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tabs>
          <w:tab w:val="left" w:pos="1134"/>
        </w:tabs>
        <w:spacing w:before="240" w:after="120"/>
        <w:rPr>
          <w:rFonts w:hint="eastAsia"/>
          <w:color w:val="000000"/>
        </w:rPr>
      </w:pPr>
      <w:bookmarkStart w:id="0" w:name="_Toc534227595"/>
      <w:r>
        <w:rPr>
          <w:rFonts w:hint="default"/>
          <w:color w:val="000000"/>
        </w:rPr>
        <w:t>2018 项目组个人小结</w:t>
      </w:r>
    </w:p>
    <w:p>
      <w:pPr>
        <w:pStyle w:val="5"/>
        <w:tabs>
          <w:tab w:val="left" w:pos="1134"/>
        </w:tabs>
        <w:spacing w:before="240" w:after="120"/>
        <w:rPr>
          <w:color w:val="000000"/>
        </w:rPr>
      </w:pPr>
      <w:r>
        <w:rPr>
          <w:rFonts w:hint="eastAsia"/>
          <w:color w:val="000000"/>
        </w:rPr>
        <w:t>刘泊 个人小结</w:t>
      </w:r>
      <w:bookmarkEnd w:id="0"/>
    </w:p>
    <w:p>
      <w:pPr>
        <w:pStyle w:val="6"/>
        <w:tabs>
          <w:tab w:val="left" w:pos="1134"/>
        </w:tabs>
        <w:ind w:firstLine="360" w:firstLineChars="200"/>
        <w:rPr>
          <w:color w:val="000000"/>
        </w:rPr>
      </w:pPr>
      <w:r>
        <w:rPr>
          <w:rFonts w:hint="eastAsia"/>
          <w:color w:val="000000"/>
        </w:rPr>
        <w:t>从七月份来到Dian团队实习，在Dian团队有了差不多五个月了。感觉自己特别幸运，能够通过实习进入了Dian团队这个大家庭，进入了种子班这个特殊的班级，加入了活力四射的Intel组。感觉这五个月来自己得到了很大的提升，有了不小的收获。</w:t>
      </w:r>
    </w:p>
    <w:p>
      <w:pPr>
        <w:pStyle w:val="6"/>
        <w:tabs>
          <w:tab w:val="left" w:pos="1134"/>
        </w:tabs>
        <w:ind w:firstLine="360" w:firstLineChars="200"/>
        <w:rPr>
          <w:color w:val="000000"/>
        </w:rPr>
      </w:pPr>
      <w:r>
        <w:rPr>
          <w:rFonts w:hint="eastAsia"/>
          <w:color w:val="000000"/>
        </w:rPr>
        <w:t>我能加入Dian团队是极其幸运的，在我了解到种子班的培养方式非常适合我的时候，招生已经结束了。后来听同学说，进入种子班还可以通过暑期实习的方式，但是实习时间比较长，几乎占据了整个暑假，经过仔细的考虑，我还是决定抓住这个绝好的机会。两个月的暑期实习，打标就占据了很大一部分，打标是极其枯燥的，但是每当想到暑期结束就有机会进入种子班，我浑身又会充满干劲。同时，通过暑期的实习，我还学习到了先进的人工智能方向的知识，也算是初步了解了机器学习，比起自己盲目的看书效率要高的多。最后，经过两个月的不断坚持，终于进入了梦寐以求的Dian团队，进入了种子班这个不同寻常的班级。</w:t>
      </w:r>
    </w:p>
    <w:p>
      <w:pPr>
        <w:pStyle w:val="6"/>
        <w:tabs>
          <w:tab w:val="left" w:pos="1134"/>
        </w:tabs>
        <w:ind w:firstLine="360" w:firstLineChars="200"/>
        <w:rPr>
          <w:color w:val="000000"/>
        </w:rPr>
      </w:pPr>
      <w:r>
        <w:rPr>
          <w:rFonts w:hint="eastAsia"/>
          <w:color w:val="000000"/>
        </w:rPr>
        <w:t>进入种子班之后，接踵而至的就是微机原理和嵌入式课程，这门课让我感受到了种子班培养方式与之前班级的不同，也感受到了Dian团队师资力量的强大。为期一周的课程感觉像是经过了一个月，感觉每一天自己都在蜕变，从不敢上台到大胆地上台展示自己的学习成果，从对硬件的一知半解到能够熟练地对芯片进行编程，同时也认识了很多优秀的新同学。虽然这一周很累，时不时熬个夜，时不时代码出了bug，但是大家都很团结，有新想法一起分享，有了bug一起找解决方法，最重要的是刷夜的时候还有队友陪着一起调bug。忽然觉得我来种子班是非常值得的，值得我暑假的一直的坚持。</w:t>
      </w:r>
    </w:p>
    <w:p>
      <w:pPr>
        <w:pStyle w:val="6"/>
        <w:tabs>
          <w:tab w:val="left" w:pos="1134"/>
        </w:tabs>
        <w:ind w:firstLine="360" w:firstLineChars="200"/>
        <w:rPr>
          <w:color w:val="000000"/>
        </w:rPr>
      </w:pPr>
      <w:r>
        <w:rPr>
          <w:rFonts w:hint="eastAsia"/>
          <w:color w:val="000000"/>
        </w:rPr>
        <w:t>在遴选课程之后，想着自己比较擅长C/C++之类的语言而且很喜欢Linux，于是就加入了Intel组这个以C++为主要语言和Linux为主要系统的组，进入之后发现文档竟然全是英文的，而且基于保密原则不能上传到网上进行翻译，我这个英语菜鸟一下子蒙圈了，但是都进来了只能硬着头皮干了！开始的几天一点一点的啃文档，了解这个项目的整体框架和思路。经过不懈的努力大致理解了这个项目的整体架构和总体目标，就开始加入了项目的紧张的工作之中，和大家一起解决遇到的问题，还经常一起出去吃饭“交流”增进感情，每天过的虽然很忙但是每天快乐的编程让人感到充实，享受和大家一起奋斗的感觉。最后学习到了团队协作开发、如何去规范一份代码和5G协议的实现和其中奥妙之处。有了这次的经验相信以后会做的更好。</w:t>
      </w:r>
    </w:p>
    <w:p>
      <w:pPr>
        <w:pStyle w:val="6"/>
        <w:tabs>
          <w:tab w:val="left" w:pos="1134"/>
        </w:tabs>
        <w:ind w:firstLine="360" w:firstLineChars="200"/>
        <w:rPr>
          <w:rFonts w:hint="eastAsia"/>
          <w:color w:val="000000"/>
        </w:rPr>
      </w:pPr>
      <w:r>
        <w:rPr>
          <w:rFonts w:hint="eastAsia"/>
          <w:color w:val="000000"/>
        </w:rPr>
        <w:t>经过这几个月的实践式的学习，自己已经得到了蜕变式的提升，这是之前的自己不敢想象的。希望以后能够再接再厉，愈挫愈勇。</w:t>
      </w:r>
    </w:p>
    <w:p>
      <w:pPr>
        <w:pStyle w:val="6"/>
        <w:tabs>
          <w:tab w:val="left" w:pos="1134"/>
        </w:tabs>
        <w:ind w:firstLine="360" w:firstLineChars="200"/>
        <w:rPr>
          <w:rFonts w:hint="eastAsia"/>
          <w:color w:val="000000"/>
        </w:rPr>
      </w:pPr>
      <w:r>
        <w:rPr>
          <w:rFonts w:hint="eastAsia"/>
          <w:color w:val="000000"/>
        </w:rPr>
        <w:br w:type="page"/>
      </w:r>
    </w:p>
    <w:p>
      <w:pPr>
        <w:pStyle w:val="6"/>
        <w:tabs>
          <w:tab w:val="left" w:pos="1134"/>
        </w:tabs>
        <w:ind w:firstLine="360" w:firstLineChars="200"/>
        <w:rPr>
          <w:rFonts w:hint="eastAsia"/>
          <w:color w:val="000000"/>
        </w:rPr>
      </w:pPr>
    </w:p>
    <w:p>
      <w:pPr>
        <w:jc w:val="center"/>
      </w:pPr>
      <w:r>
        <w:t>2018 种子班linux课程总结摘要</w:t>
      </w:r>
    </w:p>
    <w:p>
      <w:pPr>
        <w:spacing w:before="120" w:beforeLines="50" w:after="120" w:afterLines="50" w:line="276" w:lineRule="auto"/>
        <w:ind w:firstLine="420"/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级种子班 刘泊</w:t>
      </w:r>
    </w:p>
    <w:p>
      <w:pPr>
        <w:spacing w:before="120" w:beforeLines="50" w:after="120" w:afterLines="50" w:line="276" w:lineRule="auto"/>
        <w:rPr>
          <w:rFonts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种子班的课程与面上班相比大有不同，增加了很多特色课程，钟老师的Linux初步就是其中之一。这门课实践性非常强，分为各个阶段的实验，老师给予适当的引导，让我们自己动手，一步一步地探索Linux的底层世界，深入了解Linux的内部结构和Linux的启动运行过程。</w:t>
      </w:r>
    </w:p>
    <w:p>
      <w:pPr>
        <w:spacing w:before="120" w:beforeLines="50" w:after="120" w:afterLines="50" w:line="276" w:lineRule="auto"/>
        <w:rPr>
          <w:rFonts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这门课主要分为文件系统定制和内核的裁剪两部分，后边还有在U盘启动。俗话说：万事开头难，文件系统定制的第一个实验开机启动部分——得到一个bash就把我难住了，在网上搜了好多资料都不清楚到底咋回事儿，最后经过了学长的指导，才发现第一步很简单。之后的实验内容在第一个实验的基础上磕磕绊绊完成的也算可以。在遇到问题时就思考问题出在哪里，这个问题应该是怎么造成的，并在网上查找相应的资料；在屏幕滚动过快的时候，人眼无法分辨到底出了什么bug，钟老师就建议使用录屏的方法，录完之后一帧一帧地查看问题出在哪，文件系统的定制让我学习到了很多调试bug的经验和方法。在内核裁剪的过程中，因为界面是英文的，而且有很多的专业术语，刚好在网上找到了一份比较旧的内核的配置译文，几十页的文档对照着看了一遍又一遍，寻找自己所需要的功能。在这个过程中，让我深入了解了Linux内核的结构和为什么Linux内核能在很多机器上运行的原因，并且通过实践认识到编译成模块和不编译成模块的区别。最后就是U盘启动，在实际系统上运行小系统和在实际系统上启动还是有很大区别的，比如很多硬件配置是不同的，在编译内核时要做相应的修改，在尝试了很多遍之后，看到小系统在自己的电脑上成功启动，内心无比的激动。</w:t>
      </w:r>
    </w:p>
    <w:p>
      <w:pPr>
        <w:spacing w:before="120" w:beforeLines="50" w:after="120" w:afterLines="50" w:line="276" w:lineRule="auto"/>
        <w:rPr>
          <w:rFonts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虽然这个过程有些漫长，但是最后的收获非常大，对Linux也有了更进一步的认识。</w:t>
      </w:r>
    </w:p>
    <w:p>
      <w:pPr>
        <w:jc w:val="center"/>
      </w:pPr>
      <w:r>
        <w:br w:type="page"/>
      </w:r>
    </w:p>
    <w:p>
      <w:pPr>
        <w:pStyle w:val="6"/>
        <w:tabs>
          <w:tab w:val="left" w:pos="1134"/>
        </w:tabs>
        <w:ind w:firstLine="360" w:firstLineChars="200"/>
        <w:rPr>
          <w:rFonts w:hint="eastAsia"/>
          <w:color w:val="000000"/>
        </w:rPr>
      </w:pPr>
    </w:p>
    <w:p>
      <w:pPr>
        <w:jc w:val="center"/>
      </w:pPr>
      <w:r>
        <w:t>2018 种子班课程总结摘要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加入了种子班大概有半年了，很喜欢这种“干中学”的教学方式。这半年来磕磕绊绊，学习到了很多在原来班级学不到的东西。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最让我印象深刻的是微机原理，虽然只有短短的八天，但是上完了这八天，像是已经刻苦学习了一个月的样子，从零入门一个单片机，一个个实验接踵而至，每天早出晚归甚至不归，每天忙得不可开交，连睡觉都在想问题出在哪。但是这门课却让我收获到了比原来的微机原来多了好几倍的知识，而且通过自己的动手实践，让我对学到的知识更加深刻，通过上台展示，让我能从别人的问题中也得到收获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这半年来上了很多的特色课程，很喜欢Linux初步这门课，定制文件系统和内核并且通过U盘启动很有趣味和挑战性，并且看到自己的系统在电脑上启动是极其有成就感的。每一天都过得很充实，让我感觉到暑假的两个月实习没白坚持，有努力终会有收获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吾志所向，一往无前。愈挫愈勇，再接再厉！</w:t>
      </w:r>
    </w:p>
    <w:p>
      <w:pPr>
        <w:jc w:val="center"/>
      </w:pPr>
      <w:r>
        <w:br w:type="page"/>
      </w:r>
    </w:p>
    <w:p>
      <w:pPr>
        <w:jc w:val="center"/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华文行楷">
    <w:altName w:val="行楷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方正姚体">
    <w:altName w:val="苹方-简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Bookerly">
    <w:altName w:val="苹方-简"/>
    <w:panose1 w:val="00000000000000000000"/>
    <w:charset w:val="00"/>
    <w:family w:val="roman"/>
    <w:pitch w:val="default"/>
    <w:sig w:usb0="00000000" w:usb1="00000000" w:usb2="00000028" w:usb3="00000000" w:csb0="0000019F" w:csb1="00000000"/>
  </w:font>
  <w:font w:name="ˎ̥">
    <w:altName w:val="苹方-简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Times-Roman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MS Mincho">
    <w:altName w:val="Hiragino Sans"/>
    <w:panose1 w:val="02020609040205080304"/>
    <w:charset w:val="00"/>
    <w:family w:val="roman"/>
    <w:pitch w:val="default"/>
    <w:sig w:usb0="00000000" w:usb1="00000000" w:usb2="00000010" w:usb3="00000000" w:csb0="00020000" w:csb1="00000000"/>
  </w:font>
  <w:font w:name="Adobe 繁黑體 Std B">
    <w:altName w:val="苹方-简"/>
    <w:panose1 w:val="020B0700000000000000"/>
    <w:charset w:val="00"/>
    <w:family w:val="swiss"/>
    <w:pitch w:val="default"/>
    <w:sig w:usb0="00000000" w:usb1="00000000" w:usb2="00000016" w:usb3="00000000" w:csb0="00120005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.PingFangSC-Regular">
    <w:altName w:val="苹方-简"/>
    <w:panose1 w:val="00000000000000000000"/>
    <w:charset w:val="00"/>
    <w:family w:val="auto"/>
    <w:pitch w:val="default"/>
    <w:sig w:usb0="00000000" w:usb1="00000000" w:usb2="00000017" w:usb3="00000000" w:csb0="00040001" w:csb1="00000000"/>
  </w:font>
  <w:font w:name="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16" w:usb3="00000000" w:csb0="00140001" w:csb1="00000000"/>
  </w:font>
  <w:font w:name="STSongti-SC-Regular">
    <w:altName w:val="苹方-简"/>
    <w:panose1 w:val="00000000000000000000"/>
    <w:charset w:val="00"/>
    <w:family w:val="auto"/>
    <w:pitch w:val="default"/>
    <w:sig w:usb0="00000000" w:usb1="00000000" w:usb2="00000010" w:usb3="00000000" w:csb0="0004009F" w:csb1="00000000"/>
  </w:font>
  <w:font w:name="TrebuchetMS">
    <w:altName w:val="苹方-简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MS Gothic">
    <w:altName w:val="苹方-简"/>
    <w:panose1 w:val="020B0609070205080204"/>
    <w:charset w:val="00"/>
    <w:family w:val="modern"/>
    <w:pitch w:val="default"/>
    <w:sig w:usb0="00000000" w:usb1="00000000" w:usb2="00000010" w:usb3="00000000" w:csb0="0002009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KW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Century Schoolbook">
    <w:altName w:val="苹方-简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仿宋_GB2312">
    <w:altName w:val="汉仪仿宋KW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PMingLiU">
    <w:altName w:val="宋体-繁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姚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隶书简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.苹方-简">
    <w:panose1 w:val="020B0400000000000000"/>
    <w:charset w:val="86"/>
    <w:family w:val="roman"/>
    <w:pitch w:val="default"/>
    <w:sig w:usb0="A00002FF" w:usb1="7ACFFDFB" w:usb2="00000017" w:usb3="00000000" w:csb0="0004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D3224"/>
    <w:rsid w:val="E7DDCFDD"/>
    <w:rsid w:val="F79D3224"/>
    <w:rsid w:val="FF1F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qFormat/>
    <w:uiPriority w:val="0"/>
    <w:rPr>
      <w:rFonts w:ascii="Calibri" w:hAnsi="Calibri" w:eastAsia="黑体-简" w:cs="宋体"/>
      <w:sz w:val="24"/>
    </w:rPr>
  </w:style>
  <w:style w:type="paragraph" w:customStyle="1" w:styleId="5">
    <w:name w:val="个人小结 标题"/>
    <w:basedOn w:val="1"/>
    <w:qFormat/>
    <w:uiPriority w:val="0"/>
    <w:pPr>
      <w:widowControl/>
      <w:spacing w:beforeLines="100" w:afterLines="50" w:line="300" w:lineRule="exact"/>
      <w:jc w:val="center"/>
      <w:outlineLvl w:val="2"/>
    </w:pPr>
    <w:rPr>
      <w:rFonts w:ascii="仿宋_GB2312" w:hAnsi="Times New Roman" w:eastAsia="仿宋_GB2312"/>
      <w:b/>
      <w:szCs w:val="20"/>
    </w:rPr>
  </w:style>
  <w:style w:type="paragraph" w:customStyle="1" w:styleId="6">
    <w:name w:val="正文啊"/>
    <w:basedOn w:val="1"/>
    <w:qFormat/>
    <w:uiPriority w:val="0"/>
    <w:pPr>
      <w:ind w:firstLine="420"/>
    </w:pPr>
    <w:rPr>
      <w:rFonts w:ascii="宋体" w:hAnsi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2020-05-18T21:50:00Z</dcterms:created>
  <dc:creator>akunda</dc:creator>
  <cp:lastModifiedBy>akunda</cp:lastModifiedBy>
  <dcterms:modified xsi:type="dcterms:W3CDTF">2020-05-18T22:10:57Z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