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F640" w14:textId="68020A47" w:rsidR="00763FBA" w:rsidRPr="00792FD1" w:rsidRDefault="00CD13B8" w:rsidP="00BA7211">
      <w:pPr>
        <w:jc w:val="center"/>
        <w:outlineLvl w:val="0"/>
        <w:rPr>
          <w:sz w:val="44"/>
          <w:szCs w:val="44"/>
        </w:rPr>
      </w:pPr>
      <w:r w:rsidRPr="00792FD1">
        <w:rPr>
          <w:sz w:val="44"/>
          <w:szCs w:val="44"/>
        </w:rPr>
        <w:t>V</w:t>
      </w:r>
      <w:r w:rsidRPr="00792FD1">
        <w:rPr>
          <w:rFonts w:hint="eastAsia"/>
          <w:sz w:val="44"/>
          <w:szCs w:val="44"/>
        </w:rPr>
        <w:t>ue</w:t>
      </w:r>
      <w:r w:rsidR="00560F68" w:rsidRPr="00792FD1">
        <w:rPr>
          <w:rFonts w:hint="eastAsia"/>
          <w:sz w:val="44"/>
          <w:szCs w:val="44"/>
        </w:rPr>
        <w:t>移动端开发基础项目说明</w:t>
      </w:r>
      <w:r w:rsidR="009C4884" w:rsidRPr="00792FD1">
        <w:rPr>
          <w:rFonts w:hint="eastAsia"/>
          <w:sz w:val="44"/>
          <w:szCs w:val="44"/>
        </w:rPr>
        <w:t>v</w:t>
      </w:r>
      <w:r w:rsidR="009C4884" w:rsidRPr="00792FD1">
        <w:rPr>
          <w:sz w:val="44"/>
          <w:szCs w:val="44"/>
        </w:rPr>
        <w:t>1.0.0</w:t>
      </w:r>
    </w:p>
    <w:p w14:paraId="0B3AADA9" w14:textId="46CE3BCB" w:rsidR="00C935D2" w:rsidRPr="00576499" w:rsidRDefault="00576499" w:rsidP="00576499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项目搭建</w:t>
      </w:r>
    </w:p>
    <w:p w14:paraId="6683452A" w14:textId="7557816E" w:rsidR="003C7BDF" w:rsidRDefault="003C7BDF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项目目录</w:t>
      </w:r>
    </w:p>
    <w:p w14:paraId="390D41C9" w14:textId="039ECC5C" w:rsidR="003C7BDF" w:rsidRDefault="003C7BDF" w:rsidP="003C7BDF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48BDBB35" wp14:editId="3226552F">
            <wp:extent cx="5270500" cy="35261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项目文件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A88E" w14:textId="0A6AA06F" w:rsidR="003C7BDF" w:rsidRDefault="00760534" w:rsidP="00760534">
      <w:pPr>
        <w:ind w:left="425"/>
        <w:jc w:val="center"/>
        <w:rPr>
          <w:rFonts w:asciiTheme="minorEastAsia" w:hAnsiTheme="minorEastAsia"/>
          <w:sz w:val="18"/>
          <w:szCs w:val="18"/>
        </w:rPr>
      </w:pPr>
      <w:r w:rsidRPr="00760534">
        <w:rPr>
          <w:rFonts w:asciiTheme="minorEastAsia" w:hAnsiTheme="minorEastAsia" w:hint="eastAsia"/>
          <w:sz w:val="18"/>
          <w:szCs w:val="18"/>
        </w:rPr>
        <w:t>项目整理文件目录截图</w:t>
      </w:r>
    </w:p>
    <w:p w14:paraId="3799749A" w14:textId="31158029" w:rsidR="00760534" w:rsidRDefault="00760534" w:rsidP="00760534">
      <w:pPr>
        <w:ind w:left="425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20E2614A" wp14:editId="22697596">
            <wp:extent cx="4978656" cy="34228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C594" w14:textId="6612D3D2" w:rsidR="00760534" w:rsidRPr="00760534" w:rsidRDefault="00760534" w:rsidP="00760534">
      <w:pPr>
        <w:ind w:left="425"/>
        <w:jc w:val="center"/>
        <w:rPr>
          <w:rFonts w:ascii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S</w:t>
      </w:r>
      <w:r>
        <w:rPr>
          <w:rFonts w:asciiTheme="minorEastAsia" w:hAnsiTheme="minorEastAsia" w:hint="eastAsia"/>
          <w:sz w:val="18"/>
          <w:szCs w:val="18"/>
        </w:rPr>
        <w:t>rc</w:t>
      </w:r>
      <w:proofErr w:type="spellEnd"/>
      <w:r>
        <w:rPr>
          <w:rFonts w:asciiTheme="minorEastAsia" w:hAnsiTheme="minorEastAsia" w:hint="eastAsia"/>
          <w:sz w:val="18"/>
          <w:szCs w:val="18"/>
        </w:rPr>
        <w:t>下目录文件截图</w:t>
      </w:r>
    </w:p>
    <w:p w14:paraId="0A4FF43A" w14:textId="55ECE23E" w:rsidR="007605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r w:rsidR="00760534">
        <w:rPr>
          <w:rFonts w:asciiTheme="minorEastAsia" w:hAnsiTheme="minorEastAsia" w:hint="eastAsia"/>
        </w:rPr>
        <w:t>如何引入</w:t>
      </w:r>
      <w:proofErr w:type="spellStart"/>
      <w:r w:rsidR="00760534">
        <w:rPr>
          <w:rFonts w:asciiTheme="minorEastAsia" w:hAnsiTheme="minorEastAsia" w:hint="eastAsia"/>
        </w:rPr>
        <w:t>css</w:t>
      </w:r>
      <w:proofErr w:type="spellEnd"/>
      <w:r w:rsidR="00760534">
        <w:rPr>
          <w:rFonts w:asciiTheme="minorEastAsia" w:hAnsiTheme="minorEastAsia" w:hint="eastAsia"/>
        </w:rPr>
        <w:t>文件</w:t>
      </w:r>
    </w:p>
    <w:p w14:paraId="4DAA158F" w14:textId="534055B3" w:rsidR="00760534" w:rsidRDefault="00205CB1" w:rsidP="0076053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我这里预处理器采用的是sass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所以你在assets文件建立的</w:t>
      </w:r>
      <w:proofErr w:type="spellStart"/>
      <w:r>
        <w:rPr>
          <w:rFonts w:asciiTheme="minorEastAsia" w:hAnsiTheme="minorEastAsia" w:hint="eastAsia"/>
        </w:rPr>
        <w:t>css</w:t>
      </w:r>
      <w:proofErr w:type="spellEnd"/>
      <w:r>
        <w:rPr>
          <w:rFonts w:asciiTheme="minorEastAsia" w:hAnsiTheme="minorEastAsia" w:hint="eastAsia"/>
        </w:rPr>
        <w:t>相关的变量文件可以在v</w:t>
      </w:r>
      <w:r>
        <w:rPr>
          <w:rFonts w:asciiTheme="minorEastAsia" w:hAnsiTheme="minorEastAsia"/>
        </w:rPr>
        <w:t>ue.config.js</w:t>
      </w:r>
      <w:r>
        <w:rPr>
          <w:rFonts w:asciiTheme="minorEastAsia" w:hAnsiTheme="minorEastAsia" w:hint="eastAsia"/>
        </w:rPr>
        <w:t>中的</w:t>
      </w:r>
      <w:proofErr w:type="spellStart"/>
      <w:r>
        <w:rPr>
          <w:rFonts w:asciiTheme="minorEastAsia" w:hAnsiTheme="minorEastAsia" w:hint="eastAsia"/>
        </w:rPr>
        <w:t>css</w:t>
      </w:r>
      <w:proofErr w:type="spellEnd"/>
      <w:r>
        <w:rPr>
          <w:rFonts w:asciiTheme="minorEastAsia" w:hAnsiTheme="minorEastAsia" w:hint="eastAsia"/>
        </w:rPr>
        <w:t>属性中这样引入：</w:t>
      </w:r>
    </w:p>
    <w:p w14:paraId="21D94046" w14:textId="5BA60EA0" w:rsidR="00205CB1" w:rsidRPr="00760534" w:rsidRDefault="00205CB1" w:rsidP="00760534">
      <w:pPr>
        <w:ind w:left="42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C8C077D" wp14:editId="3F9F099B">
            <wp:extent cx="5270500" cy="25431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BDF2" w14:textId="66249E6C" w:rsidR="00CA3634" w:rsidRDefault="00205CB1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CB4EB9" w:rsidRPr="00800967">
        <w:rPr>
          <w:rFonts w:asciiTheme="minorEastAsia" w:hAnsiTheme="minorEastAsia" w:hint="eastAsia"/>
        </w:rPr>
        <w:t xml:space="preserve">全局静态变量配置模块 </w:t>
      </w:r>
      <w:r w:rsidR="00CA3634" w:rsidRPr="00800967">
        <w:rPr>
          <w:rFonts w:asciiTheme="minorEastAsia" w:hAnsiTheme="minorEastAsia"/>
        </w:rPr>
        <w:t>config.js</w:t>
      </w:r>
    </w:p>
    <w:p w14:paraId="26E2F4D6" w14:textId="62DF7EEF" w:rsidR="005D218C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</w:r>
      <w:r w:rsidR="00205CB1">
        <w:rPr>
          <w:rFonts w:asciiTheme="minorEastAsia" w:hAnsiTheme="minorEastAsia" w:hint="eastAsia"/>
          <w:sz w:val="21"/>
          <w:szCs w:val="21"/>
        </w:rPr>
        <w:t>1</w:t>
      </w:r>
      <w:r w:rsidR="00337C35">
        <w:rPr>
          <w:rFonts w:asciiTheme="minorEastAsia" w:hAnsiTheme="minorEastAsia"/>
          <w:sz w:val="21"/>
          <w:szCs w:val="21"/>
        </w:rPr>
        <w:t>)</w:t>
      </w:r>
      <w:r w:rsidR="00205CB1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</w:t>
      </w:r>
      <w:r w:rsidR="00205CB1">
        <w:rPr>
          <w:rFonts w:asciiTheme="minorEastAsia" w:hAnsiTheme="minorEastAsia" w:hint="eastAsia"/>
          <w:sz w:val="21"/>
          <w:szCs w:val="21"/>
        </w:rPr>
        <w:t>serve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会配置 </w:t>
      </w:r>
      <w:r w:rsidR="00205CB1" w:rsidRPr="00205CB1">
        <w:rPr>
          <w:rFonts w:asciiTheme="minorEastAsia" w:hAnsiTheme="minorEastAsia"/>
          <w:sz w:val="21"/>
          <w:szCs w:val="21"/>
        </w:rPr>
        <w:t>development</w:t>
      </w:r>
      <w:r>
        <w:rPr>
          <w:rFonts w:asciiTheme="minorEastAsia" w:hAnsiTheme="minorEastAsia"/>
          <w:sz w:val="21"/>
          <w:szCs w:val="21"/>
        </w:rPr>
        <w:t>;</w:t>
      </w:r>
    </w:p>
    <w:p w14:paraId="54A73E70" w14:textId="45B71CFA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3)</w:t>
      </w:r>
      <w:r w:rsidR="0000686A">
        <w:rPr>
          <w:rFonts w:asciiTheme="minorEastAsia" w:hAnsiTheme="minorEastAsia" w:hint="eastAsia"/>
          <w:sz w:val="21"/>
          <w:szCs w:val="21"/>
        </w:rPr>
        <w:t>打包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 </w:t>
      </w:r>
      <w:r>
        <w:rPr>
          <w:rFonts w:asciiTheme="minorEastAsia" w:hAnsiTheme="minorEastAsia" w:hint="eastAsia"/>
          <w:sz w:val="21"/>
          <w:szCs w:val="21"/>
        </w:rPr>
        <w:t>测试环境</w:t>
      </w:r>
      <w:r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</w:t>
      </w:r>
      <w:r w:rsidR="00205CB1">
        <w:rPr>
          <w:rFonts w:asciiTheme="minorEastAsia" w:hAnsiTheme="minorEastAsia"/>
          <w:sz w:val="21"/>
          <w:szCs w:val="21"/>
        </w:rPr>
        <w:t>alpha</w:t>
      </w:r>
    </w:p>
    <w:p w14:paraId="1A3F958F" w14:textId="752BC5FF" w:rsidR="00205CB1" w:rsidRPr="00205CB1" w:rsidRDefault="00BA7211" w:rsidP="00205CB1">
      <w:pPr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proofErr w:type="spellStart"/>
      <w:r w:rsidR="00205CB1" w:rsidRPr="00205CB1">
        <w:rPr>
          <w:rFonts w:asciiTheme="minorEastAsia" w:hAnsiTheme="minorEastAsia"/>
          <w:sz w:val="21"/>
          <w:szCs w:val="21"/>
        </w:rPr>
        <w:t>process.env.VUE_APP_CURRENTMODE</w:t>
      </w:r>
      <w:proofErr w:type="spellEnd"/>
      <w:r w:rsidR="00205CB1">
        <w:rPr>
          <w:rFonts w:asciiTheme="minorEastAsia" w:hAnsiTheme="minorEastAsia" w:hint="eastAsia"/>
          <w:sz w:val="21"/>
          <w:szCs w:val="21"/>
        </w:rPr>
        <w:t>的值代表的是在不同环境下可以设置不同的通用变量(当然自己也可以设置其他的变量使用</w:t>
      </w:r>
      <w:r w:rsidR="00205CB1">
        <w:rPr>
          <w:rFonts w:asciiTheme="minorEastAsia" w:hAnsiTheme="minorEastAsia"/>
          <w:sz w:val="21"/>
          <w:szCs w:val="21"/>
        </w:rPr>
        <w:t>)</w:t>
      </w:r>
      <w:r w:rsidR="00205CB1">
        <w:rPr>
          <w:rFonts w:asciiTheme="minorEastAsia" w:hAnsiTheme="minorEastAsia" w:hint="eastAsia"/>
          <w:sz w:val="21"/>
          <w:szCs w:val="21"/>
        </w:rPr>
        <w:t>，下面是其取值分别代表的环境：</w:t>
      </w:r>
    </w:p>
    <w:p w14:paraId="4E805224" w14:textId="37988D71" w:rsidR="00BA7211" w:rsidRDefault="00205CB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deve</w:t>
      </w:r>
      <w:r>
        <w:rPr>
          <w:rFonts w:asciiTheme="minorEastAsia" w:hAnsiTheme="minorEastAsia"/>
          <w:sz w:val="21"/>
          <w:szCs w:val="21"/>
        </w:rPr>
        <w:t>lopment</w:t>
      </w:r>
      <w:r w:rsidR="00BA7211">
        <w:rPr>
          <w:rFonts w:asciiTheme="minorEastAsia" w:hAnsiTheme="minorEastAsia"/>
          <w:sz w:val="21"/>
          <w:szCs w:val="21"/>
        </w:rPr>
        <w:t>-</w:t>
      </w:r>
      <w:r w:rsidR="00BA7211">
        <w:rPr>
          <w:rFonts w:asciiTheme="minorEastAsia" w:hAnsiTheme="minorEastAsia" w:hint="eastAsia"/>
          <w:sz w:val="21"/>
          <w:szCs w:val="21"/>
        </w:rPr>
        <w:t xml:space="preserve">本地开发  </w:t>
      </w:r>
      <w:r>
        <w:rPr>
          <w:rFonts w:asciiTheme="minorEastAsia" w:hAnsiTheme="minorEastAsia"/>
          <w:sz w:val="21"/>
          <w:szCs w:val="21"/>
        </w:rPr>
        <w:t>production</w:t>
      </w:r>
      <w:r w:rsidR="00DD3468">
        <w:rPr>
          <w:rFonts w:asciiTheme="minorEastAsia" w:hAnsiTheme="minorEastAsia" w:hint="eastAsia"/>
          <w:sz w:val="21"/>
          <w:szCs w:val="21"/>
        </w:rPr>
        <w:t xml:space="preserve"> </w:t>
      </w:r>
      <w:r w:rsidR="00BA7211"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>生产环境</w:t>
      </w:r>
      <w:r w:rsidR="00BA7211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 xml:space="preserve">   </w:t>
      </w:r>
      <w:r>
        <w:rPr>
          <w:rFonts w:asciiTheme="minorEastAsia" w:hAnsiTheme="minorEastAsia" w:hint="eastAsia"/>
          <w:sz w:val="21"/>
          <w:szCs w:val="21"/>
        </w:rPr>
        <w:t>al</w:t>
      </w:r>
      <w:r>
        <w:rPr>
          <w:rFonts w:asciiTheme="minorEastAsia" w:hAnsiTheme="minorEastAsia"/>
          <w:sz w:val="21"/>
          <w:szCs w:val="21"/>
        </w:rPr>
        <w:t>pha</w:t>
      </w:r>
      <w:r w:rsidR="00BA7211"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>测试</w:t>
      </w:r>
      <w:r w:rsidR="00BA7211">
        <w:rPr>
          <w:rFonts w:asciiTheme="minorEastAsia" w:hAnsiTheme="minorEastAsia" w:hint="eastAsia"/>
          <w:sz w:val="21"/>
          <w:szCs w:val="21"/>
        </w:rPr>
        <w:t xml:space="preserve">环境 </w:t>
      </w:r>
    </w:p>
    <w:p w14:paraId="5EEEA08C" w14:textId="103F1BFE" w:rsidR="00BA7211" w:rsidRPr="00BA7211" w:rsidRDefault="000416F6" w:rsidP="000416F6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50BA26F" wp14:editId="5D23DB1C">
            <wp:extent cx="5270500" cy="32893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21E2" w14:textId="0B94D67F" w:rsidR="001D6DC9" w:rsidRPr="00800967" w:rsidRDefault="001D6DC9" w:rsidP="001D6DC9">
      <w:pPr>
        <w:pStyle w:val="a3"/>
        <w:ind w:left="785" w:firstLineChars="0" w:firstLine="0"/>
        <w:rPr>
          <w:rFonts w:asciiTheme="minorEastAsia" w:hAnsiTheme="minorEastAsia"/>
        </w:rPr>
      </w:pPr>
    </w:p>
    <w:p w14:paraId="2489A25D" w14:textId="7B914BC4" w:rsidR="007D30D2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r w:rsidR="007D30D2" w:rsidRPr="00800967">
        <w:rPr>
          <w:rFonts w:asciiTheme="minorEastAsia" w:hAnsiTheme="minorEastAsia" w:hint="eastAsia"/>
        </w:rPr>
        <w:t>使用</w:t>
      </w:r>
      <w:r w:rsidR="007D30D2" w:rsidRPr="00800967">
        <w:rPr>
          <w:rFonts w:asciiTheme="minorEastAsia" w:hAnsiTheme="minorEastAsia"/>
        </w:rPr>
        <w:t>2x</w:t>
      </w:r>
      <w:r w:rsidR="007D30D2" w:rsidRPr="00800967">
        <w:rPr>
          <w:rFonts w:asciiTheme="minorEastAsia" w:hAnsiTheme="minorEastAsia" w:hint="eastAsia"/>
        </w:rPr>
        <w:t xml:space="preserve"> PX 自动转换</w:t>
      </w:r>
      <w:r w:rsidR="007D30D2" w:rsidRPr="00800967">
        <w:rPr>
          <w:rFonts w:asciiTheme="minorEastAsia" w:hAnsiTheme="minorEastAsia"/>
        </w:rPr>
        <w:t xml:space="preserve"> rem</w:t>
      </w:r>
      <w:r w:rsidR="007D30D2" w:rsidRPr="00800967">
        <w:rPr>
          <w:rFonts w:asciiTheme="minorEastAsia" w:hAnsiTheme="minorEastAsia" w:hint="eastAsia"/>
        </w:rPr>
        <w:t xml:space="preserve"> </w:t>
      </w:r>
    </w:p>
    <w:p w14:paraId="6C684EB6" w14:textId="7167A34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2F3B16" w:rsidRPr="002F3B16">
        <w:rPr>
          <w:rFonts w:asciiTheme="minorEastAsia" w:hAnsiTheme="minorEastAsia" w:hint="eastAsia"/>
          <w:sz w:val="21"/>
          <w:szCs w:val="21"/>
        </w:rPr>
        <w:t>按照</w:t>
      </w:r>
      <w:r w:rsidR="002F3B16" w:rsidRPr="002F3B16">
        <w:rPr>
          <w:rFonts w:asciiTheme="minorEastAsia" w:hAnsiTheme="minorEastAsia"/>
          <w:sz w:val="21"/>
          <w:szCs w:val="21"/>
        </w:rPr>
        <w:t>2x</w:t>
      </w:r>
      <w:r w:rsidR="002F3B16" w:rsidRPr="002F3B16">
        <w:rPr>
          <w:rFonts w:asciiTheme="minorEastAsia" w:hAnsiTheme="minorEastAsia" w:hint="eastAsia"/>
          <w:sz w:val="21"/>
          <w:szCs w:val="21"/>
        </w:rPr>
        <w:t>设计图 直接填写2</w:t>
      </w:r>
      <w:r w:rsidR="002F3B16" w:rsidRPr="002F3B16">
        <w:rPr>
          <w:rFonts w:asciiTheme="minorEastAsia" w:hAnsiTheme="minorEastAsia"/>
          <w:sz w:val="21"/>
          <w:szCs w:val="21"/>
        </w:rPr>
        <w:t>x</w:t>
      </w:r>
      <w:r>
        <w:rPr>
          <w:rFonts w:asciiTheme="minorEastAsia" w:hAnsiTheme="minorEastAsia"/>
          <w:sz w:val="21"/>
          <w:szCs w:val="21"/>
        </w:rPr>
        <w:t xml:space="preserve"> PX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3F1B96D" w14:textId="3D92FB61" w:rsidR="002F3B16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设计图 750px宽度在移动端直接写</w:t>
      </w:r>
      <w:r>
        <w:rPr>
          <w:rFonts w:asciiTheme="minorEastAsia" w:hAnsiTheme="minorEastAsia"/>
          <w:sz w:val="21"/>
          <w:szCs w:val="21"/>
        </w:rPr>
        <w:t>750px</w:t>
      </w:r>
      <w:r>
        <w:rPr>
          <w:rFonts w:asciiTheme="minorEastAsia" w:hAnsiTheme="minorEastAsia" w:hint="eastAsia"/>
          <w:sz w:val="21"/>
          <w:szCs w:val="21"/>
        </w:rPr>
        <w:t>即可。会自动换换成</w:t>
      </w:r>
      <w:r>
        <w:rPr>
          <w:rFonts w:asciiTheme="minorEastAsia" w:hAnsiTheme="minorEastAsia"/>
          <w:sz w:val="21"/>
          <w:szCs w:val="21"/>
        </w:rPr>
        <w:t>23.4375rem</w:t>
      </w:r>
      <w:r>
        <w:rPr>
          <w:rFonts w:asciiTheme="minorEastAsia" w:hAnsiTheme="minorEastAsia" w:hint="eastAsia"/>
          <w:sz w:val="21"/>
          <w:szCs w:val="21"/>
        </w:rPr>
        <w:t>；</w:t>
      </w:r>
    </w:p>
    <w:p w14:paraId="4AC28A6F" w14:textId="542DC14F" w:rsidR="005F58E1" w:rsidRDefault="005F58E1" w:rsidP="002F3B16">
      <w:pPr>
        <w:pStyle w:val="a3"/>
        <w:ind w:left="785" w:firstLineChars="0" w:firstLine="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7A5DCD63" wp14:editId="23D10A9E">
            <wp:extent cx="5270500" cy="272859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4D18" w14:textId="24E41E95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r>
        <w:rPr>
          <w:rFonts w:asciiTheme="minorEastAsia" w:hAnsiTheme="minorEastAsia" w:hint="eastAsia"/>
          <w:sz w:val="21"/>
          <w:szCs w:val="21"/>
        </w:rPr>
        <w:t>如果使用第三方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 w:hint="eastAsia"/>
          <w:sz w:val="21"/>
          <w:szCs w:val="21"/>
        </w:rPr>
        <w:t>，例如</w:t>
      </w:r>
      <w:r>
        <w:rPr>
          <w:rFonts w:asciiTheme="minorEastAsia" w:hAnsiTheme="minorEastAsia"/>
          <w:sz w:val="21"/>
          <w:szCs w:val="21"/>
        </w:rPr>
        <w:t>mint-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配置</w:t>
      </w:r>
      <w:r>
        <w:rPr>
          <w:rFonts w:asciiTheme="minorEastAsia" w:hAnsiTheme="minorEastAsia"/>
          <w:sz w:val="21"/>
          <w:szCs w:val="21"/>
        </w:rPr>
        <w:t>.postcsssrc.js</w:t>
      </w:r>
      <w:r>
        <w:rPr>
          <w:rFonts w:asciiTheme="minorEastAsia" w:hAnsiTheme="minorEastAsia" w:hint="eastAsia"/>
          <w:sz w:val="21"/>
          <w:szCs w:val="21"/>
        </w:rPr>
        <w:t xml:space="preserve">模块 </w:t>
      </w:r>
      <w:proofErr w:type="spellStart"/>
      <w:r>
        <w:rPr>
          <w:rFonts w:asciiTheme="minorEastAsia" w:hAnsiTheme="minorEastAsia"/>
          <w:sz w:val="21"/>
          <w:szCs w:val="21"/>
        </w:rPr>
        <w:t>selectorBlackList</w:t>
      </w:r>
      <w:proofErr w:type="spellEnd"/>
      <w:r>
        <w:rPr>
          <w:rFonts w:asciiTheme="minorEastAsia" w:hAnsiTheme="minorEastAsia" w:hint="eastAsia"/>
          <w:sz w:val="21"/>
          <w:szCs w:val="21"/>
        </w:rPr>
        <w:t>属性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忽略 </w:t>
      </w:r>
      <w:r>
        <w:rPr>
          <w:rFonts w:asciiTheme="minorEastAsia" w:hAnsiTheme="minorEastAsia"/>
          <w:sz w:val="21"/>
          <w:szCs w:val="21"/>
        </w:rPr>
        <w:t>mint- class</w:t>
      </w:r>
      <w:r>
        <w:rPr>
          <w:rFonts w:asciiTheme="minorEastAsia" w:hAnsiTheme="minorEastAsia" w:hint="eastAsia"/>
          <w:sz w:val="21"/>
          <w:szCs w:val="21"/>
        </w:rPr>
        <w:t>后缀。</w:t>
      </w:r>
    </w:p>
    <w:p w14:paraId="5E760535" w14:textId="7C3F5C9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也可以使用大写</w:t>
      </w:r>
      <w:r>
        <w:rPr>
          <w:rFonts w:asciiTheme="minorEastAsia" w:hAnsiTheme="minorEastAsia"/>
          <w:sz w:val="21"/>
          <w:szCs w:val="21"/>
        </w:rPr>
        <w:t>PX</w:t>
      </w:r>
      <w:r>
        <w:rPr>
          <w:rFonts w:asciiTheme="minorEastAsia" w:hAnsiTheme="minorEastAsia" w:hint="eastAsia"/>
          <w:sz w:val="21"/>
          <w:szCs w:val="21"/>
        </w:rPr>
        <w:t>来让编辑模块忽略转换</w:t>
      </w:r>
      <w:r>
        <w:rPr>
          <w:rFonts w:asciiTheme="minorEastAsia" w:hAnsiTheme="minorEastAsia"/>
          <w:sz w:val="21"/>
          <w:szCs w:val="21"/>
        </w:rPr>
        <w:t>rem;</w:t>
      </w:r>
    </w:p>
    <w:p w14:paraId="46C83F8C" w14:textId="4B1BEF86" w:rsidR="00C935D2" w:rsidRPr="009A2603" w:rsidRDefault="005F58E1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09C0C844" wp14:editId="643A867D">
            <wp:extent cx="5270500" cy="15513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xre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C38" w14:textId="0F0EBA1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webpack</w:t>
      </w:r>
      <w:r w:rsidR="00CB4EB9" w:rsidRPr="00800967">
        <w:rPr>
          <w:rFonts w:asciiTheme="minorEastAsia" w:hAnsiTheme="minorEastAsia" w:hint="eastAsia"/>
        </w:rPr>
        <w:t xml:space="preserve">常用配置模块 </w:t>
      </w:r>
      <w:r w:rsidR="005F58E1">
        <w:rPr>
          <w:rFonts w:asciiTheme="minorEastAsia" w:hAnsiTheme="minorEastAsia" w:hint="eastAsia"/>
        </w:rPr>
        <w:t>vue</w:t>
      </w:r>
      <w:r w:rsidR="005F58E1">
        <w:rPr>
          <w:rFonts w:asciiTheme="minorEastAsia" w:hAnsiTheme="minorEastAsia"/>
        </w:rPr>
        <w:t>.config.js</w:t>
      </w:r>
    </w:p>
    <w:p w14:paraId="33F0290D" w14:textId="38FC240F" w:rsidR="00090EA6" w:rsidRPr="00800967" w:rsidRDefault="00545EC7" w:rsidP="00090EA6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官方文档上有详细的说明，暂时不做介绍。</w:t>
      </w:r>
    </w:p>
    <w:p w14:paraId="173E4981" w14:textId="518955C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vuex</w:t>
      </w:r>
      <w:proofErr w:type="spellEnd"/>
      <w:r w:rsidR="00690DDD" w:rsidRPr="00800967">
        <w:rPr>
          <w:rFonts w:asciiTheme="minorEastAsia" w:hAnsiTheme="minorEastAsia" w:hint="eastAsia"/>
        </w:rPr>
        <w:t>存储模块</w:t>
      </w:r>
      <w:r w:rsidR="00CB4EB9" w:rsidRPr="00800967">
        <w:rPr>
          <w:rFonts w:asciiTheme="minorEastAsia" w:hAnsiTheme="minorEastAsia" w:hint="eastAsia"/>
        </w:rPr>
        <w:t xml:space="preserve"> </w:t>
      </w:r>
      <w:r w:rsidR="00CA3634" w:rsidRPr="00800967">
        <w:rPr>
          <w:rFonts w:asciiTheme="minorEastAsia" w:hAnsiTheme="minorEastAsia"/>
        </w:rPr>
        <w:t>store.js</w:t>
      </w:r>
    </w:p>
    <w:p w14:paraId="2171BC7B" w14:textId="6CE1082A" w:rsid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项目不大的情况下只使用</w:t>
      </w:r>
      <w:r w:rsidRPr="00090EA6">
        <w:rPr>
          <w:rFonts w:asciiTheme="minorEastAsia" w:hAnsiTheme="minorEastAsia"/>
          <w:sz w:val="21"/>
          <w:szCs w:val="21"/>
        </w:rPr>
        <w:t>store.js</w:t>
      </w:r>
      <w:r w:rsidRPr="00090EA6">
        <w:rPr>
          <w:rFonts w:asciiTheme="minorEastAsia" w:hAnsiTheme="minorEastAsia" w:hint="eastAsia"/>
          <w:sz w:val="21"/>
          <w:szCs w:val="21"/>
        </w:rPr>
        <w:t>一个模块。</w:t>
      </w:r>
      <w:proofErr w:type="spellStart"/>
      <w:r w:rsidRPr="00090EA6">
        <w:rPr>
          <w:rFonts w:asciiTheme="minorEastAsia" w:hAnsiTheme="minorEastAsia"/>
          <w:sz w:val="21"/>
          <w:szCs w:val="21"/>
        </w:rPr>
        <w:t>Vuex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相关内容不再详细介绍。</w:t>
      </w:r>
    </w:p>
    <w:p w14:paraId="3B39DE47" w14:textId="77777777" w:rsidR="00C935D2" w:rsidRP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343082B1" w14:textId="61F06925" w:rsidR="00E074D0" w:rsidRDefault="00105526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API</w:t>
      </w:r>
      <w:r w:rsidR="00CB4EB9" w:rsidRPr="00800967">
        <w:rPr>
          <w:rFonts w:asciiTheme="minorEastAsia" w:hAnsiTheme="minorEastAsia" w:hint="eastAsia"/>
        </w:rPr>
        <w:t>接口</w:t>
      </w:r>
      <w:r w:rsidR="002E5C6F" w:rsidRPr="00800967">
        <w:rPr>
          <w:rFonts w:asciiTheme="minorEastAsia" w:hAnsiTheme="minorEastAsia" w:hint="eastAsia"/>
        </w:rPr>
        <w:t>地址</w:t>
      </w:r>
      <w:r w:rsidR="00CB4EB9" w:rsidRPr="00800967">
        <w:rPr>
          <w:rFonts w:asciiTheme="minorEastAsia" w:hAnsiTheme="minorEastAsia" w:hint="eastAsia"/>
        </w:rPr>
        <w:t xml:space="preserve">模块 </w:t>
      </w:r>
      <w:r w:rsidR="00CA3634" w:rsidRPr="00800967">
        <w:rPr>
          <w:rFonts w:asciiTheme="minorEastAsia" w:hAnsiTheme="minorEastAsia"/>
        </w:rPr>
        <w:t>api.js</w:t>
      </w:r>
      <w:r w:rsidR="00CF6DE7" w:rsidRPr="00800967">
        <w:rPr>
          <w:rFonts w:asciiTheme="minorEastAsia" w:hAnsiTheme="minorEastAsia" w:hint="eastAsia"/>
        </w:rPr>
        <w:t xml:space="preserve"> </w:t>
      </w:r>
      <w:r w:rsidR="00CF6DE7" w:rsidRPr="00800967">
        <w:rPr>
          <w:rFonts w:asciiTheme="minorEastAsia" w:hAnsiTheme="minorEastAsia"/>
        </w:rPr>
        <w:t>es7 async</w:t>
      </w:r>
    </w:p>
    <w:p w14:paraId="31DAA32B" w14:textId="1A0EBB48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有三个四个参数</w:t>
      </w:r>
      <w:r w:rsidRPr="00C935D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/>
          <w:sz w:val="21"/>
          <w:szCs w:val="21"/>
        </w:rPr>
        <w:t>(</w:t>
      </w:r>
      <w:proofErr w:type="spellStart"/>
      <w:r w:rsidRPr="00C935D2">
        <w:rPr>
          <w:rFonts w:asciiTheme="minorEastAsia" w:hAnsiTheme="minorEastAsia"/>
          <w:sz w:val="21"/>
          <w:szCs w:val="21"/>
        </w:rPr>
        <w:t>url,params,httpType,method</w:t>
      </w:r>
      <w:proofErr w:type="spellEnd"/>
      <w:r w:rsidRPr="00C935D2">
        <w:rPr>
          <w:rFonts w:asciiTheme="minorEastAsia" w:hAnsiTheme="minorEastAsia"/>
          <w:sz w:val="21"/>
          <w:szCs w:val="21"/>
        </w:rPr>
        <w:t>);</w:t>
      </w:r>
    </w:p>
    <w:p w14:paraId="49295845" w14:textId="522C2A7A" w:rsid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 w:hint="eastAsia"/>
          <w:sz w:val="21"/>
          <w:szCs w:val="21"/>
        </w:rPr>
        <w:t>返回值是</w:t>
      </w:r>
      <w:r w:rsidRPr="00C935D2">
        <w:rPr>
          <w:rFonts w:asciiTheme="minorEastAsia" w:hAnsiTheme="minorEastAsia"/>
          <w:sz w:val="21"/>
          <w:szCs w:val="21"/>
        </w:rPr>
        <w:t>promise</w:t>
      </w:r>
      <w:r w:rsidRPr="00C935D2">
        <w:rPr>
          <w:rFonts w:asciiTheme="minorEastAsia" w:hAnsiTheme="minorEastAsia" w:hint="eastAsia"/>
          <w:sz w:val="21"/>
          <w:szCs w:val="21"/>
        </w:rPr>
        <w:t>对象，并使用</w:t>
      </w:r>
      <w:r w:rsidRPr="00C935D2">
        <w:rPr>
          <w:rFonts w:asciiTheme="minorEastAsia" w:hAnsiTheme="minorEastAsia"/>
          <w:sz w:val="21"/>
          <w:szCs w:val="21"/>
        </w:rPr>
        <w:t>es7</w:t>
      </w:r>
      <w:r w:rsidRPr="00C935D2">
        <w:rPr>
          <w:rFonts w:asciiTheme="minorEastAsia" w:hAnsiTheme="minorEastAsia" w:hint="eastAsia"/>
          <w:sz w:val="21"/>
          <w:szCs w:val="21"/>
        </w:rPr>
        <w:t xml:space="preserve"> </w:t>
      </w:r>
      <w:bookmarkStart w:id="0" w:name="_GoBack"/>
      <w:bookmarkEnd w:id="0"/>
      <w:r w:rsidRPr="00C935D2">
        <w:rPr>
          <w:rFonts w:asciiTheme="minorEastAsia" w:hAnsiTheme="minorEastAsia"/>
          <w:sz w:val="21"/>
          <w:szCs w:val="21"/>
        </w:rPr>
        <w:t>async</w:t>
      </w:r>
      <w:r w:rsidRPr="00C935D2">
        <w:rPr>
          <w:rFonts w:asciiTheme="minorEastAsia" w:hAnsiTheme="minorEastAsia" w:hint="eastAsia"/>
          <w:sz w:val="21"/>
          <w:szCs w:val="21"/>
        </w:rPr>
        <w:t>做异步控制；</w:t>
      </w:r>
    </w:p>
    <w:p w14:paraId="2BB265FD" w14:textId="021C7DB2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下图有异步控制演示：</w:t>
      </w:r>
    </w:p>
    <w:p w14:paraId="10031EDC" w14:textId="04257399" w:rsid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2BD0771F" wp14:editId="769B85A1">
            <wp:extent cx="3209502" cy="9597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65C" w14:textId="2CD3C63B" w:rsidR="00C935D2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3688F3D" wp14:editId="141B7976">
            <wp:extent cx="3209502" cy="963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551" cy="9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9E3" w14:textId="77777777" w:rsidR="00C935D2" w:rsidRPr="00E133BC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7F8690DF" w14:textId="281E1014" w:rsidR="00E074D0" w:rsidRDefault="008D3B0B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074D0" w:rsidRPr="00800967">
        <w:rPr>
          <w:rFonts w:asciiTheme="minorEastAsia" w:hAnsiTheme="minorEastAsia" w:hint="eastAsia"/>
        </w:rPr>
        <w:t>全局</w:t>
      </w:r>
      <w:r w:rsidR="0006140A" w:rsidRPr="00800967">
        <w:rPr>
          <w:rFonts w:asciiTheme="minorEastAsia" w:hAnsiTheme="minorEastAsia" w:hint="eastAsia"/>
        </w:rPr>
        <w:t>函数样式</w:t>
      </w:r>
      <w:proofErr w:type="spellStart"/>
      <w:r w:rsidR="00E074D0" w:rsidRPr="00800967">
        <w:rPr>
          <w:rFonts w:asciiTheme="minorEastAsia" w:hAnsiTheme="minorEastAsia"/>
        </w:rPr>
        <w:t>mixin.scss</w:t>
      </w:r>
      <w:proofErr w:type="spellEnd"/>
      <w:r w:rsidR="002152E3" w:rsidRPr="00800967">
        <w:rPr>
          <w:rFonts w:asciiTheme="minorEastAsia" w:hAnsiTheme="minorEastAsia"/>
        </w:rPr>
        <w:t xml:space="preserve"> </w:t>
      </w:r>
      <w:r w:rsidR="002152E3" w:rsidRPr="00800967">
        <w:rPr>
          <w:rFonts w:asciiTheme="minorEastAsia" w:hAnsiTheme="minorEastAsia" w:hint="eastAsia"/>
        </w:rPr>
        <w:t xml:space="preserve">以及 </w:t>
      </w:r>
      <w:r w:rsidR="002152E3" w:rsidRPr="00800967">
        <w:rPr>
          <w:rFonts w:asciiTheme="minorEastAsia" w:hAnsiTheme="minorEastAsia"/>
        </w:rPr>
        <w:t>resetCss.css</w:t>
      </w:r>
    </w:p>
    <w:p w14:paraId="762560A3" w14:textId="32E93BFC" w:rsid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src</w:t>
      </w:r>
      <w:proofErr w:type="spellEnd"/>
      <w:r w:rsidR="00C935D2" w:rsidRPr="00C935D2">
        <w:rPr>
          <w:rFonts w:asciiTheme="minorEastAsia" w:hAnsiTheme="minorEastAsia"/>
          <w:sz w:val="21"/>
          <w:szCs w:val="21"/>
        </w:rPr>
        <w:t>/assets/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/>
          <w:sz w:val="21"/>
          <w:szCs w:val="21"/>
        </w:rPr>
        <w:t>/</w:t>
      </w:r>
      <w:r w:rsidR="00C935D2" w:rsidRPr="00C935D2">
        <w:rPr>
          <w:rFonts w:asciiTheme="minorEastAsia" w:hAnsiTheme="minorEastAsia"/>
          <w:sz w:val="21"/>
          <w:szCs w:val="21"/>
        </w:rPr>
        <w:t xml:space="preserve"> </w:t>
      </w:r>
      <w:r w:rsidR="00C935D2" w:rsidRPr="00C935D2">
        <w:rPr>
          <w:rFonts w:asciiTheme="minorEastAsia" w:hAnsiTheme="minorEastAsia" w:hint="eastAsia"/>
          <w:sz w:val="21"/>
          <w:szCs w:val="21"/>
        </w:rPr>
        <w:t>目录下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D459F7">
        <w:rPr>
          <w:rFonts w:asciiTheme="minorEastAsia" w:hAnsiTheme="minorEastAsia" w:hint="eastAsia"/>
          <w:sz w:val="21"/>
          <w:szCs w:val="21"/>
        </w:rPr>
        <w:t>。</w:t>
      </w:r>
    </w:p>
    <w:p w14:paraId="16C4160A" w14:textId="5D3C651A" w:rsidR="007C6844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mixin.scss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用来设置全局通用</w:t>
      </w:r>
      <w:proofErr w:type="spellStart"/>
      <w:r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 w:hint="eastAsia"/>
          <w:sz w:val="21"/>
          <w:szCs w:val="21"/>
        </w:rPr>
        <w:t>样式模块</w:t>
      </w:r>
      <w:r w:rsidR="00824583">
        <w:rPr>
          <w:rFonts w:asciiTheme="minorEastAsia" w:hAnsiTheme="minorEastAsia"/>
          <w:sz w:val="21"/>
          <w:szCs w:val="21"/>
        </w:rPr>
        <w:t>,</w:t>
      </w:r>
      <w:r w:rsidR="00824583">
        <w:rPr>
          <w:rFonts w:asciiTheme="minorEastAsia" w:hAnsiTheme="minorEastAsia" w:hint="eastAsia"/>
          <w:sz w:val="21"/>
          <w:szCs w:val="21"/>
        </w:rPr>
        <w:t>在所有</w:t>
      </w:r>
      <w:proofErr w:type="spellStart"/>
      <w:r w:rsidR="00824583">
        <w:rPr>
          <w:rFonts w:asciiTheme="minorEastAsia" w:hAnsiTheme="minorEastAsia"/>
          <w:sz w:val="21"/>
          <w:szCs w:val="21"/>
        </w:rPr>
        <w:t>vue</w:t>
      </w:r>
      <w:proofErr w:type="spellEnd"/>
      <w:r w:rsidR="00824583">
        <w:rPr>
          <w:rFonts w:asciiTheme="minorEastAsia" w:hAnsiTheme="minorEastAsia" w:hint="eastAsia"/>
          <w:sz w:val="21"/>
          <w:szCs w:val="21"/>
        </w:rPr>
        <w:t>组件用可直接使用，能大大减少重复样式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55C3499" w14:textId="5A85C368" w:rsidR="007C6844" w:rsidRP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proofErr w:type="spellStart"/>
      <w:r>
        <w:rPr>
          <w:rFonts w:asciiTheme="minorEastAsia" w:hAnsiTheme="minorEastAsia"/>
          <w:sz w:val="21"/>
          <w:szCs w:val="21"/>
        </w:rPr>
        <w:t>resetCss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用来重置html样式。</w:t>
      </w:r>
    </w:p>
    <w:p w14:paraId="57345F72" w14:textId="2D621DCD" w:rsidR="00E074D0" w:rsidRDefault="008D3B0B" w:rsidP="0006140A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6140A" w:rsidRPr="00800967">
        <w:rPr>
          <w:rFonts w:asciiTheme="minorEastAsia" w:hAnsiTheme="minorEastAsia"/>
        </w:rPr>
        <w:t>ajax</w:t>
      </w:r>
      <w:r w:rsidR="0006140A" w:rsidRPr="00800967">
        <w:rPr>
          <w:rFonts w:asciiTheme="minorEastAsia" w:hAnsiTheme="minorEastAsia" w:hint="eastAsia"/>
        </w:rPr>
        <w:t xml:space="preserve">请求中间层模块 </w:t>
      </w:r>
      <w:r w:rsidR="0006140A" w:rsidRPr="00800967">
        <w:rPr>
          <w:rFonts w:asciiTheme="minorEastAsia" w:hAnsiTheme="minorEastAsia"/>
        </w:rPr>
        <w:t>vueRequest.js</w:t>
      </w:r>
    </w:p>
    <w:p w14:paraId="617290E9" w14:textId="72307F6F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封装了两个请求方式，</w:t>
      </w:r>
      <w:proofErr w:type="spellStart"/>
      <w:r w:rsidRPr="00A5202C">
        <w:rPr>
          <w:rFonts w:asciiTheme="minorEastAsia" w:hAnsiTheme="minorEastAsia"/>
          <w:sz w:val="21"/>
          <w:szCs w:val="21"/>
        </w:rPr>
        <w:t>z</w:t>
      </w:r>
      <w:r w:rsidRPr="00A5202C">
        <w:rPr>
          <w:rFonts w:asciiTheme="minorEastAsia" w:hAnsiTheme="minorEastAsia" w:hint="eastAsia"/>
          <w:sz w:val="21"/>
          <w:szCs w:val="21"/>
        </w:rPr>
        <w:t>port</w:t>
      </w:r>
      <w:proofErr w:type="spellEnd"/>
      <w:r w:rsidRPr="00A5202C">
        <w:rPr>
          <w:rFonts w:asciiTheme="minorEastAsia" w:hAnsiTheme="minorEastAsia"/>
          <w:sz w:val="21"/>
          <w:szCs w:val="21"/>
        </w:rPr>
        <w:t xml:space="preserve"> </w:t>
      </w:r>
      <w:r w:rsidRPr="00A5202C">
        <w:rPr>
          <w:rFonts w:asciiTheme="minorEastAsia" w:hAnsiTheme="minorEastAsia" w:hint="eastAsia"/>
          <w:sz w:val="21"/>
          <w:szCs w:val="21"/>
        </w:rPr>
        <w:t>的</w:t>
      </w:r>
      <w:r w:rsidRPr="00A5202C"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 xml:space="preserve"> 和</w:t>
      </w:r>
      <w:r w:rsidRPr="00A5202C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A5202C"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。一般使用</w:t>
      </w: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即可。</w:t>
      </w:r>
    </w:p>
    <w:p w14:paraId="02B3F2F9" w14:textId="16E1B423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使用</w:t>
      </w:r>
      <w:r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>中间层的用意是易于控制。可以方便的处理统一的请求。例如登录状态码。</w:t>
      </w:r>
    </w:p>
    <w:p w14:paraId="6BC860E7" w14:textId="4D6E83CB" w:rsidR="00A5202C" w:rsidRP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 xml:space="preserve"> credentials</w:t>
      </w:r>
      <w:r>
        <w:rPr>
          <w:rFonts w:asciiTheme="minorEastAsia" w:hAnsiTheme="minorEastAsia" w:hint="eastAsia"/>
          <w:sz w:val="21"/>
          <w:szCs w:val="21"/>
        </w:rPr>
        <w:t xml:space="preserve"> 跨域</w:t>
      </w:r>
      <w:r>
        <w:rPr>
          <w:rFonts w:asciiTheme="minorEastAsia" w:hAnsiTheme="minorEastAsia"/>
          <w:sz w:val="21"/>
          <w:szCs w:val="21"/>
        </w:rPr>
        <w:t>cookie</w:t>
      </w:r>
      <w:r>
        <w:rPr>
          <w:rFonts w:asciiTheme="minorEastAsia" w:hAnsiTheme="minorEastAsia" w:hint="eastAsia"/>
          <w:sz w:val="21"/>
          <w:szCs w:val="21"/>
        </w:rPr>
        <w:t>时使用。未测试。</w:t>
      </w:r>
    </w:p>
    <w:p w14:paraId="178AF44D" w14:textId="651BD95D" w:rsidR="002152E3" w:rsidRPr="00800967" w:rsidRDefault="00200599" w:rsidP="00CF6D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proofErr w:type="spellStart"/>
      <w:r w:rsidRPr="00800967">
        <w:rPr>
          <w:rFonts w:asciiTheme="minorEastAsia" w:hAnsiTheme="minorEastAsia" w:hint="eastAsia"/>
          <w:b/>
        </w:rPr>
        <w:t>vue</w:t>
      </w:r>
      <w:proofErr w:type="spellEnd"/>
      <w:r w:rsidRPr="00800967">
        <w:rPr>
          <w:rFonts w:asciiTheme="minorEastAsia" w:hAnsiTheme="minorEastAsia" w:hint="eastAsia"/>
          <w:b/>
        </w:rPr>
        <w:t>基础项目</w:t>
      </w:r>
      <w:r w:rsidR="00CF6DE7" w:rsidRPr="00800967">
        <w:rPr>
          <w:rFonts w:asciiTheme="minorEastAsia" w:hAnsiTheme="minorEastAsia" w:hint="eastAsia"/>
          <w:b/>
        </w:rPr>
        <w:t>开发规范</w:t>
      </w:r>
    </w:p>
    <w:p w14:paraId="6F36D888" w14:textId="55161B39" w:rsidR="00CF6DE7" w:rsidRDefault="00744DA4" w:rsidP="00CF6DE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F6DE7" w:rsidRPr="00800967">
        <w:rPr>
          <w:rFonts w:asciiTheme="minorEastAsia" w:hAnsiTheme="minorEastAsia" w:hint="eastAsia"/>
        </w:rPr>
        <w:t>全局静态变量大写</w:t>
      </w:r>
    </w:p>
    <w:p w14:paraId="7AE51DD9" w14:textId="67249733" w:rsidR="00EC3717" w:rsidRP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 w:hint="eastAsia"/>
          <w:sz w:val="21"/>
          <w:szCs w:val="21"/>
        </w:rPr>
        <w:t>凡是有使用到全局静态的变量都要用大写</w:t>
      </w:r>
      <w:r w:rsidR="00766E1A">
        <w:rPr>
          <w:rFonts w:asciiTheme="minorEastAsia" w:hAnsiTheme="minorEastAsia"/>
          <w:sz w:val="21"/>
          <w:szCs w:val="21"/>
        </w:rPr>
        <w:t>,</w:t>
      </w:r>
      <w:r w:rsidRPr="00EC3717">
        <w:rPr>
          <w:rFonts w:asciiTheme="minorEastAsia" w:hAnsiTheme="minorEastAsia" w:hint="eastAsia"/>
          <w:sz w:val="21"/>
          <w:szCs w:val="21"/>
        </w:rPr>
        <w:t>例如</w:t>
      </w:r>
      <w:r w:rsidRPr="00EC3717">
        <w:rPr>
          <w:rFonts w:asciiTheme="minorEastAsia" w:hAnsiTheme="minorEastAsia"/>
          <w:sz w:val="21"/>
          <w:szCs w:val="21"/>
        </w:rPr>
        <w:t xml:space="preserve"> config.js</w:t>
      </w:r>
      <w:r w:rsidRPr="00EC3717">
        <w:rPr>
          <w:rFonts w:asciiTheme="minorEastAsia" w:hAnsiTheme="minorEastAsia" w:hint="eastAsia"/>
          <w:sz w:val="21"/>
          <w:szCs w:val="21"/>
        </w:rPr>
        <w:t>中的</w:t>
      </w:r>
      <w:r w:rsidR="00766E1A">
        <w:rPr>
          <w:rFonts w:asciiTheme="minorEastAsia" w:hAnsiTheme="minorEastAsia" w:hint="eastAsia"/>
          <w:sz w:val="21"/>
          <w:szCs w:val="21"/>
        </w:rPr>
        <w:t>。</w:t>
      </w:r>
    </w:p>
    <w:p w14:paraId="5000CEB1" w14:textId="62F04F9C" w:rsid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/>
          <w:sz w:val="21"/>
          <w:szCs w:val="21"/>
        </w:rPr>
        <w:t xml:space="preserve">setting: </w:t>
      </w:r>
      <w:proofErr w:type="gramStart"/>
      <w:r w:rsidRPr="00EC3717">
        <w:rPr>
          <w:rFonts w:asciiTheme="minorEastAsia" w:hAnsiTheme="minorEastAsia"/>
          <w:sz w:val="21"/>
          <w:szCs w:val="21"/>
        </w:rPr>
        <w:t>{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URLWEBHTTP</w:t>
      </w:r>
      <w:proofErr w:type="gramEnd"/>
      <w:r w:rsidRPr="00EC3717">
        <w:rPr>
          <w:rFonts w:asciiTheme="minorEastAsia" w:hAnsiTheme="minorEastAsia"/>
          <w:sz w:val="21"/>
          <w:szCs w:val="21"/>
        </w:rPr>
        <w:t>: “http//localhost:8089/</w:t>
      </w:r>
      <w:proofErr w:type="spellStart"/>
      <w:r w:rsidRPr="00EC3717">
        <w:rPr>
          <w:rFonts w:asciiTheme="minorEastAsia" w:hAnsiTheme="minorEastAsia"/>
          <w:sz w:val="21"/>
          <w:szCs w:val="21"/>
        </w:rPr>
        <w:t>api</w:t>
      </w:r>
      <w:proofErr w:type="spellEnd"/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}</w:t>
      </w:r>
    </w:p>
    <w:p w14:paraId="140D364A" w14:textId="6F1716A0" w:rsidR="00563F8C" w:rsidRDefault="00563F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引入时也要注意。</w:t>
      </w:r>
    </w:p>
    <w:p w14:paraId="00C476FE" w14:textId="59323619" w:rsidR="00F6168C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import config from ‘@/config.js’;</w:t>
      </w:r>
    </w:p>
    <w:p w14:paraId="5A29774B" w14:textId="3F802661" w:rsidR="009F0B35" w:rsidRPr="00EC3717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const URLWEBHTTP = </w:t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config.URLWEBHTTP</w:t>
      </w:r>
      <w:proofErr w:type="spellEnd"/>
      <w:proofErr w:type="gramEnd"/>
      <w:r>
        <w:rPr>
          <w:rFonts w:asciiTheme="minorEastAsia" w:hAnsiTheme="minorEastAsia"/>
          <w:sz w:val="21"/>
          <w:szCs w:val="21"/>
        </w:rPr>
        <w:t>;</w:t>
      </w:r>
    </w:p>
    <w:p w14:paraId="04FBBBD0" w14:textId="3047FF33" w:rsidR="00CF6DE7" w:rsidRPr="00744DA4" w:rsidRDefault="00744DA4" w:rsidP="00744DA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00599" w:rsidRPr="00744DA4">
        <w:rPr>
          <w:rFonts w:asciiTheme="minorEastAsia" w:hAnsiTheme="minorEastAsia" w:hint="eastAsia"/>
        </w:rPr>
        <w:t>组件模块大驼峰</w:t>
      </w:r>
    </w:p>
    <w:p w14:paraId="5A005AC1" w14:textId="1FFB753E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组件的命名一定要使用大驼峰写法；如图</w:t>
      </w:r>
    </w:p>
    <w:p w14:paraId="52F9BCCD" w14:textId="614FA23A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46B12B08" wp14:editId="1E9090B3">
            <wp:extent cx="1609302" cy="37915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6607" cy="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A4">
        <w:rPr>
          <w:noProof/>
        </w:rPr>
        <w:t xml:space="preserve"> </w:t>
      </w:r>
      <w:r w:rsidRPr="00744DA4">
        <w:rPr>
          <w:rFonts w:asciiTheme="minorEastAsia" w:hAnsiTheme="minorEastAsia"/>
          <w:noProof/>
        </w:rPr>
        <w:drawing>
          <wp:inline distT="0" distB="0" distL="0" distR="0" wp14:anchorId="1CA9167D" wp14:editId="55C9ECBF">
            <wp:extent cx="1961529" cy="344593"/>
            <wp:effectExtent l="0" t="0" r="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823" cy="3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7DA" w14:textId="5368C69A" w:rsidR="00200599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 w:hint="eastAsia"/>
        </w:rPr>
        <w:t>路由要有</w:t>
      </w:r>
      <w:r w:rsidR="002E5C6F" w:rsidRPr="00800967">
        <w:rPr>
          <w:rFonts w:asciiTheme="minorEastAsia" w:hAnsiTheme="minorEastAsia"/>
        </w:rPr>
        <w:t>title</w:t>
      </w:r>
      <w:r w:rsidR="002E5C6F" w:rsidRPr="00800967">
        <w:rPr>
          <w:rFonts w:asciiTheme="minorEastAsia" w:hAnsiTheme="minorEastAsia" w:hint="eastAsia"/>
        </w:rPr>
        <w:t xml:space="preserve"> 注明</w:t>
      </w:r>
    </w:p>
    <w:p w14:paraId="3E8C4E7A" w14:textId="42DBA49B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 w:hint="eastAsia"/>
          <w:sz w:val="21"/>
          <w:szCs w:val="21"/>
        </w:rPr>
        <w:t>路由要有title注明那个页面做什么用的。</w:t>
      </w:r>
    </w:p>
    <w:p w14:paraId="02B5827E" w14:textId="7FA7CDD5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63907344" wp14:editId="64D3F0EB">
            <wp:extent cx="1609302" cy="7596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7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70E" w14:textId="31CE5392" w:rsidR="002E5C6F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/>
        </w:rPr>
        <w:t>API</w:t>
      </w:r>
      <w:r w:rsidR="002E5C6F" w:rsidRPr="00800967">
        <w:rPr>
          <w:rFonts w:asciiTheme="minorEastAsia" w:hAnsiTheme="minorEastAsia" w:hint="eastAsia"/>
        </w:rPr>
        <w:t>接口地址 要有注释</w:t>
      </w:r>
    </w:p>
    <w:p w14:paraId="4C1F2F6D" w14:textId="0955B224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 w:rsidRPr="00744DA4">
        <w:rPr>
          <w:rFonts w:asciiTheme="minorEastAsia" w:hAnsiTheme="minorEastAsia"/>
          <w:sz w:val="21"/>
          <w:szCs w:val="21"/>
        </w:rPr>
        <w:t>Api</w:t>
      </w:r>
      <w:proofErr w:type="spellEnd"/>
      <w:r w:rsidRPr="00744DA4">
        <w:rPr>
          <w:rFonts w:asciiTheme="minorEastAsia" w:hAnsiTheme="minorEastAsia" w:hint="eastAsia"/>
          <w:sz w:val="21"/>
          <w:szCs w:val="21"/>
        </w:rPr>
        <w:t>接口地址一定要有详细的注释</w:t>
      </w:r>
    </w:p>
    <w:p w14:paraId="379FB49E" w14:textId="098C1397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5DD835EF" wp14:editId="16748AF3">
            <wp:extent cx="3781002" cy="31705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1FC" w14:textId="064BA44B" w:rsidR="00E305CE" w:rsidRPr="00800967" w:rsidRDefault="004D3302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05CE" w:rsidRPr="00800967">
        <w:rPr>
          <w:rFonts w:asciiTheme="minorEastAsia" w:hAnsiTheme="minorEastAsia" w:hint="eastAsia"/>
        </w:rPr>
        <w:t>缩进使用4个空格</w:t>
      </w:r>
    </w:p>
    <w:p w14:paraId="73FD0BDC" w14:textId="2E978D08" w:rsidR="006E5298" w:rsidRPr="00C337BE" w:rsidRDefault="00C337BE" w:rsidP="00C337BE">
      <w:pPr>
        <w:ind w:left="785"/>
        <w:rPr>
          <w:rFonts w:asciiTheme="minorEastAsia" w:hAnsiTheme="minorEastAsia"/>
          <w:sz w:val="21"/>
          <w:szCs w:val="21"/>
        </w:rPr>
      </w:pPr>
      <w:r w:rsidRPr="00C337BE">
        <w:rPr>
          <w:rFonts w:asciiTheme="minorEastAsia" w:hAnsiTheme="minorEastAsia" w:hint="eastAsia"/>
          <w:sz w:val="21"/>
          <w:szCs w:val="21"/>
        </w:rPr>
        <w:t>缩进</w:t>
      </w:r>
      <w:r>
        <w:rPr>
          <w:rFonts w:asciiTheme="minorEastAsia" w:hAnsiTheme="minorEastAsia" w:hint="eastAsia"/>
          <w:sz w:val="21"/>
          <w:szCs w:val="21"/>
        </w:rPr>
        <w:t>统一</w:t>
      </w:r>
      <w:r w:rsidRPr="00C337BE">
        <w:rPr>
          <w:rFonts w:asciiTheme="minorEastAsia" w:hAnsiTheme="minorEastAsia" w:hint="eastAsia"/>
          <w:sz w:val="21"/>
          <w:szCs w:val="21"/>
        </w:rPr>
        <w:t>使用4个空格不要用2个，多人合作开发这里会冲突。</w:t>
      </w:r>
    </w:p>
    <w:p w14:paraId="7E89B1E3" w14:textId="77777777" w:rsidR="00C337BE" w:rsidRDefault="00C337BE"/>
    <w:sectPr w:rsidR="00C337BE" w:rsidSect="00641A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B517" w14:textId="77777777" w:rsidR="00E1577C" w:rsidRDefault="00E1577C" w:rsidP="006E5298">
      <w:r>
        <w:separator/>
      </w:r>
    </w:p>
  </w:endnote>
  <w:endnote w:type="continuationSeparator" w:id="0">
    <w:p w14:paraId="7CA237B1" w14:textId="77777777" w:rsidR="00E1577C" w:rsidRDefault="00E1577C" w:rsidP="006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3E22" w14:textId="77777777" w:rsidR="00E1577C" w:rsidRDefault="00E1577C" w:rsidP="006E5298">
      <w:r>
        <w:separator/>
      </w:r>
    </w:p>
  </w:footnote>
  <w:footnote w:type="continuationSeparator" w:id="0">
    <w:p w14:paraId="710BF34D" w14:textId="77777777" w:rsidR="00E1577C" w:rsidRDefault="00E1577C" w:rsidP="006E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E01"/>
    <w:multiLevelType w:val="hybridMultilevel"/>
    <w:tmpl w:val="4308E714"/>
    <w:lvl w:ilvl="0" w:tplc="C9CE71B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 w15:restartNumberingAfterBreak="0">
    <w:nsid w:val="05FA77BB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1792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242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0D702C0A"/>
    <w:multiLevelType w:val="hybridMultilevel"/>
    <w:tmpl w:val="72A460FA"/>
    <w:lvl w:ilvl="0" w:tplc="12022B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121CB0"/>
    <w:multiLevelType w:val="hybridMultilevel"/>
    <w:tmpl w:val="5C5464E4"/>
    <w:lvl w:ilvl="0" w:tplc="8B420606">
      <w:start w:val="1"/>
      <w:numFmt w:val="decimal"/>
      <w:lvlText w:val="%1、"/>
      <w:lvlJc w:val="left"/>
      <w:pPr>
        <w:ind w:left="2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lowerLetter"/>
      <w:lvlText w:val="%5)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lowerLetter"/>
      <w:lvlText w:val="%8)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abstractNum w:abstractNumId="4" w15:restartNumberingAfterBreak="0">
    <w:nsid w:val="32CA2BE5"/>
    <w:multiLevelType w:val="hybridMultilevel"/>
    <w:tmpl w:val="5D3A0740"/>
    <w:lvl w:ilvl="0" w:tplc="2EA26E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4857A4"/>
    <w:multiLevelType w:val="hybridMultilevel"/>
    <w:tmpl w:val="CBA63BCA"/>
    <w:lvl w:ilvl="0" w:tplc="CB8EB0B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6" w15:restartNumberingAfterBreak="0">
    <w:nsid w:val="49950D9F"/>
    <w:multiLevelType w:val="hybridMultilevel"/>
    <w:tmpl w:val="46F8F832"/>
    <w:lvl w:ilvl="0" w:tplc="0290CB5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7" w15:restartNumberingAfterBreak="0">
    <w:nsid w:val="50225E1D"/>
    <w:multiLevelType w:val="hybridMultilevel"/>
    <w:tmpl w:val="FA7C22C0"/>
    <w:lvl w:ilvl="0" w:tplc="F86619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F41556"/>
    <w:multiLevelType w:val="multilevel"/>
    <w:tmpl w:val="F1C46F4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5B4CD1"/>
    <w:multiLevelType w:val="hybridMultilevel"/>
    <w:tmpl w:val="1D36ECB0"/>
    <w:lvl w:ilvl="0" w:tplc="1024A8EE">
      <w:start w:val="1"/>
      <w:numFmt w:val="decimal"/>
      <w:lvlText w:val="%1、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 w15:restartNumberingAfterBreak="0">
    <w:nsid w:val="6D691990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143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2100BB"/>
    <w:multiLevelType w:val="hybridMultilevel"/>
    <w:tmpl w:val="BE5C4AB4"/>
    <w:lvl w:ilvl="0" w:tplc="57E683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FB6A96"/>
    <w:multiLevelType w:val="hybridMultilevel"/>
    <w:tmpl w:val="BE58E178"/>
    <w:lvl w:ilvl="0" w:tplc="7D7214B8">
      <w:start w:val="8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3B8"/>
    <w:rsid w:val="0000686A"/>
    <w:rsid w:val="000416F6"/>
    <w:rsid w:val="0006140A"/>
    <w:rsid w:val="00090EA6"/>
    <w:rsid w:val="000F5522"/>
    <w:rsid w:val="00103526"/>
    <w:rsid w:val="00105349"/>
    <w:rsid w:val="00105526"/>
    <w:rsid w:val="00135D98"/>
    <w:rsid w:val="0015481D"/>
    <w:rsid w:val="00154B21"/>
    <w:rsid w:val="001D6DC9"/>
    <w:rsid w:val="001D7661"/>
    <w:rsid w:val="00200599"/>
    <w:rsid w:val="00205CB1"/>
    <w:rsid w:val="002152E3"/>
    <w:rsid w:val="002215E4"/>
    <w:rsid w:val="00224872"/>
    <w:rsid w:val="0024605B"/>
    <w:rsid w:val="00261CFD"/>
    <w:rsid w:val="002E3592"/>
    <w:rsid w:val="002E5C6F"/>
    <w:rsid w:val="002F219B"/>
    <w:rsid w:val="002F3B16"/>
    <w:rsid w:val="00337C35"/>
    <w:rsid w:val="00343916"/>
    <w:rsid w:val="003807E8"/>
    <w:rsid w:val="00390956"/>
    <w:rsid w:val="00392BFD"/>
    <w:rsid w:val="003C7BDF"/>
    <w:rsid w:val="003D13D2"/>
    <w:rsid w:val="003D7B09"/>
    <w:rsid w:val="003E1C56"/>
    <w:rsid w:val="003E793F"/>
    <w:rsid w:val="00450C76"/>
    <w:rsid w:val="004749EC"/>
    <w:rsid w:val="00475F9F"/>
    <w:rsid w:val="0049649A"/>
    <w:rsid w:val="004D3302"/>
    <w:rsid w:val="004D6B13"/>
    <w:rsid w:val="00545EC7"/>
    <w:rsid w:val="0054798D"/>
    <w:rsid w:val="00560F68"/>
    <w:rsid w:val="00563F8C"/>
    <w:rsid w:val="00576499"/>
    <w:rsid w:val="005D218C"/>
    <w:rsid w:val="005F58E1"/>
    <w:rsid w:val="00626AFD"/>
    <w:rsid w:val="00641A20"/>
    <w:rsid w:val="00641D68"/>
    <w:rsid w:val="00665A15"/>
    <w:rsid w:val="00690DDD"/>
    <w:rsid w:val="006C7A09"/>
    <w:rsid w:val="006E5298"/>
    <w:rsid w:val="007150F1"/>
    <w:rsid w:val="00744DA4"/>
    <w:rsid w:val="00760534"/>
    <w:rsid w:val="00763FBA"/>
    <w:rsid w:val="00766E1A"/>
    <w:rsid w:val="00770B42"/>
    <w:rsid w:val="00792FD1"/>
    <w:rsid w:val="007C0460"/>
    <w:rsid w:val="007C6844"/>
    <w:rsid w:val="007D30D2"/>
    <w:rsid w:val="007D7877"/>
    <w:rsid w:val="00800967"/>
    <w:rsid w:val="008127B9"/>
    <w:rsid w:val="00821D67"/>
    <w:rsid w:val="00824583"/>
    <w:rsid w:val="008732BA"/>
    <w:rsid w:val="00875133"/>
    <w:rsid w:val="008B0AA5"/>
    <w:rsid w:val="008D3B0B"/>
    <w:rsid w:val="008E196A"/>
    <w:rsid w:val="009A12C0"/>
    <w:rsid w:val="009A2603"/>
    <w:rsid w:val="009C0766"/>
    <w:rsid w:val="009C4884"/>
    <w:rsid w:val="009E2912"/>
    <w:rsid w:val="009F0B35"/>
    <w:rsid w:val="009F6FE5"/>
    <w:rsid w:val="00A22B28"/>
    <w:rsid w:val="00A5202C"/>
    <w:rsid w:val="00A70E61"/>
    <w:rsid w:val="00AC0C87"/>
    <w:rsid w:val="00AC4C59"/>
    <w:rsid w:val="00B4397E"/>
    <w:rsid w:val="00B6492F"/>
    <w:rsid w:val="00BA7211"/>
    <w:rsid w:val="00BB4A7C"/>
    <w:rsid w:val="00C10A33"/>
    <w:rsid w:val="00C2785A"/>
    <w:rsid w:val="00C32BD4"/>
    <w:rsid w:val="00C337BE"/>
    <w:rsid w:val="00C47001"/>
    <w:rsid w:val="00C935D2"/>
    <w:rsid w:val="00CA2666"/>
    <w:rsid w:val="00CA3634"/>
    <w:rsid w:val="00CB4EB9"/>
    <w:rsid w:val="00CD13B8"/>
    <w:rsid w:val="00CF0A56"/>
    <w:rsid w:val="00CF6DE7"/>
    <w:rsid w:val="00D0212B"/>
    <w:rsid w:val="00D24060"/>
    <w:rsid w:val="00D372CB"/>
    <w:rsid w:val="00D459F7"/>
    <w:rsid w:val="00D531B3"/>
    <w:rsid w:val="00D55EBD"/>
    <w:rsid w:val="00DD3468"/>
    <w:rsid w:val="00E074D0"/>
    <w:rsid w:val="00E133BC"/>
    <w:rsid w:val="00E1577C"/>
    <w:rsid w:val="00E305CE"/>
    <w:rsid w:val="00EB7A04"/>
    <w:rsid w:val="00EC33CB"/>
    <w:rsid w:val="00EC3717"/>
    <w:rsid w:val="00F5706C"/>
    <w:rsid w:val="00F6168C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2A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9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C"/>
    <w:pPr>
      <w:ind w:firstLineChars="200" w:firstLine="420"/>
    </w:pPr>
  </w:style>
  <w:style w:type="paragraph" w:styleId="a4">
    <w:name w:val="No Spacing"/>
    <w:uiPriority w:val="1"/>
    <w:qFormat/>
    <w:rsid w:val="00BB4A7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B4A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B4A7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81D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5481D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48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54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5481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481D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3807E8"/>
    <w:rPr>
      <w:rFonts w:ascii="宋体" w:eastAsia="宋体"/>
    </w:rPr>
  </w:style>
  <w:style w:type="character" w:customStyle="1" w:styleId="ab">
    <w:name w:val="文档结构图 字符"/>
    <w:basedOn w:val="a0"/>
    <w:link w:val="aa"/>
    <w:uiPriority w:val="99"/>
    <w:semiHidden/>
    <w:rsid w:val="003807E8"/>
    <w:rPr>
      <w:rFonts w:ascii="宋体" w:eastAsia="宋体"/>
    </w:rPr>
  </w:style>
  <w:style w:type="paragraph" w:styleId="TOC">
    <w:name w:val="TOC Heading"/>
    <w:basedOn w:val="1"/>
    <w:next w:val="a"/>
    <w:uiPriority w:val="39"/>
    <w:unhideWhenUsed/>
    <w:qFormat/>
    <w:rsid w:val="002F2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F219B"/>
    <w:pPr>
      <w:ind w:left="240"/>
      <w:jc w:val="left"/>
    </w:pPr>
    <w:rPr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F219B"/>
    <w:pPr>
      <w:spacing w:before="120"/>
      <w:jc w:val="left"/>
    </w:pPr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2F219B"/>
    <w:pPr>
      <w:ind w:left="480"/>
      <w:jc w:val="left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2F219B"/>
    <w:pPr>
      <w:ind w:left="72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F219B"/>
    <w:pPr>
      <w:ind w:left="96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F219B"/>
    <w:pPr>
      <w:ind w:left="120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F219B"/>
    <w:pPr>
      <w:ind w:left="144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F219B"/>
    <w:pPr>
      <w:ind w:left="168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F219B"/>
    <w:pPr>
      <w:ind w:left="1920"/>
      <w:jc w:val="left"/>
    </w:pPr>
    <w:rPr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41D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90956"/>
    <w:rPr>
      <w:b/>
      <w:bCs/>
      <w:szCs w:val="32"/>
    </w:rPr>
  </w:style>
  <w:style w:type="paragraph" w:styleId="ac">
    <w:name w:val="endnote text"/>
    <w:basedOn w:val="a"/>
    <w:link w:val="ad"/>
    <w:uiPriority w:val="99"/>
    <w:unhideWhenUsed/>
    <w:rsid w:val="006E5298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6E5298"/>
  </w:style>
  <w:style w:type="character" w:styleId="ae">
    <w:name w:val="endnote reference"/>
    <w:basedOn w:val="a0"/>
    <w:uiPriority w:val="99"/>
    <w:unhideWhenUsed/>
    <w:rsid w:val="006E5298"/>
    <w:rPr>
      <w:vertAlign w:val="superscript"/>
    </w:rPr>
  </w:style>
  <w:style w:type="paragraph" w:styleId="af">
    <w:name w:val="Date"/>
    <w:basedOn w:val="a"/>
    <w:next w:val="a"/>
    <w:link w:val="af0"/>
    <w:uiPriority w:val="99"/>
    <w:semiHidden/>
    <w:unhideWhenUsed/>
    <w:rsid w:val="008127B9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8127B9"/>
  </w:style>
  <w:style w:type="character" w:styleId="af1">
    <w:name w:val="annotation reference"/>
    <w:basedOn w:val="a0"/>
    <w:uiPriority w:val="99"/>
    <w:semiHidden/>
    <w:unhideWhenUsed/>
    <w:rsid w:val="00A5202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A5202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A5202C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5202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A5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BE2CF7-C70A-4435-9433-5A41E0C3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Vue移动端开发基础项目说明v1.0.0</vt:lpstr>
    </vt:vector>
  </TitlesOfParts>
  <Company>huafuwanjia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zhao</dc:creator>
  <cp:keywords/>
  <dc:description/>
  <cp:lastModifiedBy>张盼</cp:lastModifiedBy>
  <cp:revision>85</cp:revision>
  <dcterms:created xsi:type="dcterms:W3CDTF">2017-09-20T08:46:00Z</dcterms:created>
  <dcterms:modified xsi:type="dcterms:W3CDTF">2019-05-03T03:28:00Z</dcterms:modified>
</cp:coreProperties>
</file>