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8D" w:rsidRPr="00F5598D" w:rsidRDefault="00660980" w:rsidP="00F5598D">
      <w:pPr>
        <w:pStyle w:val="1"/>
        <w:jc w:val="center"/>
      </w:pPr>
      <w:r w:rsidRPr="00660980">
        <w:rPr>
          <w:rFonts w:hint="eastAsia"/>
        </w:rPr>
        <w:t>雷霆</w:t>
      </w:r>
      <w:proofErr w:type="spellStart"/>
      <w:r w:rsidR="00F5598D">
        <w:rPr>
          <w:rFonts w:hint="eastAsia"/>
        </w:rPr>
        <w:t>Tbot</w:t>
      </w:r>
      <w:proofErr w:type="spellEnd"/>
      <w:r w:rsidR="00F5598D">
        <w:rPr>
          <w:rFonts w:hint="eastAsia"/>
        </w:rPr>
        <w:t xml:space="preserve">-I </w:t>
      </w:r>
      <w:proofErr w:type="spellStart"/>
      <w:r w:rsidR="00F5598D">
        <w:rPr>
          <w:rFonts w:hint="eastAsia"/>
        </w:rPr>
        <w:t>MicroPython</w:t>
      </w:r>
      <w:proofErr w:type="spellEnd"/>
      <w:r w:rsidR="00F5598D">
        <w:rPr>
          <w:rFonts w:hint="eastAsia"/>
        </w:rPr>
        <w:t>实施方案</w:t>
      </w:r>
    </w:p>
    <w:p w:rsidR="00660980" w:rsidRDefault="00207336" w:rsidP="00FF75FC">
      <w:pPr>
        <w:pStyle w:val="2"/>
        <w:numPr>
          <w:ilvl w:val="0"/>
          <w:numId w:val="5"/>
        </w:numPr>
      </w:pPr>
      <w:r>
        <w:rPr>
          <w:rFonts w:hint="eastAsia"/>
        </w:rPr>
        <w:t>方案架构</w:t>
      </w:r>
    </w:p>
    <w:p w:rsidR="00CD0D1C" w:rsidRDefault="003B21E8" w:rsidP="00CD0D1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雷霆</w:t>
      </w:r>
      <w:proofErr w:type="spellStart"/>
      <w:r w:rsidR="00207336">
        <w:rPr>
          <w:rFonts w:hint="eastAsia"/>
        </w:rPr>
        <w:t>Tbot</w:t>
      </w:r>
      <w:proofErr w:type="spellEnd"/>
      <w:r w:rsidR="00207336">
        <w:rPr>
          <w:rFonts w:hint="eastAsia"/>
        </w:rPr>
        <w:t xml:space="preserve">-I </w:t>
      </w:r>
      <w:r w:rsidR="00207336">
        <w:rPr>
          <w:rFonts w:hint="eastAsia"/>
        </w:rPr>
        <w:t>进行</w:t>
      </w:r>
      <w:proofErr w:type="spellStart"/>
      <w:r w:rsidR="00207336">
        <w:rPr>
          <w:rFonts w:hint="eastAsia"/>
        </w:rPr>
        <w:t>MicroPython</w:t>
      </w:r>
      <w:proofErr w:type="spellEnd"/>
      <w:r w:rsidR="00207336">
        <w:rPr>
          <w:rFonts w:hint="eastAsia"/>
        </w:rPr>
        <w:t>开发，需要进行固件开发和</w:t>
      </w:r>
      <w:r w:rsidR="00207336">
        <w:rPr>
          <w:rFonts w:hint="eastAsia"/>
        </w:rPr>
        <w:t>IDE</w:t>
      </w:r>
      <w:r w:rsidR="00207336">
        <w:rPr>
          <w:rFonts w:hint="eastAsia"/>
        </w:rPr>
        <w:t>开发</w:t>
      </w:r>
      <w:r w:rsidR="00CD0D1C">
        <w:rPr>
          <w:rFonts w:hint="eastAsia"/>
        </w:rPr>
        <w:t>。固件开发是要实现产品的系统功能和运行库等等，</w:t>
      </w:r>
      <w:r w:rsidR="00CD0D1C">
        <w:rPr>
          <w:rFonts w:hint="eastAsia"/>
        </w:rPr>
        <w:t>IDE</w:t>
      </w:r>
      <w:r w:rsidR="00CD0D1C">
        <w:rPr>
          <w:rFonts w:hint="eastAsia"/>
        </w:rPr>
        <w:t>开发是实现产品应用的编程功能、调试功能等等。</w:t>
      </w:r>
    </w:p>
    <w:p w:rsidR="008D3762" w:rsidRDefault="008D3762" w:rsidP="008D3762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27FB66" wp14:editId="7329C6C0">
            <wp:extent cx="3903259" cy="164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115" cy="16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36" w:rsidRDefault="00CD0D1C" w:rsidP="00CD0D1C">
      <w:pPr>
        <w:pStyle w:val="a4"/>
        <w:spacing w:beforeLines="50" w:before="156"/>
        <w:ind w:left="357" w:firstLineChars="0" w:firstLine="0"/>
        <w:rPr>
          <w:rFonts w:hint="eastAsia"/>
        </w:rPr>
      </w:pPr>
      <w:r>
        <w:rPr>
          <w:rFonts w:hint="eastAsia"/>
        </w:rPr>
        <w:t>产品简要：</w:t>
      </w:r>
      <w:proofErr w:type="spellStart"/>
      <w:r>
        <w:rPr>
          <w:rFonts w:hint="eastAsia"/>
        </w:rPr>
        <w:t>Tbot</w:t>
      </w:r>
      <w:proofErr w:type="spellEnd"/>
      <w:r>
        <w:rPr>
          <w:rFonts w:hint="eastAsia"/>
        </w:rPr>
        <w:t>-I</w:t>
      </w:r>
      <w:r w:rsidR="00732456">
        <w:rPr>
          <w:rFonts w:hint="eastAsia"/>
        </w:rPr>
        <w:t>运行</w:t>
      </w:r>
      <w:proofErr w:type="spellStart"/>
      <w:r w:rsidR="00732456">
        <w:rPr>
          <w:rFonts w:hint="eastAsia"/>
        </w:rPr>
        <w:t>MicroPython</w:t>
      </w:r>
      <w:proofErr w:type="spellEnd"/>
      <w:r w:rsidR="00732456">
        <w:rPr>
          <w:rFonts w:hint="eastAsia"/>
        </w:rPr>
        <w:t>系统，</w:t>
      </w:r>
      <w:proofErr w:type="spellStart"/>
      <w:r w:rsidR="00732456">
        <w:rPr>
          <w:rFonts w:hint="eastAsia"/>
        </w:rPr>
        <w:t>MicroPython</w:t>
      </w:r>
      <w:proofErr w:type="spellEnd"/>
      <w:r w:rsidR="00732456">
        <w:rPr>
          <w:rFonts w:hint="eastAsia"/>
        </w:rPr>
        <w:t>系统会解释运行</w:t>
      </w:r>
      <w:proofErr w:type="spellStart"/>
      <w:r w:rsidR="00732456">
        <w:rPr>
          <w:rFonts w:hint="eastAsia"/>
        </w:rPr>
        <w:t>Tbot</w:t>
      </w:r>
      <w:proofErr w:type="spellEnd"/>
      <w:r w:rsidR="00732456">
        <w:rPr>
          <w:rFonts w:hint="eastAsia"/>
        </w:rPr>
        <w:t>-I Python</w:t>
      </w:r>
      <w:r w:rsidR="00732456">
        <w:rPr>
          <w:rFonts w:hint="eastAsia"/>
        </w:rPr>
        <w:t>脚本代码，用户编程不再需要编译生成系统二进制文件，将</w:t>
      </w:r>
      <w:r w:rsidR="00732456">
        <w:rPr>
          <w:rFonts w:hint="eastAsia"/>
        </w:rPr>
        <w:t>Python</w:t>
      </w:r>
      <w:r w:rsidR="00732456">
        <w:rPr>
          <w:rFonts w:hint="eastAsia"/>
        </w:rPr>
        <w:t>代码文件下载到</w:t>
      </w:r>
      <w:proofErr w:type="spellStart"/>
      <w:r w:rsidR="00732456">
        <w:rPr>
          <w:rFonts w:hint="eastAsia"/>
        </w:rPr>
        <w:t>Tbot</w:t>
      </w:r>
      <w:proofErr w:type="spellEnd"/>
      <w:r w:rsidR="00732456">
        <w:rPr>
          <w:rFonts w:hint="eastAsia"/>
        </w:rPr>
        <w:t xml:space="preserve">-I </w:t>
      </w:r>
      <w:proofErr w:type="spellStart"/>
      <w:r w:rsidR="00732456">
        <w:rPr>
          <w:rFonts w:hint="eastAsia"/>
        </w:rPr>
        <w:t>MicroPython</w:t>
      </w:r>
      <w:proofErr w:type="spellEnd"/>
      <w:r w:rsidR="00732456">
        <w:rPr>
          <w:rFonts w:hint="eastAsia"/>
        </w:rPr>
        <w:t>的文件系统即可。</w:t>
      </w:r>
      <w:r w:rsidR="00732456">
        <w:rPr>
          <w:rFonts w:hint="eastAsia"/>
        </w:rPr>
        <w:t>IDE</w:t>
      </w:r>
      <w:r w:rsidR="00732456">
        <w:rPr>
          <w:rFonts w:hint="eastAsia"/>
        </w:rPr>
        <w:t>也不再需要集成</w:t>
      </w:r>
      <w:r w:rsidR="00732456">
        <w:rPr>
          <w:rFonts w:hint="eastAsia"/>
        </w:rPr>
        <w:t>Arduino</w:t>
      </w:r>
      <w:r w:rsidR="00732456">
        <w:rPr>
          <w:rFonts w:hint="eastAsia"/>
        </w:rPr>
        <w:t>编译环境，只需要实现串口通信协议、语句块编程、</w:t>
      </w:r>
      <w:r w:rsidR="00732456">
        <w:rPr>
          <w:rFonts w:hint="eastAsia"/>
        </w:rPr>
        <w:t>Python</w:t>
      </w:r>
      <w:r w:rsidR="00732456">
        <w:rPr>
          <w:rFonts w:hint="eastAsia"/>
        </w:rPr>
        <w:t>代码编程、交互调试。</w:t>
      </w:r>
    </w:p>
    <w:p w:rsidR="00207336" w:rsidRDefault="00207336" w:rsidP="00207336">
      <w:pPr>
        <w:pStyle w:val="a4"/>
        <w:ind w:left="360" w:firstLineChars="0" w:firstLine="0"/>
        <w:rPr>
          <w:rFonts w:hint="eastAsia"/>
        </w:rPr>
      </w:pPr>
    </w:p>
    <w:p w:rsidR="00207336" w:rsidRPr="00207336" w:rsidRDefault="00207336" w:rsidP="00207336">
      <w:pPr>
        <w:pStyle w:val="a4"/>
        <w:numPr>
          <w:ilvl w:val="0"/>
          <w:numId w:val="5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固件开发</w:t>
      </w:r>
    </w:p>
    <w:p w:rsidR="008D3762" w:rsidRDefault="00E85EB0" w:rsidP="008D376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基于</w:t>
      </w:r>
      <w:r w:rsidR="008D3762">
        <w:rPr>
          <w:rFonts w:hint="eastAsia"/>
        </w:rPr>
        <w:t xml:space="preserve">ESP32 </w:t>
      </w:r>
      <w:r>
        <w:rPr>
          <w:rFonts w:hint="eastAsia"/>
        </w:rPr>
        <w:t>IDF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MicroPython</w:t>
      </w:r>
      <w:proofErr w:type="spellEnd"/>
      <w:r w:rsidR="008D3762">
        <w:rPr>
          <w:rFonts w:hint="eastAsia"/>
        </w:rPr>
        <w:t>系统</w:t>
      </w:r>
      <w:r>
        <w:rPr>
          <w:rFonts w:hint="eastAsia"/>
        </w:rPr>
        <w:t>，需要熟悉</w:t>
      </w:r>
      <w:r>
        <w:rPr>
          <w:rFonts w:hint="eastAsia"/>
        </w:rPr>
        <w:t>ESP32 IDE</w:t>
      </w:r>
      <w:r>
        <w:rPr>
          <w:rFonts w:hint="eastAsia"/>
        </w:rPr>
        <w:t>开发环境和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系统开发，还有各方面的工作。</w:t>
      </w:r>
    </w:p>
    <w:p w:rsidR="00E85EB0" w:rsidRDefault="00E85EB0" w:rsidP="00E85EB0">
      <w:pPr>
        <w:pStyle w:val="a4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28E204" wp14:editId="02F1E2E6">
            <wp:extent cx="4940490" cy="134891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245" cy="13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71" w:rsidRDefault="00D73571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固件</w:t>
      </w:r>
      <w:r w:rsidR="00E85EB0">
        <w:rPr>
          <w:rFonts w:hint="eastAsia"/>
        </w:rPr>
        <w:t>下载</w:t>
      </w:r>
      <w:r>
        <w:rPr>
          <w:rFonts w:hint="eastAsia"/>
        </w:rPr>
        <w:t>更新需要使用到</w:t>
      </w:r>
      <w:proofErr w:type="spellStart"/>
      <w:r>
        <w:rPr>
          <w:rFonts w:hint="eastAsia"/>
        </w:rPr>
        <w:t>esptool</w:t>
      </w:r>
      <w:proofErr w:type="spellEnd"/>
      <w:r>
        <w:rPr>
          <w:rFonts w:hint="eastAsia"/>
        </w:rPr>
        <w:t>进行固件程序烧录，与原本的模式一样；</w:t>
      </w:r>
    </w:p>
    <w:p w:rsidR="00D73571" w:rsidRDefault="00D73571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需要设计功能库、接口库（由于接口的独特性，</w:t>
      </w:r>
      <w:proofErr w:type="gramStart"/>
      <w:r>
        <w:rPr>
          <w:rFonts w:hint="eastAsia"/>
        </w:rPr>
        <w:t>普通库</w:t>
      </w:r>
      <w:proofErr w:type="gramEnd"/>
      <w:r>
        <w:rPr>
          <w:rFonts w:hint="eastAsia"/>
        </w:rPr>
        <w:t>硬件控制会影响到设备硬件，要考虑提醒用户不能未经过考虑就使用通用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库）</w:t>
      </w:r>
    </w:p>
    <w:p w:rsidR="002C0BC8" w:rsidRDefault="00D73571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代码文件的下载，需要下载到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的文件系统里面。</w:t>
      </w:r>
    </w:p>
    <w:p w:rsidR="00D73571" w:rsidRDefault="00D73571" w:rsidP="002C0BC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Adafruit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 xml:space="preserve"> Tool (</w:t>
      </w:r>
      <w:proofErr w:type="spellStart"/>
      <w:r>
        <w:rPr>
          <w:rFonts w:hint="eastAsia"/>
        </w:rPr>
        <w:t>ampy</w:t>
      </w:r>
      <w:proofErr w:type="spellEnd"/>
      <w:r>
        <w:rPr>
          <w:rFonts w:hint="eastAsia"/>
        </w:rPr>
        <w:t xml:space="preserve">) - Utility to interact with a </w:t>
      </w:r>
      <w:proofErr w:type="spellStart"/>
      <w:r>
        <w:rPr>
          <w:rFonts w:hint="eastAsia"/>
        </w:rPr>
        <w:t>CircuitPython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 xml:space="preserve"> board over a serial connection.</w:t>
      </w:r>
      <w:r>
        <w:rPr>
          <w:rFonts w:hint="eastAsia"/>
        </w:rPr>
        <w:t>（安装命令：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adafruit-ampy</w:t>
      </w:r>
      <w:proofErr w:type="spellEnd"/>
      <w:r>
        <w:rPr>
          <w:rFonts w:hint="eastAsia"/>
        </w:rPr>
        <w:t>）</w:t>
      </w:r>
      <w:r w:rsidR="002C0BC8">
        <w:rPr>
          <w:rFonts w:hint="eastAsia"/>
        </w:rPr>
        <w:t>；</w:t>
      </w:r>
    </w:p>
    <w:p w:rsidR="002C0BC8" w:rsidRDefault="002C0BC8" w:rsidP="002C0BC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可参考</w:t>
      </w:r>
      <w:proofErr w:type="spellStart"/>
      <w:r>
        <w:rPr>
          <w:rFonts w:hint="eastAsia"/>
        </w:rPr>
        <w:t>uPyCraft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的代码文件下载功能，源码地址：</w:t>
      </w:r>
    </w:p>
    <w:p w:rsidR="002C0BC8" w:rsidRDefault="002C0BC8" w:rsidP="002C0BC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https://github.com/DFRobot/uPyCraft_src</w:t>
      </w:r>
    </w:p>
    <w:p w:rsidR="002C0BC8" w:rsidRDefault="002C0BC8" w:rsidP="002C0BC8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uPyLoader</w:t>
      </w:r>
      <w:proofErr w:type="spellEnd"/>
      <w:r>
        <w:rPr>
          <w:rFonts w:hint="eastAsia"/>
        </w:rPr>
        <w:t>源码地址：</w:t>
      </w:r>
    </w:p>
    <w:p w:rsidR="002C0BC8" w:rsidRPr="002C0BC8" w:rsidRDefault="002C0BC8" w:rsidP="002C0BC8">
      <w:pPr>
        <w:pStyle w:val="a4"/>
        <w:ind w:left="840" w:firstLineChars="0" w:firstLine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lastRenderedPageBreak/>
        <w:t>https://github.com/BetaRavener/uPyLoader</w:t>
      </w:r>
    </w:p>
    <w:bookmarkEnd w:id="0"/>
    <w:bookmarkEnd w:id="1"/>
    <w:p w:rsidR="00D73571" w:rsidRDefault="00D73571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在线调试设备的方法：使用</w:t>
      </w:r>
      <w:r w:rsidR="008D315F">
        <w:rPr>
          <w:rFonts w:hint="eastAsia"/>
        </w:rPr>
        <w:t>REPL console</w:t>
      </w:r>
      <w:r w:rsidR="008D315F">
        <w:rPr>
          <w:rFonts w:hint="eastAsia"/>
        </w:rPr>
        <w:t>（通信接口是</w:t>
      </w:r>
      <w:r>
        <w:rPr>
          <w:rFonts w:hint="eastAsia"/>
        </w:rPr>
        <w:t>USB-UART</w:t>
      </w:r>
      <w:r>
        <w:rPr>
          <w:rFonts w:hint="eastAsia"/>
        </w:rPr>
        <w:t>，可以参考</w:t>
      </w:r>
      <w:proofErr w:type="spellStart"/>
      <w:r>
        <w:rPr>
          <w:rFonts w:hint="eastAsia"/>
        </w:rPr>
        <w:t>pycom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插件工具</w:t>
      </w:r>
      <w:proofErr w:type="spellStart"/>
      <w:r>
        <w:rPr>
          <w:rFonts w:hint="eastAsia"/>
        </w:rPr>
        <w:t>Pymakr</w:t>
      </w:r>
      <w:proofErr w:type="spellEnd"/>
      <w:r w:rsidR="00396476">
        <w:rPr>
          <w:rFonts w:hint="eastAsia"/>
        </w:rPr>
        <w:t>），</w:t>
      </w:r>
      <w:r>
        <w:rPr>
          <w:rFonts w:hint="eastAsia"/>
        </w:rPr>
        <w:t>执行相关代码</w:t>
      </w:r>
      <w:r w:rsidR="00396476">
        <w:rPr>
          <w:rFonts w:hint="eastAsia"/>
        </w:rPr>
        <w:t>调试和功能调试</w:t>
      </w:r>
      <w:r>
        <w:rPr>
          <w:rFonts w:hint="eastAsia"/>
        </w:rPr>
        <w:t>。</w:t>
      </w:r>
    </w:p>
    <w:p w:rsidR="00D73571" w:rsidRDefault="00D73571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需要在系统上编程实现交互逻辑，这里的代码可能使用底层系统的</w:t>
      </w:r>
      <w:r>
        <w:rPr>
          <w:rFonts w:hint="eastAsia"/>
        </w:rPr>
        <w:t>C</w:t>
      </w:r>
      <w:r>
        <w:rPr>
          <w:rFonts w:hint="eastAsia"/>
        </w:rPr>
        <w:t>语言编写。需要访问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的文件系统，实现多</w:t>
      </w:r>
      <w:proofErr w:type="gramStart"/>
      <w:r>
        <w:rPr>
          <w:rFonts w:hint="eastAsia"/>
        </w:rPr>
        <w:t>程序程序</w:t>
      </w:r>
      <w:proofErr w:type="gramEnd"/>
      <w:r>
        <w:rPr>
          <w:rFonts w:hint="eastAsia"/>
        </w:rPr>
        <w:t>选择执行，所以要能通过底层</w:t>
      </w:r>
      <w:r>
        <w:rPr>
          <w:rFonts w:hint="eastAsia"/>
        </w:rPr>
        <w:t>C</w:t>
      </w:r>
      <w:r>
        <w:rPr>
          <w:rFonts w:hint="eastAsia"/>
        </w:rPr>
        <w:t>语言控制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的运行来代替命令行的执行功能，还要能修改启动脚本</w:t>
      </w:r>
      <w:r>
        <w:rPr>
          <w:rFonts w:hint="eastAsia"/>
        </w:rPr>
        <w:t>boot.py</w:t>
      </w:r>
      <w:r>
        <w:rPr>
          <w:rFonts w:hint="eastAsia"/>
        </w:rPr>
        <w:t>或</w:t>
      </w:r>
      <w:r>
        <w:rPr>
          <w:rFonts w:hint="eastAsia"/>
        </w:rPr>
        <w:t>main.py</w:t>
      </w:r>
      <w:r>
        <w:rPr>
          <w:rFonts w:hint="eastAsia"/>
        </w:rPr>
        <w:t>，甚至自定义启动逻辑。</w:t>
      </w:r>
    </w:p>
    <w:p w:rsidR="00207336" w:rsidRDefault="00396476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的驱动程序</w:t>
      </w:r>
      <w:r w:rsidR="00D73571">
        <w:rPr>
          <w:rFonts w:hint="eastAsia"/>
        </w:rPr>
        <w:t>。</w:t>
      </w:r>
    </w:p>
    <w:p w:rsidR="00396476" w:rsidRDefault="00396476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Tbot</w:t>
      </w:r>
      <w:proofErr w:type="spellEnd"/>
      <w:r>
        <w:rPr>
          <w:rFonts w:hint="eastAsia"/>
        </w:rPr>
        <w:t>-</w:t>
      </w:r>
      <w:r>
        <w:t>I</w:t>
      </w:r>
      <w:r>
        <w:rPr>
          <w:rFonts w:hint="eastAsia"/>
        </w:rPr>
        <w:t xml:space="preserve"> Python</w:t>
      </w:r>
      <w:r>
        <w:rPr>
          <w:rFonts w:hint="eastAsia"/>
        </w:rPr>
        <w:t>示例代码。</w:t>
      </w:r>
    </w:p>
    <w:p w:rsidR="00396476" w:rsidRDefault="00396476" w:rsidP="00D73571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Tbot</w:t>
      </w:r>
      <w:proofErr w:type="spellEnd"/>
      <w:r>
        <w:rPr>
          <w:rFonts w:hint="eastAsia"/>
        </w:rPr>
        <w:t>-I Python</w:t>
      </w:r>
      <w:r>
        <w:rPr>
          <w:rFonts w:hint="eastAsia"/>
        </w:rPr>
        <w:t>编程指南。</w:t>
      </w:r>
    </w:p>
    <w:p w:rsidR="00D73571" w:rsidRPr="00D73571" w:rsidRDefault="00D73571" w:rsidP="00D73571">
      <w:pPr>
        <w:pStyle w:val="a4"/>
        <w:ind w:left="420" w:firstLineChars="0" w:firstLine="0"/>
        <w:rPr>
          <w:rFonts w:hint="eastAsia"/>
        </w:rPr>
      </w:pPr>
    </w:p>
    <w:p w:rsidR="00207336" w:rsidRPr="00207336" w:rsidRDefault="00207336" w:rsidP="00207336">
      <w:pPr>
        <w:pStyle w:val="a4"/>
        <w:numPr>
          <w:ilvl w:val="0"/>
          <w:numId w:val="5"/>
        </w:numPr>
        <w:ind w:firstLineChars="0"/>
        <w:rPr>
          <w:rFonts w:hint="eastAsia"/>
          <w:b/>
          <w:sz w:val="32"/>
          <w:szCs w:val="32"/>
        </w:rPr>
      </w:pPr>
      <w:r w:rsidRPr="00207336">
        <w:rPr>
          <w:rFonts w:hint="eastAsia"/>
          <w:b/>
          <w:sz w:val="32"/>
          <w:szCs w:val="32"/>
        </w:rPr>
        <w:t>IDE</w:t>
      </w:r>
      <w:r w:rsidRPr="00207336">
        <w:rPr>
          <w:rFonts w:hint="eastAsia"/>
          <w:b/>
          <w:sz w:val="32"/>
          <w:szCs w:val="32"/>
        </w:rPr>
        <w:t>开发</w:t>
      </w:r>
    </w:p>
    <w:p w:rsidR="00207336" w:rsidRDefault="00184FF9" w:rsidP="00184FF9">
      <w:pPr>
        <w:ind w:left="42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开发主要涉及：</w:t>
      </w:r>
      <w:r w:rsidR="003724FA">
        <w:rPr>
          <w:rFonts w:hint="eastAsia"/>
        </w:rPr>
        <w:t>固件更新、编程功能、</w:t>
      </w:r>
      <w:r>
        <w:rPr>
          <w:rFonts w:hint="eastAsia"/>
        </w:rPr>
        <w:t>调试</w:t>
      </w:r>
      <w:r w:rsidR="003724FA">
        <w:rPr>
          <w:rFonts w:hint="eastAsia"/>
        </w:rPr>
        <w:t>功能。</w:t>
      </w:r>
    </w:p>
    <w:p w:rsidR="003724FA" w:rsidRDefault="003724FA" w:rsidP="00184FF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4A10AE5" wp14:editId="25E5236D">
            <wp:extent cx="5274310" cy="189728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FA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主控固件更新</w:t>
      </w:r>
      <w:r>
        <w:rPr>
          <w:rFonts w:hint="eastAsia"/>
        </w:rPr>
        <w:t>：</w:t>
      </w:r>
      <w:r>
        <w:rPr>
          <w:rFonts w:hint="eastAsia"/>
        </w:rPr>
        <w:t>版本管理</w:t>
      </w:r>
      <w:r>
        <w:rPr>
          <w:rFonts w:hint="eastAsia"/>
        </w:rPr>
        <w:t>，</w:t>
      </w:r>
      <w:r>
        <w:rPr>
          <w:rFonts w:hint="eastAsia"/>
        </w:rPr>
        <w:t>固件下载脚本</w:t>
      </w:r>
      <w:r>
        <w:rPr>
          <w:rFonts w:hint="eastAsia"/>
        </w:rPr>
        <w:t>；</w:t>
      </w:r>
    </w:p>
    <w:p w:rsidR="003724FA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程序下载</w:t>
      </w:r>
      <w:r>
        <w:rPr>
          <w:rFonts w:hint="eastAsia"/>
        </w:rPr>
        <w:t>：</w:t>
      </w:r>
      <w:r>
        <w:rPr>
          <w:rFonts w:hint="eastAsia"/>
        </w:rPr>
        <w:t>程序下载到指定程序卡槽（相应的</w:t>
      </w:r>
      <w:r>
        <w:rPr>
          <w:rFonts w:hint="eastAsia"/>
        </w:rPr>
        <w:t>python</w:t>
      </w:r>
      <w:r>
        <w:rPr>
          <w:rFonts w:hint="eastAsia"/>
        </w:rPr>
        <w:t>文件名）</w:t>
      </w:r>
      <w:r>
        <w:rPr>
          <w:rFonts w:hint="eastAsia"/>
        </w:rPr>
        <w:t>，</w:t>
      </w:r>
      <w:r>
        <w:rPr>
          <w:rFonts w:hint="eastAsia"/>
        </w:rPr>
        <w:t>控制程序运行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；</w:t>
      </w:r>
    </w:p>
    <w:p w:rsidR="003724FA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代码编写</w:t>
      </w:r>
      <w:r>
        <w:rPr>
          <w:rFonts w:hint="eastAsia"/>
        </w:rPr>
        <w:t>：</w:t>
      </w:r>
      <w:r>
        <w:rPr>
          <w:rFonts w:hint="eastAsia"/>
        </w:rPr>
        <w:t>代码提示</w:t>
      </w:r>
      <w:r>
        <w:rPr>
          <w:rFonts w:hint="eastAsia"/>
        </w:rPr>
        <w:t>，</w:t>
      </w:r>
      <w:r>
        <w:rPr>
          <w:rFonts w:hint="eastAsia"/>
        </w:rPr>
        <w:t>从语句块生成的代码中导入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>；</w:t>
      </w:r>
    </w:p>
    <w:p w:rsidR="003724FA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语句块</w:t>
      </w:r>
      <w:r>
        <w:rPr>
          <w:rFonts w:hint="eastAsia"/>
        </w:rPr>
        <w:t>：</w:t>
      </w:r>
      <w:r>
        <w:rPr>
          <w:rFonts w:hint="eastAsia"/>
        </w:rPr>
        <w:t>需要设计一套</w:t>
      </w:r>
      <w:r>
        <w:rPr>
          <w:rFonts w:hint="eastAsia"/>
        </w:rPr>
        <w:t>Python</w:t>
      </w:r>
      <w:r>
        <w:rPr>
          <w:rFonts w:hint="eastAsia"/>
        </w:rPr>
        <w:t>语句块</w:t>
      </w:r>
      <w:r>
        <w:rPr>
          <w:rFonts w:hint="eastAsia"/>
        </w:rPr>
        <w:t>，</w:t>
      </w:r>
      <w:r>
        <w:rPr>
          <w:rFonts w:hint="eastAsia"/>
        </w:rPr>
        <w:t>语句块生成</w:t>
      </w:r>
      <w:proofErr w:type="spellStart"/>
      <w:r>
        <w:rPr>
          <w:rFonts w:hint="eastAsia"/>
        </w:rPr>
        <w:t>Tbot</w:t>
      </w:r>
      <w:proofErr w:type="spellEnd"/>
      <w:r>
        <w:rPr>
          <w:rFonts w:hint="eastAsia"/>
        </w:rPr>
        <w:t>-I Python</w:t>
      </w:r>
      <w:r>
        <w:rPr>
          <w:rFonts w:hint="eastAsia"/>
        </w:rPr>
        <w:t>代码</w:t>
      </w:r>
      <w:r>
        <w:rPr>
          <w:rFonts w:hint="eastAsia"/>
        </w:rPr>
        <w:t>；</w:t>
      </w:r>
    </w:p>
    <w:p w:rsidR="003724FA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控制台（</w:t>
      </w:r>
      <w:r>
        <w:rPr>
          <w:rFonts w:hint="eastAsia"/>
        </w:rPr>
        <w:t>REPL Console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REPL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的控制台，可以在这里方便调试</w:t>
      </w:r>
      <w:r>
        <w:rPr>
          <w:rFonts w:hint="eastAsia"/>
        </w:rPr>
        <w:t>Python</w:t>
      </w:r>
      <w:r>
        <w:rPr>
          <w:rFonts w:hint="eastAsia"/>
        </w:rPr>
        <w:t>语句，也有利于</w:t>
      </w:r>
      <w:r>
        <w:rPr>
          <w:rFonts w:hint="eastAsia"/>
        </w:rPr>
        <w:t>Python</w:t>
      </w:r>
      <w:r>
        <w:rPr>
          <w:rFonts w:hint="eastAsia"/>
        </w:rPr>
        <w:t>教学用途</w:t>
      </w:r>
    </w:p>
    <w:p w:rsidR="003724FA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调试窗口</w:t>
      </w:r>
      <w:r>
        <w:rPr>
          <w:rFonts w:hint="eastAsia"/>
        </w:rPr>
        <w:t>：</w:t>
      </w:r>
      <w:r>
        <w:rPr>
          <w:rFonts w:hint="eastAsia"/>
        </w:rPr>
        <w:t>继承一代</w:t>
      </w:r>
      <w:r>
        <w:rPr>
          <w:rFonts w:hint="eastAsia"/>
        </w:rPr>
        <w:t>IDE</w:t>
      </w:r>
      <w:r>
        <w:rPr>
          <w:rFonts w:hint="eastAsia"/>
        </w:rPr>
        <w:t>的电机、舵机调试窗口，通过</w:t>
      </w:r>
      <w:r>
        <w:rPr>
          <w:rFonts w:hint="eastAsia"/>
        </w:rPr>
        <w:t>REPL</w:t>
      </w:r>
      <w:r>
        <w:rPr>
          <w:rFonts w:hint="eastAsia"/>
        </w:rPr>
        <w:t>传输调试代码到</w:t>
      </w:r>
      <w:proofErr w:type="spellStart"/>
      <w:r>
        <w:rPr>
          <w:rFonts w:hint="eastAsia"/>
        </w:rPr>
        <w:t>Tbot</w:t>
      </w:r>
      <w:proofErr w:type="spellEnd"/>
      <w:r>
        <w:rPr>
          <w:rFonts w:hint="eastAsia"/>
        </w:rPr>
        <w:t>-I</w:t>
      </w:r>
      <w:r>
        <w:rPr>
          <w:rFonts w:hint="eastAsia"/>
        </w:rPr>
        <w:t>主控</w:t>
      </w:r>
      <w:r>
        <w:rPr>
          <w:rFonts w:hint="eastAsia"/>
        </w:rPr>
        <w:t>；</w:t>
      </w:r>
    </w:p>
    <w:p w:rsidR="00207336" w:rsidRDefault="003724FA" w:rsidP="003724FA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语句块调试</w:t>
      </w:r>
      <w:r>
        <w:rPr>
          <w:rFonts w:hint="eastAsia"/>
        </w:rPr>
        <w:t>：</w:t>
      </w:r>
      <w:r>
        <w:rPr>
          <w:rFonts w:hint="eastAsia"/>
        </w:rPr>
        <w:t>每个语句</w:t>
      </w:r>
      <w:proofErr w:type="gramStart"/>
      <w:r>
        <w:rPr>
          <w:rFonts w:hint="eastAsia"/>
        </w:rPr>
        <w:t>块都是</w:t>
      </w:r>
      <w:proofErr w:type="gramEnd"/>
      <w:r>
        <w:rPr>
          <w:rFonts w:hint="eastAsia"/>
        </w:rPr>
        <w:t>会生成一段</w:t>
      </w:r>
      <w:r>
        <w:rPr>
          <w:rFonts w:hint="eastAsia"/>
        </w:rPr>
        <w:t>python</w:t>
      </w:r>
      <w:r>
        <w:rPr>
          <w:rFonts w:hint="eastAsia"/>
        </w:rPr>
        <w:t>代码，对语句块进行调试时，也就是通过</w:t>
      </w:r>
      <w:r>
        <w:rPr>
          <w:rFonts w:hint="eastAsia"/>
        </w:rPr>
        <w:t>REPL</w:t>
      </w:r>
      <w:r>
        <w:rPr>
          <w:rFonts w:hint="eastAsia"/>
        </w:rPr>
        <w:t>传输这一段生成的代码到</w:t>
      </w:r>
      <w:proofErr w:type="spellStart"/>
      <w:r>
        <w:rPr>
          <w:rFonts w:hint="eastAsia"/>
        </w:rPr>
        <w:t>Tbot</w:t>
      </w:r>
      <w:proofErr w:type="spellEnd"/>
      <w:r>
        <w:rPr>
          <w:rFonts w:hint="eastAsia"/>
        </w:rPr>
        <w:t xml:space="preserve">-I </w:t>
      </w:r>
      <w:r>
        <w:rPr>
          <w:rFonts w:hint="eastAsia"/>
        </w:rPr>
        <w:t>主控</w:t>
      </w:r>
      <w:r>
        <w:rPr>
          <w:rFonts w:hint="eastAsia"/>
        </w:rPr>
        <w:t>；</w:t>
      </w:r>
    </w:p>
    <w:p w:rsidR="003724FA" w:rsidRPr="003724FA" w:rsidRDefault="003724FA" w:rsidP="00207336">
      <w:pPr>
        <w:rPr>
          <w:rFonts w:hint="eastAsia"/>
        </w:rPr>
      </w:pPr>
    </w:p>
    <w:p w:rsidR="00896DFB" w:rsidRPr="00207336" w:rsidRDefault="00207336" w:rsidP="00207336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207336">
        <w:rPr>
          <w:rFonts w:hint="eastAsia"/>
          <w:b/>
          <w:sz w:val="32"/>
          <w:szCs w:val="32"/>
        </w:rPr>
        <w:t>工作</w:t>
      </w:r>
      <w:r w:rsidR="003724FA">
        <w:rPr>
          <w:rFonts w:hint="eastAsia"/>
          <w:b/>
          <w:sz w:val="32"/>
          <w:szCs w:val="32"/>
        </w:rPr>
        <w:t>安排</w:t>
      </w:r>
    </w:p>
    <w:p w:rsidR="00896DFB" w:rsidRDefault="00896DFB" w:rsidP="009C45B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固件：原来的硬件设备驱动程序都是在</w:t>
      </w:r>
      <w:r>
        <w:rPr>
          <w:rFonts w:hint="eastAsia"/>
        </w:rPr>
        <w:t>Arduino</w:t>
      </w:r>
      <w:r>
        <w:rPr>
          <w:rFonts w:hint="eastAsia"/>
        </w:rPr>
        <w:t>上编写，移植到基于</w:t>
      </w:r>
      <w:r>
        <w:rPr>
          <w:rFonts w:hint="eastAsia"/>
        </w:rPr>
        <w:t>ESP-IDF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固件，需要大概</w:t>
      </w:r>
      <w:r w:rsidR="00426601">
        <w:rPr>
          <w:rFonts w:hint="eastAsia"/>
        </w:rPr>
        <w:t>4</w:t>
      </w:r>
      <w:r>
        <w:rPr>
          <w:rFonts w:hint="eastAsia"/>
        </w:rPr>
        <w:t>周的时间；</w:t>
      </w:r>
    </w:p>
    <w:p w:rsidR="008E29C3" w:rsidRDefault="008E29C3" w:rsidP="009C45B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固件：底层系统的分析和优化，并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改动以适应我们产品的需求，需要约</w:t>
      </w:r>
      <w:r w:rsidR="00426601">
        <w:rPr>
          <w:rFonts w:hint="eastAsia"/>
        </w:rPr>
        <w:t>2</w:t>
      </w:r>
      <w:r>
        <w:rPr>
          <w:rFonts w:hint="eastAsia"/>
        </w:rPr>
        <w:t>周时间；</w:t>
      </w:r>
    </w:p>
    <w:p w:rsidR="00896DFB" w:rsidRDefault="00896DFB" w:rsidP="009C45B1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固件：编写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的虚拟机底层代码，并测试相关命令，需要约</w:t>
      </w:r>
      <w:r>
        <w:rPr>
          <w:rFonts w:hint="eastAsia"/>
        </w:rPr>
        <w:t>2</w:t>
      </w:r>
      <w:r>
        <w:rPr>
          <w:rFonts w:hint="eastAsia"/>
        </w:rPr>
        <w:t>周时间；</w:t>
      </w:r>
    </w:p>
    <w:p w:rsidR="000C6283" w:rsidRDefault="000C6283" w:rsidP="009C45B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固件：如果要兼容</w:t>
      </w:r>
      <w:r>
        <w:rPr>
          <w:rFonts w:hint="eastAsia"/>
        </w:rPr>
        <w:t xml:space="preserve">APP </w:t>
      </w:r>
      <w:proofErr w:type="gramStart"/>
      <w:r>
        <w:rPr>
          <w:rFonts w:hint="eastAsia"/>
        </w:rPr>
        <w:t>蓝牙遥控</w:t>
      </w:r>
      <w:proofErr w:type="gramEnd"/>
      <w:r>
        <w:rPr>
          <w:rFonts w:hint="eastAsia"/>
        </w:rPr>
        <w:t>功能，需要</w:t>
      </w:r>
      <w:r>
        <w:rPr>
          <w:rFonts w:hint="eastAsia"/>
        </w:rPr>
        <w:t>2</w:t>
      </w:r>
      <w:r>
        <w:rPr>
          <w:rFonts w:hint="eastAsia"/>
        </w:rPr>
        <w:t>周时间；</w:t>
      </w:r>
    </w:p>
    <w:p w:rsidR="00896DFB" w:rsidRDefault="00896DFB" w:rsidP="009C45B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产品：重新优化相关功能，设计产品应用、系统交互，并编码实现，需要</w:t>
      </w:r>
      <w:r w:rsidR="00426601">
        <w:rPr>
          <w:rFonts w:hint="eastAsia"/>
        </w:rPr>
        <w:t>2</w:t>
      </w:r>
      <w:r>
        <w:rPr>
          <w:rFonts w:hint="eastAsia"/>
        </w:rPr>
        <w:t>周时间；</w:t>
      </w:r>
    </w:p>
    <w:p w:rsidR="00660980" w:rsidRDefault="00660980" w:rsidP="009C45B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产品：需要</w:t>
      </w:r>
      <w:r w:rsidR="00426601">
        <w:rPr>
          <w:rFonts w:hint="eastAsia"/>
        </w:rPr>
        <w:t>2</w:t>
      </w:r>
      <w:r>
        <w:rPr>
          <w:rFonts w:hint="eastAsia"/>
        </w:rPr>
        <w:t>周时间进行产品调整；</w:t>
      </w:r>
    </w:p>
    <w:p w:rsidR="00660980" w:rsidRDefault="00660980" w:rsidP="009C45B1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：搭建平台环境需要</w:t>
      </w:r>
      <w:r w:rsidR="00FD5865">
        <w:rPr>
          <w:rFonts w:hint="eastAsia"/>
        </w:rPr>
        <w:t>2</w:t>
      </w:r>
      <w:r>
        <w:rPr>
          <w:rFonts w:hint="eastAsia"/>
        </w:rPr>
        <w:t>周时间，实现相关固件烧录、运行脚本、烧录脚本；</w:t>
      </w:r>
    </w:p>
    <w:p w:rsidR="00FD5865" w:rsidRDefault="00FD5865" w:rsidP="009C45B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：代码调试功能，搭建和实现功能需要</w:t>
      </w:r>
      <w:r>
        <w:rPr>
          <w:rFonts w:hint="eastAsia"/>
        </w:rPr>
        <w:t>2</w:t>
      </w:r>
      <w:r>
        <w:rPr>
          <w:rFonts w:hint="eastAsia"/>
        </w:rPr>
        <w:t>周时间；</w:t>
      </w:r>
    </w:p>
    <w:p w:rsidR="000C6283" w:rsidRDefault="00660980" w:rsidP="009C45B1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：重写语句块生成代码，需要</w:t>
      </w:r>
      <w:r>
        <w:rPr>
          <w:rFonts w:hint="eastAsia"/>
        </w:rPr>
        <w:t>2</w:t>
      </w:r>
      <w:r>
        <w:rPr>
          <w:rFonts w:hint="eastAsia"/>
        </w:rPr>
        <w:t>周时间；</w:t>
      </w:r>
    </w:p>
    <w:p w:rsidR="000C6283" w:rsidRDefault="00660980" w:rsidP="000C6283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：实现代码编程、图形编程的切换功能，需要</w:t>
      </w:r>
      <w:r w:rsidR="000C6283">
        <w:rPr>
          <w:rFonts w:hint="eastAsia"/>
        </w:rPr>
        <w:t>1</w:t>
      </w:r>
      <w:r>
        <w:rPr>
          <w:rFonts w:hint="eastAsia"/>
        </w:rPr>
        <w:t>周时间；</w:t>
      </w:r>
    </w:p>
    <w:p w:rsidR="00207336" w:rsidRDefault="009C45B1" w:rsidP="009C45B1">
      <w:pPr>
        <w:spacing w:beforeLines="50" w:before="156"/>
        <w:ind w:left="420"/>
        <w:rPr>
          <w:rFonts w:hint="eastAsia"/>
        </w:rPr>
      </w:pPr>
      <w:r>
        <w:rPr>
          <w:rFonts w:hint="eastAsia"/>
        </w:rPr>
        <w:t>整体时间安排：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9C45B1" w:rsidTr="00027D0E">
        <w:tc>
          <w:tcPr>
            <w:tcW w:w="4050" w:type="dxa"/>
            <w:gridSpan w:val="2"/>
          </w:tcPr>
          <w:p w:rsidR="009C45B1" w:rsidRDefault="009C45B1" w:rsidP="009C45B1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固件开发</w:t>
            </w:r>
          </w:p>
        </w:tc>
        <w:tc>
          <w:tcPr>
            <w:tcW w:w="4052" w:type="dxa"/>
            <w:gridSpan w:val="2"/>
          </w:tcPr>
          <w:p w:rsidR="009C45B1" w:rsidRDefault="009C45B1" w:rsidP="009C45B1">
            <w:pPr>
              <w:spacing w:beforeLines="50"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开发</w:t>
            </w:r>
          </w:p>
        </w:tc>
      </w:tr>
      <w:tr w:rsidR="009C45B1" w:rsidTr="009C45B1">
        <w:tc>
          <w:tcPr>
            <w:tcW w:w="2025" w:type="dxa"/>
          </w:tcPr>
          <w:p w:rsidR="009C45B1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系统更新、程序</w:t>
            </w:r>
            <w:r w:rsidR="009C45B1">
              <w:rPr>
                <w:rFonts w:hint="eastAsia"/>
              </w:rPr>
              <w:t>下载、</w:t>
            </w:r>
            <w:r>
              <w:rPr>
                <w:rFonts w:hint="eastAsia"/>
              </w:rPr>
              <w:t>代码</w:t>
            </w:r>
            <w:r w:rsidR="009C45B1">
              <w:rPr>
                <w:rFonts w:hint="eastAsia"/>
              </w:rPr>
              <w:t>调试功能</w:t>
            </w:r>
          </w:p>
        </w:tc>
        <w:tc>
          <w:tcPr>
            <w:tcW w:w="2025" w:type="dxa"/>
          </w:tcPr>
          <w:p w:rsidR="009C45B1" w:rsidRDefault="009C45B1" w:rsidP="00D950F4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月第</w:t>
            </w:r>
            <w:r w:rsidR="00D950F4"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9C45B1" w:rsidRDefault="009C45B1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搭建基本框架</w:t>
            </w:r>
          </w:p>
        </w:tc>
        <w:tc>
          <w:tcPr>
            <w:tcW w:w="2026" w:type="dxa"/>
          </w:tcPr>
          <w:p w:rsidR="009C45B1" w:rsidRDefault="009C45B1" w:rsidP="00D950F4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D950F4">
              <w:rPr>
                <w:rFonts w:hint="eastAsia"/>
              </w:rPr>
              <w:t>月第</w:t>
            </w:r>
            <w:r w:rsidR="00D950F4"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</w:tr>
      <w:tr w:rsidR="00D950F4" w:rsidTr="009C45B1">
        <w:tc>
          <w:tcPr>
            <w:tcW w:w="2025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扬声器、屏幕、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的驱动程序</w:t>
            </w:r>
          </w:p>
        </w:tc>
        <w:tc>
          <w:tcPr>
            <w:tcW w:w="2025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系统更新、程序下载</w:t>
            </w:r>
          </w:p>
        </w:tc>
        <w:tc>
          <w:tcPr>
            <w:tcW w:w="2026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  <w:tr w:rsidR="00D950F4" w:rsidTr="009C45B1">
        <w:tc>
          <w:tcPr>
            <w:tcW w:w="2025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系统开机启动</w:t>
            </w:r>
          </w:p>
        </w:tc>
        <w:tc>
          <w:tcPr>
            <w:tcW w:w="2025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语句块设计，完成基础语句块</w:t>
            </w:r>
          </w:p>
        </w:tc>
        <w:tc>
          <w:tcPr>
            <w:tcW w:w="2026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D950F4" w:rsidTr="009C45B1">
        <w:tc>
          <w:tcPr>
            <w:tcW w:w="2025" w:type="dxa"/>
          </w:tcPr>
          <w:p w:rsidR="00D950F4" w:rsidRDefault="00B45697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电机控制、舵机控制</w:t>
            </w:r>
            <w:r w:rsidR="00921973">
              <w:rPr>
                <w:rFonts w:hint="eastAsia"/>
              </w:rPr>
              <w:t>驱动程序</w:t>
            </w:r>
          </w:p>
        </w:tc>
        <w:tc>
          <w:tcPr>
            <w:tcW w:w="2025" w:type="dxa"/>
          </w:tcPr>
          <w:p w:rsidR="00D950F4" w:rsidRDefault="00B45697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代码调试</w:t>
            </w:r>
          </w:p>
        </w:tc>
        <w:tc>
          <w:tcPr>
            <w:tcW w:w="2026" w:type="dxa"/>
          </w:tcPr>
          <w:p w:rsidR="00D950F4" w:rsidRDefault="00D950F4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</w:tr>
      <w:tr w:rsidR="00921973" w:rsidTr="009C45B1">
        <w:tc>
          <w:tcPr>
            <w:tcW w:w="2025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超声波、触碰、彩色传感驱动程序</w:t>
            </w:r>
          </w:p>
        </w:tc>
        <w:tc>
          <w:tcPr>
            <w:tcW w:w="2025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电机、舵机、传感器语句块</w:t>
            </w:r>
          </w:p>
        </w:tc>
        <w:tc>
          <w:tcPr>
            <w:tcW w:w="2026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921973" w:rsidTr="009C45B1">
        <w:tc>
          <w:tcPr>
            <w:tcW w:w="2025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交由应用测试</w:t>
            </w:r>
          </w:p>
        </w:tc>
        <w:tc>
          <w:tcPr>
            <w:tcW w:w="2025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交由应用测试</w:t>
            </w:r>
          </w:p>
        </w:tc>
        <w:tc>
          <w:tcPr>
            <w:tcW w:w="2026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  <w:tr w:rsidR="00921973" w:rsidTr="009C45B1">
        <w:tc>
          <w:tcPr>
            <w:tcW w:w="2025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所有完成的传感器的驱动程序</w:t>
            </w:r>
          </w:p>
        </w:tc>
        <w:tc>
          <w:tcPr>
            <w:tcW w:w="2025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026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所有传感器的语句块</w:t>
            </w:r>
          </w:p>
        </w:tc>
        <w:tc>
          <w:tcPr>
            <w:tcW w:w="2026" w:type="dxa"/>
          </w:tcPr>
          <w:p w:rsidR="00921973" w:rsidRDefault="00921973" w:rsidP="009C45B1">
            <w:pPr>
              <w:spacing w:beforeLines="50" w:before="156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</w:tbl>
    <w:p w:rsidR="009C45B1" w:rsidRDefault="009C45B1" w:rsidP="009C45B1">
      <w:pPr>
        <w:spacing w:beforeLines="50" w:before="156"/>
        <w:ind w:left="420"/>
        <w:rPr>
          <w:rFonts w:hint="eastAsia"/>
        </w:rPr>
      </w:pPr>
    </w:p>
    <w:p w:rsidR="009C45B1" w:rsidRDefault="009C45B1" w:rsidP="00207336">
      <w:pPr>
        <w:rPr>
          <w:rFonts w:hint="eastAsia"/>
        </w:rPr>
      </w:pPr>
    </w:p>
    <w:p w:rsidR="00207336" w:rsidRPr="00207336" w:rsidRDefault="00207336" w:rsidP="00207336">
      <w:pPr>
        <w:rPr>
          <w:b/>
          <w:sz w:val="32"/>
          <w:szCs w:val="32"/>
        </w:rPr>
      </w:pPr>
      <w:r w:rsidRPr="00207336">
        <w:rPr>
          <w:rFonts w:hint="eastAsia"/>
          <w:b/>
          <w:sz w:val="32"/>
          <w:szCs w:val="32"/>
        </w:rPr>
        <w:t>五、方案展望</w:t>
      </w:r>
    </w:p>
    <w:p w:rsidR="008E29C3" w:rsidRPr="007F5402" w:rsidRDefault="00FA7DBC" w:rsidP="008E29C3">
      <w:r>
        <w:rPr>
          <w:rFonts w:hint="eastAsia"/>
        </w:rPr>
        <w:tab/>
      </w:r>
      <w:r w:rsidR="0068210E">
        <w:rPr>
          <w:rFonts w:hint="eastAsia"/>
        </w:rPr>
        <w:t>产品同时优化了</w:t>
      </w:r>
      <w:proofErr w:type="spellStart"/>
      <w:r w:rsidR="0068210E">
        <w:rPr>
          <w:rFonts w:hint="eastAsia"/>
        </w:rPr>
        <w:t>Tbot</w:t>
      </w:r>
      <w:proofErr w:type="spellEnd"/>
      <w:r w:rsidR="0068210E">
        <w:rPr>
          <w:rFonts w:hint="eastAsia"/>
        </w:rPr>
        <w:t>-I</w:t>
      </w:r>
      <w:r w:rsidR="0068210E">
        <w:rPr>
          <w:rFonts w:hint="eastAsia"/>
        </w:rPr>
        <w:t>固件系统和</w:t>
      </w:r>
      <w:r w:rsidR="0068210E">
        <w:rPr>
          <w:rFonts w:hint="eastAsia"/>
        </w:rPr>
        <w:t>IDE</w:t>
      </w:r>
      <w:r w:rsidR="0068210E">
        <w:rPr>
          <w:rFonts w:hint="eastAsia"/>
        </w:rPr>
        <w:t>编程</w:t>
      </w:r>
      <w:bookmarkStart w:id="2" w:name="_GoBack"/>
      <w:bookmarkEnd w:id="2"/>
      <w:r w:rsidR="0068210E">
        <w:rPr>
          <w:rFonts w:hint="eastAsia"/>
        </w:rPr>
        <w:t>，</w:t>
      </w:r>
      <w:r>
        <w:rPr>
          <w:rFonts w:hint="eastAsia"/>
        </w:rPr>
        <w:t>计划在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月前提交应用测试，提交的产品在编程上要比</w:t>
      </w:r>
      <w:r>
        <w:rPr>
          <w:rFonts w:hint="eastAsia"/>
        </w:rPr>
        <w:t>Arduino</w:t>
      </w:r>
      <w:r>
        <w:rPr>
          <w:rFonts w:hint="eastAsia"/>
        </w:rPr>
        <w:t>版本的更强，提供更多语句，更灵活的编程方式；在固件升级</w:t>
      </w:r>
      <w:r w:rsidR="009D107C">
        <w:rPr>
          <w:rFonts w:hint="eastAsia"/>
        </w:rPr>
        <w:t>、程序下载方面做到更快捷；</w:t>
      </w:r>
      <w:r w:rsidR="009D107C">
        <w:rPr>
          <w:rFonts w:hint="eastAsia"/>
        </w:rPr>
        <w:t>IDE</w:t>
      </w:r>
      <w:r w:rsidR="009D107C">
        <w:rPr>
          <w:rFonts w:hint="eastAsia"/>
        </w:rPr>
        <w:t>交互方面更迎合用户使用体验；编程调试方面可以做到更加智能。</w:t>
      </w:r>
    </w:p>
    <w:sectPr w:rsidR="008E29C3" w:rsidRPr="007F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AAF"/>
    <w:multiLevelType w:val="hybridMultilevel"/>
    <w:tmpl w:val="7E70F09C"/>
    <w:lvl w:ilvl="0" w:tplc="601A2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C5346"/>
    <w:multiLevelType w:val="hybridMultilevel"/>
    <w:tmpl w:val="93EC3898"/>
    <w:lvl w:ilvl="0" w:tplc="601A2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F42AC"/>
    <w:multiLevelType w:val="hybridMultilevel"/>
    <w:tmpl w:val="ECB4526A"/>
    <w:lvl w:ilvl="0" w:tplc="601A275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131B03"/>
    <w:multiLevelType w:val="hybridMultilevel"/>
    <w:tmpl w:val="FF4EE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FA8479A"/>
    <w:multiLevelType w:val="hybridMultilevel"/>
    <w:tmpl w:val="23585928"/>
    <w:lvl w:ilvl="0" w:tplc="81203F76">
      <w:start w:val="1"/>
      <w:numFmt w:val="decimal"/>
      <w:lvlText w:val="%1、"/>
      <w:lvlJc w:val="left"/>
      <w:pPr>
        <w:ind w:left="802" w:hanging="6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41E2486E"/>
    <w:multiLevelType w:val="hybridMultilevel"/>
    <w:tmpl w:val="70341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4A05F07"/>
    <w:multiLevelType w:val="hybridMultilevel"/>
    <w:tmpl w:val="8918F266"/>
    <w:lvl w:ilvl="0" w:tplc="601A275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598A69A8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22128D"/>
    <w:multiLevelType w:val="hybridMultilevel"/>
    <w:tmpl w:val="8918F266"/>
    <w:lvl w:ilvl="0" w:tplc="601A275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598A69A8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C90E5D"/>
    <w:multiLevelType w:val="hybridMultilevel"/>
    <w:tmpl w:val="6EDEA0FE"/>
    <w:lvl w:ilvl="0" w:tplc="C9A42AD4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5A3E534A"/>
    <w:multiLevelType w:val="hybridMultilevel"/>
    <w:tmpl w:val="2D00A64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98A69A8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5A2372"/>
    <w:multiLevelType w:val="hybridMultilevel"/>
    <w:tmpl w:val="22AC76FA"/>
    <w:lvl w:ilvl="0" w:tplc="601A275C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672E1E"/>
    <w:multiLevelType w:val="hybridMultilevel"/>
    <w:tmpl w:val="EB3045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EA476E"/>
    <w:multiLevelType w:val="hybridMultilevel"/>
    <w:tmpl w:val="F1943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4774FB"/>
    <w:multiLevelType w:val="hybridMultilevel"/>
    <w:tmpl w:val="091A8F24"/>
    <w:lvl w:ilvl="0" w:tplc="67E2E8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81AA81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CA"/>
    <w:rsid w:val="00023757"/>
    <w:rsid w:val="000C6283"/>
    <w:rsid w:val="000F5290"/>
    <w:rsid w:val="00184FF9"/>
    <w:rsid w:val="00207333"/>
    <w:rsid w:val="00207336"/>
    <w:rsid w:val="0028406E"/>
    <w:rsid w:val="002C0BC8"/>
    <w:rsid w:val="00336DCA"/>
    <w:rsid w:val="003724FA"/>
    <w:rsid w:val="00396476"/>
    <w:rsid w:val="003B21E8"/>
    <w:rsid w:val="003E6A43"/>
    <w:rsid w:val="00426601"/>
    <w:rsid w:val="00660980"/>
    <w:rsid w:val="006713A1"/>
    <w:rsid w:val="0068210E"/>
    <w:rsid w:val="0069299C"/>
    <w:rsid w:val="006E60B5"/>
    <w:rsid w:val="006E6660"/>
    <w:rsid w:val="00731DB5"/>
    <w:rsid w:val="00732456"/>
    <w:rsid w:val="007F5402"/>
    <w:rsid w:val="00896DFB"/>
    <w:rsid w:val="008D315F"/>
    <w:rsid w:val="008D3762"/>
    <w:rsid w:val="008E29C3"/>
    <w:rsid w:val="00921973"/>
    <w:rsid w:val="009C45B1"/>
    <w:rsid w:val="009D107C"/>
    <w:rsid w:val="00B1012C"/>
    <w:rsid w:val="00B45697"/>
    <w:rsid w:val="00C80D5F"/>
    <w:rsid w:val="00CA47E4"/>
    <w:rsid w:val="00CD0D1C"/>
    <w:rsid w:val="00D73571"/>
    <w:rsid w:val="00D950F4"/>
    <w:rsid w:val="00DA5AC9"/>
    <w:rsid w:val="00E85EB0"/>
    <w:rsid w:val="00EA2B14"/>
    <w:rsid w:val="00EC46D4"/>
    <w:rsid w:val="00F5598D"/>
    <w:rsid w:val="00FA7DBC"/>
    <w:rsid w:val="00FD1D5C"/>
    <w:rsid w:val="00FD5865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0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解决"/>
    <w:autoRedefine/>
    <w:uiPriority w:val="1"/>
    <w:qFormat/>
    <w:rsid w:val="006E6660"/>
    <w:pPr>
      <w:widowControl w:val="0"/>
      <w:ind w:leftChars="100" w:left="210" w:rightChars="100" w:right="100"/>
    </w:pPr>
    <w:rPr>
      <w:b/>
      <w:color w:val="FF0000"/>
    </w:rPr>
  </w:style>
  <w:style w:type="paragraph" w:styleId="a4">
    <w:name w:val="List Paragraph"/>
    <w:basedOn w:val="a"/>
    <w:uiPriority w:val="34"/>
    <w:qFormat/>
    <w:rsid w:val="00896D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0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09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09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8D3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762"/>
    <w:rPr>
      <w:sz w:val="18"/>
      <w:szCs w:val="18"/>
    </w:rPr>
  </w:style>
  <w:style w:type="table" w:styleId="a6">
    <w:name w:val="Table Grid"/>
    <w:basedOn w:val="a1"/>
    <w:uiPriority w:val="59"/>
    <w:rsid w:val="009C4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0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解决"/>
    <w:autoRedefine/>
    <w:uiPriority w:val="1"/>
    <w:qFormat/>
    <w:rsid w:val="006E6660"/>
    <w:pPr>
      <w:widowControl w:val="0"/>
      <w:ind w:leftChars="100" w:left="210" w:rightChars="100" w:right="100"/>
    </w:pPr>
    <w:rPr>
      <w:b/>
      <w:color w:val="FF0000"/>
    </w:rPr>
  </w:style>
  <w:style w:type="paragraph" w:styleId="a4">
    <w:name w:val="List Paragraph"/>
    <w:basedOn w:val="a"/>
    <w:uiPriority w:val="34"/>
    <w:qFormat/>
    <w:rsid w:val="00896D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0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09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09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8D37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3762"/>
    <w:rPr>
      <w:sz w:val="18"/>
      <w:szCs w:val="18"/>
    </w:rPr>
  </w:style>
  <w:style w:type="table" w:styleId="a6">
    <w:name w:val="Table Grid"/>
    <w:basedOn w:val="a1"/>
    <w:uiPriority w:val="59"/>
    <w:rsid w:val="009C4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dengguihuan</dc:creator>
  <cp:keywords/>
  <dc:description/>
  <cp:lastModifiedBy>dengguihuan</cp:lastModifiedBy>
  <cp:revision>32</cp:revision>
  <dcterms:created xsi:type="dcterms:W3CDTF">2019-06-03T09:38:00Z</dcterms:created>
  <dcterms:modified xsi:type="dcterms:W3CDTF">2019-09-29T12:02:00Z</dcterms:modified>
</cp:coreProperties>
</file>