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0F9F4" w14:textId="77777777" w:rsidR="009D0750" w:rsidRDefault="009D0750" w:rsidP="009D0750">
      <w:pPr>
        <w:keepNext/>
        <w:spacing w:after="0"/>
        <w:ind w:left="360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ЛАБОРАТОРНАЯ РАБОТА №5</w:t>
      </w:r>
    </w:p>
    <w:p w14:paraId="1AD1FBF4" w14:textId="77777777" w:rsidR="009D0750" w:rsidRDefault="009D0750" w:rsidP="009D0750">
      <w:pPr>
        <w:keepNext/>
        <w:spacing w:after="0"/>
        <w:ind w:left="360"/>
        <w:jc w:val="center"/>
        <w:rPr>
          <w:rFonts w:ascii="Times New Roman" w:hAnsi="Times New Roman" w:cs="Times New Roman"/>
          <w:sz w:val="28"/>
        </w:rPr>
      </w:pPr>
      <w:r w:rsidRPr="00013F9E">
        <w:rPr>
          <w:rFonts w:ascii="Times New Roman" w:hAnsi="Times New Roman" w:cs="Times New Roman"/>
          <w:sz w:val="28"/>
        </w:rPr>
        <w:t>ЛИНЕЙНЫЙ ДИСКРИМИНАНТНЫЙ АНАЛИЗ. ПОСТРОЕНИЕ КАНОНИЧЕСКИХ И КЛАССИФИКАЦИОННЫХ ФУНКЦИЙ</w:t>
      </w:r>
    </w:p>
    <w:p w14:paraId="04BB924A" w14:textId="77777777" w:rsidR="009D0750" w:rsidRDefault="009D0750" w:rsidP="009D0750">
      <w:pPr>
        <w:keepNext/>
        <w:spacing w:after="0"/>
        <w:ind w:left="360"/>
        <w:jc w:val="center"/>
        <w:rPr>
          <w:rFonts w:ascii="Times New Roman" w:hAnsi="Times New Roman" w:cs="Times New Roman"/>
          <w:sz w:val="28"/>
        </w:rPr>
      </w:pPr>
    </w:p>
    <w:p w14:paraId="2AE7E1C6" w14:textId="77777777" w:rsidR="009D0750" w:rsidRDefault="009D0750" w:rsidP="009D0750">
      <w:pPr>
        <w:keepNext/>
        <w:spacing w:after="0"/>
        <w:ind w:left="360"/>
        <w:jc w:val="center"/>
        <w:rPr>
          <w:rFonts w:ascii="Times New Roman" w:hAnsi="Times New Roman" w:cs="Times New Roman"/>
          <w:sz w:val="28"/>
        </w:rPr>
      </w:pPr>
    </w:p>
    <w:p w14:paraId="1CCD27F2" w14:textId="679264AC" w:rsidR="009D0750" w:rsidRDefault="009D0750" w:rsidP="009D0750">
      <w:pPr>
        <w:keepNext/>
        <w:spacing w:after="0"/>
        <w:ind w:left="36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 РАБОТЫ</w:t>
      </w:r>
    </w:p>
    <w:p w14:paraId="05823F8A" w14:textId="77777777" w:rsidR="009D0750" w:rsidRDefault="009D0750" w:rsidP="009D0750">
      <w:pPr>
        <w:keepNext/>
        <w:spacing w:after="0"/>
        <w:ind w:left="360"/>
        <w:jc w:val="center"/>
        <w:rPr>
          <w:rFonts w:ascii="Times New Roman" w:hAnsi="Times New Roman" w:cs="Times New Roman"/>
          <w:sz w:val="28"/>
        </w:rPr>
      </w:pPr>
    </w:p>
    <w:p w14:paraId="70CC55B1" w14:textId="77777777" w:rsidR="009D0750" w:rsidRDefault="009D0750" w:rsidP="009D0750">
      <w:pPr>
        <w:keepNext/>
        <w:spacing w:after="0"/>
        <w:ind w:left="360"/>
        <w:jc w:val="center"/>
        <w:rPr>
          <w:rFonts w:ascii="Times New Roman" w:hAnsi="Times New Roman" w:cs="Times New Roman"/>
          <w:sz w:val="28"/>
        </w:rPr>
      </w:pPr>
    </w:p>
    <w:p w14:paraId="6A0048DB" w14:textId="77777777" w:rsidR="009D0750" w:rsidRDefault="009D0750" w:rsidP="009D0750">
      <w:pPr>
        <w:keepNext/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</w:rPr>
      </w:pPr>
      <w:r w:rsidRPr="00013F9E">
        <w:rPr>
          <w:rFonts w:ascii="Times New Roman" w:hAnsi="Times New Roman" w:cs="Times New Roman"/>
          <w:sz w:val="28"/>
        </w:rPr>
        <w:t xml:space="preserve">Закрепить теоретические знания и приобрести практические навыки в проведении дискриминантного анализа по экспериментальным данным </w:t>
      </w:r>
      <w:r w:rsidRPr="00013F9E">
        <w:rPr>
          <w:rFonts w:ascii="Times New Roman" w:hAnsi="Times New Roman" w:cs="Times New Roman"/>
          <w:sz w:val="28"/>
        </w:rPr>
        <w:sym w:font="Symbol" w:char="F02D"/>
      </w:r>
      <w:r w:rsidRPr="00013F9E">
        <w:rPr>
          <w:rFonts w:ascii="Times New Roman" w:hAnsi="Times New Roman" w:cs="Times New Roman"/>
          <w:sz w:val="28"/>
        </w:rPr>
        <w:t xml:space="preserve"> исследовать возможности языка R для проведения дискриминантного анализа.</w:t>
      </w:r>
    </w:p>
    <w:p w14:paraId="27F7E695" w14:textId="77777777" w:rsidR="009D0750" w:rsidRDefault="009D0750" w:rsidP="009D0750">
      <w:pPr>
        <w:keepNext/>
        <w:spacing w:after="0" w:line="360" w:lineRule="auto"/>
        <w:ind w:left="360" w:firstLine="348"/>
        <w:jc w:val="center"/>
        <w:rPr>
          <w:rFonts w:ascii="Times New Roman" w:hAnsi="Times New Roman" w:cs="Times New Roman"/>
          <w:sz w:val="28"/>
        </w:rPr>
      </w:pPr>
    </w:p>
    <w:p w14:paraId="6C55A09E" w14:textId="2116178E" w:rsidR="009D0750" w:rsidRPr="00013F9E" w:rsidRDefault="009D0750" w:rsidP="009D0750">
      <w:pPr>
        <w:keepNext/>
        <w:spacing w:after="0" w:line="360" w:lineRule="auto"/>
        <w:ind w:left="360" w:firstLine="348"/>
        <w:jc w:val="center"/>
        <w:rPr>
          <w:rFonts w:ascii="Times New Roman" w:hAnsi="Times New Roman" w:cs="Times New Roman"/>
          <w:noProof/>
          <w:sz w:val="44"/>
          <w:lang w:eastAsia="ru-RU"/>
        </w:rPr>
      </w:pPr>
      <w:r>
        <w:rPr>
          <w:rFonts w:ascii="Times New Roman" w:hAnsi="Times New Roman" w:cs="Times New Roman"/>
          <w:sz w:val="28"/>
        </w:rPr>
        <w:t>ПОРЯДОК ВЫПОЛНЕНИЯ РАБОТЫ</w:t>
      </w:r>
    </w:p>
    <w:p w14:paraId="2BFFB9F9" w14:textId="77777777" w:rsidR="00E9327D" w:rsidRDefault="00E9327D" w:rsidP="00E0020C">
      <w:pPr>
        <w:jc w:val="center"/>
      </w:pPr>
    </w:p>
    <w:p w14:paraId="0C8E4094" w14:textId="77777777" w:rsidR="00E0020C" w:rsidRDefault="00F63678" w:rsidP="00E0020C">
      <w:pPr>
        <w:keepNext/>
        <w:jc w:val="center"/>
      </w:pPr>
      <w:r w:rsidRPr="00F63678">
        <w:rPr>
          <w:noProof/>
        </w:rPr>
        <w:drawing>
          <wp:inline distT="0" distB="0" distL="0" distR="0" wp14:anchorId="2A842582" wp14:editId="2A9FA327">
            <wp:extent cx="4776825" cy="437058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6850" cy="437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2D4E" w14:textId="39E7909B" w:rsidR="00E0020C" w:rsidRPr="005F2BBF" w:rsidRDefault="00E0020C" w:rsidP="00E0020C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r w:rsidRPr="005F2BBF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Рисунок </w:t>
      </w:r>
      <w:r w:rsidR="00AC4CE0">
        <w:rPr>
          <w:rFonts w:ascii="Times New Roman" w:hAnsi="Times New Roman" w:cs="Times New Roman"/>
          <w:b w:val="0"/>
          <w:color w:val="000000" w:themeColor="text1"/>
          <w:sz w:val="28"/>
        </w:rPr>
        <w:t>1</w:t>
      </w:r>
      <w:r w:rsidRPr="005F2BBF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 – Изображение кластеров</w:t>
      </w:r>
    </w:p>
    <w:p w14:paraId="46E6E460" w14:textId="77777777" w:rsidR="00E0020C" w:rsidRDefault="00E0020C" w:rsidP="00E0020C"/>
    <w:p w14:paraId="22D404F4" w14:textId="77777777" w:rsidR="00E0020C" w:rsidRDefault="00F63678" w:rsidP="00E0020C">
      <w:pPr>
        <w:keepNext/>
        <w:jc w:val="center"/>
      </w:pPr>
      <w:r w:rsidRPr="00F63678">
        <w:rPr>
          <w:noProof/>
        </w:rPr>
        <w:lastRenderedPageBreak/>
        <w:drawing>
          <wp:inline distT="0" distB="0" distL="0" distR="0" wp14:anchorId="4942C81D" wp14:editId="2203DC2D">
            <wp:extent cx="4864608" cy="3782133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463" cy="378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C275" w14:textId="49407F00" w:rsidR="00E0020C" w:rsidRPr="005F2BBF" w:rsidRDefault="00E0020C" w:rsidP="00E0020C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r w:rsidRPr="005F2BBF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Рисунок </w:t>
      </w:r>
      <w:r w:rsidR="00AC4CE0">
        <w:rPr>
          <w:rFonts w:ascii="Times New Roman" w:hAnsi="Times New Roman" w:cs="Times New Roman"/>
          <w:b w:val="0"/>
          <w:color w:val="000000" w:themeColor="text1"/>
          <w:sz w:val="28"/>
        </w:rPr>
        <w:t>2</w:t>
      </w:r>
      <w:r w:rsidRPr="005F2BBF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 – Итоги кластерного анализа</w:t>
      </w:r>
    </w:p>
    <w:p w14:paraId="2906D6BA" w14:textId="77777777" w:rsidR="00E0020C" w:rsidRDefault="00E0020C" w:rsidP="00E0020C">
      <w:pPr>
        <w:keepNext/>
        <w:jc w:val="center"/>
      </w:pPr>
      <w:r w:rsidRPr="00E0020C">
        <w:rPr>
          <w:noProof/>
        </w:rPr>
        <w:drawing>
          <wp:inline distT="0" distB="0" distL="0" distR="0" wp14:anchorId="09226372" wp14:editId="074DCFA1">
            <wp:extent cx="4963218" cy="54300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85758" w14:textId="1C4FB231" w:rsidR="00E0020C" w:rsidRPr="005F2BBF" w:rsidRDefault="00E0020C" w:rsidP="00E0020C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r w:rsidRPr="005F2BBF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Рисунок </w:t>
      </w:r>
      <w:r w:rsidR="00AC4CE0">
        <w:rPr>
          <w:rFonts w:ascii="Times New Roman" w:hAnsi="Times New Roman" w:cs="Times New Roman"/>
          <w:b w:val="0"/>
          <w:color w:val="000000" w:themeColor="text1"/>
          <w:sz w:val="28"/>
        </w:rPr>
        <w:t>3</w:t>
      </w:r>
      <w:r w:rsidRPr="005F2BBF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 – Создание обучающей и тестовой выборок</w:t>
      </w:r>
    </w:p>
    <w:p w14:paraId="6BEB802A" w14:textId="77777777" w:rsidR="00E0020C" w:rsidRPr="00F63678" w:rsidRDefault="00E0020C" w:rsidP="00E0020C"/>
    <w:p w14:paraId="44A0CA1D" w14:textId="77777777" w:rsidR="00F63678" w:rsidRDefault="00F63678" w:rsidP="00F63678">
      <w:pPr>
        <w:keepNext/>
        <w:jc w:val="center"/>
      </w:pPr>
      <w:r w:rsidRPr="00F63678">
        <w:rPr>
          <w:noProof/>
          <w:lang w:val="en-US"/>
        </w:rPr>
        <w:drawing>
          <wp:inline distT="0" distB="0" distL="0" distR="0" wp14:anchorId="4F230457" wp14:editId="0D6A67EF">
            <wp:extent cx="4683435" cy="3240634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1639" cy="324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81F1" w14:textId="5D13F216" w:rsidR="00E0020C" w:rsidRPr="005F2BBF" w:rsidRDefault="00F63678" w:rsidP="00F63678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r w:rsidRPr="005F2BBF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Рисунок </w:t>
      </w:r>
      <w:r w:rsidR="00AC4CE0">
        <w:rPr>
          <w:rFonts w:ascii="Times New Roman" w:hAnsi="Times New Roman" w:cs="Times New Roman"/>
          <w:b w:val="0"/>
          <w:color w:val="000000" w:themeColor="text1"/>
          <w:sz w:val="28"/>
        </w:rPr>
        <w:t>4</w:t>
      </w:r>
      <w:r w:rsidRPr="005F2BBF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 – Получение коэффициентов дискриминантных функций</w:t>
      </w:r>
    </w:p>
    <w:p w14:paraId="4863D85C" w14:textId="77777777" w:rsidR="00F63678" w:rsidRPr="00F63678" w:rsidRDefault="00F63678" w:rsidP="00F63678">
      <w:pPr>
        <w:rPr>
          <w:rFonts w:ascii="Times New Roman" w:hAnsi="Times New Roman" w:cs="Times New Roman"/>
          <w:sz w:val="28"/>
        </w:rPr>
      </w:pPr>
      <w:r w:rsidRPr="00F63678">
        <w:rPr>
          <w:rFonts w:ascii="Times New Roman" w:hAnsi="Times New Roman" w:cs="Times New Roman"/>
          <w:sz w:val="28"/>
        </w:rPr>
        <w:t>Были получены следующие функции:</w:t>
      </w:r>
    </w:p>
    <w:p w14:paraId="39702B25" w14:textId="64D46A0E" w:rsidR="00F63678" w:rsidRPr="00AC4CE0" w:rsidRDefault="00F63678" w:rsidP="00F63678">
      <w:pPr>
        <w:rPr>
          <w:rFonts w:ascii="Times New Roman" w:hAnsi="Times New Roman" w:cs="Times New Roman"/>
          <w:sz w:val="28"/>
        </w:rPr>
      </w:pPr>
      <w:r w:rsidRPr="00AC4CE0">
        <w:rPr>
          <w:rFonts w:ascii="Times New Roman" w:hAnsi="Times New Roman" w:cs="Times New Roman"/>
          <w:sz w:val="28"/>
        </w:rPr>
        <w:t>1)</w:t>
      </w:r>
      <w:r w:rsidRPr="00F63678">
        <w:rPr>
          <w:rFonts w:ascii="Times New Roman" w:hAnsi="Times New Roman" w:cs="Times New Roman"/>
          <w:sz w:val="28"/>
          <w:lang w:val="en-US"/>
        </w:rPr>
        <w:t>F</w:t>
      </w:r>
      <w:r w:rsidRPr="00AC4CE0">
        <w:rPr>
          <w:rFonts w:ascii="Times New Roman" w:hAnsi="Times New Roman" w:cs="Times New Roman"/>
          <w:sz w:val="28"/>
        </w:rPr>
        <w:t>(</w:t>
      </w:r>
      <w:r w:rsidRPr="00F63678">
        <w:rPr>
          <w:rFonts w:ascii="Times New Roman" w:hAnsi="Times New Roman" w:cs="Times New Roman"/>
          <w:sz w:val="28"/>
          <w:lang w:val="en-US"/>
        </w:rPr>
        <w:t>x</w:t>
      </w:r>
      <w:r w:rsidRPr="00AC4CE0">
        <w:rPr>
          <w:rFonts w:ascii="Times New Roman" w:hAnsi="Times New Roman" w:cs="Times New Roman"/>
          <w:sz w:val="28"/>
        </w:rPr>
        <w:t>) = -1.61</w:t>
      </w:r>
      <w:r w:rsidRPr="00F63678">
        <w:rPr>
          <w:rFonts w:ascii="Times New Roman" w:hAnsi="Times New Roman" w:cs="Times New Roman"/>
          <w:sz w:val="28"/>
          <w:lang w:val="en-US"/>
        </w:rPr>
        <w:t>x</w:t>
      </w:r>
      <w:r w:rsidRPr="00AC4CE0">
        <w:rPr>
          <w:rFonts w:ascii="Times New Roman" w:hAnsi="Times New Roman" w:cs="Times New Roman"/>
          <w:sz w:val="28"/>
        </w:rPr>
        <w:t>1 + 0.02</w:t>
      </w:r>
      <w:r w:rsidRPr="00F63678">
        <w:rPr>
          <w:rFonts w:ascii="Times New Roman" w:hAnsi="Times New Roman" w:cs="Times New Roman"/>
          <w:sz w:val="28"/>
          <w:lang w:val="en-US"/>
        </w:rPr>
        <w:t>x</w:t>
      </w:r>
      <w:r w:rsidRPr="00AC4CE0">
        <w:rPr>
          <w:rFonts w:ascii="Times New Roman" w:hAnsi="Times New Roman" w:cs="Times New Roman"/>
          <w:sz w:val="28"/>
        </w:rPr>
        <w:t>2 + 0.0</w:t>
      </w:r>
      <w:r w:rsidR="005205CC">
        <w:rPr>
          <w:rFonts w:ascii="Times New Roman" w:hAnsi="Times New Roman" w:cs="Times New Roman"/>
          <w:sz w:val="28"/>
        </w:rPr>
        <w:t>0</w:t>
      </w:r>
      <w:r w:rsidRPr="00AC4CE0">
        <w:rPr>
          <w:rFonts w:ascii="Times New Roman" w:hAnsi="Times New Roman" w:cs="Times New Roman"/>
          <w:sz w:val="28"/>
        </w:rPr>
        <w:t>2</w:t>
      </w:r>
      <w:r w:rsidRPr="00F63678">
        <w:rPr>
          <w:rFonts w:ascii="Times New Roman" w:hAnsi="Times New Roman" w:cs="Times New Roman"/>
          <w:sz w:val="28"/>
          <w:lang w:val="en-US"/>
        </w:rPr>
        <w:t>x</w:t>
      </w:r>
      <w:r w:rsidRPr="00AC4CE0">
        <w:rPr>
          <w:rFonts w:ascii="Times New Roman" w:hAnsi="Times New Roman" w:cs="Times New Roman"/>
          <w:sz w:val="28"/>
        </w:rPr>
        <w:t>3 – 0.02</w:t>
      </w:r>
      <w:r w:rsidRPr="00F63678">
        <w:rPr>
          <w:rFonts w:ascii="Times New Roman" w:hAnsi="Times New Roman" w:cs="Times New Roman"/>
          <w:sz w:val="28"/>
          <w:lang w:val="en-US"/>
        </w:rPr>
        <w:t>x</w:t>
      </w:r>
      <w:r w:rsidRPr="00AC4CE0">
        <w:rPr>
          <w:rFonts w:ascii="Times New Roman" w:hAnsi="Times New Roman" w:cs="Times New Roman"/>
          <w:sz w:val="28"/>
        </w:rPr>
        <w:t>4 – 0.22</w:t>
      </w:r>
      <w:r w:rsidRPr="00F63678">
        <w:rPr>
          <w:rFonts w:ascii="Times New Roman" w:hAnsi="Times New Roman" w:cs="Times New Roman"/>
          <w:sz w:val="28"/>
          <w:lang w:val="en-US"/>
        </w:rPr>
        <w:t>x</w:t>
      </w:r>
      <w:r w:rsidRPr="00AC4CE0">
        <w:rPr>
          <w:rFonts w:ascii="Times New Roman" w:hAnsi="Times New Roman" w:cs="Times New Roman"/>
          <w:sz w:val="28"/>
        </w:rPr>
        <w:t>5</w:t>
      </w:r>
    </w:p>
    <w:p w14:paraId="1F340F99" w14:textId="51215000" w:rsidR="00F63678" w:rsidRDefault="00F63678" w:rsidP="00F63678">
      <w:pPr>
        <w:rPr>
          <w:rFonts w:ascii="Times New Roman" w:hAnsi="Times New Roman" w:cs="Times New Roman"/>
          <w:sz w:val="28"/>
          <w:lang w:val="en-US"/>
        </w:rPr>
      </w:pPr>
      <w:r w:rsidRPr="00F63678">
        <w:rPr>
          <w:rFonts w:ascii="Times New Roman" w:hAnsi="Times New Roman" w:cs="Times New Roman"/>
          <w:sz w:val="28"/>
          <w:lang w:val="en-US"/>
        </w:rPr>
        <w:t>2)F(x) = -2.63x1 + 0.006x2 – 0.01x3 – 0.05x4 + 1.58x5</w:t>
      </w:r>
    </w:p>
    <w:p w14:paraId="2B471C4D" w14:textId="77777777" w:rsidR="00F63678" w:rsidRDefault="00F63678" w:rsidP="00F63678">
      <w:pPr>
        <w:rPr>
          <w:rFonts w:ascii="Times New Roman" w:hAnsi="Times New Roman" w:cs="Times New Roman"/>
          <w:sz w:val="28"/>
          <w:lang w:val="en-US"/>
        </w:rPr>
      </w:pPr>
    </w:p>
    <w:p w14:paraId="621586E5" w14:textId="77777777" w:rsidR="00F63678" w:rsidRDefault="00F63678" w:rsidP="00470155">
      <w:pPr>
        <w:keepNext/>
        <w:jc w:val="center"/>
      </w:pPr>
      <w:r w:rsidRPr="00F63678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4621E5A2" wp14:editId="1D735F54">
            <wp:extent cx="5940425" cy="65848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DF9F" w14:textId="63877503" w:rsidR="00F63678" w:rsidRPr="005F2BBF" w:rsidRDefault="00F63678" w:rsidP="00F63678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r w:rsidRPr="005F2BBF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Рисунок </w:t>
      </w:r>
      <w:r w:rsidR="00AC4CE0">
        <w:rPr>
          <w:rFonts w:ascii="Times New Roman" w:hAnsi="Times New Roman" w:cs="Times New Roman"/>
          <w:b w:val="0"/>
          <w:color w:val="000000" w:themeColor="text1"/>
          <w:sz w:val="28"/>
        </w:rPr>
        <w:t>5</w:t>
      </w:r>
      <w:r w:rsidRPr="005F2BBF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 – Проведение классификации оставшихся данных</w:t>
      </w:r>
    </w:p>
    <w:p w14:paraId="5D63CE32" w14:textId="77777777" w:rsidR="00F63678" w:rsidRDefault="00F63678" w:rsidP="00F63678">
      <w:pPr>
        <w:keepNext/>
        <w:jc w:val="center"/>
      </w:pPr>
      <w:r w:rsidRPr="00F63678">
        <w:rPr>
          <w:noProof/>
        </w:rPr>
        <w:drawing>
          <wp:inline distT="0" distB="0" distL="0" distR="0" wp14:anchorId="6E1CED6F" wp14:editId="66CDA5F2">
            <wp:extent cx="4403750" cy="1147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3684" b="1"/>
                    <a:stretch/>
                  </pic:blipFill>
                  <pic:spPr bwMode="auto">
                    <a:xfrm>
                      <a:off x="0" y="0"/>
                      <a:ext cx="4401164" cy="1146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EA42AF" w14:textId="7096A8B0" w:rsidR="00F63678" w:rsidRPr="005F2BBF" w:rsidRDefault="00F63678" w:rsidP="00F63678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r w:rsidRPr="005F2BBF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Рисунок </w:t>
      </w:r>
      <w:r w:rsidR="00AC4CE0">
        <w:rPr>
          <w:rFonts w:ascii="Times New Roman" w:hAnsi="Times New Roman" w:cs="Times New Roman"/>
          <w:b w:val="0"/>
          <w:color w:val="000000" w:themeColor="text1"/>
          <w:sz w:val="28"/>
        </w:rPr>
        <w:t>6</w:t>
      </w:r>
      <w:r w:rsidRPr="005F2BBF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 – Построение матрицы неточностей</w:t>
      </w:r>
    </w:p>
    <w:p w14:paraId="2E0D0A58" w14:textId="77777777" w:rsidR="00F63678" w:rsidRPr="005F2BBF" w:rsidRDefault="00F63678" w:rsidP="00F63678">
      <w:pPr>
        <w:jc w:val="center"/>
        <w:rPr>
          <w:rFonts w:ascii="Times New Roman" w:hAnsi="Times New Roman" w:cs="Times New Roman"/>
          <w:sz w:val="28"/>
        </w:rPr>
      </w:pPr>
      <w:r w:rsidRPr="005F2BBF">
        <w:rPr>
          <w:rFonts w:ascii="Times New Roman" w:hAnsi="Times New Roman" w:cs="Times New Roman"/>
          <w:sz w:val="28"/>
        </w:rPr>
        <w:t>Часть 2</w:t>
      </w:r>
    </w:p>
    <w:p w14:paraId="4552927B" w14:textId="77777777" w:rsidR="00F63678" w:rsidRDefault="00F63678" w:rsidP="00F63678">
      <w:pPr>
        <w:keepNext/>
        <w:jc w:val="center"/>
      </w:pPr>
      <w:r w:rsidRPr="00F63678">
        <w:rPr>
          <w:noProof/>
          <w:lang w:val="en-US"/>
        </w:rPr>
        <w:drawing>
          <wp:inline distT="0" distB="0" distL="0" distR="0" wp14:anchorId="7A642108" wp14:editId="6E54343A">
            <wp:extent cx="4525006" cy="733527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6196" w14:textId="483AA421" w:rsidR="00F63678" w:rsidRPr="005F2BBF" w:rsidRDefault="00F63678" w:rsidP="00F63678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r w:rsidRPr="005F2BBF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Рисунок </w:t>
      </w:r>
      <w:r w:rsidR="00AC4CE0">
        <w:rPr>
          <w:rFonts w:ascii="Times New Roman" w:hAnsi="Times New Roman" w:cs="Times New Roman"/>
          <w:b w:val="0"/>
          <w:color w:val="000000" w:themeColor="text1"/>
          <w:sz w:val="28"/>
        </w:rPr>
        <w:t>7</w:t>
      </w:r>
      <w:r w:rsidRPr="005F2BBF">
        <w:rPr>
          <w:rFonts w:ascii="Times New Roman" w:hAnsi="Times New Roman" w:cs="Times New Roman"/>
          <w:b w:val="0"/>
          <w:color w:val="000000" w:themeColor="text1"/>
          <w:sz w:val="28"/>
          <w:lang w:val="en-US"/>
        </w:rPr>
        <w:t xml:space="preserve"> – </w:t>
      </w:r>
      <w:r w:rsidRPr="005F2BBF">
        <w:rPr>
          <w:rFonts w:ascii="Times New Roman" w:hAnsi="Times New Roman" w:cs="Times New Roman"/>
          <w:b w:val="0"/>
          <w:color w:val="000000" w:themeColor="text1"/>
          <w:sz w:val="28"/>
        </w:rPr>
        <w:t>Получение ошибки распознавания</w:t>
      </w:r>
    </w:p>
    <w:p w14:paraId="6E0E765B" w14:textId="77777777" w:rsidR="00975D6A" w:rsidRDefault="00975D6A" w:rsidP="00975D6A">
      <w:pPr>
        <w:keepNext/>
        <w:jc w:val="center"/>
      </w:pPr>
      <w:r w:rsidRPr="00975D6A">
        <w:rPr>
          <w:noProof/>
          <w:lang w:val="en-US"/>
        </w:rPr>
        <w:drawing>
          <wp:inline distT="0" distB="0" distL="0" distR="0" wp14:anchorId="2F648CE2" wp14:editId="3F7D7EA9">
            <wp:extent cx="5191850" cy="8573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6A1C" w14:textId="3211E946" w:rsidR="00975D6A" w:rsidRPr="005F2BBF" w:rsidRDefault="00975D6A" w:rsidP="00975D6A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r w:rsidRPr="005F2BBF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Рисунок </w:t>
      </w:r>
      <w:r w:rsidR="00AC4CE0">
        <w:rPr>
          <w:rFonts w:ascii="Times New Roman" w:hAnsi="Times New Roman" w:cs="Times New Roman"/>
          <w:b w:val="0"/>
          <w:color w:val="000000" w:themeColor="text1"/>
          <w:sz w:val="28"/>
        </w:rPr>
        <w:t>8</w:t>
      </w:r>
      <w:r w:rsidRPr="005F2BBF">
        <w:rPr>
          <w:rFonts w:ascii="Times New Roman" w:hAnsi="Times New Roman" w:cs="Times New Roman"/>
          <w:b w:val="0"/>
          <w:color w:val="000000" w:themeColor="text1"/>
          <w:sz w:val="28"/>
          <w:lang w:val="en-US"/>
        </w:rPr>
        <w:t xml:space="preserve"> – </w:t>
      </w:r>
      <w:r w:rsidRPr="005F2BBF">
        <w:rPr>
          <w:rFonts w:ascii="Times New Roman" w:hAnsi="Times New Roman" w:cs="Times New Roman"/>
          <w:b w:val="0"/>
          <w:color w:val="000000" w:themeColor="text1"/>
          <w:sz w:val="28"/>
        </w:rPr>
        <w:t>Получение расстояния Махалонобиса</w:t>
      </w:r>
    </w:p>
    <w:p w14:paraId="04F68121" w14:textId="77777777" w:rsidR="00975D6A" w:rsidRDefault="00975D6A" w:rsidP="00C824F6">
      <w:pPr>
        <w:keepNext/>
        <w:jc w:val="center"/>
      </w:pPr>
      <w:r w:rsidRPr="00975D6A">
        <w:rPr>
          <w:noProof/>
        </w:rPr>
        <w:drawing>
          <wp:inline distT="0" distB="0" distL="0" distR="0" wp14:anchorId="4C70FAF3" wp14:editId="25582926">
            <wp:extent cx="5391302" cy="1576381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374" cy="157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47101" w14:textId="77777777" w:rsidR="00975D6A" w:rsidRPr="00AC4CE0" w:rsidRDefault="00975D6A" w:rsidP="00975D6A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r w:rsidRPr="005F2BBF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Рисунок </w:t>
      </w:r>
      <w:r w:rsidRPr="005F2BBF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begin"/>
      </w:r>
      <w:r w:rsidRPr="005F2BBF">
        <w:rPr>
          <w:rFonts w:ascii="Times New Roman" w:hAnsi="Times New Roman" w:cs="Times New Roman"/>
          <w:b w:val="0"/>
          <w:color w:val="000000" w:themeColor="text1"/>
          <w:sz w:val="28"/>
        </w:rPr>
        <w:instrText xml:space="preserve"> SEQ Рисунок \* ARABIC </w:instrText>
      </w:r>
      <w:r w:rsidRPr="005F2BBF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separate"/>
      </w:r>
      <w:r w:rsidR="007E3B67" w:rsidRPr="005F2BBF">
        <w:rPr>
          <w:rFonts w:ascii="Times New Roman" w:hAnsi="Times New Roman" w:cs="Times New Roman"/>
          <w:b w:val="0"/>
          <w:noProof/>
          <w:color w:val="000000" w:themeColor="text1"/>
          <w:sz w:val="28"/>
        </w:rPr>
        <w:t>9</w:t>
      </w:r>
      <w:r w:rsidRPr="005F2BBF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end"/>
      </w:r>
      <w:r w:rsidRPr="00AC4CE0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 – </w:t>
      </w:r>
      <w:r w:rsidRPr="005F2BBF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Выполнение функции </w:t>
      </w:r>
      <w:r w:rsidRPr="005F2BBF">
        <w:rPr>
          <w:rFonts w:ascii="Times New Roman" w:hAnsi="Times New Roman" w:cs="Times New Roman"/>
          <w:b w:val="0"/>
          <w:color w:val="000000" w:themeColor="text1"/>
          <w:sz w:val="28"/>
          <w:lang w:val="en-US"/>
        </w:rPr>
        <w:t>stepclass</w:t>
      </w:r>
    </w:p>
    <w:p w14:paraId="2E301F09" w14:textId="77777777" w:rsidR="00975D6A" w:rsidRDefault="00975D6A" w:rsidP="00975D6A">
      <w:pPr>
        <w:ind w:firstLine="708"/>
        <w:rPr>
          <w:rFonts w:ascii="Times New Roman" w:hAnsi="Times New Roman" w:cs="Times New Roman"/>
          <w:sz w:val="28"/>
        </w:rPr>
      </w:pPr>
      <w:r w:rsidRPr="00B42195">
        <w:rPr>
          <w:rFonts w:ascii="Times New Roman" w:hAnsi="Times New Roman" w:cs="Times New Roman"/>
          <w:sz w:val="28"/>
        </w:rPr>
        <w:t>В результате построения пошаговой дискриминантной модели была выбрана о</w:t>
      </w:r>
      <w:r>
        <w:rPr>
          <w:rFonts w:ascii="Times New Roman" w:hAnsi="Times New Roman" w:cs="Times New Roman"/>
          <w:sz w:val="28"/>
        </w:rPr>
        <w:t>дна переменная –</w:t>
      </w:r>
      <w:r w:rsidRPr="00FE77F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масса</w:t>
      </w:r>
      <w:r w:rsidRPr="00FE77F6">
        <w:rPr>
          <w:rFonts w:ascii="Times New Roman" w:hAnsi="Times New Roman" w:cs="Times New Roman"/>
          <w:sz w:val="28"/>
        </w:rPr>
        <w:t>.</w:t>
      </w:r>
    </w:p>
    <w:p w14:paraId="072376DD" w14:textId="77777777" w:rsidR="00975D6A" w:rsidRDefault="00975D6A" w:rsidP="00975D6A">
      <w:pPr>
        <w:ind w:firstLine="708"/>
        <w:rPr>
          <w:rFonts w:ascii="Times New Roman" w:hAnsi="Times New Roman" w:cs="Times New Roman"/>
          <w:sz w:val="28"/>
        </w:rPr>
      </w:pPr>
    </w:p>
    <w:p w14:paraId="7693A08C" w14:textId="77777777" w:rsidR="00975D6A" w:rsidRDefault="00975D6A" w:rsidP="007E3B67">
      <w:pPr>
        <w:keepNext/>
        <w:jc w:val="center"/>
      </w:pPr>
      <w:r w:rsidRPr="00975D6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22F6DB9" wp14:editId="5E7DA69A">
            <wp:extent cx="5593199" cy="87630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7591" cy="8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17C4" w14:textId="448A98D6" w:rsidR="007E3B67" w:rsidRPr="005F2BBF" w:rsidRDefault="00975D6A" w:rsidP="007E3B67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r w:rsidRPr="005F2BBF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Рисунок </w:t>
      </w:r>
      <w:r w:rsidR="00AC4CE0">
        <w:rPr>
          <w:rFonts w:ascii="Times New Roman" w:hAnsi="Times New Roman" w:cs="Times New Roman"/>
          <w:b w:val="0"/>
          <w:color w:val="000000" w:themeColor="text1"/>
          <w:sz w:val="28"/>
        </w:rPr>
        <w:t>10</w:t>
      </w:r>
      <w:r w:rsidRPr="005F2BBF">
        <w:rPr>
          <w:rFonts w:ascii="Times New Roman" w:hAnsi="Times New Roman" w:cs="Times New Roman"/>
          <w:b w:val="0"/>
          <w:color w:val="000000" w:themeColor="text1"/>
          <w:sz w:val="28"/>
          <w:lang w:val="en-US"/>
        </w:rPr>
        <w:t xml:space="preserve"> – </w:t>
      </w:r>
      <w:r w:rsidRPr="005F2BBF">
        <w:rPr>
          <w:rFonts w:ascii="Times New Roman" w:hAnsi="Times New Roman" w:cs="Times New Roman"/>
          <w:b w:val="0"/>
          <w:color w:val="000000" w:themeColor="text1"/>
          <w:sz w:val="28"/>
        </w:rPr>
        <w:t>Добавленные данные</w:t>
      </w:r>
    </w:p>
    <w:p w14:paraId="78338C3F" w14:textId="77777777" w:rsidR="007E3B67" w:rsidRDefault="007E3B67" w:rsidP="00AC4CE0">
      <w:pPr>
        <w:keepNext/>
        <w:jc w:val="center"/>
      </w:pPr>
      <w:r w:rsidRPr="007E3B67">
        <w:rPr>
          <w:noProof/>
        </w:rPr>
        <w:drawing>
          <wp:inline distT="0" distB="0" distL="0" distR="0" wp14:anchorId="4A9EADB0" wp14:editId="447A1EEA">
            <wp:extent cx="5640019" cy="1422084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3540" cy="142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491E" w14:textId="02F0F29A" w:rsidR="00975D6A" w:rsidRPr="005F2BBF" w:rsidRDefault="007E3B67" w:rsidP="007E3B67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r w:rsidRPr="005F2BBF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Рисунок </w:t>
      </w:r>
      <w:r w:rsidR="00AC4CE0">
        <w:rPr>
          <w:rFonts w:ascii="Times New Roman" w:hAnsi="Times New Roman" w:cs="Times New Roman"/>
          <w:b w:val="0"/>
          <w:color w:val="000000" w:themeColor="text1"/>
          <w:sz w:val="28"/>
        </w:rPr>
        <w:t>11</w:t>
      </w:r>
      <w:r w:rsidRPr="005F2BBF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 – Фрагмент заново выбранных обучающих данных</w:t>
      </w:r>
    </w:p>
    <w:p w14:paraId="2939E408" w14:textId="77777777" w:rsidR="007E3B67" w:rsidRDefault="007E3B67" w:rsidP="00AC4CE0">
      <w:pPr>
        <w:keepNext/>
        <w:jc w:val="center"/>
      </w:pPr>
      <w:r w:rsidRPr="007E3B67">
        <w:rPr>
          <w:noProof/>
        </w:rPr>
        <w:drawing>
          <wp:inline distT="0" distB="0" distL="0" distR="0" wp14:anchorId="1C00D904" wp14:editId="677607C5">
            <wp:extent cx="5532918" cy="2297340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8461" cy="229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E28C" w14:textId="5F84C2E9" w:rsidR="007E3B67" w:rsidRPr="005F2BBF" w:rsidRDefault="007E3B67" w:rsidP="007E3B67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r w:rsidRPr="005F2BBF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Рисунок </w:t>
      </w:r>
      <w:r w:rsidR="00AC4CE0">
        <w:rPr>
          <w:rFonts w:ascii="Times New Roman" w:hAnsi="Times New Roman" w:cs="Times New Roman"/>
          <w:b w:val="0"/>
          <w:color w:val="000000" w:themeColor="text1"/>
          <w:sz w:val="28"/>
        </w:rPr>
        <w:t>12</w:t>
      </w:r>
      <w:r w:rsidRPr="005F2BBF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 – Фрагмент заново выбранных проверочных данных</w:t>
      </w:r>
    </w:p>
    <w:p w14:paraId="3D18CDF5" w14:textId="77777777" w:rsidR="007E3B67" w:rsidRDefault="007E3B67" w:rsidP="00AC4CE0">
      <w:pPr>
        <w:keepNext/>
        <w:jc w:val="center"/>
      </w:pPr>
      <w:r w:rsidRPr="007E3B67">
        <w:rPr>
          <w:noProof/>
          <w:lang w:val="en-US"/>
        </w:rPr>
        <w:drawing>
          <wp:inline distT="0" distB="0" distL="0" distR="0" wp14:anchorId="6F8AD255" wp14:editId="3BB3FDF1">
            <wp:extent cx="5486400" cy="1084936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6495" cy="108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F336" w14:textId="77777777" w:rsidR="007E3B67" w:rsidRPr="005F2BBF" w:rsidRDefault="007E3B67" w:rsidP="007E3B67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r w:rsidRPr="005F2BBF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Рисунок </w:t>
      </w:r>
      <w:r w:rsidRPr="005F2BBF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begin"/>
      </w:r>
      <w:r w:rsidRPr="005F2BBF">
        <w:rPr>
          <w:rFonts w:ascii="Times New Roman" w:hAnsi="Times New Roman" w:cs="Times New Roman"/>
          <w:b w:val="0"/>
          <w:color w:val="000000" w:themeColor="text1"/>
          <w:sz w:val="28"/>
        </w:rPr>
        <w:instrText xml:space="preserve"> SEQ Рисунок \* ARABIC </w:instrText>
      </w:r>
      <w:r w:rsidRPr="005F2BBF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separate"/>
      </w:r>
      <w:r w:rsidRPr="005F2BBF">
        <w:rPr>
          <w:rFonts w:ascii="Times New Roman" w:hAnsi="Times New Roman" w:cs="Times New Roman"/>
          <w:b w:val="0"/>
          <w:noProof/>
          <w:color w:val="000000" w:themeColor="text1"/>
          <w:sz w:val="28"/>
        </w:rPr>
        <w:t>13</w:t>
      </w:r>
      <w:r w:rsidRPr="005F2BBF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end"/>
      </w:r>
      <w:r w:rsidRPr="005F2BBF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 – Выполненное предсказание для новых данных</w:t>
      </w:r>
    </w:p>
    <w:p w14:paraId="0EFC5C33" w14:textId="77777777" w:rsidR="007E3B67" w:rsidRPr="005A35BA" w:rsidRDefault="007E3B67" w:rsidP="005A35BA">
      <w:pPr>
        <w:ind w:firstLine="708"/>
        <w:rPr>
          <w:rFonts w:ascii="Times New Roman" w:hAnsi="Times New Roman" w:cs="Times New Roman"/>
          <w:sz w:val="28"/>
        </w:rPr>
      </w:pPr>
      <w:r w:rsidRPr="005F2BBF">
        <w:rPr>
          <w:rFonts w:ascii="Times New Roman" w:hAnsi="Times New Roman" w:cs="Times New Roman"/>
          <w:sz w:val="28"/>
        </w:rPr>
        <w:t>В результате из 5-ти добавленных значений 4 отнесены к 1-й группе и один к 3-й группе.</w:t>
      </w:r>
    </w:p>
    <w:p w14:paraId="0269D47E" w14:textId="77777777" w:rsidR="007E3B67" w:rsidRDefault="007E3B67" w:rsidP="007E3B6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ВЫВОДЫ</w:t>
      </w:r>
    </w:p>
    <w:p w14:paraId="31098F96" w14:textId="77777777" w:rsidR="007E3B67" w:rsidRPr="007E3B67" w:rsidRDefault="007E3B67" w:rsidP="007E3B67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56D62E9B" w14:textId="77777777" w:rsidR="007E3B67" w:rsidRPr="00D13418" w:rsidRDefault="007E3B67" w:rsidP="007E3B6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выполнении данной лабораторной работы был выполнен дискриминантный анализ и классификация на основе созданных тренировочной и тестовой выборок</w:t>
      </w:r>
      <w:r w:rsidRPr="001B3AE2">
        <w:rPr>
          <w:rFonts w:ascii="Times New Roman" w:hAnsi="Times New Roman" w:cs="Times New Roman"/>
          <w:sz w:val="28"/>
        </w:rPr>
        <w:t xml:space="preserve">. </w:t>
      </w:r>
    </w:p>
    <w:p w14:paraId="71C6DB3B" w14:textId="77777777" w:rsidR="007E3B67" w:rsidRPr="005A6DBA" w:rsidRDefault="007E3B67" w:rsidP="007E3B6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выполнении второй части работы была построена дискриминантная модель с выбранными переменными</w:t>
      </w:r>
      <w:r w:rsidRPr="005A6DB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Для оценки качества модели были построены такие метрики</w:t>
      </w:r>
      <w:r w:rsidRPr="005A6DB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как матрица неточностей</w:t>
      </w:r>
      <w:r w:rsidRPr="005A6DB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ошибка распознавания и расстояние Махалонобиса</w:t>
      </w:r>
      <w:r w:rsidRPr="005A6DBA">
        <w:rPr>
          <w:rFonts w:ascii="Times New Roman" w:hAnsi="Times New Roman" w:cs="Times New Roman"/>
          <w:sz w:val="28"/>
        </w:rPr>
        <w:t>.</w:t>
      </w:r>
    </w:p>
    <w:p w14:paraId="74D547FD" w14:textId="77777777" w:rsidR="007E3B67" w:rsidRPr="007E3B67" w:rsidRDefault="007E3B67" w:rsidP="007E3B67">
      <w:pPr>
        <w:jc w:val="center"/>
        <w:rPr>
          <w:b/>
        </w:rPr>
      </w:pPr>
    </w:p>
    <w:p w14:paraId="3537A1EF" w14:textId="77777777" w:rsidR="00975D6A" w:rsidRPr="00975D6A" w:rsidRDefault="00975D6A" w:rsidP="00975D6A"/>
    <w:p w14:paraId="324C0C64" w14:textId="77777777" w:rsidR="00F63678" w:rsidRPr="00F63678" w:rsidRDefault="00F63678" w:rsidP="00F63678"/>
    <w:sectPr w:rsidR="00F63678" w:rsidRPr="00F636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3B95"/>
    <w:rsid w:val="001F4C83"/>
    <w:rsid w:val="00470155"/>
    <w:rsid w:val="005205CC"/>
    <w:rsid w:val="005A35BA"/>
    <w:rsid w:val="005F2BBF"/>
    <w:rsid w:val="007E3B67"/>
    <w:rsid w:val="008904C8"/>
    <w:rsid w:val="009565F0"/>
    <w:rsid w:val="00975D6A"/>
    <w:rsid w:val="009D0750"/>
    <w:rsid w:val="00AC4CE0"/>
    <w:rsid w:val="00C824F6"/>
    <w:rsid w:val="00E0020C"/>
    <w:rsid w:val="00E9327D"/>
    <w:rsid w:val="00F258D3"/>
    <w:rsid w:val="00F63678"/>
    <w:rsid w:val="00FD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80692"/>
  <w15:docId w15:val="{1DCF3484-891A-4D9A-A86D-1F13682B4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7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0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020C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E0020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Георгий Белик</cp:lastModifiedBy>
  <cp:revision>11</cp:revision>
  <dcterms:created xsi:type="dcterms:W3CDTF">2023-06-06T04:12:00Z</dcterms:created>
  <dcterms:modified xsi:type="dcterms:W3CDTF">2023-06-08T21:05:00Z</dcterms:modified>
</cp:coreProperties>
</file>