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E5" w:rsidRPr="00EF5CE5" w:rsidRDefault="00EF5CE5" w:rsidP="00EF5CE5">
      <w:pPr>
        <w:pStyle w:val="a3"/>
        <w:jc w:val="center"/>
        <w:rPr>
          <w:sz w:val="32"/>
          <w:szCs w:val="32"/>
        </w:rPr>
      </w:pPr>
      <w:bookmarkStart w:id="0" w:name="_top"/>
      <w:bookmarkEnd w:id="0"/>
      <w:commentRangeStart w:id="1"/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  <w:commentRangeEnd w:id="1"/>
      <w:r w:rsidR="007B271A">
        <w:rPr>
          <w:rStyle w:val="af6"/>
          <w:rFonts w:ascii="Calibri" w:hAnsi="Calibri"/>
        </w:rPr>
        <w:commentReference w:id="1"/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C03066">
      <w:pPr>
        <w:pStyle w:val="a3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ОТЧЕТ ПО УЧЕБНОЙ ПРАКТИКЕ</w:t>
      </w:r>
    </w:p>
    <w:p w:rsidR="00EF5CE5" w:rsidRPr="009A7CC1" w:rsidRDefault="00C03066" w:rsidP="009A7CC1">
      <w:pPr>
        <w:pStyle w:val="a3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Вычисление арифметических выражений</w:t>
      </w:r>
    </w:p>
    <w:p w:rsidR="00EF5CE5" w:rsidRDefault="00EF5CE5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sz w:val="28"/>
          <w:szCs w:val="28"/>
        </w:rPr>
        <w:t>Белик Юлия Андреевна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Проверил:</w:t>
      </w:r>
      <w:r w:rsidR="007B271A"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кандидат технических наук доцент кафедры МОСТ ИИТММ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5B5661" w:rsidRDefault="00C03066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E4748B">
        <w:rPr>
          <w:sz w:val="28"/>
          <w:szCs w:val="28"/>
        </w:rPr>
        <w:t>9</w:t>
      </w:r>
    </w:p>
    <w:p w:rsidR="005B5661" w:rsidRDefault="005B5661" w:rsidP="005B5661">
      <w:r>
        <w:br w:type="page"/>
      </w:r>
    </w:p>
    <w:p w:rsidR="007B271A" w:rsidRPr="007B271A" w:rsidRDefault="007B271A" w:rsidP="007B271A">
      <w:pPr>
        <w:spacing w:after="0" w:line="240" w:lineRule="auto"/>
        <w:jc w:val="center"/>
        <w:rPr>
          <w:b/>
        </w:rPr>
      </w:pPr>
      <w:r w:rsidRPr="007B271A">
        <w:rPr>
          <w:b/>
          <w:sz w:val="40"/>
        </w:rPr>
        <w:lastRenderedPageBreak/>
        <w:t>Содержание</w:t>
      </w:r>
    </w:p>
    <w:p w:rsidR="007B271A" w:rsidRDefault="007B271A">
      <w:pPr>
        <w:spacing w:after="0" w:line="240" w:lineRule="auto"/>
      </w:pPr>
    </w:p>
    <w:p w:rsidR="007B271A" w:rsidRDefault="007B271A">
      <w:pPr>
        <w:pStyle w:val="13"/>
        <w:tabs>
          <w:tab w:val="left" w:pos="440"/>
          <w:tab w:val="right" w:leader="dot" w:pos="9345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"2-3" \h \z \t "Заголовок 1;1;Заголовок1;1;Заголовок2;2;Заголовок3;3" </w:instrText>
      </w:r>
      <w:r>
        <w:fldChar w:fldCharType="separate"/>
      </w:r>
      <w:hyperlink w:anchor="_Toc26797508" w:history="1">
        <w:r w:rsidRPr="00955C7F">
          <w:rPr>
            <w:rStyle w:val="af5"/>
            <w:noProof/>
          </w:rPr>
          <w:t>1.</w:t>
        </w:r>
        <w:r>
          <w:rPr>
            <w:rFonts w:asciiTheme="minorHAnsi" w:hAnsiTheme="minorHAnsi"/>
            <w:noProof/>
            <w:sz w:val="22"/>
          </w:rPr>
          <w:tab/>
        </w:r>
        <w:r w:rsidRPr="00955C7F">
          <w:rPr>
            <w:rStyle w:val="af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13"/>
        <w:tabs>
          <w:tab w:val="left" w:pos="44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26797509" w:history="1">
        <w:r w:rsidRPr="00955C7F">
          <w:rPr>
            <w:rStyle w:val="af5"/>
            <w:noProof/>
          </w:rPr>
          <w:t>2.</w:t>
        </w:r>
        <w:r>
          <w:rPr>
            <w:rFonts w:asciiTheme="minorHAnsi" w:hAnsiTheme="minorHAnsi"/>
            <w:noProof/>
            <w:sz w:val="22"/>
          </w:rPr>
          <w:tab/>
        </w:r>
        <w:r w:rsidRPr="00955C7F">
          <w:rPr>
            <w:rStyle w:val="af5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13"/>
        <w:tabs>
          <w:tab w:val="left" w:pos="44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26797510" w:history="1">
        <w:r w:rsidRPr="00955C7F">
          <w:rPr>
            <w:rStyle w:val="af5"/>
            <w:noProof/>
          </w:rPr>
          <w:t>3.</w:t>
        </w:r>
        <w:r>
          <w:rPr>
            <w:rFonts w:asciiTheme="minorHAnsi" w:hAnsiTheme="minorHAnsi"/>
            <w:noProof/>
            <w:sz w:val="22"/>
          </w:rPr>
          <w:tab/>
        </w:r>
        <w:r w:rsidRPr="00955C7F">
          <w:rPr>
            <w:rStyle w:val="af5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13"/>
        <w:tabs>
          <w:tab w:val="left" w:pos="44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26797511" w:history="1">
        <w:r w:rsidRPr="00955C7F">
          <w:rPr>
            <w:rStyle w:val="af5"/>
            <w:noProof/>
          </w:rPr>
          <w:t>4.</w:t>
        </w:r>
        <w:r>
          <w:rPr>
            <w:rFonts w:asciiTheme="minorHAnsi" w:hAnsiTheme="minorHAnsi"/>
            <w:noProof/>
            <w:sz w:val="22"/>
          </w:rPr>
          <w:tab/>
        </w:r>
        <w:r w:rsidRPr="00955C7F">
          <w:rPr>
            <w:rStyle w:val="af5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21"/>
        <w:tabs>
          <w:tab w:val="left" w:pos="880"/>
          <w:tab w:val="right" w:leader="dot" w:pos="9345"/>
        </w:tabs>
        <w:rPr>
          <w:noProof/>
          <w:sz w:val="22"/>
        </w:rPr>
      </w:pPr>
      <w:hyperlink w:anchor="_Toc26797512" w:history="1">
        <w:r w:rsidRPr="00955C7F">
          <w:rPr>
            <w:rStyle w:val="af5"/>
            <w:noProof/>
          </w:rPr>
          <w:t>4.1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21"/>
        <w:tabs>
          <w:tab w:val="left" w:pos="880"/>
          <w:tab w:val="right" w:leader="dot" w:pos="9345"/>
        </w:tabs>
        <w:rPr>
          <w:noProof/>
          <w:sz w:val="22"/>
        </w:rPr>
      </w:pPr>
      <w:hyperlink w:anchor="_Toc26797513" w:history="1">
        <w:r w:rsidRPr="00955C7F">
          <w:rPr>
            <w:rStyle w:val="af5"/>
            <w:noProof/>
          </w:rPr>
          <w:t>4.2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31"/>
        <w:tabs>
          <w:tab w:val="left" w:pos="1320"/>
          <w:tab w:val="right" w:leader="dot" w:pos="9345"/>
        </w:tabs>
        <w:rPr>
          <w:noProof/>
          <w:sz w:val="22"/>
        </w:rPr>
      </w:pPr>
      <w:hyperlink w:anchor="_Toc26797514" w:history="1">
        <w:r w:rsidRPr="00955C7F">
          <w:rPr>
            <w:rStyle w:val="af5"/>
            <w:noProof/>
          </w:rPr>
          <w:t>4.2.1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 xml:space="preserve">Класс </w:t>
        </w:r>
        <w:r w:rsidRPr="00955C7F">
          <w:rPr>
            <w:rStyle w:val="af5"/>
            <w:noProof/>
            <w:lang w:val="en-US"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31"/>
        <w:tabs>
          <w:tab w:val="left" w:pos="1320"/>
          <w:tab w:val="right" w:leader="dot" w:pos="9345"/>
        </w:tabs>
        <w:rPr>
          <w:noProof/>
          <w:sz w:val="22"/>
        </w:rPr>
      </w:pPr>
      <w:hyperlink w:anchor="_Toc26797515" w:history="1">
        <w:r w:rsidRPr="00955C7F">
          <w:rPr>
            <w:rStyle w:val="af5"/>
            <w:noProof/>
          </w:rPr>
          <w:t>4.2.2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>Преобразование выражения в постфиксную форму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31"/>
        <w:tabs>
          <w:tab w:val="left" w:pos="1320"/>
          <w:tab w:val="right" w:leader="dot" w:pos="9345"/>
        </w:tabs>
        <w:rPr>
          <w:noProof/>
          <w:sz w:val="22"/>
        </w:rPr>
      </w:pPr>
      <w:hyperlink w:anchor="_Toc26797516" w:history="1">
        <w:r w:rsidRPr="00955C7F">
          <w:rPr>
            <w:rStyle w:val="af5"/>
            <w:noProof/>
          </w:rPr>
          <w:t>4.2.3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>Значения операндов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31"/>
        <w:tabs>
          <w:tab w:val="left" w:pos="1320"/>
          <w:tab w:val="right" w:leader="dot" w:pos="9345"/>
        </w:tabs>
        <w:rPr>
          <w:noProof/>
          <w:sz w:val="22"/>
        </w:rPr>
      </w:pPr>
      <w:hyperlink w:anchor="_Toc26797517" w:history="1">
        <w:r w:rsidRPr="00955C7F">
          <w:rPr>
            <w:rStyle w:val="af5"/>
            <w:noProof/>
          </w:rPr>
          <w:t>4.2.4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>Подсчет итогового 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21"/>
        <w:tabs>
          <w:tab w:val="left" w:pos="880"/>
          <w:tab w:val="right" w:leader="dot" w:pos="9345"/>
        </w:tabs>
        <w:rPr>
          <w:noProof/>
          <w:sz w:val="22"/>
        </w:rPr>
      </w:pPr>
      <w:hyperlink w:anchor="_Toc26797518" w:history="1">
        <w:r w:rsidRPr="00955C7F">
          <w:rPr>
            <w:rStyle w:val="af5"/>
            <w:noProof/>
          </w:rPr>
          <w:t>4.3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31"/>
        <w:tabs>
          <w:tab w:val="left" w:pos="1320"/>
          <w:tab w:val="right" w:leader="dot" w:pos="9345"/>
        </w:tabs>
        <w:rPr>
          <w:noProof/>
          <w:sz w:val="22"/>
        </w:rPr>
      </w:pPr>
      <w:hyperlink w:anchor="_Toc26797519" w:history="1">
        <w:r w:rsidRPr="00955C7F">
          <w:rPr>
            <w:rStyle w:val="af5"/>
            <w:noProof/>
          </w:rPr>
          <w:t>4.3.1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 xml:space="preserve">Функции класса </w:t>
        </w:r>
        <w:r w:rsidRPr="00955C7F">
          <w:rPr>
            <w:rStyle w:val="af5"/>
            <w:noProof/>
            <w:lang w:val="en-US"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31"/>
        <w:tabs>
          <w:tab w:val="left" w:pos="1320"/>
          <w:tab w:val="right" w:leader="dot" w:pos="9345"/>
        </w:tabs>
        <w:rPr>
          <w:noProof/>
          <w:sz w:val="22"/>
        </w:rPr>
      </w:pPr>
      <w:hyperlink w:anchor="_Toc26797520" w:history="1">
        <w:r w:rsidRPr="00955C7F">
          <w:rPr>
            <w:rStyle w:val="af5"/>
            <w:noProof/>
          </w:rPr>
          <w:t>4.3.2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>Преобразование выражения в постфиксную форму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31"/>
        <w:tabs>
          <w:tab w:val="left" w:pos="1320"/>
          <w:tab w:val="right" w:leader="dot" w:pos="9345"/>
        </w:tabs>
        <w:rPr>
          <w:noProof/>
          <w:sz w:val="22"/>
        </w:rPr>
      </w:pPr>
      <w:hyperlink w:anchor="_Toc26797521" w:history="1">
        <w:r w:rsidRPr="00955C7F">
          <w:rPr>
            <w:rStyle w:val="af5"/>
            <w:noProof/>
          </w:rPr>
          <w:t>4.3.3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>Функция записи значений операндов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31"/>
        <w:tabs>
          <w:tab w:val="left" w:pos="1320"/>
          <w:tab w:val="right" w:leader="dot" w:pos="9345"/>
        </w:tabs>
        <w:rPr>
          <w:noProof/>
          <w:sz w:val="22"/>
        </w:rPr>
      </w:pPr>
      <w:hyperlink w:anchor="_Toc26797522" w:history="1">
        <w:r w:rsidRPr="00955C7F">
          <w:rPr>
            <w:rStyle w:val="af5"/>
            <w:noProof/>
          </w:rPr>
          <w:t>4.3.4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>Функция подсчета итогового 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31"/>
        <w:tabs>
          <w:tab w:val="left" w:pos="1320"/>
          <w:tab w:val="right" w:leader="dot" w:pos="9345"/>
        </w:tabs>
        <w:rPr>
          <w:noProof/>
          <w:sz w:val="22"/>
        </w:rPr>
      </w:pPr>
      <w:hyperlink w:anchor="_Toc26797523" w:history="1">
        <w:r w:rsidRPr="00955C7F">
          <w:rPr>
            <w:rStyle w:val="af5"/>
            <w:noProof/>
          </w:rPr>
          <w:t>4.3.5</w:t>
        </w:r>
        <w:r>
          <w:rPr>
            <w:noProof/>
            <w:sz w:val="22"/>
          </w:rPr>
          <w:tab/>
        </w:r>
        <w:r w:rsidRPr="00955C7F">
          <w:rPr>
            <w:rStyle w:val="af5"/>
            <w:noProof/>
          </w:rPr>
          <w:t>Дополнительные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pStyle w:val="13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26797524" w:history="1">
        <w:r w:rsidRPr="00955C7F">
          <w:rPr>
            <w:rStyle w:val="af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271A" w:rsidRDefault="007B271A">
      <w:pPr>
        <w:spacing w:after="0" w:line="240" w:lineRule="auto"/>
      </w:pPr>
      <w:r>
        <w:rPr>
          <w:rFonts w:eastAsiaTheme="minorEastAsia" w:cstheme="minorBidi"/>
          <w:lang w:eastAsia="ru-RU"/>
        </w:rPr>
        <w:fldChar w:fldCharType="end"/>
      </w:r>
    </w:p>
    <w:p w:rsidR="007B271A" w:rsidRPr="007B271A" w:rsidRDefault="007B271A">
      <w:pPr>
        <w:spacing w:after="0" w:line="240" w:lineRule="auto"/>
        <w:rPr>
          <w:lang w:val="en-US"/>
        </w:rPr>
      </w:pPr>
      <w:r>
        <w:br w:type="page"/>
      </w:r>
    </w:p>
    <w:p w:rsidR="008707AA" w:rsidRDefault="00122E51" w:rsidP="00E95E76">
      <w:pPr>
        <w:pStyle w:val="11"/>
        <w:numPr>
          <w:ilvl w:val="0"/>
          <w:numId w:val="33"/>
        </w:numPr>
      </w:pPr>
      <w:bookmarkStart w:id="2" w:name="_Ref533285493"/>
      <w:bookmarkStart w:id="3" w:name="_Toc26797271"/>
      <w:bookmarkStart w:id="4" w:name="_Toc26797508"/>
      <w:r>
        <w:lastRenderedPageBreak/>
        <w:t>Введение</w:t>
      </w:r>
      <w:bookmarkEnd w:id="2"/>
      <w:bookmarkEnd w:id="3"/>
      <w:bookmarkEnd w:id="4"/>
    </w:p>
    <w:p w:rsidR="008707AA" w:rsidRDefault="008707AA" w:rsidP="008707AA">
      <w:pPr>
        <w:pStyle w:val="a3"/>
      </w:pPr>
      <w:r>
        <w:t>В настоящее время наука и технологии шагают вперед семимильными шагами. Чтобы идти в ногу с прогрессом, приходится постоянносовершенствовать свои знания, умения и навыки, а на это требуется достаточно много времени. В целях освобождения времени для таких фундаментальных задач нужно минимализировать его затраты на небольшие задачи, которые можно решить один раз вместо того, чтобы каждый раз делать все заново.</w:t>
      </w:r>
    </w:p>
    <w:p w:rsidR="008707AA" w:rsidRDefault="008707AA" w:rsidP="008707AA">
      <w:pPr>
        <w:pStyle w:val="a3"/>
      </w:pPr>
      <w:r>
        <w:t xml:space="preserve">Именно с этой целью пишутся программы, совершающие элементарные </w:t>
      </w:r>
      <w:r w:rsidR="00C03066">
        <w:t>задачи. В данной работе будет рассматриваться способ представления и вычисления арифметических операций на компьютере. Особую пользу приносит данная программа при вычислении больших выражений, так как на такую задачу у человека может уйти несколько минут, а у компьютера пара мгновений.</w:t>
      </w:r>
    </w:p>
    <w:p w:rsidR="00122E51" w:rsidRDefault="00BB74AC" w:rsidP="00E95E76">
      <w:pPr>
        <w:pStyle w:val="11"/>
        <w:numPr>
          <w:ilvl w:val="0"/>
          <w:numId w:val="33"/>
        </w:numPr>
      </w:pPr>
      <w:r>
        <w:br w:type="page"/>
      </w:r>
      <w:bookmarkStart w:id="5" w:name="_Ref533285516"/>
      <w:bookmarkStart w:id="6" w:name="_Toc26797272"/>
      <w:bookmarkStart w:id="7" w:name="_Toc26797509"/>
      <w:r w:rsidR="00C5316B">
        <w:lastRenderedPageBreak/>
        <w:t>Постановка задачи</w:t>
      </w:r>
      <w:bookmarkEnd w:id="5"/>
      <w:bookmarkEnd w:id="6"/>
      <w:bookmarkEnd w:id="7"/>
    </w:p>
    <w:p w:rsidR="00C5316B" w:rsidRDefault="00C5316B" w:rsidP="00C5316B">
      <w:pPr>
        <w:pStyle w:val="a3"/>
      </w:pPr>
    </w:p>
    <w:p w:rsidR="007E40EC" w:rsidRDefault="00C03066" w:rsidP="007E40EC">
      <w:pPr>
        <w:pStyle w:val="a3"/>
      </w:pPr>
      <w:r>
        <w:t>Разработать программу для вычисления значения арифметического выражения при введенном выражении и значениях переменных.</w:t>
      </w:r>
    </w:p>
    <w:p w:rsidR="00C03066" w:rsidRDefault="00C03066" w:rsidP="007E40EC">
      <w:pPr>
        <w:pStyle w:val="a3"/>
      </w:pPr>
    </w:p>
    <w:p w:rsidR="007E40EC" w:rsidRDefault="007E40EC" w:rsidP="007E40EC">
      <w:pPr>
        <w:pStyle w:val="a3"/>
      </w:pPr>
      <w:r>
        <w:t>Входные данные:</w:t>
      </w:r>
    </w:p>
    <w:p w:rsidR="007E40EC" w:rsidRDefault="00C03066" w:rsidP="007E40EC">
      <w:pPr>
        <w:pStyle w:val="a3"/>
        <w:numPr>
          <w:ilvl w:val="0"/>
          <w:numId w:val="4"/>
        </w:numPr>
      </w:pPr>
      <w:r>
        <w:t>Арифметическое выражение</w:t>
      </w:r>
    </w:p>
    <w:p w:rsidR="007E40EC" w:rsidRDefault="00C03066" w:rsidP="007E40EC">
      <w:pPr>
        <w:pStyle w:val="a3"/>
        <w:numPr>
          <w:ilvl w:val="0"/>
          <w:numId w:val="4"/>
        </w:numPr>
      </w:pPr>
      <w:r>
        <w:t>Значения переменных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Выходные данные:</w:t>
      </w:r>
    </w:p>
    <w:p w:rsidR="00C03066" w:rsidRDefault="00C03066" w:rsidP="007E40EC">
      <w:pPr>
        <w:pStyle w:val="a3"/>
        <w:numPr>
          <w:ilvl w:val="0"/>
          <w:numId w:val="5"/>
        </w:numPr>
      </w:pPr>
      <w:r>
        <w:t>Постфиксная форма выражения</w:t>
      </w:r>
    </w:p>
    <w:p w:rsidR="007E40EC" w:rsidRDefault="00C03066" w:rsidP="007E40EC">
      <w:pPr>
        <w:pStyle w:val="a3"/>
        <w:numPr>
          <w:ilvl w:val="0"/>
          <w:numId w:val="5"/>
        </w:numPr>
      </w:pPr>
      <w:r>
        <w:t>Значение выражение</w:t>
      </w:r>
    </w:p>
    <w:p w:rsidR="00C5316B" w:rsidRDefault="00C5316B" w:rsidP="00E95E76">
      <w:pPr>
        <w:pStyle w:val="11"/>
        <w:numPr>
          <w:ilvl w:val="0"/>
          <w:numId w:val="33"/>
        </w:numPr>
      </w:pPr>
      <w:r>
        <w:br w:type="page"/>
      </w:r>
      <w:bookmarkStart w:id="8" w:name="_Ref533285544"/>
      <w:bookmarkStart w:id="9" w:name="_Toc26797273"/>
      <w:bookmarkStart w:id="10" w:name="_Toc26797510"/>
      <w:r>
        <w:lastRenderedPageBreak/>
        <w:t>Руководство пользователя</w:t>
      </w:r>
      <w:bookmarkEnd w:id="8"/>
      <w:bookmarkEnd w:id="9"/>
      <w:bookmarkEnd w:id="10"/>
    </w:p>
    <w:p w:rsidR="00C5316B" w:rsidRPr="002D2139" w:rsidRDefault="00C5316B" w:rsidP="002D2139">
      <w:pPr>
        <w:pStyle w:val="a3"/>
      </w:pPr>
    </w:p>
    <w:p w:rsidR="007B271A" w:rsidRDefault="00C5316B" w:rsidP="002D2139">
      <w:pPr>
        <w:pStyle w:val="a3"/>
        <w:rPr>
          <w:lang w:val="en-US"/>
        </w:rPr>
      </w:pPr>
      <w:r w:rsidRPr="002D2139">
        <w:t xml:space="preserve">После запуска программа на экран </w:t>
      </w:r>
      <w:r w:rsidR="007752C8">
        <w:t>выводится запрос на введение арифметического выражения</w:t>
      </w:r>
      <w:r w:rsidR="007B271A">
        <w:rPr>
          <w:lang w:val="en-US"/>
        </w:rPr>
        <w:t xml:space="preserve"> </w:t>
      </w:r>
      <w:commentRangeStart w:id="11"/>
      <w:r w:rsidR="00680063" w:rsidRPr="00680063">
        <w:t>[</w:t>
      </w:r>
      <w:r w:rsidR="00DA071B">
        <w:fldChar w:fldCharType="begin"/>
      </w:r>
      <w:r w:rsidR="00680063">
        <w:instrText xml:space="preserve"> REF _Ref533284731 \h </w:instrText>
      </w:r>
      <w:r w:rsidR="00DA071B">
        <w:fldChar w:fldCharType="separate"/>
      </w:r>
      <w:r w:rsidR="00680063">
        <w:rPr>
          <w:noProof/>
        </w:rPr>
        <w:t>1</w:t>
      </w:r>
      <w:r w:rsidR="00DA071B">
        <w:fldChar w:fldCharType="end"/>
      </w:r>
      <w:r w:rsidR="00680063" w:rsidRPr="00680063">
        <w:t>]</w:t>
      </w:r>
      <w:commentRangeEnd w:id="11"/>
      <w:r w:rsidR="007B271A">
        <w:rPr>
          <w:rStyle w:val="af6"/>
        </w:rPr>
        <w:commentReference w:id="11"/>
      </w:r>
    </w:p>
    <w:p w:rsidR="007E40EC" w:rsidRDefault="007752C8" w:rsidP="002D213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172075" cy="295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15" t="12516" r="70541" b="85074"/>
                    <a:stretch/>
                  </pic:blipFill>
                  <pic:spPr bwMode="auto">
                    <a:xfrm>
                      <a:off x="0" y="0"/>
                      <a:ext cx="51720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E40EC" w:rsidRPr="007752C8" w:rsidRDefault="007E40EC" w:rsidP="00F65EC8">
      <w:pPr>
        <w:pStyle w:val="aa"/>
      </w:pPr>
      <w:bookmarkStart w:id="12" w:name="_Ref533284731"/>
      <w:r>
        <w:t xml:space="preserve">Рисунок </w:t>
      </w:r>
      <w:r w:rsidR="00DA071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DA071B">
        <w:rPr>
          <w:noProof/>
        </w:rPr>
        <w:fldChar w:fldCharType="separate"/>
      </w:r>
      <w:r w:rsidR="00BE1F0B">
        <w:rPr>
          <w:noProof/>
        </w:rPr>
        <w:t>1</w:t>
      </w:r>
      <w:r w:rsidR="00DA071B">
        <w:rPr>
          <w:noProof/>
        </w:rPr>
        <w:fldChar w:fldCharType="end"/>
      </w:r>
      <w:bookmarkEnd w:id="12"/>
      <w:r>
        <w:t xml:space="preserve">. Запрос на ввод </w:t>
      </w:r>
      <w:r w:rsidR="007752C8">
        <w:t>арифметического выражения</w:t>
      </w:r>
    </w:p>
    <w:p w:rsidR="007B271A" w:rsidRDefault="004356CE" w:rsidP="002D2139">
      <w:pPr>
        <w:pStyle w:val="aa"/>
        <w:jc w:val="both"/>
        <w:rPr>
          <w:rStyle w:val="a4"/>
          <w:b w:val="0"/>
          <w:lang w:val="en-US"/>
        </w:rPr>
      </w:pPr>
      <w:r w:rsidRPr="002D2139">
        <w:rPr>
          <w:rStyle w:val="a4"/>
          <w:b w:val="0"/>
        </w:rPr>
        <w:t xml:space="preserve">В случае некорректного ввода </w:t>
      </w:r>
      <w:r w:rsidR="007752C8">
        <w:rPr>
          <w:rStyle w:val="a4"/>
          <w:b w:val="0"/>
        </w:rPr>
        <w:t>будет выведено сообщение об ошибке</w:t>
      </w:r>
      <w:r w:rsidRPr="002D2139">
        <w:rPr>
          <w:rStyle w:val="a4"/>
          <w:b w:val="0"/>
        </w:rPr>
        <w:t>[</w:t>
      </w:r>
      <w:fldSimple w:instr=" REF _Ref533285079 \h  \* MERGEFORMAT ">
        <w:r w:rsidR="00EC05B1" w:rsidRPr="00EC05B1">
          <w:t>2</w:t>
        </w:r>
      </w:fldSimple>
      <w:r w:rsidRPr="002D2139">
        <w:rPr>
          <w:rStyle w:val="a4"/>
          <w:b w:val="0"/>
        </w:rPr>
        <w:t>].</w:t>
      </w:r>
    </w:p>
    <w:p w:rsidR="004356CE" w:rsidRDefault="007752C8" w:rsidP="007B271A">
      <w:pPr>
        <w:pStyle w:val="aa"/>
      </w:pPr>
      <w:r w:rsidRPr="007B271A">
        <w:drawing>
          <wp:inline distT="0" distB="0" distL="0" distR="0">
            <wp:extent cx="2752725" cy="33840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72" t="15021" r="78975" b="81951"/>
                    <a:stretch/>
                  </pic:blipFill>
                  <pic:spPr bwMode="auto">
                    <a:xfrm>
                      <a:off x="0" y="0"/>
                      <a:ext cx="2757108" cy="33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5316B" w:rsidRDefault="004356CE" w:rsidP="00F65EC8">
      <w:pPr>
        <w:pStyle w:val="aa"/>
      </w:pPr>
      <w:bookmarkStart w:id="13" w:name="_Ref533285079"/>
      <w:r>
        <w:t xml:space="preserve">Рисунок </w:t>
      </w:r>
      <w:r w:rsidR="00DA071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DA071B">
        <w:rPr>
          <w:noProof/>
        </w:rPr>
        <w:fldChar w:fldCharType="separate"/>
      </w:r>
      <w:r w:rsidR="00BE1F0B">
        <w:rPr>
          <w:noProof/>
        </w:rPr>
        <w:t>2</w:t>
      </w:r>
      <w:r w:rsidR="00DA071B">
        <w:rPr>
          <w:noProof/>
        </w:rPr>
        <w:fldChar w:fldCharType="end"/>
      </w:r>
      <w:bookmarkEnd w:id="13"/>
      <w:r>
        <w:t xml:space="preserve">. Пример </w:t>
      </w:r>
      <w:r w:rsidR="007752C8">
        <w:t>некорректного ввода выражение</w:t>
      </w:r>
    </w:p>
    <w:p w:rsidR="007B271A" w:rsidRDefault="004356CE" w:rsidP="002D2139">
      <w:pPr>
        <w:pStyle w:val="aa"/>
        <w:jc w:val="both"/>
        <w:rPr>
          <w:rStyle w:val="a4"/>
          <w:b w:val="0"/>
          <w:lang w:val="en-US"/>
        </w:rPr>
      </w:pPr>
      <w:r w:rsidRPr="002D2139">
        <w:rPr>
          <w:rStyle w:val="a4"/>
          <w:b w:val="0"/>
        </w:rPr>
        <w:t xml:space="preserve">В случае корректно введенных данных на экране появится </w:t>
      </w:r>
      <w:r w:rsidR="006C102E">
        <w:rPr>
          <w:rStyle w:val="a4"/>
          <w:b w:val="0"/>
        </w:rPr>
        <w:t>постфиксная форма выражения и запрос на ввод значений переменных, входящих в выражение. Переменные могут быть односимвольными, многосимвольными и константными числовыми значениями</w:t>
      </w:r>
      <w:r w:rsidR="00D408BD" w:rsidRPr="002D2139">
        <w:rPr>
          <w:rStyle w:val="a4"/>
          <w:b w:val="0"/>
        </w:rPr>
        <w:t>[</w:t>
      </w:r>
      <w:r w:rsidR="00DA071B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_Ref533284978 \h  \* MERGEFORMAT </w:instrText>
      </w:r>
      <w:r w:rsidR="00DA071B" w:rsidRPr="00EC05B1">
        <w:rPr>
          <w:rStyle w:val="a4"/>
          <w:b w:val="0"/>
        </w:rPr>
      </w:r>
      <w:r w:rsidR="00DA071B" w:rsidRPr="00EC05B1">
        <w:rPr>
          <w:rStyle w:val="a4"/>
          <w:b w:val="0"/>
        </w:rPr>
        <w:fldChar w:fldCharType="end"/>
      </w:r>
      <w:fldSimple w:instr=" REF _Ref533284978 \h  \* MERGEFORMAT ">
        <w:r w:rsidR="00EC05B1" w:rsidRPr="00EC05B1">
          <w:t>3</w:t>
        </w:r>
      </w:fldSimple>
      <w:r w:rsidR="00D408BD" w:rsidRPr="002D2139">
        <w:rPr>
          <w:rStyle w:val="a4"/>
          <w:b w:val="0"/>
        </w:rPr>
        <w:t>]</w:t>
      </w:r>
      <w:r w:rsidRPr="002D2139">
        <w:rPr>
          <w:rStyle w:val="a4"/>
          <w:b w:val="0"/>
        </w:rPr>
        <w:t>.</w:t>
      </w:r>
    </w:p>
    <w:p w:rsidR="00F65EC8" w:rsidRPr="00EC05B1" w:rsidRDefault="006C102E" w:rsidP="007B271A">
      <w:pPr>
        <w:pStyle w:val="aa"/>
        <w:rPr>
          <w:b w:val="0"/>
        </w:rPr>
      </w:pPr>
      <w:r w:rsidRPr="007B271A">
        <w:drawing>
          <wp:inline distT="0" distB="0" distL="0" distR="0">
            <wp:extent cx="5210175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10" t="17231" r="66380" b="76213"/>
                    <a:stretch/>
                  </pic:blipFill>
                  <pic:spPr bwMode="auto">
                    <a:xfrm>
                      <a:off x="0" y="0"/>
                      <a:ext cx="5221181" cy="76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356CE" w:rsidRPr="00E4748B" w:rsidRDefault="00F65EC8" w:rsidP="00F65EC8">
      <w:pPr>
        <w:pStyle w:val="aa"/>
      </w:pPr>
      <w:bookmarkStart w:id="14" w:name="_Ref533284978"/>
      <w:r>
        <w:t xml:space="preserve">Рисунок </w:t>
      </w:r>
      <w:r w:rsidR="00DA071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DA071B">
        <w:rPr>
          <w:noProof/>
        </w:rPr>
        <w:fldChar w:fldCharType="separate"/>
      </w:r>
      <w:r w:rsidR="00BE1F0B">
        <w:rPr>
          <w:noProof/>
        </w:rPr>
        <w:t>3</w:t>
      </w:r>
      <w:r w:rsidR="00DA071B">
        <w:rPr>
          <w:noProof/>
        </w:rPr>
        <w:fldChar w:fldCharType="end"/>
      </w:r>
      <w:bookmarkEnd w:id="14"/>
      <w:r>
        <w:t xml:space="preserve">. </w:t>
      </w:r>
      <w:r w:rsidR="006C102E">
        <w:t>Вывод польской формы и запрос переменных</w:t>
      </w:r>
    </w:p>
    <w:p w:rsidR="00D408BD" w:rsidRDefault="003D4211" w:rsidP="00D408BD">
      <w:pPr>
        <w:pStyle w:val="a3"/>
        <w:keepNext/>
        <w:rPr>
          <w:lang w:val="en-US"/>
        </w:rPr>
      </w:pPr>
      <w:r>
        <w:t>После ввода значений переменныхна экране появится итоговое значение выражения</w:t>
      </w:r>
      <w:r w:rsidR="00D408BD" w:rsidRPr="00D408BD">
        <w:t>[</w:t>
      </w:r>
      <w:r w:rsidR="00DA071B">
        <w:fldChar w:fldCharType="begin"/>
      </w:r>
      <w:r w:rsidR="00EC05B1">
        <w:instrText xml:space="preserve"> REF _Ref533285107 \h </w:instrText>
      </w:r>
      <w:r w:rsidR="00DA071B">
        <w:fldChar w:fldCharType="separate"/>
      </w:r>
      <w:r w:rsidR="00EC05B1">
        <w:rPr>
          <w:noProof/>
        </w:rPr>
        <w:t>4</w:t>
      </w:r>
      <w:r w:rsidR="00DA071B">
        <w:fldChar w:fldCharType="end"/>
      </w:r>
      <w:r w:rsidR="00D408BD" w:rsidRPr="00D408BD">
        <w:t>]</w:t>
      </w:r>
      <w:r w:rsidR="00D408BD">
        <w:t>.</w:t>
      </w:r>
    </w:p>
    <w:p w:rsidR="007B271A" w:rsidRPr="007B271A" w:rsidRDefault="007B271A" w:rsidP="00D408BD">
      <w:pPr>
        <w:pStyle w:val="a3"/>
        <w:keepNext/>
        <w:rPr>
          <w:noProof/>
          <w:lang w:val="en-US" w:eastAsia="ru-RU"/>
        </w:rPr>
      </w:pPr>
    </w:p>
    <w:p w:rsidR="003F0CD9" w:rsidRPr="00D408BD" w:rsidRDefault="003D4211" w:rsidP="007B271A">
      <w:pPr>
        <w:pStyle w:val="aa"/>
      </w:pPr>
      <w:r w:rsidRPr="007B271A">
        <w:drawing>
          <wp:inline distT="0" distB="0" distL="0" distR="0">
            <wp:extent cx="5257800" cy="20691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98" t="17104" r="66649" b="65507"/>
                    <a:stretch/>
                  </pic:blipFill>
                  <pic:spPr bwMode="auto">
                    <a:xfrm>
                      <a:off x="0" y="0"/>
                      <a:ext cx="5292102" cy="208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65EC8" w:rsidRDefault="00D408BD" w:rsidP="00D408BD">
      <w:pPr>
        <w:pStyle w:val="aa"/>
      </w:pPr>
      <w:bookmarkStart w:id="15" w:name="_Ref533285107"/>
      <w:r>
        <w:t xml:space="preserve">Рисунок </w:t>
      </w:r>
      <w:r w:rsidR="00DA071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DA071B">
        <w:rPr>
          <w:noProof/>
        </w:rPr>
        <w:fldChar w:fldCharType="separate"/>
      </w:r>
      <w:r w:rsidR="00BE1F0B">
        <w:rPr>
          <w:noProof/>
        </w:rPr>
        <w:t>4</w:t>
      </w:r>
      <w:r w:rsidR="00DA071B">
        <w:rPr>
          <w:noProof/>
        </w:rPr>
        <w:fldChar w:fldCharType="end"/>
      </w:r>
      <w:bookmarkEnd w:id="15"/>
      <w:r>
        <w:t>. Пример выводимых данных</w:t>
      </w:r>
    </w:p>
    <w:p w:rsidR="003F0CD9" w:rsidRDefault="003F0CD9" w:rsidP="00E95E76">
      <w:pPr>
        <w:pStyle w:val="11"/>
        <w:numPr>
          <w:ilvl w:val="0"/>
          <w:numId w:val="33"/>
        </w:numPr>
      </w:pPr>
      <w:r>
        <w:br w:type="page"/>
      </w:r>
      <w:bookmarkStart w:id="16" w:name="_Ref533285568"/>
      <w:bookmarkStart w:id="17" w:name="_Toc26797274"/>
      <w:bookmarkStart w:id="18" w:name="_Toc26797511"/>
      <w:r w:rsidR="00BF4807">
        <w:lastRenderedPageBreak/>
        <w:t>Руководство программиста</w:t>
      </w:r>
      <w:bookmarkEnd w:id="16"/>
      <w:bookmarkEnd w:id="17"/>
      <w:bookmarkEnd w:id="18"/>
    </w:p>
    <w:p w:rsidR="00BF4807" w:rsidRDefault="00BF4807" w:rsidP="00056A22">
      <w:pPr>
        <w:pStyle w:val="2"/>
        <w:numPr>
          <w:ilvl w:val="1"/>
          <w:numId w:val="32"/>
        </w:numPr>
      </w:pPr>
      <w:bookmarkStart w:id="19" w:name="_Toc26797275"/>
      <w:bookmarkStart w:id="20" w:name="_Toc26797512"/>
      <w:r>
        <w:t>Структура программы</w:t>
      </w:r>
      <w:bookmarkEnd w:id="19"/>
      <w:bookmarkEnd w:id="20"/>
    </w:p>
    <w:p w:rsidR="00732F23" w:rsidRDefault="00732F23" w:rsidP="00BF4807">
      <w:pPr>
        <w:pStyle w:val="a3"/>
      </w:pPr>
      <w:r>
        <w:t>Программа состоит из 4</w:t>
      </w:r>
      <w:r w:rsidR="00BF4807">
        <w:t xml:space="preserve"> файл</w:t>
      </w:r>
      <w:r>
        <w:t>ов</w:t>
      </w:r>
      <w:r w:rsidRPr="00732F23">
        <w:t>:</w:t>
      </w:r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Main</w:t>
      </w:r>
      <w:r w:rsidRPr="00732F23">
        <w:rPr>
          <w:i/>
        </w:rPr>
        <w:t>.</w:t>
      </w:r>
      <w:r>
        <w:rPr>
          <w:i/>
          <w:lang w:val="en-US"/>
        </w:rPr>
        <w:t>cpp</w:t>
      </w:r>
      <w:r w:rsidR="00BF4807">
        <w:rPr>
          <w:i/>
        </w:rPr>
        <w:t xml:space="preserve">, </w:t>
      </w:r>
      <w:r w:rsidR="00BF4807">
        <w:t xml:space="preserve">который содержит функцию </w:t>
      </w:r>
      <w:r w:rsidR="00BF4807" w:rsidRPr="00BF4807">
        <w:rPr>
          <w:i/>
          <w:lang w:val="en-US"/>
        </w:rPr>
        <w:t>main</w:t>
      </w:r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Stack</w:t>
      </w:r>
      <w:r w:rsidRPr="00732F23">
        <w:rPr>
          <w:i/>
        </w:rPr>
        <w:t>.</w:t>
      </w:r>
      <w:r>
        <w:rPr>
          <w:i/>
          <w:lang w:val="en-US"/>
        </w:rPr>
        <w:t>h</w:t>
      </w:r>
      <w:r w:rsidRPr="00732F23">
        <w:t xml:space="preserve">, </w:t>
      </w:r>
      <w:r>
        <w:t xml:space="preserve">который содержит класс </w:t>
      </w:r>
      <w:r>
        <w:rPr>
          <w:lang w:val="en-US"/>
        </w:rPr>
        <w:t>Stack</w:t>
      </w:r>
    </w:p>
    <w:p w:rsidR="00BF4807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PF</w:t>
      </w:r>
      <w:r w:rsidRPr="00732F23">
        <w:rPr>
          <w:i/>
        </w:rPr>
        <w:t>.</w:t>
      </w:r>
      <w:r>
        <w:rPr>
          <w:i/>
          <w:lang w:val="en-US"/>
        </w:rPr>
        <w:t>h</w:t>
      </w:r>
      <w:r>
        <w:t xml:space="preserve">,который содержит класс </w:t>
      </w:r>
      <w:r>
        <w:rPr>
          <w:lang w:val="en-US"/>
        </w:rPr>
        <w:t>PolF</w:t>
      </w:r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PF</w:t>
      </w:r>
      <w:r w:rsidRPr="00732F23">
        <w:rPr>
          <w:i/>
        </w:rPr>
        <w:t>.</w:t>
      </w:r>
      <w:r>
        <w:rPr>
          <w:i/>
          <w:lang w:val="en-US"/>
        </w:rPr>
        <w:t>cpp</w:t>
      </w:r>
      <w:r>
        <w:t xml:space="preserve">, который содержит реализацию  функций класса </w:t>
      </w:r>
      <w:r>
        <w:rPr>
          <w:lang w:val="en-US"/>
        </w:rPr>
        <w:t>PolF</w:t>
      </w:r>
    </w:p>
    <w:p w:rsidR="00D11841" w:rsidRDefault="00D11841" w:rsidP="00056A22">
      <w:pPr>
        <w:pStyle w:val="2"/>
        <w:numPr>
          <w:ilvl w:val="1"/>
          <w:numId w:val="32"/>
        </w:numPr>
      </w:pPr>
      <w:bookmarkStart w:id="21" w:name="_Ref533285570"/>
      <w:bookmarkStart w:id="22" w:name="_Toc26797276"/>
      <w:bookmarkStart w:id="23" w:name="_Toc26797513"/>
      <w:r>
        <w:t>Описание алгоритм</w:t>
      </w:r>
      <w:bookmarkEnd w:id="21"/>
      <w:bookmarkEnd w:id="22"/>
      <w:bookmarkEnd w:id="23"/>
      <w:r w:rsidR="007B271A">
        <w:t>ов</w:t>
      </w:r>
    </w:p>
    <w:p w:rsidR="00D11841" w:rsidRPr="00D11841" w:rsidRDefault="007B271A" w:rsidP="00056A22">
      <w:pPr>
        <w:pStyle w:val="3"/>
        <w:numPr>
          <w:ilvl w:val="2"/>
          <w:numId w:val="32"/>
        </w:numPr>
      </w:pPr>
      <w:r>
        <w:t>Структура данных «стек»</w:t>
      </w:r>
    </w:p>
    <w:p w:rsidR="00E4748B" w:rsidRDefault="0069270B" w:rsidP="00E4748B">
      <w:pPr>
        <w:pStyle w:val="a3"/>
        <w:numPr>
          <w:ilvl w:val="0"/>
          <w:numId w:val="8"/>
        </w:numPr>
      </w:pPr>
      <w:r>
        <w:t>Стек – структура данных, представляющая собой список элементов, организованных по принципу LIFO (last in - first out, т.е. последним пришёл-первым ушёл).</w:t>
      </w:r>
      <w:r w:rsidR="007774D1">
        <w:t xml:space="preserve"> //поля и методы для всех описаний</w:t>
      </w:r>
    </w:p>
    <w:p w:rsidR="00E4748B" w:rsidRDefault="0069270B" w:rsidP="00E4748B">
      <w:pPr>
        <w:pStyle w:val="a3"/>
        <w:numPr>
          <w:ilvl w:val="0"/>
          <w:numId w:val="8"/>
        </w:numPr>
      </w:pPr>
      <w:commentRangeStart w:id="24"/>
      <w:r>
        <w:t>Полями класса являются массив элементов стека, максимальный размер стека и текущее число элементов стека</w:t>
      </w:r>
      <w:r w:rsidR="007B271A">
        <w:t>.</w:t>
      </w:r>
    </w:p>
    <w:p w:rsidR="0069270B" w:rsidRDefault="0069270B" w:rsidP="00D11841">
      <w:pPr>
        <w:pStyle w:val="a3"/>
        <w:numPr>
          <w:ilvl w:val="0"/>
          <w:numId w:val="8"/>
        </w:numPr>
      </w:pPr>
      <w:r>
        <w:t>Методами класса являются: конструктор с параметром, конструктор копирования, деструктор, вставка в конец, удаление из конца, оператор приравнивания, проверка на пустоту и проверка на полноту</w:t>
      </w:r>
      <w:r w:rsidR="007B271A">
        <w:t>.</w:t>
      </w:r>
    </w:p>
    <w:p w:rsidR="00D11841" w:rsidRDefault="00D11841" w:rsidP="00D11841">
      <w:pPr>
        <w:pStyle w:val="a3"/>
      </w:pPr>
    </w:p>
    <w:p w:rsidR="00D11841" w:rsidRDefault="007B271A" w:rsidP="00056A22">
      <w:pPr>
        <w:pStyle w:val="3"/>
        <w:numPr>
          <w:ilvl w:val="2"/>
          <w:numId w:val="32"/>
        </w:numPr>
      </w:pPr>
      <w:bookmarkStart w:id="25" w:name="_Toc26797278"/>
      <w:bookmarkStart w:id="26" w:name="_Toc26797515"/>
      <w:commentRangeEnd w:id="24"/>
      <w:r>
        <w:rPr>
          <w:rStyle w:val="af6"/>
          <w:rFonts w:eastAsia="Calibri" w:cs="Times New Roman"/>
          <w:b w:val="0"/>
          <w:bCs w:val="0"/>
        </w:rPr>
        <w:commentReference w:id="24"/>
      </w:r>
      <w:r w:rsidR="00E4748B">
        <w:t>Преобразование выражения в постфиксную форму</w:t>
      </w:r>
      <w:bookmarkEnd w:id="25"/>
      <w:bookmarkEnd w:id="26"/>
    </w:p>
    <w:p w:rsidR="00284FC6" w:rsidRDefault="00284FC6" w:rsidP="004D5F25">
      <w:pPr>
        <w:pStyle w:val="a3"/>
        <w:numPr>
          <w:ilvl w:val="0"/>
          <w:numId w:val="9"/>
        </w:numPr>
      </w:pPr>
      <w:r>
        <w:t>Создаются 2 стека: постфиксная форма и стек операторов</w:t>
      </w:r>
    </w:p>
    <w:p w:rsidR="00284FC6" w:rsidRDefault="00284FC6" w:rsidP="00284FC6">
      <w:pPr>
        <w:pStyle w:val="a3"/>
        <w:numPr>
          <w:ilvl w:val="0"/>
          <w:numId w:val="8"/>
        </w:numPr>
      </w:pPr>
      <w:r>
        <w:t>Поочередно просматривается каждый символ арифметического выражения, игнорируя пробелы</w:t>
      </w:r>
    </w:p>
    <w:p w:rsidR="00284FC6" w:rsidRDefault="00284FC6" w:rsidP="00284FC6">
      <w:pPr>
        <w:pStyle w:val="a3"/>
        <w:numPr>
          <w:ilvl w:val="0"/>
          <w:numId w:val="8"/>
        </w:numPr>
      </w:pPr>
      <w:r>
        <w:t>Если символ является арифметическим знаком («+», «-», «*», «/») или знак открывающейся скобки «(»</w:t>
      </w:r>
      <w:r w:rsidR="0069270B">
        <w:t>, он отправляется в стек опер</w:t>
      </w:r>
      <w:r>
        <w:t>аторов</w:t>
      </w:r>
    </w:p>
    <w:p w:rsidR="00D31825" w:rsidRDefault="00D31825" w:rsidP="003458A8">
      <w:pPr>
        <w:pStyle w:val="a3"/>
        <w:numPr>
          <w:ilvl w:val="0"/>
          <w:numId w:val="9"/>
        </w:numPr>
      </w:pPr>
      <w:r>
        <w:t>Если символ является закрывающейся скобкой «)», достаются все элементы из стека операторов до «(» и добавляются в стек постфиксной формы</w:t>
      </w:r>
    </w:p>
    <w:p w:rsidR="00D31825" w:rsidRDefault="00D31825" w:rsidP="003458A8">
      <w:pPr>
        <w:pStyle w:val="a3"/>
        <w:numPr>
          <w:ilvl w:val="0"/>
          <w:numId w:val="9"/>
        </w:numPr>
      </w:pPr>
      <w:r>
        <w:t>Если символ операнд, он добавляется в стек постфиксной формы</w:t>
      </w:r>
    </w:p>
    <w:p w:rsidR="00D31825" w:rsidRDefault="00D31825" w:rsidP="003458A8">
      <w:pPr>
        <w:pStyle w:val="a3"/>
        <w:numPr>
          <w:ilvl w:val="0"/>
          <w:numId w:val="9"/>
        </w:numPr>
      </w:pPr>
      <w:r>
        <w:t>После завершения цикла все элементы стека операторов перекладываются в стек постфиксной формы</w:t>
      </w:r>
    </w:p>
    <w:p w:rsidR="003458A8" w:rsidRDefault="00D31825" w:rsidP="00D31825">
      <w:pPr>
        <w:pStyle w:val="a3"/>
        <w:numPr>
          <w:ilvl w:val="0"/>
          <w:numId w:val="9"/>
        </w:numPr>
      </w:pPr>
      <w:r>
        <w:t>Все элементы стека постфиксной формы добавляются в итоговую строку, разделяясь пробелами</w:t>
      </w:r>
      <w:commentRangeStart w:id="27"/>
      <w:r w:rsidR="00DA071B">
        <w:fldChar w:fldCharType="begin"/>
      </w:r>
      <w:r w:rsidR="00DA071B">
        <w:instrText>HYPERLINK \l "Таблица1"</w:instrText>
      </w:r>
      <w:r w:rsidR="00DA071B">
        <w:fldChar w:fldCharType="separate"/>
      </w:r>
      <w:r w:rsidR="00EC05B1" w:rsidRPr="00FE3D75">
        <w:rPr>
          <w:rStyle w:val="af5"/>
          <w:color w:val="auto"/>
          <w:u w:val="none"/>
        </w:rPr>
        <w:t>[</w:t>
      </w:r>
      <w:r w:rsidRPr="00FE3D75">
        <w:rPr>
          <w:rStyle w:val="af5"/>
          <w:color w:val="auto"/>
          <w:u w:val="none"/>
        </w:rPr>
        <w:t>1</w:t>
      </w:r>
      <w:r w:rsidR="00EC05B1" w:rsidRPr="00FE3D75">
        <w:rPr>
          <w:rStyle w:val="af5"/>
          <w:color w:val="auto"/>
          <w:u w:val="none"/>
        </w:rPr>
        <w:t>]</w:t>
      </w:r>
      <w:r w:rsidR="00DA071B">
        <w:fldChar w:fldCharType="end"/>
      </w:r>
      <w:commentRangeEnd w:id="27"/>
      <w:r w:rsidR="007B271A">
        <w:rPr>
          <w:rStyle w:val="af6"/>
        </w:rPr>
        <w:commentReference w:id="27"/>
      </w:r>
    </w:p>
    <w:p w:rsidR="00B6373E" w:rsidRDefault="00B6373E" w:rsidP="00B6373E">
      <w:pPr>
        <w:pStyle w:val="ad"/>
      </w:pPr>
      <w:bookmarkStart w:id="28" w:name="_Ref533285251"/>
      <w:bookmarkStart w:id="29" w:name="Таблица1"/>
      <w:r>
        <w:t xml:space="preserve">Таблица </w:t>
      </w:r>
      <w:bookmarkEnd w:id="28"/>
      <w:r w:rsidR="00D31825">
        <w:rPr>
          <w:noProof/>
        </w:rPr>
        <w:t>1</w:t>
      </w:r>
      <w:r w:rsidR="00D31825">
        <w:t>. Пример преобразования в постфиксную форму</w:t>
      </w:r>
    </w:p>
    <w:bookmarkEnd w:id="29"/>
    <w:p w:rsidR="00B6373E" w:rsidRPr="002D4DDE" w:rsidRDefault="00237DD7" w:rsidP="00B6373E">
      <w:pPr>
        <w:pStyle w:val="a3"/>
      </w:pPr>
      <w:r>
        <w:t xml:space="preserve">Исходная строка: </w:t>
      </w:r>
      <w:r w:rsidR="00D31825">
        <w:rPr>
          <w:lang w:val="en-US"/>
        </w:rPr>
        <w:t>A</w:t>
      </w:r>
      <w:r w:rsidR="00D31825" w:rsidRPr="002D4DDE">
        <w:t xml:space="preserve"> + (</w:t>
      </w:r>
      <w:r w:rsidR="00D31825">
        <w:rPr>
          <w:lang w:val="en-US"/>
        </w:rPr>
        <w:t>B</w:t>
      </w:r>
      <w:r w:rsidR="00D31825" w:rsidRPr="002D4DDE">
        <w:t xml:space="preserve"> - </w:t>
      </w:r>
      <w:r w:rsidR="00A03334">
        <w:rPr>
          <w:lang w:val="en-US"/>
        </w:rPr>
        <w:t>5</w:t>
      </w:r>
      <w:r w:rsidR="00D31825" w:rsidRPr="002D4DDE">
        <w:t>)*</w:t>
      </w:r>
      <w:r w:rsidR="00D31825">
        <w:rPr>
          <w:lang w:val="en-US"/>
        </w:rPr>
        <w:t>A</w:t>
      </w:r>
    </w:p>
    <w:tbl>
      <w:tblPr>
        <w:tblStyle w:val="ac"/>
        <w:tblW w:w="0" w:type="auto"/>
        <w:tblLook w:val="04A0"/>
      </w:tblPr>
      <w:tblGrid>
        <w:gridCol w:w="1951"/>
        <w:gridCol w:w="4111"/>
        <w:gridCol w:w="3509"/>
      </w:tblGrid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Элемент строки</w:t>
            </w:r>
          </w:p>
        </w:tc>
        <w:tc>
          <w:tcPr>
            <w:tcW w:w="4111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Постфиксная форма</w:t>
            </w:r>
          </w:p>
        </w:tc>
        <w:tc>
          <w:tcPr>
            <w:tcW w:w="3509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Стек операторов</w:t>
            </w:r>
          </w:p>
        </w:tc>
      </w:tr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</w:tr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237DD7" w:rsidTr="00237DD7">
        <w:tc>
          <w:tcPr>
            <w:tcW w:w="195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11" w:type="dxa"/>
          </w:tcPr>
          <w:p w:rsidR="00237DD7" w:rsidRPr="00A03334" w:rsidRDefault="00237DD7" w:rsidP="00A03334">
            <w:pPr>
              <w:pStyle w:val="a3"/>
              <w:ind w:firstLine="0"/>
            </w:pPr>
            <w:r>
              <w:rPr>
                <w:lang w:val="en-US"/>
              </w:rPr>
              <w:t>AB</w:t>
            </w:r>
            <w:r w:rsidR="00A03334">
              <w:t>5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-A*+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</w:tr>
    </w:tbl>
    <w:p w:rsidR="00D31825" w:rsidRPr="00237DD7" w:rsidRDefault="00237DD7" w:rsidP="00237DD7">
      <w:pPr>
        <w:pStyle w:val="a3"/>
        <w:ind w:firstLine="0"/>
      </w:pPr>
      <w:r w:rsidRPr="004D5F25">
        <w:tab/>
      </w:r>
      <w:r>
        <w:t xml:space="preserve">Итоговая строка: </w:t>
      </w:r>
      <w:r>
        <w:rPr>
          <w:lang w:val="en-US"/>
        </w:rPr>
        <w:t>AB</w:t>
      </w:r>
      <w:r w:rsidR="00A03334" w:rsidRPr="00A03334">
        <w:t>5</w:t>
      </w:r>
      <w:r w:rsidRPr="00237DD7">
        <w:t xml:space="preserve"> – </w:t>
      </w:r>
      <w:r>
        <w:rPr>
          <w:lang w:val="en-US"/>
        </w:rPr>
        <w:t>A</w:t>
      </w:r>
      <w:r w:rsidRPr="00237DD7">
        <w:t xml:space="preserve"> * + </w:t>
      </w:r>
    </w:p>
    <w:p w:rsidR="00237DD7" w:rsidRPr="00237DD7" w:rsidRDefault="00237DD7" w:rsidP="00237DD7">
      <w:pPr>
        <w:pStyle w:val="a3"/>
        <w:ind w:firstLine="0"/>
      </w:pPr>
    </w:p>
    <w:p w:rsidR="00B6373E" w:rsidRDefault="007B271A" w:rsidP="00056A22">
      <w:pPr>
        <w:pStyle w:val="3"/>
        <w:numPr>
          <w:ilvl w:val="2"/>
          <w:numId w:val="32"/>
        </w:numPr>
      </w:pPr>
      <w:bookmarkStart w:id="30" w:name="_Toc26797279"/>
      <w:bookmarkStart w:id="31" w:name="_Toc26797516"/>
      <w:r>
        <w:t>Алгоритм ввода значений</w:t>
      </w:r>
      <w:r w:rsidR="008670BF">
        <w:t xml:space="preserve"> операндов</w:t>
      </w:r>
      <w:bookmarkEnd w:id="30"/>
      <w:bookmarkEnd w:id="31"/>
    </w:p>
    <w:p w:rsidR="008670BF" w:rsidRDefault="008670BF" w:rsidP="00B6373E">
      <w:pPr>
        <w:pStyle w:val="a3"/>
        <w:numPr>
          <w:ilvl w:val="0"/>
          <w:numId w:val="10"/>
        </w:numPr>
      </w:pPr>
      <w:r>
        <w:t>Поочередно просматриваются все элементы постфиксной формы, считается количество операндов</w:t>
      </w:r>
    </w:p>
    <w:p w:rsidR="00B6373E" w:rsidRDefault="008670BF" w:rsidP="00B6373E">
      <w:pPr>
        <w:pStyle w:val="a3"/>
        <w:numPr>
          <w:ilvl w:val="0"/>
          <w:numId w:val="10"/>
        </w:numPr>
      </w:pPr>
      <w:r>
        <w:t>Выделяется память для 2 массивов: массив названий переменных и массив их значений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На втором просмотре выполняется проверка на константное значение и запись названий в нужный массив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Если операнд является константой, его значение отправляется в массив значений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В обратном случае будет выведен запрос на значение операнда, считывание и запись в массив</w:t>
      </w:r>
      <w:commentRangeStart w:id="32"/>
      <w:r w:rsidR="00DA071B">
        <w:fldChar w:fldCharType="begin"/>
      </w:r>
      <w:r w:rsidR="00DA071B">
        <w:instrText>HYPERLINK \l "Таблица2"</w:instrText>
      </w:r>
      <w:r w:rsidR="00DA071B">
        <w:fldChar w:fldCharType="separate"/>
      </w:r>
      <w:r w:rsidR="00DD62A9" w:rsidRPr="00FE3D75">
        <w:rPr>
          <w:rStyle w:val="af5"/>
          <w:color w:val="auto"/>
          <w:u w:val="none"/>
        </w:rPr>
        <w:t>[2]</w:t>
      </w:r>
      <w:r w:rsidR="00DA071B">
        <w:fldChar w:fldCharType="end"/>
      </w:r>
      <w:commentRangeEnd w:id="32"/>
      <w:r w:rsidR="007B271A">
        <w:rPr>
          <w:rStyle w:val="af6"/>
        </w:rPr>
        <w:commentReference w:id="32"/>
      </w:r>
    </w:p>
    <w:p w:rsidR="00A03334" w:rsidRDefault="00A03334" w:rsidP="00A03334">
      <w:pPr>
        <w:pStyle w:val="ad"/>
        <w:ind w:left="1069"/>
      </w:pPr>
      <w:bookmarkStart w:id="33" w:name="Таблица2"/>
      <w:r>
        <w:t xml:space="preserve">Таблица </w:t>
      </w:r>
      <w:r>
        <w:rPr>
          <w:noProof/>
        </w:rPr>
        <w:t>2</w:t>
      </w:r>
      <w:r>
        <w:t>. Пример запоминания значения операндов</w:t>
      </w:r>
    </w:p>
    <w:tbl>
      <w:tblPr>
        <w:tblStyle w:val="ac"/>
        <w:tblW w:w="0" w:type="auto"/>
        <w:tblInd w:w="1069" w:type="dxa"/>
        <w:tblLook w:val="04A0"/>
      </w:tblPr>
      <w:tblGrid>
        <w:gridCol w:w="2248"/>
        <w:gridCol w:w="2091"/>
        <w:gridCol w:w="2091"/>
        <w:gridCol w:w="2072"/>
      </w:tblGrid>
      <w:tr w:rsidR="00A03334" w:rsidTr="00A03334">
        <w:tc>
          <w:tcPr>
            <w:tcW w:w="2392" w:type="dxa"/>
          </w:tcPr>
          <w:bookmarkEnd w:id="33"/>
          <w:p w:rsidR="00A03334" w:rsidRDefault="00A03334" w:rsidP="00A03334">
            <w:pPr>
              <w:pStyle w:val="a3"/>
              <w:ind w:firstLine="0"/>
            </w:pPr>
            <w:r>
              <w:t>Массив переменных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А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В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5</w:t>
            </w:r>
          </w:p>
        </w:tc>
      </w:tr>
      <w:tr w:rsidR="00A03334" w:rsidTr="00A03334">
        <w:tc>
          <w:tcPr>
            <w:tcW w:w="2392" w:type="dxa"/>
          </w:tcPr>
          <w:p w:rsidR="00A03334" w:rsidRDefault="00A03334" w:rsidP="00A03334">
            <w:pPr>
              <w:pStyle w:val="a3"/>
              <w:ind w:firstLine="0"/>
            </w:pPr>
            <w:r>
              <w:t>Массив значений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10</w:t>
            </w:r>
          </w:p>
        </w:tc>
        <w:tc>
          <w:tcPr>
            <w:tcW w:w="2393" w:type="dxa"/>
          </w:tcPr>
          <w:p w:rsidR="00A03334" w:rsidRDefault="00DD62A9" w:rsidP="00A03334">
            <w:pPr>
              <w:pStyle w:val="a3"/>
            </w:pPr>
            <w:r>
              <w:t>15</w:t>
            </w:r>
          </w:p>
        </w:tc>
        <w:tc>
          <w:tcPr>
            <w:tcW w:w="2393" w:type="dxa"/>
          </w:tcPr>
          <w:p w:rsidR="00A03334" w:rsidRDefault="00DD62A9" w:rsidP="00A03334">
            <w:pPr>
              <w:pStyle w:val="a3"/>
            </w:pPr>
            <w:r>
              <w:t>5</w:t>
            </w:r>
          </w:p>
        </w:tc>
      </w:tr>
    </w:tbl>
    <w:p w:rsidR="008670BF" w:rsidRDefault="008670BF" w:rsidP="00DD62A9">
      <w:pPr>
        <w:pStyle w:val="a3"/>
        <w:ind w:firstLine="0"/>
      </w:pPr>
    </w:p>
    <w:p w:rsidR="004F16FA" w:rsidRDefault="004903A5" w:rsidP="00056A22">
      <w:pPr>
        <w:pStyle w:val="3"/>
        <w:numPr>
          <w:ilvl w:val="2"/>
          <w:numId w:val="32"/>
        </w:numPr>
      </w:pPr>
      <w:bookmarkStart w:id="34" w:name="_Toc26797280"/>
      <w:bookmarkStart w:id="35" w:name="_Toc26797517"/>
      <w:r>
        <w:t>Подсчет итогового значения</w:t>
      </w:r>
      <w:bookmarkEnd w:id="34"/>
      <w:bookmarkEnd w:id="35"/>
    </w:p>
    <w:p w:rsidR="004F16FA" w:rsidRDefault="004903A5" w:rsidP="004F16FA">
      <w:pPr>
        <w:pStyle w:val="a3"/>
        <w:numPr>
          <w:ilvl w:val="0"/>
          <w:numId w:val="11"/>
        </w:numPr>
      </w:pPr>
      <w:r>
        <w:t>Создается стек итогового значения</w:t>
      </w:r>
    </w:p>
    <w:p w:rsidR="004903A5" w:rsidRDefault="00A03334" w:rsidP="004F16FA">
      <w:pPr>
        <w:pStyle w:val="a3"/>
        <w:numPr>
          <w:ilvl w:val="0"/>
          <w:numId w:val="11"/>
        </w:numPr>
      </w:pPr>
      <w:r>
        <w:t>Поочередно просматриваются все элементы постфиксной формы</w:t>
      </w:r>
    </w:p>
    <w:p w:rsidR="00A03334" w:rsidRDefault="00A03334" w:rsidP="004F16FA">
      <w:pPr>
        <w:pStyle w:val="a3"/>
        <w:numPr>
          <w:ilvl w:val="0"/>
          <w:numId w:val="11"/>
        </w:numPr>
      </w:pPr>
      <w:r>
        <w:t>Если элемент является операндом, его значение отправляется в итоговый стек</w:t>
      </w:r>
    </w:p>
    <w:p w:rsidR="00A03334" w:rsidRDefault="00A03334" w:rsidP="004F16FA">
      <w:pPr>
        <w:pStyle w:val="a3"/>
        <w:numPr>
          <w:ilvl w:val="0"/>
          <w:numId w:val="11"/>
        </w:numPr>
      </w:pPr>
      <w:r>
        <w:t>Если элемент является оператором, из итогового массива достаются 2 последних элемента, производится необходимая арифметическая операция и значение отправляется обратно в итоговый стек</w:t>
      </w:r>
    </w:p>
    <w:p w:rsidR="008E2947" w:rsidRDefault="00A03334" w:rsidP="004F16FA">
      <w:pPr>
        <w:pStyle w:val="a3"/>
        <w:numPr>
          <w:ilvl w:val="0"/>
          <w:numId w:val="11"/>
        </w:numPr>
      </w:pPr>
      <w:r>
        <w:t>Последнее значение в итоговом стеке является итоговым для всего выражения</w:t>
      </w:r>
      <w:hyperlink w:anchor="Таблица3" w:history="1">
        <w:r w:rsidR="00EC05B1" w:rsidRPr="00FE3D75">
          <w:rPr>
            <w:rStyle w:val="af5"/>
            <w:color w:val="auto"/>
            <w:u w:val="none"/>
          </w:rPr>
          <w:t>[</w:t>
        </w:r>
        <w:r w:rsidR="00DD62A9" w:rsidRPr="00FE3D75">
          <w:rPr>
            <w:rStyle w:val="af5"/>
            <w:color w:val="auto"/>
            <w:u w:val="none"/>
          </w:rPr>
          <w:t>3</w:t>
        </w:r>
        <w:r w:rsidR="00EC05B1" w:rsidRPr="00FE3D75">
          <w:rPr>
            <w:rStyle w:val="af5"/>
            <w:color w:val="auto"/>
            <w:u w:val="none"/>
          </w:rPr>
          <w:t>]</w:t>
        </w:r>
      </w:hyperlink>
    </w:p>
    <w:p w:rsidR="008E2947" w:rsidRDefault="008E2947" w:rsidP="008E2947">
      <w:pPr>
        <w:pStyle w:val="ad"/>
      </w:pPr>
      <w:bookmarkStart w:id="36" w:name="_Ref533285296"/>
      <w:bookmarkStart w:id="37" w:name="Таблица3"/>
      <w:r>
        <w:t xml:space="preserve">Таблица </w:t>
      </w:r>
      <w:bookmarkEnd w:id="36"/>
      <w:r w:rsidR="00DD62A9">
        <w:rPr>
          <w:noProof/>
        </w:rPr>
        <w:t>3</w:t>
      </w:r>
      <w:r w:rsidR="00A03334">
        <w:t>. Пример подсчета итогового значения</w:t>
      </w:r>
    </w:p>
    <w:tbl>
      <w:tblPr>
        <w:tblStyle w:val="ac"/>
        <w:tblW w:w="0" w:type="auto"/>
        <w:tblLook w:val="04A0"/>
      </w:tblPr>
      <w:tblGrid>
        <w:gridCol w:w="3510"/>
        <w:gridCol w:w="6061"/>
      </w:tblGrid>
      <w:tr w:rsidR="00DD62A9" w:rsidTr="00DD62A9">
        <w:tc>
          <w:tcPr>
            <w:tcW w:w="3510" w:type="dxa"/>
          </w:tcPr>
          <w:bookmarkEnd w:id="37"/>
          <w:p w:rsidR="00DD62A9" w:rsidRDefault="00DD62A9" w:rsidP="00DD62A9">
            <w:pPr>
              <w:pStyle w:val="a3"/>
              <w:ind w:firstLine="0"/>
            </w:pPr>
            <w:r>
              <w:t>Элемент постфиксной формы</w:t>
            </w:r>
          </w:p>
        </w:tc>
        <w:tc>
          <w:tcPr>
            <w:tcW w:w="6061" w:type="dxa"/>
          </w:tcPr>
          <w:p w:rsidR="00DD62A9" w:rsidRDefault="00DD62A9" w:rsidP="00DD62A9">
            <w:pPr>
              <w:pStyle w:val="a3"/>
              <w:ind w:firstLine="0"/>
            </w:pPr>
            <w:r>
              <w:t>Итоговый стек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10 15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10 15 5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10 10 10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:rsidR="00DD62A9" w:rsidRPr="00DD62A9" w:rsidRDefault="00DD62A9" w:rsidP="00DD62A9">
      <w:pPr>
        <w:pStyle w:val="a3"/>
      </w:pPr>
      <w:r>
        <w:t>Итоговое значение выражения 110</w:t>
      </w:r>
    </w:p>
    <w:p w:rsidR="00A87944" w:rsidRDefault="00A87944" w:rsidP="00056A22">
      <w:pPr>
        <w:pStyle w:val="2"/>
        <w:numPr>
          <w:ilvl w:val="1"/>
          <w:numId w:val="32"/>
        </w:numPr>
      </w:pPr>
      <w:bookmarkStart w:id="38" w:name="_Ref533285579"/>
      <w:bookmarkStart w:id="39" w:name="_Toc26797281"/>
      <w:bookmarkStart w:id="40" w:name="_Toc26797518"/>
      <w:r>
        <w:t xml:space="preserve">Описание </w:t>
      </w:r>
      <w:bookmarkEnd w:id="38"/>
      <w:bookmarkEnd w:id="39"/>
      <w:bookmarkEnd w:id="40"/>
      <w:r w:rsidR="007B271A">
        <w:t>классов</w:t>
      </w:r>
    </w:p>
    <w:p w:rsidR="00AE45CB" w:rsidRDefault="007B271A" w:rsidP="00056A22">
      <w:pPr>
        <w:pStyle w:val="3"/>
        <w:numPr>
          <w:ilvl w:val="2"/>
          <w:numId w:val="32"/>
        </w:numPr>
      </w:pPr>
      <w:bookmarkStart w:id="41" w:name="_Toc26797282"/>
      <w:bookmarkStart w:id="42" w:name="_Toc26797519"/>
      <w:r>
        <w:t>К</w:t>
      </w:r>
      <w:r w:rsidR="00052876">
        <w:t xml:space="preserve">ласс </w:t>
      </w:r>
      <w:r w:rsidR="00052876">
        <w:rPr>
          <w:lang w:val="en-US"/>
        </w:rPr>
        <w:t>Stack</w:t>
      </w:r>
      <w:bookmarkEnd w:id="41"/>
      <w:bookmarkEnd w:id="42"/>
    </w:p>
    <w:p w:rsidR="007B271A" w:rsidRDefault="007B271A" w:rsidP="007B271A">
      <w:r>
        <w:t>Объявление класса</w:t>
      </w:r>
    </w:p>
    <w:p w:rsidR="007B271A" w:rsidRDefault="007B271A" w:rsidP="007B271A">
      <w:r>
        <w:t>Поля класса</w:t>
      </w:r>
    </w:p>
    <w:p w:rsidR="007B271A" w:rsidRDefault="007B271A" w:rsidP="007B271A">
      <w:r>
        <w:t>Методы класса</w:t>
      </w:r>
    </w:p>
    <w:p w:rsidR="004D5F25" w:rsidRPr="004D5F25" w:rsidRDefault="004D5F25" w:rsidP="004D5F25">
      <w:pPr>
        <w:pStyle w:val="a5"/>
        <w:rPr>
          <w:rFonts w:ascii="Times New Roman" w:hAnsi="Times New Roman"/>
          <w:u w:val="single"/>
          <w:lang w:val="en-US"/>
        </w:rPr>
      </w:pPr>
      <w:r w:rsidRPr="004D5F25">
        <w:rPr>
          <w:highlight w:val="lightGray"/>
          <w:lang w:eastAsia="ru-RU"/>
        </w:rPr>
        <w:lastRenderedPageBreak/>
        <w:t>TStack(</w:t>
      </w:r>
      <w:r w:rsidRPr="004D5F25">
        <w:rPr>
          <w:color w:val="0000FF"/>
          <w:highlight w:val="lightGray"/>
          <w:lang w:eastAsia="ru-RU"/>
        </w:rPr>
        <w:t>int</w:t>
      </w:r>
      <w:r w:rsidRPr="004D5F25">
        <w:rPr>
          <w:color w:val="808080"/>
          <w:highlight w:val="lightGray"/>
          <w:lang w:eastAsia="ru-RU"/>
        </w:rPr>
        <w:t>_size</w:t>
      </w:r>
      <w:r w:rsidRPr="004D5F25">
        <w:rPr>
          <w:highlight w:val="lightGray"/>
          <w:lang w:eastAsia="ru-RU"/>
        </w:rPr>
        <w:t xml:space="preserve"> = 10</w:t>
      </w:r>
      <w:r w:rsidRPr="004D5F25">
        <w:rPr>
          <w:highlight w:val="lightGray"/>
          <w:lang w:val="en-US" w:eastAsia="ru-RU"/>
        </w:rPr>
        <w:t>)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Pr="004D5F25" w:rsidRDefault="004D5F25" w:rsidP="006316C6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Stack</w:t>
      </w:r>
      <w:r>
        <w:t xml:space="preserve"> с параметром количества элементов</w:t>
      </w:r>
    </w:p>
    <w:p w:rsidR="006316C6" w:rsidRPr="00C248F3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6316C6" w:rsidRPr="004D5F25" w:rsidRDefault="004D5F25" w:rsidP="004D5F25">
      <w:pPr>
        <w:pStyle w:val="a3"/>
        <w:ind w:left="1429" w:firstLine="0"/>
      </w:pPr>
      <w:r w:rsidRPr="004D5F25">
        <w:t>_</w:t>
      </w:r>
      <w:r>
        <w:rPr>
          <w:lang w:val="en-US"/>
        </w:rPr>
        <w:t>size</w:t>
      </w:r>
      <w:r w:rsidRPr="004D5F25">
        <w:t xml:space="preserve"> – </w:t>
      </w:r>
      <w:r>
        <w:t>количество элементов в стеке</w:t>
      </w:r>
    </w:p>
    <w:p w:rsidR="004D5F25" w:rsidRPr="004D5F25" w:rsidRDefault="004D5F25" w:rsidP="004D5F25">
      <w:pPr>
        <w:pStyle w:val="a5"/>
        <w:rPr>
          <w:lang w:val="en-US"/>
        </w:rPr>
      </w:pPr>
      <w:r w:rsidRPr="004D5F25">
        <w:rPr>
          <w:highlight w:val="lightGray"/>
          <w:lang w:val="en-US"/>
        </w:rPr>
        <w:t>TStack(const TStack&lt;VT&gt;&amp; tmp)</w:t>
      </w:r>
    </w:p>
    <w:p w:rsidR="004D5F25" w:rsidRPr="006316C6" w:rsidRDefault="004D5F25" w:rsidP="004D5F25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Конструктор копирования класса </w:t>
      </w:r>
      <w:r>
        <w:rPr>
          <w:lang w:val="en-US"/>
        </w:rPr>
        <w:t>Stack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rPr>
          <w:lang w:val="en-US"/>
        </w:rPr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4D5F25" w:rsidRPr="004D5F25" w:rsidRDefault="004D5F25" w:rsidP="004D5F25">
      <w:pPr>
        <w:pStyle w:val="a5"/>
      </w:pPr>
      <w:r w:rsidRPr="004D5F25">
        <w:rPr>
          <w:highlight w:val="lightGray"/>
        </w:rPr>
        <w:t>~TStack()</w:t>
      </w:r>
    </w:p>
    <w:p w:rsidR="004D5F25" w:rsidRPr="006316C6" w:rsidRDefault="004D5F25" w:rsidP="004D5F25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Удаление объекта класса </w:t>
      </w:r>
      <w:r>
        <w:rPr>
          <w:lang w:val="en-US"/>
        </w:rPr>
        <w:t>Stack</w:t>
      </w:r>
    </w:p>
    <w:p w:rsidR="004D5F25" w:rsidRDefault="004D5F25" w:rsidP="004D5F25">
      <w:pPr>
        <w:pStyle w:val="a5"/>
        <w:rPr>
          <w:lang w:eastAsia="ru-RU"/>
        </w:rPr>
      </w:pPr>
      <w:r w:rsidRPr="004D5F25">
        <w:rPr>
          <w:color w:val="0000FF"/>
          <w:highlight w:val="lightGray"/>
          <w:lang w:eastAsia="ru-RU"/>
        </w:rPr>
        <w:t>void</w:t>
      </w:r>
      <w:r w:rsidRPr="004D5F25">
        <w:rPr>
          <w:highlight w:val="lightGray"/>
          <w:lang w:eastAsia="ru-RU"/>
        </w:rPr>
        <w:t xml:space="preserve"> Push(</w:t>
      </w:r>
      <w:r w:rsidRPr="004D5F25">
        <w:rPr>
          <w:color w:val="2B91AF"/>
          <w:highlight w:val="lightGray"/>
          <w:lang w:eastAsia="ru-RU"/>
        </w:rPr>
        <w:t>VT</w:t>
      </w:r>
      <w:r w:rsidRPr="004D5F25">
        <w:rPr>
          <w:color w:val="808080"/>
          <w:highlight w:val="lightGray"/>
          <w:lang w:eastAsia="ru-RU"/>
        </w:rPr>
        <w:t>a</w:t>
      </w:r>
      <w:r w:rsidRPr="004D5F25">
        <w:rPr>
          <w:highlight w:val="lightGray"/>
          <w:lang w:eastAsia="ru-RU"/>
        </w:rPr>
        <w:t>)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4D5F25" w:rsidP="004D5F25">
      <w:pPr>
        <w:pStyle w:val="a3"/>
        <w:ind w:left="1429" w:firstLine="0"/>
      </w:pPr>
      <w:r>
        <w:t>Вставка нового элемента в конец стека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t>а – вставляемый элемент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4D5F25" w:rsidP="004D5F25">
      <w:pPr>
        <w:pStyle w:val="a3"/>
        <w:ind w:left="1429" w:firstLine="0"/>
      </w:pPr>
      <w:r>
        <w:t>Отсутствуют</w:t>
      </w:r>
    </w:p>
    <w:p w:rsidR="004D5F25" w:rsidRDefault="004D5F25" w:rsidP="004D5F25">
      <w:pPr>
        <w:pStyle w:val="a5"/>
      </w:pPr>
      <w:r w:rsidRPr="004D5F25">
        <w:rPr>
          <w:highlight w:val="lightGray"/>
        </w:rPr>
        <w:t>VT Pop()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4D5F25" w:rsidP="004D5F25">
      <w:pPr>
        <w:pStyle w:val="a3"/>
        <w:ind w:left="1429" w:firstLine="0"/>
      </w:pPr>
      <w:r>
        <w:t>Удаление последнего элемента из стека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t xml:space="preserve">Отсутствуют 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4D5F25" w:rsidP="004D5F25">
      <w:pPr>
        <w:pStyle w:val="a3"/>
        <w:ind w:left="1429" w:firstLine="0"/>
      </w:pPr>
      <w:r>
        <w:t>Элемент стека</w:t>
      </w:r>
    </w:p>
    <w:p w:rsidR="004D5F25" w:rsidRPr="00056A22" w:rsidRDefault="004D5F25" w:rsidP="004D5F25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TStack&amp; operator=(const TStack&amp; tmp);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254E5D" w:rsidP="004D5F25">
      <w:pPr>
        <w:pStyle w:val="a3"/>
        <w:ind w:left="1429" w:firstLine="0"/>
      </w:pPr>
      <w:r>
        <w:t>Оператор присваивания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254E5D" w:rsidP="004D5F25">
      <w:pPr>
        <w:pStyle w:val="a3"/>
        <w:ind w:left="1429" w:firstLine="0"/>
      </w:pPr>
      <w:r>
        <w:rPr>
          <w:lang w:val="en-US"/>
        </w:rPr>
        <w:t>tmp</w:t>
      </w:r>
      <w:r w:rsidRPr="00254E5D">
        <w:t xml:space="preserve"> - </w:t>
      </w:r>
      <w:r>
        <w:t>объект класса, значение которого присваивают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254E5D" w:rsidP="004D5F25">
      <w:pPr>
        <w:pStyle w:val="a3"/>
        <w:ind w:left="1429" w:firstLine="0"/>
      </w:pPr>
      <w:r>
        <w:t>Ссылка на новый объект класса</w:t>
      </w:r>
    </w:p>
    <w:p w:rsidR="004D5F25" w:rsidRDefault="00254E5D" w:rsidP="00254E5D">
      <w:pPr>
        <w:pStyle w:val="a5"/>
      </w:pPr>
      <w:r w:rsidRPr="00254E5D">
        <w:rPr>
          <w:highlight w:val="lightGray"/>
        </w:rPr>
        <w:t>bool IsFull()const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E5D" w:rsidRDefault="00254E5D" w:rsidP="00254E5D">
      <w:pPr>
        <w:pStyle w:val="a3"/>
        <w:ind w:left="1429" w:firstLine="0"/>
      </w:pPr>
      <w:r>
        <w:t>Проверка на полноту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 xml:space="preserve">Отсутствуют </w:t>
      </w:r>
    </w:p>
    <w:p w:rsidR="00254E5D" w:rsidRPr="00C248F3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стек полностью заполнен, в противном случае – </w:t>
      </w:r>
      <w:r>
        <w:rPr>
          <w:lang w:val="en-US"/>
        </w:rPr>
        <w:t>False</w:t>
      </w:r>
    </w:p>
    <w:p w:rsidR="00254E5D" w:rsidRDefault="00254E5D" w:rsidP="00254E5D">
      <w:pPr>
        <w:pStyle w:val="a5"/>
      </w:pPr>
      <w:r w:rsidRPr="00254E5D">
        <w:rPr>
          <w:highlight w:val="lightGray"/>
        </w:rPr>
        <w:t>bool IsEmpty()const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E5D" w:rsidRDefault="00254E5D" w:rsidP="00254E5D">
      <w:pPr>
        <w:pStyle w:val="a3"/>
        <w:ind w:left="1429" w:firstLine="0"/>
      </w:pPr>
      <w:r>
        <w:t>Проверка на пустоту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 xml:space="preserve">Отсутствуют </w:t>
      </w:r>
    </w:p>
    <w:p w:rsidR="00254E5D" w:rsidRPr="00C248F3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стек пуст, в противном случае – </w:t>
      </w:r>
      <w:r>
        <w:rPr>
          <w:lang w:val="en-US"/>
        </w:rPr>
        <w:t>False</w:t>
      </w:r>
    </w:p>
    <w:p w:rsidR="00AE45CB" w:rsidRDefault="007B271A" w:rsidP="00056A22">
      <w:pPr>
        <w:pStyle w:val="3"/>
        <w:numPr>
          <w:ilvl w:val="2"/>
          <w:numId w:val="32"/>
        </w:numPr>
      </w:pPr>
      <w:bookmarkStart w:id="43" w:name="_Toc26797283"/>
      <w:bookmarkStart w:id="44" w:name="_Toc26797520"/>
      <w:r>
        <w:lastRenderedPageBreak/>
        <w:t>Класс преобразования</w:t>
      </w:r>
      <w:r w:rsidR="00254E5D">
        <w:t xml:space="preserve"> выражения в постфиксную форму</w:t>
      </w:r>
      <w:bookmarkEnd w:id="43"/>
      <w:bookmarkEnd w:id="44"/>
    </w:p>
    <w:p w:rsidR="00AE45CB" w:rsidRPr="00056A22" w:rsidRDefault="00254E5D" w:rsidP="00254E5D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string PF(string st)</w:t>
      </w:r>
    </w:p>
    <w:p w:rsid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254E5D" w:rsidP="00C248F3">
      <w:pPr>
        <w:pStyle w:val="a3"/>
        <w:ind w:left="1429" w:firstLine="0"/>
      </w:pPr>
      <w:r>
        <w:t>Преобразование строки, содержащей арифметическое выражение в постфиксную форму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Pr="00254E5D" w:rsidRDefault="00254E5D" w:rsidP="00C248F3">
      <w:pPr>
        <w:pStyle w:val="a3"/>
        <w:ind w:left="1429" w:firstLine="0"/>
      </w:pPr>
      <w:r>
        <w:rPr>
          <w:lang w:val="en-US"/>
        </w:rPr>
        <w:t xml:space="preserve">st – </w:t>
      </w:r>
      <w:r>
        <w:t>строка,содержащая арифметическое выражение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254E5D" w:rsidP="00AE45CB">
      <w:pPr>
        <w:pStyle w:val="a3"/>
        <w:ind w:left="1429" w:firstLine="0"/>
      </w:pPr>
      <w:r>
        <w:t>Строка, содержащая постфиксную форму</w:t>
      </w:r>
    </w:p>
    <w:p w:rsidR="00AE45CB" w:rsidRPr="006316C6" w:rsidRDefault="00254E5D" w:rsidP="00056A22">
      <w:pPr>
        <w:pStyle w:val="3"/>
        <w:numPr>
          <w:ilvl w:val="2"/>
          <w:numId w:val="32"/>
        </w:numPr>
      </w:pPr>
      <w:bookmarkStart w:id="45" w:name="_Toc26797284"/>
      <w:bookmarkStart w:id="46" w:name="_Toc26797521"/>
      <w:r>
        <w:t>Функция записи значений о</w:t>
      </w:r>
      <w:bookmarkStart w:id="47" w:name="_GoBack"/>
      <w:bookmarkEnd w:id="47"/>
      <w:r>
        <w:t>перандов</w:t>
      </w:r>
      <w:bookmarkEnd w:id="45"/>
      <w:bookmarkEnd w:id="46"/>
    </w:p>
    <w:p w:rsidR="00AE45CB" w:rsidRPr="00056A22" w:rsidRDefault="00254E5D" w:rsidP="00254E5D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void ZN(string pf, string*&amp; perem, double*&amp; zn, int* count)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254E5D" w:rsidP="00C248F3">
      <w:pPr>
        <w:pStyle w:val="a3"/>
        <w:ind w:left="1429" w:firstLine="0"/>
      </w:pPr>
      <w:r>
        <w:t>Выделение памяти для массивов названий операндов и их значений, считывание и запись названий переменных и их значений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254E5D" w:rsidP="00254E5D">
      <w:pPr>
        <w:pStyle w:val="a3"/>
        <w:ind w:left="1429" w:firstLine="0"/>
      </w:pPr>
      <w:r>
        <w:rPr>
          <w:lang w:val="en-US"/>
        </w:rPr>
        <w:t>pf</w:t>
      </w:r>
      <w:r w:rsidR="00C248F3" w:rsidRPr="00C248F3">
        <w:t xml:space="preserve"> – </w:t>
      </w:r>
      <w:r>
        <w:t>строка, содержащая постфиксную форму</w:t>
      </w:r>
    </w:p>
    <w:p w:rsidR="00254E5D" w:rsidRDefault="00160612" w:rsidP="00254E5D">
      <w:pPr>
        <w:pStyle w:val="a3"/>
        <w:ind w:left="1429" w:firstLine="0"/>
      </w:pPr>
      <w:r w:rsidRPr="00160612">
        <w:t>*&amp;</w:t>
      </w:r>
      <w:r>
        <w:rPr>
          <w:lang w:val="en-US"/>
        </w:rPr>
        <w:t>perem</w:t>
      </w:r>
      <w:r w:rsidRPr="00160612">
        <w:t xml:space="preserve"> – </w:t>
      </w:r>
      <w:r>
        <w:t>ссылка на массив названий операндов</w:t>
      </w:r>
    </w:p>
    <w:p w:rsidR="00160612" w:rsidRDefault="00160612" w:rsidP="00254E5D">
      <w:pPr>
        <w:pStyle w:val="a3"/>
        <w:ind w:left="1429" w:firstLine="0"/>
      </w:pPr>
      <w:r w:rsidRPr="00160612">
        <w:t>*&amp;</w:t>
      </w:r>
      <w:r>
        <w:rPr>
          <w:lang w:val="en-US"/>
        </w:rPr>
        <w:t>zn</w:t>
      </w:r>
      <w:r w:rsidRPr="00160612">
        <w:t xml:space="preserve"> – </w:t>
      </w:r>
      <w:r>
        <w:t>ссылка на массив значений операндов</w:t>
      </w:r>
    </w:p>
    <w:p w:rsidR="00160612" w:rsidRPr="00160612" w:rsidRDefault="00160612" w:rsidP="00254E5D">
      <w:pPr>
        <w:pStyle w:val="a3"/>
        <w:ind w:left="1429" w:firstLine="0"/>
      </w:pPr>
      <w:r>
        <w:t>*</w:t>
      </w:r>
      <w:r>
        <w:rPr>
          <w:lang w:val="en-US"/>
        </w:rPr>
        <w:t xml:space="preserve">count – </w:t>
      </w:r>
      <w:r>
        <w:t>указатель на количество операндов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  <w:r w:rsidR="00160612">
        <w:t xml:space="preserve"> (все преобразования массивов и количества переменных передаются через указатели)</w:t>
      </w:r>
    </w:p>
    <w:p w:rsidR="00AE45CB" w:rsidRDefault="00160612" w:rsidP="00056A22">
      <w:pPr>
        <w:pStyle w:val="3"/>
        <w:numPr>
          <w:ilvl w:val="2"/>
          <w:numId w:val="32"/>
        </w:numPr>
      </w:pPr>
      <w:bookmarkStart w:id="48" w:name="_Toc26797285"/>
      <w:bookmarkStart w:id="49" w:name="_Toc26797522"/>
      <w:r>
        <w:t>Функция подсчета итогового значения</w:t>
      </w:r>
      <w:bookmarkEnd w:id="48"/>
      <w:bookmarkEnd w:id="49"/>
    </w:p>
    <w:p w:rsidR="00AE45CB" w:rsidRPr="00056A22" w:rsidRDefault="00160612" w:rsidP="00160612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double Count(string PF, string* perem, double* zn)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Pr="002F6C1D" w:rsidRDefault="00160612" w:rsidP="00C248F3">
      <w:pPr>
        <w:pStyle w:val="a3"/>
        <w:ind w:left="1429" w:firstLine="0"/>
        <w:rPr>
          <w:u w:val="single"/>
        </w:rPr>
      </w:pPr>
      <w:r>
        <w:t>Подсчет итогового значения арифметического выражения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160612" w:rsidP="00C248F3">
      <w:pPr>
        <w:pStyle w:val="a3"/>
        <w:ind w:left="1429" w:firstLine="0"/>
      </w:pPr>
      <w:r>
        <w:rPr>
          <w:lang w:val="en-US"/>
        </w:rPr>
        <w:t>PF</w:t>
      </w:r>
      <w:r w:rsidR="00AE45CB" w:rsidRPr="00AE45CB">
        <w:t xml:space="preserve"> – </w:t>
      </w:r>
      <w:r>
        <w:t>строка, содержащая постфиксную форму</w:t>
      </w:r>
    </w:p>
    <w:p w:rsidR="00AE45CB" w:rsidRDefault="00160612" w:rsidP="00C248F3">
      <w:pPr>
        <w:pStyle w:val="a3"/>
        <w:ind w:left="1429" w:firstLine="0"/>
      </w:pPr>
      <w:r>
        <w:t>*</w:t>
      </w:r>
      <w:r>
        <w:rPr>
          <w:lang w:val="en-US"/>
        </w:rPr>
        <w:t>perem</w:t>
      </w:r>
      <w:r>
        <w:t xml:space="preserve"> – массив названий переменных</w:t>
      </w:r>
    </w:p>
    <w:p w:rsidR="00AE45CB" w:rsidRPr="00AE45CB" w:rsidRDefault="00160612" w:rsidP="00C248F3">
      <w:pPr>
        <w:pStyle w:val="a3"/>
        <w:ind w:left="1429" w:firstLine="0"/>
      </w:pPr>
      <w:r>
        <w:rPr>
          <w:lang w:val="en-US"/>
        </w:rPr>
        <w:t>*zn</w:t>
      </w:r>
      <w:r w:rsidR="00AE45CB" w:rsidRPr="00BE1F0B">
        <w:t xml:space="preserve"> – </w:t>
      </w:r>
      <w:r>
        <w:t>массив значений переменных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160612" w:rsidP="00AE45CB">
      <w:pPr>
        <w:pStyle w:val="a3"/>
        <w:ind w:left="1429" w:firstLine="0"/>
      </w:pPr>
      <w:r>
        <w:t>Итоговое значений выражения</w:t>
      </w:r>
    </w:p>
    <w:p w:rsidR="00AE45CB" w:rsidRDefault="00160612" w:rsidP="00056A22">
      <w:pPr>
        <w:pStyle w:val="3"/>
        <w:numPr>
          <w:ilvl w:val="2"/>
          <w:numId w:val="32"/>
        </w:numPr>
      </w:pPr>
      <w:bookmarkStart w:id="50" w:name="_Toc26797286"/>
      <w:bookmarkStart w:id="51" w:name="_Toc26797523"/>
      <w:r>
        <w:t>Дополнительные функции</w:t>
      </w:r>
      <w:bookmarkEnd w:id="50"/>
      <w:bookmarkEnd w:id="51"/>
    </w:p>
    <w:p w:rsidR="00AE45CB" w:rsidRPr="00056A22" w:rsidRDefault="00160612" w:rsidP="00160612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bool IsS(char zn)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Назначение</w:t>
      </w:r>
    </w:p>
    <w:p w:rsidR="00AE45CB" w:rsidRPr="002F6C1D" w:rsidRDefault="00160612" w:rsidP="00AE45CB">
      <w:pPr>
        <w:spacing w:after="0" w:line="240" w:lineRule="auto"/>
        <w:ind w:left="1429"/>
        <w:rPr>
          <w:u w:val="single"/>
        </w:rPr>
      </w:pPr>
      <w:r>
        <w:t>Проверка элемента строки является ли он арифметическим знаком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Входные параметры</w:t>
      </w:r>
    </w:p>
    <w:p w:rsidR="00AE45CB" w:rsidRPr="00AE45CB" w:rsidRDefault="00160612" w:rsidP="00160612">
      <w:pPr>
        <w:spacing w:after="0" w:line="240" w:lineRule="auto"/>
        <w:ind w:left="1429"/>
      </w:pPr>
      <w:r>
        <w:rPr>
          <w:lang w:val="en-US"/>
        </w:rPr>
        <w:t>zn</w:t>
      </w:r>
      <w:r>
        <w:t xml:space="preserve"> – элемент строки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 xml:space="preserve">Выходные параметры </w:t>
      </w:r>
    </w:p>
    <w:p w:rsidR="00160612" w:rsidRPr="00254E5D" w:rsidRDefault="00160612" w:rsidP="00160612">
      <w:pPr>
        <w:pStyle w:val="a3"/>
        <w:ind w:left="1418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элемент является знаком арифметической операции, в противном случае – </w:t>
      </w:r>
      <w:r>
        <w:rPr>
          <w:lang w:val="en-US"/>
        </w:rPr>
        <w:t>False</w:t>
      </w:r>
    </w:p>
    <w:p w:rsidR="00AE45CB" w:rsidRPr="00056A22" w:rsidRDefault="00160612" w:rsidP="00160612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double DO(string tmp, double a, double b)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Назначение</w:t>
      </w:r>
    </w:p>
    <w:p w:rsidR="00160612" w:rsidRPr="002F6C1D" w:rsidRDefault="00160612" w:rsidP="00160612">
      <w:pPr>
        <w:spacing w:after="0" w:line="240" w:lineRule="auto"/>
        <w:ind w:left="1429"/>
        <w:rPr>
          <w:u w:val="single"/>
        </w:rPr>
      </w:pPr>
      <w:r>
        <w:t>Проведение арифметической операции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Входные параметры</w:t>
      </w:r>
    </w:p>
    <w:p w:rsidR="00160612" w:rsidRDefault="00160612" w:rsidP="00160612">
      <w:pPr>
        <w:spacing w:after="0" w:line="240" w:lineRule="auto"/>
        <w:ind w:left="1429"/>
      </w:pPr>
      <w:r>
        <w:rPr>
          <w:lang w:val="en-US"/>
        </w:rPr>
        <w:t>tmp</w:t>
      </w:r>
      <w:r>
        <w:t xml:space="preserve"> – знак арифметической операции</w:t>
      </w:r>
    </w:p>
    <w:p w:rsidR="00160612" w:rsidRDefault="002A4D3E" w:rsidP="00160612">
      <w:pPr>
        <w:spacing w:after="0" w:line="240" w:lineRule="auto"/>
        <w:ind w:left="1429"/>
      </w:pPr>
      <w:r>
        <w:rPr>
          <w:lang w:val="en-US"/>
        </w:rPr>
        <w:t xml:space="preserve">a – </w:t>
      </w:r>
      <w:r>
        <w:t>первый операнд</w:t>
      </w:r>
    </w:p>
    <w:p w:rsidR="002A4D3E" w:rsidRPr="002A4D3E" w:rsidRDefault="002A4D3E" w:rsidP="00160612">
      <w:pPr>
        <w:spacing w:after="0" w:line="240" w:lineRule="auto"/>
        <w:ind w:left="1429"/>
      </w:pPr>
      <w:r>
        <w:rPr>
          <w:lang w:val="en-US"/>
        </w:rPr>
        <w:lastRenderedPageBreak/>
        <w:t xml:space="preserve">b – </w:t>
      </w:r>
      <w:r>
        <w:t>второй операнд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 xml:space="preserve">Выходные параметры </w:t>
      </w:r>
    </w:p>
    <w:p w:rsidR="00160612" w:rsidRPr="00254E5D" w:rsidRDefault="002A4D3E" w:rsidP="00160612">
      <w:pPr>
        <w:pStyle w:val="a3"/>
        <w:ind w:left="1418" w:firstLine="0"/>
      </w:pPr>
      <w:r w:rsidRPr="002A4D3E">
        <w:t xml:space="preserve">Значение </w:t>
      </w:r>
      <w:r>
        <w:t>арифметической операции над операндами</w:t>
      </w:r>
    </w:p>
    <w:p w:rsidR="00160612" w:rsidRPr="00056A22" w:rsidRDefault="002A4D3E" w:rsidP="002A4D3E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int Prior(string s)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rPr>
          <w:u w:val="single"/>
        </w:rPr>
      </w:pPr>
      <w:r>
        <w:t>Определение приоритета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Входные параметры</w:t>
      </w:r>
    </w:p>
    <w:p w:rsidR="002A4D3E" w:rsidRPr="002A4D3E" w:rsidRDefault="002A4D3E" w:rsidP="002A4D3E">
      <w:pPr>
        <w:spacing w:after="0" w:line="240" w:lineRule="auto"/>
        <w:ind w:left="1429"/>
      </w:pPr>
      <w:r>
        <w:rPr>
          <w:lang w:val="en-US"/>
        </w:rPr>
        <w:t>s</w:t>
      </w:r>
      <w:r>
        <w:t xml:space="preserve"> – знак арифметической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 w:rsidRPr="002A4D3E">
        <w:t>Значение</w:t>
      </w:r>
      <w:r>
        <w:t xml:space="preserve"> приоритетаарифметической операции</w:t>
      </w:r>
    </w:p>
    <w:p w:rsidR="002A4D3E" w:rsidRPr="00056A22" w:rsidRDefault="002A4D3E" w:rsidP="002A4D3E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double znach(string a, string* perem, double* zn)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rPr>
          <w:u w:val="single"/>
        </w:rPr>
      </w:pPr>
      <w:r>
        <w:t>Определение значения переменной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Входные параметры</w:t>
      </w:r>
    </w:p>
    <w:p w:rsidR="002A4D3E" w:rsidRDefault="002A4D3E" w:rsidP="002A4D3E">
      <w:pPr>
        <w:spacing w:after="0" w:line="240" w:lineRule="auto"/>
        <w:ind w:left="1429"/>
      </w:pPr>
      <w:r>
        <w:rPr>
          <w:lang w:val="en-US"/>
        </w:rPr>
        <w:t>a</w:t>
      </w:r>
      <w:r>
        <w:t xml:space="preserve"> – название операнда</w:t>
      </w:r>
    </w:p>
    <w:p w:rsidR="002A4D3E" w:rsidRDefault="002A4D3E" w:rsidP="002A4D3E">
      <w:pPr>
        <w:spacing w:after="0" w:line="240" w:lineRule="auto"/>
        <w:ind w:left="1429"/>
      </w:pPr>
      <w:r w:rsidRPr="002A4D3E">
        <w:t>*</w:t>
      </w:r>
      <w:r>
        <w:rPr>
          <w:lang w:val="en-US"/>
        </w:rPr>
        <w:t>perem</w:t>
      </w:r>
      <w:r w:rsidRPr="002A4D3E">
        <w:t xml:space="preserve"> – </w:t>
      </w:r>
      <w:r>
        <w:t>массив названий операндов</w:t>
      </w:r>
    </w:p>
    <w:p w:rsidR="002A4D3E" w:rsidRPr="002A4D3E" w:rsidRDefault="002A4D3E" w:rsidP="002A4D3E">
      <w:pPr>
        <w:spacing w:after="0" w:line="240" w:lineRule="auto"/>
        <w:ind w:left="1429"/>
      </w:pPr>
      <w:r>
        <w:t>*</w:t>
      </w:r>
      <w:r>
        <w:rPr>
          <w:lang w:val="en-US"/>
        </w:rPr>
        <w:t>zn</w:t>
      </w:r>
      <w:r>
        <w:t>–массив значений операндов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 w:rsidRPr="002A4D3E">
        <w:t>Значение</w:t>
      </w:r>
      <w:r>
        <w:t xml:space="preserve"> операнда</w:t>
      </w:r>
    </w:p>
    <w:p w:rsidR="002A4D3E" w:rsidRPr="00056A22" w:rsidRDefault="002A4D3E" w:rsidP="002A4D3E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void Sign(string tmp, TStack&lt;string&gt;&amp; s, TStack&lt;string&gt;&amp; gl)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rPr>
          <w:u w:val="single"/>
        </w:rPr>
      </w:pPr>
      <w:r>
        <w:t>Добавление оператора в стек в зависимости от приоритета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Входные параметры</w:t>
      </w:r>
    </w:p>
    <w:p w:rsidR="002A4D3E" w:rsidRDefault="002A4D3E" w:rsidP="002A4D3E">
      <w:pPr>
        <w:spacing w:after="0" w:line="240" w:lineRule="auto"/>
        <w:ind w:left="1429"/>
      </w:pPr>
      <w:r>
        <w:rPr>
          <w:lang w:val="en-US"/>
        </w:rPr>
        <w:t>tmp</w:t>
      </w:r>
      <w:r>
        <w:t xml:space="preserve"> – знак арифметической операции</w:t>
      </w:r>
    </w:p>
    <w:p w:rsidR="002A4D3E" w:rsidRDefault="002A4D3E" w:rsidP="002A4D3E">
      <w:pPr>
        <w:spacing w:after="0" w:line="240" w:lineRule="auto"/>
        <w:ind w:left="1429"/>
      </w:pPr>
      <w:r>
        <w:rPr>
          <w:lang w:val="en-US"/>
        </w:rPr>
        <w:t>s</w:t>
      </w:r>
      <w:r w:rsidRPr="00FE3D75">
        <w:t xml:space="preserve"> – </w:t>
      </w:r>
      <w:r>
        <w:t>стек операторов</w:t>
      </w:r>
    </w:p>
    <w:p w:rsidR="002A4D3E" w:rsidRPr="002A4D3E" w:rsidRDefault="002A4D3E" w:rsidP="002A4D3E">
      <w:pPr>
        <w:spacing w:after="0" w:line="240" w:lineRule="auto"/>
        <w:ind w:left="1429"/>
      </w:pPr>
      <w:r>
        <w:rPr>
          <w:lang w:val="en-US"/>
        </w:rPr>
        <w:t xml:space="preserve">gl – </w:t>
      </w:r>
      <w:r>
        <w:t>стек постфиксной формы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>
        <w:t>Отсутствуют (все изменения происходят над объектами классов)</w:t>
      </w:r>
    </w:p>
    <w:p w:rsidR="002A4D3E" w:rsidRPr="00056A22" w:rsidRDefault="002A4D3E" w:rsidP="002A4D3E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bool IsD(string a)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rPr>
          <w:u w:val="single"/>
        </w:rPr>
      </w:pPr>
      <w:r>
        <w:t>Проверка элемента строки не является ли он константным числовым значением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Входные параметры</w:t>
      </w:r>
    </w:p>
    <w:p w:rsidR="002A4D3E" w:rsidRPr="002A4D3E" w:rsidRDefault="002A4D3E" w:rsidP="002A4D3E">
      <w:pPr>
        <w:spacing w:after="0" w:line="240" w:lineRule="auto"/>
        <w:ind w:left="1429"/>
      </w:pPr>
      <w:r>
        <w:rPr>
          <w:lang w:val="en-US"/>
        </w:rPr>
        <w:t>a</w:t>
      </w:r>
      <w:r>
        <w:t xml:space="preserve"> – проверяемый элемент строки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 xml:space="preserve">Выходные параметры </w:t>
      </w:r>
    </w:p>
    <w:p w:rsidR="002A4D3E" w:rsidRPr="00254E5D" w:rsidRDefault="002A4D3E" w:rsidP="00463D72">
      <w:pPr>
        <w:pStyle w:val="a3"/>
        <w:ind w:left="1418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элемент является константным числовым значением, в противном случае – </w:t>
      </w:r>
      <w:r>
        <w:rPr>
          <w:lang w:val="en-US"/>
        </w:rPr>
        <w:t>False</w:t>
      </w:r>
    </w:p>
    <w:p w:rsidR="002A4D3E" w:rsidRPr="00056A22" w:rsidRDefault="00463D72" w:rsidP="00463D72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double StToD(string a)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Назначение</w:t>
      </w:r>
    </w:p>
    <w:p w:rsidR="00463D72" w:rsidRPr="002F6C1D" w:rsidRDefault="00463D72" w:rsidP="00463D72">
      <w:pPr>
        <w:spacing w:after="0" w:line="240" w:lineRule="auto"/>
        <w:ind w:left="1429"/>
        <w:rPr>
          <w:u w:val="single"/>
        </w:rPr>
      </w:pPr>
      <w:r>
        <w:t>Преобразование строки, содержащей константное числовое значение, в числовое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Входные параметры</w:t>
      </w:r>
    </w:p>
    <w:p w:rsidR="00463D72" w:rsidRPr="002A4D3E" w:rsidRDefault="00463D72" w:rsidP="00463D72">
      <w:pPr>
        <w:spacing w:after="0" w:line="240" w:lineRule="auto"/>
        <w:ind w:left="1429"/>
      </w:pPr>
      <w:r>
        <w:rPr>
          <w:lang w:val="en-US"/>
        </w:rPr>
        <w:t>a</w:t>
      </w:r>
      <w:r>
        <w:t xml:space="preserve"> – строка, содержащая константное числовое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 xml:space="preserve">Выходные параметры </w:t>
      </w:r>
    </w:p>
    <w:p w:rsidR="00463D72" w:rsidRPr="00254E5D" w:rsidRDefault="00463D72" w:rsidP="00463D72">
      <w:pPr>
        <w:pStyle w:val="a3"/>
        <w:ind w:left="1418" w:firstLine="0"/>
      </w:pPr>
      <w:r>
        <w:t>Числовое значение константы</w:t>
      </w:r>
    </w:p>
    <w:p w:rsidR="00463D72" w:rsidRPr="00056A22" w:rsidRDefault="00463D72" w:rsidP="00463D72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bool IsCorrect(string st)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Назначение</w:t>
      </w:r>
    </w:p>
    <w:p w:rsidR="00463D72" w:rsidRPr="00463D72" w:rsidRDefault="00463D72" w:rsidP="00463D72">
      <w:pPr>
        <w:spacing w:after="0" w:line="240" w:lineRule="auto"/>
        <w:ind w:left="1429"/>
      </w:pPr>
      <w:r w:rsidRPr="00463D72">
        <w:t>Проверка строки на корректное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>Входные параметры</w:t>
      </w:r>
    </w:p>
    <w:p w:rsidR="00463D72" w:rsidRPr="002A4D3E" w:rsidRDefault="00463D72" w:rsidP="00463D72">
      <w:pPr>
        <w:spacing w:after="0" w:line="240" w:lineRule="auto"/>
        <w:ind w:left="1429"/>
      </w:pPr>
      <w:r>
        <w:rPr>
          <w:lang w:val="en-US"/>
        </w:rPr>
        <w:lastRenderedPageBreak/>
        <w:t>st</w:t>
      </w:r>
      <w:r>
        <w:t xml:space="preserve"> – строка, содержащая арифметическое выражение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rPr>
          <w:u w:val="single"/>
        </w:rPr>
      </w:pPr>
      <w:r w:rsidRPr="00AE45CB">
        <w:rPr>
          <w:u w:val="single"/>
        </w:rPr>
        <w:t xml:space="preserve">Выходные параметры </w:t>
      </w:r>
    </w:p>
    <w:p w:rsidR="005A44D9" w:rsidRPr="00463D72" w:rsidRDefault="00463D72" w:rsidP="00463D72">
      <w:pPr>
        <w:pStyle w:val="a3"/>
        <w:ind w:left="1418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арифметическое выражение корректно, в противном случае – </w:t>
      </w:r>
      <w:r>
        <w:rPr>
          <w:lang w:val="en-US"/>
        </w:rPr>
        <w:t>False</w:t>
      </w:r>
    </w:p>
    <w:p w:rsidR="005A44D9" w:rsidRDefault="00FF06A0" w:rsidP="008F0B82">
      <w:pPr>
        <w:pStyle w:val="11"/>
        <w:ind w:left="360"/>
        <w:jc w:val="center"/>
      </w:pPr>
      <w:r w:rsidRPr="00472ACD">
        <w:br w:type="page"/>
      </w:r>
      <w:bookmarkStart w:id="52" w:name="_Ref533340563"/>
      <w:bookmarkStart w:id="53" w:name="_Toc26797287"/>
      <w:bookmarkStart w:id="54" w:name="_Toc26797524"/>
      <w:r>
        <w:lastRenderedPageBreak/>
        <w:t>Заключение</w:t>
      </w:r>
      <w:bookmarkEnd w:id="52"/>
      <w:bookmarkEnd w:id="53"/>
      <w:bookmarkEnd w:id="54"/>
    </w:p>
    <w:p w:rsidR="00B9172F" w:rsidRDefault="00463D72" w:rsidP="003B1D4B">
      <w:pPr>
        <w:pStyle w:val="a3"/>
      </w:pPr>
      <w:r>
        <w:t>Разработана программа для вычисления значения арифметического выражения при введенном выражении и значениях переменных с выводом постфиксной формы выражения.</w:t>
      </w:r>
    </w:p>
    <w:p w:rsidR="007774D1" w:rsidRDefault="007774D1" w:rsidP="003B1D4B">
      <w:pPr>
        <w:pStyle w:val="a3"/>
      </w:pPr>
    </w:p>
    <w:p w:rsidR="007774D1" w:rsidRPr="00FF06A0" w:rsidRDefault="007774D1" w:rsidP="003B1D4B">
      <w:pPr>
        <w:pStyle w:val="a3"/>
      </w:pPr>
      <w:r>
        <w:t>Список литры и приложение  код</w:t>
      </w:r>
    </w:p>
    <w:sectPr w:rsidR="007774D1" w:rsidRPr="00FF06A0" w:rsidSect="007B271A">
      <w:footerReference w:type="default" r:id="rId13"/>
      <w:pgSz w:w="11906" w:h="16838"/>
      <w:pgMar w:top="1276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temp110" w:date="2019-12-09T15:18:00Z" w:initials="t">
    <w:p w:rsidR="007B271A" w:rsidRDefault="007B271A">
      <w:pPr>
        <w:pStyle w:val="af7"/>
      </w:pPr>
      <w:r>
        <w:rPr>
          <w:rStyle w:val="af6"/>
        </w:rPr>
        <w:annotationRef/>
      </w:r>
    </w:p>
  </w:comment>
  <w:comment w:id="11" w:author="temp110" w:date="2019-12-09T15:27:00Z" w:initials="t">
    <w:p w:rsidR="007B271A" w:rsidRDefault="007B271A">
      <w:pPr>
        <w:pStyle w:val="af7"/>
      </w:pPr>
      <w:r>
        <w:rPr>
          <w:rStyle w:val="af6"/>
        </w:rPr>
        <w:annotationRef/>
      </w:r>
      <w:r>
        <w:t>Ссылки на рисунки</w:t>
      </w:r>
    </w:p>
  </w:comment>
  <w:comment w:id="24" w:author="temp110" w:date="2019-12-09T15:29:00Z" w:initials="t">
    <w:p w:rsidR="007B271A" w:rsidRDefault="007B271A">
      <w:pPr>
        <w:pStyle w:val="af7"/>
      </w:pPr>
      <w:r>
        <w:rPr>
          <w:rStyle w:val="af6"/>
        </w:rPr>
        <w:annotationRef/>
      </w:r>
      <w:r>
        <w:t>Про структуру данных</w:t>
      </w:r>
    </w:p>
  </w:comment>
  <w:comment w:id="27" w:author="temp110" w:date="2019-12-09T15:30:00Z" w:initials="t">
    <w:p w:rsidR="007B271A" w:rsidRDefault="007B271A">
      <w:pPr>
        <w:pStyle w:val="af7"/>
      </w:pPr>
      <w:r>
        <w:rPr>
          <w:rStyle w:val="af6"/>
        </w:rPr>
        <w:annotationRef/>
      </w:r>
      <w:r>
        <w:t>Ссылка на таблицу</w:t>
      </w:r>
    </w:p>
  </w:comment>
  <w:comment w:id="32" w:author="temp110" w:date="2019-12-09T15:31:00Z" w:initials="t">
    <w:p w:rsidR="007B271A" w:rsidRDefault="007B271A">
      <w:pPr>
        <w:pStyle w:val="af7"/>
      </w:pPr>
      <w:r>
        <w:rPr>
          <w:rStyle w:val="af6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C4D" w:rsidRDefault="00734C4D" w:rsidP="00680063">
      <w:pPr>
        <w:spacing w:after="0" w:line="240" w:lineRule="auto"/>
      </w:pPr>
      <w:r>
        <w:separator/>
      </w:r>
    </w:p>
  </w:endnote>
  <w:endnote w:type="continuationSeparator" w:id="1">
    <w:p w:rsidR="00734C4D" w:rsidRDefault="00734C4D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28801268"/>
      <w:docPartObj>
        <w:docPartGallery w:val="Page Numbers (Bottom of Page)"/>
        <w:docPartUnique/>
      </w:docPartObj>
    </w:sdtPr>
    <w:sdtContent>
      <w:p w:rsidR="004D5F25" w:rsidRDefault="00DA071B">
        <w:pPr>
          <w:pStyle w:val="af1"/>
          <w:jc w:val="right"/>
        </w:pPr>
        <w:r>
          <w:fldChar w:fldCharType="begin"/>
        </w:r>
        <w:r w:rsidR="004D5F25">
          <w:instrText>PAGE   \* MERGEFORMAT</w:instrText>
        </w:r>
        <w:r>
          <w:fldChar w:fldCharType="separate"/>
        </w:r>
        <w:r w:rsidR="007774D1">
          <w:rPr>
            <w:noProof/>
          </w:rPr>
          <w:t>6</w:t>
        </w:r>
        <w:r>
          <w:fldChar w:fldCharType="end"/>
        </w:r>
      </w:p>
    </w:sdtContent>
  </w:sdt>
  <w:p w:rsidR="004D5F25" w:rsidRDefault="004D5F25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C4D" w:rsidRDefault="00734C4D" w:rsidP="00680063">
      <w:pPr>
        <w:spacing w:after="0" w:line="240" w:lineRule="auto"/>
      </w:pPr>
      <w:r>
        <w:separator/>
      </w:r>
    </w:p>
  </w:footnote>
  <w:footnote w:type="continuationSeparator" w:id="1">
    <w:p w:rsidR="00734C4D" w:rsidRDefault="00734C4D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F2A"/>
    <w:multiLevelType w:val="hybridMultilevel"/>
    <w:tmpl w:val="7ACC8A6C"/>
    <w:lvl w:ilvl="0" w:tplc="3128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5EBE"/>
    <w:multiLevelType w:val="hybridMultilevel"/>
    <w:tmpl w:val="9DB81E32"/>
    <w:lvl w:ilvl="0" w:tplc="C3123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B817CD"/>
    <w:multiLevelType w:val="hybridMultilevel"/>
    <w:tmpl w:val="B03A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864C09"/>
    <w:multiLevelType w:val="multilevel"/>
    <w:tmpl w:val="D2020D0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>
    <w:nsid w:val="170542F8"/>
    <w:multiLevelType w:val="hybridMultilevel"/>
    <w:tmpl w:val="E7B6B20E"/>
    <w:lvl w:ilvl="0" w:tplc="3E9EA26E">
      <w:start w:val="1"/>
      <w:numFmt w:val="decimal"/>
      <w:lvlText w:val="4.%1"/>
      <w:lvlJc w:val="left"/>
      <w:pPr>
        <w:ind w:left="21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A237471"/>
    <w:multiLevelType w:val="hybridMultilevel"/>
    <w:tmpl w:val="E94C9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7C7ACC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2F24DDA"/>
    <w:multiLevelType w:val="hybridMultilevel"/>
    <w:tmpl w:val="EE665E22"/>
    <w:lvl w:ilvl="0" w:tplc="8EC23ECA">
      <w:start w:val="1"/>
      <w:numFmt w:val="decimal"/>
      <w:lvlText w:val="4.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25607E97"/>
    <w:multiLevelType w:val="hybridMultilevel"/>
    <w:tmpl w:val="7FA42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1A0765B"/>
    <w:multiLevelType w:val="hybridMultilevel"/>
    <w:tmpl w:val="1BD86F86"/>
    <w:lvl w:ilvl="0" w:tplc="C96842B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C1BCB"/>
    <w:multiLevelType w:val="hybridMultilevel"/>
    <w:tmpl w:val="A59A7D20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E574114"/>
    <w:multiLevelType w:val="hybridMultilevel"/>
    <w:tmpl w:val="5ADC2C7E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2085D4A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AC36409"/>
    <w:multiLevelType w:val="hybridMultilevel"/>
    <w:tmpl w:val="D6A41196"/>
    <w:lvl w:ilvl="0" w:tplc="82FEB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FFC3494"/>
    <w:multiLevelType w:val="hybridMultilevel"/>
    <w:tmpl w:val="A0D82F26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26FA6"/>
    <w:multiLevelType w:val="hybridMultilevel"/>
    <w:tmpl w:val="E28A8494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9EA32BC"/>
    <w:multiLevelType w:val="hybridMultilevel"/>
    <w:tmpl w:val="2E3654C6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986ADB8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569DC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05B2410"/>
    <w:multiLevelType w:val="hybridMultilevel"/>
    <w:tmpl w:val="525053A8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4A65485"/>
    <w:multiLevelType w:val="hybridMultilevel"/>
    <w:tmpl w:val="69A42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5D23F37"/>
    <w:multiLevelType w:val="hybridMultilevel"/>
    <w:tmpl w:val="A56CB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380679"/>
    <w:multiLevelType w:val="hybridMultilevel"/>
    <w:tmpl w:val="480E91D8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3"/>
  </w:num>
  <w:num w:numId="5">
    <w:abstractNumId w:val="17"/>
  </w:num>
  <w:num w:numId="6">
    <w:abstractNumId w:val="0"/>
  </w:num>
  <w:num w:numId="7">
    <w:abstractNumId w:val="7"/>
  </w:num>
  <w:num w:numId="8">
    <w:abstractNumId w:val="11"/>
  </w:num>
  <w:num w:numId="9">
    <w:abstractNumId w:val="18"/>
  </w:num>
  <w:num w:numId="10">
    <w:abstractNumId w:val="25"/>
  </w:num>
  <w:num w:numId="11">
    <w:abstractNumId w:val="26"/>
  </w:num>
  <w:num w:numId="12">
    <w:abstractNumId w:val="31"/>
  </w:num>
  <w:num w:numId="13">
    <w:abstractNumId w:val="28"/>
  </w:num>
  <w:num w:numId="14">
    <w:abstractNumId w:val="2"/>
  </w:num>
  <w:num w:numId="15">
    <w:abstractNumId w:val="21"/>
  </w:num>
  <w:num w:numId="16">
    <w:abstractNumId w:val="6"/>
  </w:num>
  <w:num w:numId="17">
    <w:abstractNumId w:val="8"/>
  </w:num>
  <w:num w:numId="18">
    <w:abstractNumId w:val="4"/>
  </w:num>
  <w:num w:numId="19">
    <w:abstractNumId w:val="12"/>
  </w:num>
  <w:num w:numId="20">
    <w:abstractNumId w:val="5"/>
  </w:num>
  <w:num w:numId="21">
    <w:abstractNumId w:val="30"/>
  </w:num>
  <w:num w:numId="22">
    <w:abstractNumId w:val="1"/>
  </w:num>
  <w:num w:numId="23">
    <w:abstractNumId w:val="14"/>
  </w:num>
  <w:num w:numId="24">
    <w:abstractNumId w:val="13"/>
  </w:num>
  <w:num w:numId="25">
    <w:abstractNumId w:val="32"/>
  </w:num>
  <w:num w:numId="26">
    <w:abstractNumId w:val="22"/>
  </w:num>
  <w:num w:numId="27">
    <w:abstractNumId w:val="20"/>
  </w:num>
  <w:num w:numId="28">
    <w:abstractNumId w:val="9"/>
  </w:num>
  <w:num w:numId="29">
    <w:abstractNumId w:val="27"/>
  </w:num>
  <w:num w:numId="30">
    <w:abstractNumId w:val="23"/>
  </w:num>
  <w:num w:numId="31">
    <w:abstractNumId w:val="29"/>
  </w:num>
  <w:num w:numId="32">
    <w:abstractNumId w:val="24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12C"/>
    <w:rsid w:val="00043D71"/>
    <w:rsid w:val="000449D5"/>
    <w:rsid w:val="00052876"/>
    <w:rsid w:val="00056A22"/>
    <w:rsid w:val="00122E51"/>
    <w:rsid w:val="00160612"/>
    <w:rsid w:val="00207031"/>
    <w:rsid w:val="00237DD7"/>
    <w:rsid w:val="00254E5D"/>
    <w:rsid w:val="0028274F"/>
    <w:rsid w:val="00283C82"/>
    <w:rsid w:val="00284FC6"/>
    <w:rsid w:val="002A4D3E"/>
    <w:rsid w:val="002D2139"/>
    <w:rsid w:val="002D4DDE"/>
    <w:rsid w:val="002F6C1D"/>
    <w:rsid w:val="003458A8"/>
    <w:rsid w:val="003915A0"/>
    <w:rsid w:val="003B1D4B"/>
    <w:rsid w:val="003D4211"/>
    <w:rsid w:val="003F0CD9"/>
    <w:rsid w:val="003F612E"/>
    <w:rsid w:val="004356CE"/>
    <w:rsid w:val="00463D72"/>
    <w:rsid w:val="00472ACD"/>
    <w:rsid w:val="004903A5"/>
    <w:rsid w:val="004D5F25"/>
    <w:rsid w:val="004F16FA"/>
    <w:rsid w:val="00565C07"/>
    <w:rsid w:val="005A44D9"/>
    <w:rsid w:val="005B5661"/>
    <w:rsid w:val="006316C6"/>
    <w:rsid w:val="00652DE3"/>
    <w:rsid w:val="00680063"/>
    <w:rsid w:val="0069270B"/>
    <w:rsid w:val="006A009F"/>
    <w:rsid w:val="006C102E"/>
    <w:rsid w:val="006D42B2"/>
    <w:rsid w:val="00702792"/>
    <w:rsid w:val="00722B6C"/>
    <w:rsid w:val="00732F23"/>
    <w:rsid w:val="00734C4D"/>
    <w:rsid w:val="00750B55"/>
    <w:rsid w:val="007752C8"/>
    <w:rsid w:val="007774D1"/>
    <w:rsid w:val="007B271A"/>
    <w:rsid w:val="007E40EC"/>
    <w:rsid w:val="007E5DB4"/>
    <w:rsid w:val="00806462"/>
    <w:rsid w:val="008670BF"/>
    <w:rsid w:val="008707AA"/>
    <w:rsid w:val="00882B85"/>
    <w:rsid w:val="008E2947"/>
    <w:rsid w:val="008F0B82"/>
    <w:rsid w:val="009A7CC1"/>
    <w:rsid w:val="00A00957"/>
    <w:rsid w:val="00A03334"/>
    <w:rsid w:val="00A87944"/>
    <w:rsid w:val="00AA3201"/>
    <w:rsid w:val="00AE312C"/>
    <w:rsid w:val="00AE45CB"/>
    <w:rsid w:val="00B6373E"/>
    <w:rsid w:val="00B9172F"/>
    <w:rsid w:val="00BB74AC"/>
    <w:rsid w:val="00BE1B5A"/>
    <w:rsid w:val="00BE1F0B"/>
    <w:rsid w:val="00BF4807"/>
    <w:rsid w:val="00C02773"/>
    <w:rsid w:val="00C03066"/>
    <w:rsid w:val="00C248F3"/>
    <w:rsid w:val="00C5316B"/>
    <w:rsid w:val="00C87CD8"/>
    <w:rsid w:val="00CE4196"/>
    <w:rsid w:val="00D11841"/>
    <w:rsid w:val="00D31825"/>
    <w:rsid w:val="00D408BD"/>
    <w:rsid w:val="00D63933"/>
    <w:rsid w:val="00DA071B"/>
    <w:rsid w:val="00DD62A9"/>
    <w:rsid w:val="00E10C52"/>
    <w:rsid w:val="00E4748B"/>
    <w:rsid w:val="00E738E1"/>
    <w:rsid w:val="00E95E76"/>
    <w:rsid w:val="00EB1B77"/>
    <w:rsid w:val="00EB2A32"/>
    <w:rsid w:val="00EC05B1"/>
    <w:rsid w:val="00EF5CE5"/>
    <w:rsid w:val="00F65EC8"/>
    <w:rsid w:val="00FE0589"/>
    <w:rsid w:val="00FE3D75"/>
    <w:rsid w:val="00FE58FC"/>
    <w:rsid w:val="00FF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1A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6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</w:pPr>
  </w:style>
  <w:style w:type="paragraph" w:customStyle="1" w:styleId="11">
    <w:name w:val="Заголовок1"/>
    <w:basedOn w:val="1"/>
    <w:link w:val="12"/>
    <w:qFormat/>
    <w:rsid w:val="005B5661"/>
    <w:rPr>
      <w:rFonts w:ascii="Times New Roman" w:hAnsi="Times New Roman"/>
      <w:color w:val="auto"/>
      <w:sz w:val="40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2">
    <w:name w:val="Заголовок2"/>
    <w:basedOn w:val="11"/>
    <w:link w:val="20"/>
    <w:qFormat/>
    <w:rsid w:val="00AE312C"/>
    <w:rPr>
      <w:sz w:val="32"/>
    </w:rPr>
  </w:style>
  <w:style w:type="character" w:customStyle="1" w:styleId="12">
    <w:name w:val="Заголовок1 Знак"/>
    <w:basedOn w:val="a4"/>
    <w:link w:val="11"/>
    <w:rsid w:val="005B5661"/>
    <w:rPr>
      <w:rFonts w:ascii="Times New Roman" w:eastAsiaTheme="majorEastAsia" w:hAnsi="Times New Roman" w:cstheme="majorBidi"/>
      <w:b/>
      <w:bCs/>
      <w:sz w:val="40"/>
      <w:szCs w:val="28"/>
      <w:lang w:eastAsia="en-US"/>
    </w:rPr>
  </w:style>
  <w:style w:type="paragraph" w:customStyle="1" w:styleId="3">
    <w:name w:val="Заголовок3"/>
    <w:basedOn w:val="2"/>
    <w:link w:val="30"/>
    <w:qFormat/>
    <w:rsid w:val="007B271A"/>
    <w:pPr>
      <w:spacing w:before="0"/>
    </w:pPr>
    <w:rPr>
      <w:sz w:val="28"/>
    </w:rPr>
  </w:style>
  <w:style w:type="character" w:customStyle="1" w:styleId="20">
    <w:name w:val="Заголовок2 Знак"/>
    <w:basedOn w:val="12"/>
    <w:link w:val="2"/>
    <w:rsid w:val="00AE312C"/>
    <w:rPr>
      <w:rFonts w:ascii="Times New Roman" w:eastAsiaTheme="majorEastAsia" w:hAnsi="Times New Roman" w:cstheme="majorBidi"/>
      <w:b/>
      <w:bCs/>
      <w:sz w:val="32"/>
      <w:szCs w:val="22"/>
      <w:lang w:eastAsia="en-US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30">
    <w:name w:val="Заголовок3 Знак"/>
    <w:basedOn w:val="20"/>
    <w:link w:val="3"/>
    <w:rsid w:val="007B271A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C5316B"/>
    <w:pPr>
      <w:ind w:left="708"/>
    </w:pPr>
  </w:style>
  <w:style w:type="character" w:customStyle="1" w:styleId="a6">
    <w:name w:val="Программный код Знак"/>
    <w:basedOn w:val="30"/>
    <w:link w:val="a5"/>
    <w:rsid w:val="00AE312C"/>
    <w:rPr>
      <w:rFonts w:ascii="Courier New" w:eastAsiaTheme="majorEastAsia" w:hAnsi="Courier New" w:cstheme="majorBidi"/>
      <w:b w:val="0"/>
      <w:bCs/>
      <w:sz w:val="24"/>
      <w:szCs w:val="22"/>
      <w:lang w:eastAsia="en-US"/>
    </w:rPr>
  </w:style>
  <w:style w:type="paragraph" w:styleId="a8">
    <w:name w:val="caption"/>
    <w:basedOn w:val="a"/>
    <w:next w:val="a"/>
    <w:link w:val="a9"/>
    <w:uiPriority w:val="35"/>
    <w:unhideWhenUsed/>
    <w:qFormat/>
    <w:rsid w:val="007E40EC"/>
    <w:rPr>
      <w:b/>
      <w:bCs/>
      <w:sz w:val="20"/>
      <w:szCs w:val="20"/>
    </w:rPr>
  </w:style>
  <w:style w:type="paragraph" w:customStyle="1" w:styleId="aa">
    <w:name w:val="Рисунок"/>
    <w:basedOn w:val="a8"/>
    <w:link w:val="ab"/>
    <w:qFormat/>
    <w:rsid w:val="00F65EC8"/>
    <w:pPr>
      <w:jc w:val="center"/>
    </w:pPr>
  </w:style>
  <w:style w:type="table" w:styleId="ac">
    <w:name w:val="Table Grid"/>
    <w:basedOn w:val="a1"/>
    <w:uiPriority w:val="39"/>
    <w:rsid w:val="003458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азвание объекта Знак"/>
    <w:basedOn w:val="a0"/>
    <w:link w:val="a8"/>
    <w:uiPriority w:val="35"/>
    <w:rsid w:val="00F65EC8"/>
    <w:rPr>
      <w:b/>
      <w:bCs/>
      <w:lang w:eastAsia="en-US"/>
    </w:rPr>
  </w:style>
  <w:style w:type="character" w:customStyle="1" w:styleId="ab">
    <w:name w:val="Рисунок Знак"/>
    <w:basedOn w:val="a9"/>
    <w:link w:val="aa"/>
    <w:rsid w:val="00F65EC8"/>
    <w:rPr>
      <w:b/>
      <w:bCs/>
      <w:lang w:eastAsia="en-US"/>
    </w:rPr>
  </w:style>
  <w:style w:type="paragraph" w:customStyle="1" w:styleId="ad">
    <w:name w:val="Таблица"/>
    <w:basedOn w:val="a8"/>
    <w:link w:val="ae"/>
    <w:qFormat/>
    <w:rsid w:val="00B6373E"/>
    <w:pPr>
      <w:keepNext/>
      <w:jc w:val="right"/>
    </w:pPr>
  </w:style>
  <w:style w:type="character" w:customStyle="1" w:styleId="ae">
    <w:name w:val="Таблица Знак"/>
    <w:basedOn w:val="a9"/>
    <w:link w:val="ad"/>
    <w:rsid w:val="00B6373E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006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0063"/>
    <w:rPr>
      <w:sz w:val="22"/>
      <w:szCs w:val="22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87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07AA"/>
    <w:rPr>
      <w:rFonts w:ascii="Tahoma" w:hAnsi="Tahoma" w:cs="Tahoma"/>
      <w:sz w:val="16"/>
      <w:szCs w:val="16"/>
      <w:lang w:eastAsia="en-US"/>
    </w:rPr>
  </w:style>
  <w:style w:type="character" w:styleId="af5">
    <w:name w:val="Hyperlink"/>
    <w:basedOn w:val="a0"/>
    <w:uiPriority w:val="99"/>
    <w:unhideWhenUsed/>
    <w:rsid w:val="00D31825"/>
    <w:rPr>
      <w:color w:val="0563C1" w:themeColor="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2D4DD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D4DD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D4DDE"/>
    <w:rPr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D4DD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D4DDE"/>
    <w:rPr>
      <w:b/>
      <w:bCs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56A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afb">
    <w:name w:val="TOC Heading"/>
    <w:basedOn w:val="1"/>
    <w:next w:val="a"/>
    <w:uiPriority w:val="39"/>
    <w:semiHidden/>
    <w:unhideWhenUsed/>
    <w:qFormat/>
    <w:rsid w:val="00056A22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B271A"/>
    <w:pPr>
      <w:spacing w:after="100" w:line="276" w:lineRule="auto"/>
      <w:ind w:left="220"/>
    </w:pPr>
    <w:rPr>
      <w:rFonts w:eastAsiaTheme="minorEastAsia" w:cstheme="minorBidi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7B271A"/>
    <w:pPr>
      <w:spacing w:after="100" w:line="276" w:lineRule="auto"/>
    </w:pPr>
    <w:rPr>
      <w:rFonts w:eastAsiaTheme="minorEastAsia" w:cstheme="minorBidi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7B271A"/>
    <w:pPr>
      <w:spacing w:after="100" w:line="276" w:lineRule="auto"/>
      <w:ind w:left="440"/>
    </w:pPr>
    <w:rPr>
      <w:rFonts w:eastAsiaTheme="minorEastAsia" w:cstheme="minorBidi"/>
      <w:lang w:eastAsia="ru-RU"/>
    </w:rPr>
  </w:style>
  <w:style w:type="paragraph" w:styleId="afc">
    <w:name w:val="footnote text"/>
    <w:basedOn w:val="a"/>
    <w:link w:val="afd"/>
    <w:uiPriority w:val="99"/>
    <w:semiHidden/>
    <w:unhideWhenUsed/>
    <w:rsid w:val="00E95E76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E95E76"/>
    <w:rPr>
      <w:lang w:eastAsia="en-US"/>
    </w:rPr>
  </w:style>
  <w:style w:type="character" w:styleId="afe">
    <w:name w:val="footnote reference"/>
    <w:basedOn w:val="a0"/>
    <w:uiPriority w:val="99"/>
    <w:semiHidden/>
    <w:unhideWhenUsed/>
    <w:rsid w:val="00E95E7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B654A-62FD-4A17-97E8-4BDDD43D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12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</dc:creator>
  <cp:keywords/>
  <dc:description/>
  <cp:lastModifiedBy>temp110</cp:lastModifiedBy>
  <cp:revision>29</cp:revision>
  <dcterms:created xsi:type="dcterms:W3CDTF">2018-12-22T20:08:00Z</dcterms:created>
  <dcterms:modified xsi:type="dcterms:W3CDTF">2019-12-09T12:36:00Z</dcterms:modified>
</cp:coreProperties>
</file>