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AC21" w14:textId="77777777" w:rsidR="00A274F9" w:rsidRDefault="00A274F9" w:rsidP="00A274F9">
      <w:pPr>
        <w:spacing w:after="6" w:line="240" w:lineRule="auto"/>
        <w:ind w:firstLine="0"/>
        <w:jc w:val="center"/>
        <w:rPr>
          <w:rFonts w:cs="Times New Roman"/>
        </w:rPr>
      </w:pPr>
      <w:bookmarkStart w:id="0" w:name="_Hlk121183928"/>
      <w:bookmarkEnd w:id="0"/>
      <w:r w:rsidRPr="00E05711">
        <w:rPr>
          <w:rFonts w:cs="Times New Roman"/>
        </w:rPr>
        <w:t xml:space="preserve">Департамент образования города Москвы </w:t>
      </w:r>
    </w:p>
    <w:p w14:paraId="75DD16D2" w14:textId="77777777" w:rsidR="00A274F9" w:rsidRPr="00E05711" w:rsidRDefault="00A274F9" w:rsidP="00A274F9">
      <w:pPr>
        <w:spacing w:after="6" w:line="240" w:lineRule="auto"/>
        <w:ind w:firstLine="0"/>
        <w:jc w:val="center"/>
        <w:rPr>
          <w:rFonts w:cs="Times New Roman"/>
        </w:rPr>
      </w:pPr>
    </w:p>
    <w:p w14:paraId="3DC17644" w14:textId="77777777" w:rsidR="00A274F9" w:rsidRPr="007A171A" w:rsidRDefault="00A274F9" w:rsidP="00A274F9">
      <w:pPr>
        <w:spacing w:after="6" w:line="240" w:lineRule="auto"/>
        <w:ind w:firstLine="0"/>
        <w:jc w:val="center"/>
        <w:rPr>
          <w:rFonts w:cs="Times New Roman"/>
          <w:bCs/>
        </w:rPr>
      </w:pPr>
      <w:r w:rsidRPr="007A171A">
        <w:rPr>
          <w:rFonts w:cs="Times New Roman"/>
          <w:bCs/>
        </w:rPr>
        <w:t>Государственное автономное образовательное учреждение</w:t>
      </w:r>
    </w:p>
    <w:p w14:paraId="41E2F1D5" w14:textId="77777777" w:rsidR="00A274F9" w:rsidRPr="007A171A" w:rsidRDefault="00A274F9" w:rsidP="00A274F9">
      <w:pPr>
        <w:spacing w:after="6" w:line="240" w:lineRule="auto"/>
        <w:ind w:firstLine="0"/>
        <w:jc w:val="center"/>
        <w:rPr>
          <w:rFonts w:cs="Times New Roman"/>
          <w:bCs/>
        </w:rPr>
      </w:pPr>
      <w:r w:rsidRPr="007A171A">
        <w:rPr>
          <w:rFonts w:cs="Times New Roman"/>
          <w:bCs/>
        </w:rPr>
        <w:t xml:space="preserve"> высшего образования города Москвы</w:t>
      </w:r>
      <w:r>
        <w:rPr>
          <w:rFonts w:cs="Times New Roman"/>
          <w:bCs/>
        </w:rPr>
        <w:t xml:space="preserve"> </w:t>
      </w:r>
    </w:p>
    <w:p w14:paraId="3A645E22" w14:textId="77777777" w:rsidR="00A274F9" w:rsidRPr="007A171A" w:rsidRDefault="00A274F9" w:rsidP="00A274F9">
      <w:pPr>
        <w:spacing w:after="6" w:line="240" w:lineRule="auto"/>
        <w:ind w:firstLine="0"/>
        <w:jc w:val="center"/>
        <w:rPr>
          <w:rFonts w:cs="Times New Roman"/>
          <w:bCs/>
        </w:rPr>
      </w:pPr>
      <w:r w:rsidRPr="007A171A">
        <w:rPr>
          <w:rFonts w:cs="Times New Roman"/>
          <w:bCs/>
        </w:rPr>
        <w:t xml:space="preserve">«Московский городской педагогический университет» </w:t>
      </w:r>
    </w:p>
    <w:p w14:paraId="377C0B74" w14:textId="77777777" w:rsidR="00A274F9" w:rsidRPr="00E05711" w:rsidRDefault="00A274F9" w:rsidP="00A274F9">
      <w:pPr>
        <w:spacing w:after="6" w:line="240" w:lineRule="auto"/>
        <w:ind w:firstLine="0"/>
        <w:jc w:val="center"/>
        <w:rPr>
          <w:rFonts w:cs="Times New Roman"/>
          <w:b/>
        </w:rPr>
      </w:pPr>
    </w:p>
    <w:p w14:paraId="2CD03776" w14:textId="77777777" w:rsidR="00A274F9" w:rsidRPr="00E05711" w:rsidRDefault="00A274F9" w:rsidP="00A274F9">
      <w:pPr>
        <w:spacing w:after="6" w:line="240" w:lineRule="auto"/>
        <w:ind w:firstLine="0"/>
        <w:jc w:val="center"/>
        <w:rPr>
          <w:rFonts w:cs="Times New Roman"/>
        </w:rPr>
      </w:pPr>
      <w:r w:rsidRPr="00E05711">
        <w:rPr>
          <w:rFonts w:cs="Times New Roman"/>
        </w:rPr>
        <w:t xml:space="preserve">Институт цифрового образования </w:t>
      </w:r>
    </w:p>
    <w:p w14:paraId="4AEC66EF" w14:textId="77777777" w:rsidR="00A274F9" w:rsidRPr="00E05711" w:rsidRDefault="00A274F9" w:rsidP="00A274F9">
      <w:pPr>
        <w:spacing w:after="6" w:line="240" w:lineRule="auto"/>
        <w:ind w:firstLine="0"/>
        <w:jc w:val="center"/>
        <w:rPr>
          <w:rFonts w:cs="Times New Roman"/>
        </w:rPr>
      </w:pPr>
      <w:r w:rsidRPr="00E168C4">
        <w:rPr>
          <w:rFonts w:cs="Times New Roman"/>
        </w:rPr>
        <w:t>Департамент информатики, управления и технологий</w:t>
      </w:r>
    </w:p>
    <w:p w14:paraId="6A35BA16" w14:textId="77777777" w:rsidR="00A274F9" w:rsidRDefault="00A274F9" w:rsidP="00A274F9">
      <w:pPr>
        <w:spacing w:after="6" w:line="240" w:lineRule="auto"/>
        <w:ind w:firstLine="0"/>
        <w:jc w:val="center"/>
        <w:rPr>
          <w:rFonts w:cs="Times New Roman"/>
        </w:rPr>
      </w:pPr>
    </w:p>
    <w:p w14:paraId="2A30C0F9" w14:textId="77777777" w:rsidR="00A274F9" w:rsidRPr="00E05711" w:rsidRDefault="00A274F9" w:rsidP="00A274F9">
      <w:pPr>
        <w:spacing w:after="6" w:line="240" w:lineRule="auto"/>
        <w:ind w:firstLine="0"/>
        <w:jc w:val="center"/>
        <w:rPr>
          <w:rFonts w:cs="Times New Roman"/>
        </w:rPr>
      </w:pPr>
    </w:p>
    <w:p w14:paraId="2B67E846" w14:textId="0979BD80" w:rsidR="00A274F9" w:rsidRPr="00626C10" w:rsidRDefault="00A274F9" w:rsidP="00A274F9">
      <w:pPr>
        <w:spacing w:after="6" w:line="240" w:lineRule="auto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Лабораторная работа 3-1</w:t>
      </w:r>
    </w:p>
    <w:p w14:paraId="4C469AC6" w14:textId="77777777" w:rsidR="00A274F9" w:rsidRPr="00626C10" w:rsidRDefault="00A274F9" w:rsidP="00A274F9">
      <w:pPr>
        <w:spacing w:after="6" w:line="240" w:lineRule="auto"/>
        <w:ind w:firstLine="0"/>
        <w:jc w:val="center"/>
        <w:rPr>
          <w:rFonts w:cs="Times New Roman"/>
          <w:b/>
          <w:bCs/>
        </w:rPr>
      </w:pPr>
      <w:r w:rsidRPr="00626C10">
        <w:rPr>
          <w:rFonts w:cs="Times New Roman"/>
          <w:b/>
          <w:bCs/>
        </w:rPr>
        <w:t>по дисциплине «</w:t>
      </w:r>
      <w:r>
        <w:rPr>
          <w:rFonts w:cs="Times New Roman"/>
          <w:b/>
          <w:bCs/>
        </w:rPr>
        <w:t>Инструменты для хранения и обработки больших данных</w:t>
      </w:r>
      <w:r w:rsidRPr="00626C10">
        <w:rPr>
          <w:rFonts w:cs="Times New Roman"/>
          <w:b/>
          <w:bCs/>
        </w:rPr>
        <w:t>»</w:t>
      </w:r>
    </w:p>
    <w:p w14:paraId="4BAC737F" w14:textId="77777777" w:rsidR="00A274F9" w:rsidRPr="00626C10" w:rsidRDefault="00A274F9" w:rsidP="00A274F9">
      <w:pPr>
        <w:spacing w:after="6" w:line="240" w:lineRule="auto"/>
        <w:ind w:firstLine="0"/>
        <w:jc w:val="center"/>
        <w:rPr>
          <w:rFonts w:cs="Times New Roman"/>
          <w:b/>
          <w:bCs/>
        </w:rPr>
      </w:pPr>
    </w:p>
    <w:p w14:paraId="31D7B99C" w14:textId="7399EBCC" w:rsidR="00A274F9" w:rsidRPr="00626C10" w:rsidRDefault="00A274F9" w:rsidP="00A274F9">
      <w:pPr>
        <w:spacing w:after="6" w:line="240" w:lineRule="auto"/>
        <w:ind w:firstLine="0"/>
        <w:jc w:val="center"/>
        <w:rPr>
          <w:rFonts w:cs="Times New Roman"/>
          <w:b/>
          <w:bCs/>
        </w:rPr>
      </w:pPr>
      <w:r w:rsidRPr="00626C10">
        <w:rPr>
          <w:rFonts w:cs="Times New Roman"/>
          <w:b/>
          <w:bCs/>
        </w:rPr>
        <w:t>Тема: «</w:t>
      </w:r>
      <w:r w:rsidR="0019393A">
        <w:rPr>
          <w:rFonts w:cs="Times New Roman"/>
          <w:b/>
          <w:bCs/>
        </w:rPr>
        <w:t>Проектирование архитектуры хранилища больших данных</w:t>
      </w:r>
      <w:r w:rsidRPr="00626C10">
        <w:rPr>
          <w:rFonts w:cs="Times New Roman"/>
          <w:b/>
          <w:bCs/>
        </w:rPr>
        <w:t>»</w:t>
      </w:r>
    </w:p>
    <w:p w14:paraId="3BF873C8" w14:textId="77777777" w:rsidR="00A274F9" w:rsidRPr="00E05711" w:rsidRDefault="00A274F9" w:rsidP="00A274F9">
      <w:pPr>
        <w:spacing w:after="6" w:line="240" w:lineRule="auto"/>
        <w:ind w:firstLine="0"/>
        <w:jc w:val="center"/>
        <w:rPr>
          <w:rFonts w:cs="Times New Roman"/>
        </w:rPr>
      </w:pPr>
    </w:p>
    <w:p w14:paraId="457E9EE4" w14:textId="77777777" w:rsidR="00A274F9" w:rsidRPr="00E05711" w:rsidRDefault="00A274F9" w:rsidP="00A274F9">
      <w:pPr>
        <w:spacing w:after="6" w:line="240" w:lineRule="auto"/>
        <w:ind w:firstLine="0"/>
        <w:jc w:val="center"/>
        <w:rPr>
          <w:rFonts w:cs="Times New Roman"/>
        </w:rPr>
      </w:pPr>
      <w:r w:rsidRPr="00E05711">
        <w:rPr>
          <w:rFonts w:cs="Times New Roman"/>
        </w:rPr>
        <w:t>Направление подготовки 38.03.05 – бизнес-информатика</w:t>
      </w:r>
    </w:p>
    <w:p w14:paraId="25A26580" w14:textId="77777777" w:rsidR="00A274F9" w:rsidRPr="00E05711" w:rsidRDefault="00A274F9" w:rsidP="00A274F9">
      <w:pPr>
        <w:spacing w:after="6" w:line="240" w:lineRule="auto"/>
        <w:ind w:firstLine="0"/>
        <w:jc w:val="center"/>
        <w:rPr>
          <w:rFonts w:cs="Times New Roman"/>
        </w:rPr>
      </w:pPr>
      <w:r w:rsidRPr="00E05711">
        <w:rPr>
          <w:rFonts w:cs="Times New Roman"/>
        </w:rPr>
        <w:t>Профиль подготовки «</w:t>
      </w:r>
      <w:r>
        <w:rPr>
          <w:rFonts w:cs="Times New Roman"/>
        </w:rPr>
        <w:t>Аналитика данных и эффективное управление</w:t>
      </w:r>
      <w:r w:rsidRPr="00E05711">
        <w:rPr>
          <w:rFonts w:cs="Times New Roman"/>
        </w:rPr>
        <w:t>»</w:t>
      </w:r>
    </w:p>
    <w:p w14:paraId="621C9CB7" w14:textId="77777777" w:rsidR="00A274F9" w:rsidRPr="00E05711" w:rsidRDefault="00A274F9" w:rsidP="00A274F9">
      <w:pPr>
        <w:spacing w:after="6" w:line="240" w:lineRule="auto"/>
        <w:ind w:firstLine="0"/>
        <w:jc w:val="center"/>
        <w:rPr>
          <w:rFonts w:cs="Times New Roman"/>
        </w:rPr>
      </w:pPr>
      <w:r w:rsidRPr="00E05711">
        <w:rPr>
          <w:rFonts w:cs="Times New Roman"/>
        </w:rPr>
        <w:t>(очная форма обучения)</w:t>
      </w:r>
    </w:p>
    <w:p w14:paraId="7EB501AD" w14:textId="77777777" w:rsidR="00A274F9" w:rsidRDefault="00A274F9" w:rsidP="00A274F9">
      <w:pPr>
        <w:spacing w:after="6" w:line="240" w:lineRule="auto"/>
        <w:ind w:firstLine="0"/>
        <w:jc w:val="center"/>
        <w:rPr>
          <w:rFonts w:cs="Times New Roman"/>
        </w:rPr>
      </w:pPr>
    </w:p>
    <w:p w14:paraId="010E4AF4" w14:textId="77777777" w:rsidR="00A274F9" w:rsidRDefault="00A274F9" w:rsidP="00A274F9">
      <w:pPr>
        <w:spacing w:after="6" w:line="240" w:lineRule="auto"/>
        <w:ind w:firstLine="0"/>
        <w:rPr>
          <w:rFonts w:cs="Times New Roman"/>
        </w:rPr>
      </w:pPr>
    </w:p>
    <w:p w14:paraId="1C5E24EC" w14:textId="77777777" w:rsidR="00A274F9" w:rsidRDefault="00A274F9" w:rsidP="00A274F9">
      <w:pPr>
        <w:spacing w:after="6" w:line="240" w:lineRule="auto"/>
        <w:rPr>
          <w:rFonts w:cs="Times New Roman"/>
        </w:rPr>
      </w:pPr>
    </w:p>
    <w:p w14:paraId="62BB20A4" w14:textId="77777777" w:rsidR="00A274F9" w:rsidRDefault="00A274F9" w:rsidP="00A274F9">
      <w:pPr>
        <w:spacing w:after="6" w:line="240" w:lineRule="auto"/>
        <w:rPr>
          <w:rFonts w:cs="Times New Roman"/>
        </w:rPr>
      </w:pPr>
    </w:p>
    <w:p w14:paraId="3FE00DAE" w14:textId="77777777" w:rsidR="00A274F9" w:rsidRDefault="00A274F9" w:rsidP="00A274F9">
      <w:pPr>
        <w:spacing w:after="6" w:line="240" w:lineRule="auto"/>
        <w:rPr>
          <w:rFonts w:cs="Times New Roman"/>
        </w:rPr>
      </w:pPr>
    </w:p>
    <w:p w14:paraId="1179A322" w14:textId="77777777" w:rsidR="00A274F9" w:rsidRPr="00E05711" w:rsidRDefault="00A274F9" w:rsidP="00A274F9">
      <w:pPr>
        <w:spacing w:after="6" w:line="240" w:lineRule="auto"/>
        <w:rPr>
          <w:rFonts w:cs="Times New Roman"/>
        </w:rPr>
      </w:pPr>
    </w:p>
    <w:p w14:paraId="0273F771" w14:textId="77777777" w:rsidR="00A274F9" w:rsidRPr="007A171A" w:rsidRDefault="00A274F9" w:rsidP="00A274F9">
      <w:pPr>
        <w:spacing w:after="6" w:line="240" w:lineRule="auto"/>
        <w:ind w:left="5529" w:hanging="283"/>
        <w:rPr>
          <w:rFonts w:cs="Times New Roman"/>
          <w:bCs/>
        </w:rPr>
      </w:pPr>
      <w:r w:rsidRPr="007A171A">
        <w:rPr>
          <w:rFonts w:cs="Times New Roman"/>
          <w:bCs/>
        </w:rPr>
        <w:t xml:space="preserve">Выполнила: </w:t>
      </w:r>
    </w:p>
    <w:p w14:paraId="35E86459" w14:textId="77777777" w:rsidR="00A274F9" w:rsidRPr="00E05711" w:rsidRDefault="00A274F9" w:rsidP="00A274F9">
      <w:pPr>
        <w:spacing w:after="6" w:line="240" w:lineRule="auto"/>
        <w:ind w:left="5529" w:hanging="283"/>
        <w:rPr>
          <w:rFonts w:cs="Times New Roman"/>
        </w:rPr>
      </w:pPr>
      <w:r w:rsidRPr="00E05711">
        <w:rPr>
          <w:rFonts w:cs="Times New Roman"/>
        </w:rPr>
        <w:t>Студент</w:t>
      </w:r>
      <w:r>
        <w:rPr>
          <w:rFonts w:cs="Times New Roman"/>
        </w:rPr>
        <w:t>ка</w:t>
      </w:r>
      <w:r w:rsidRPr="00E05711">
        <w:rPr>
          <w:rFonts w:cs="Times New Roman"/>
        </w:rPr>
        <w:t xml:space="preserve"> группы </w:t>
      </w:r>
      <w:r>
        <w:rPr>
          <w:rFonts w:cs="Times New Roman"/>
        </w:rPr>
        <w:t>АДЭУ-211</w:t>
      </w:r>
      <w:r w:rsidRPr="00E05711">
        <w:rPr>
          <w:rFonts w:cs="Times New Roman"/>
        </w:rPr>
        <w:t xml:space="preserve"> </w:t>
      </w:r>
    </w:p>
    <w:p w14:paraId="2F5E69F3" w14:textId="77777777" w:rsidR="00A274F9" w:rsidRDefault="00A274F9" w:rsidP="00A274F9">
      <w:pPr>
        <w:spacing w:after="6" w:line="240" w:lineRule="auto"/>
        <w:ind w:left="5529" w:hanging="283"/>
        <w:rPr>
          <w:rFonts w:cs="Times New Roman"/>
        </w:rPr>
      </w:pPr>
      <w:r>
        <w:rPr>
          <w:rFonts w:cs="Times New Roman"/>
        </w:rPr>
        <w:t>Белик Мария Константиновна</w:t>
      </w:r>
    </w:p>
    <w:p w14:paraId="541361EC" w14:textId="77777777" w:rsidR="00A274F9" w:rsidRPr="007336B3" w:rsidRDefault="00A274F9" w:rsidP="00A274F9">
      <w:pPr>
        <w:spacing w:after="6" w:line="240" w:lineRule="auto"/>
        <w:ind w:left="5529" w:hanging="283"/>
        <w:rPr>
          <w:rFonts w:cs="Times New Roman"/>
        </w:rPr>
      </w:pPr>
    </w:p>
    <w:p w14:paraId="06A081FD" w14:textId="77777777" w:rsidR="00A274F9" w:rsidRPr="00E05711" w:rsidRDefault="00A274F9" w:rsidP="00A274F9">
      <w:pPr>
        <w:spacing w:after="6" w:line="240" w:lineRule="auto"/>
        <w:ind w:left="5529" w:hanging="283"/>
        <w:rPr>
          <w:rFonts w:cs="Times New Roman"/>
        </w:rPr>
      </w:pPr>
    </w:p>
    <w:p w14:paraId="56A785EC" w14:textId="77777777" w:rsidR="00A274F9" w:rsidRPr="007A171A" w:rsidRDefault="00A274F9" w:rsidP="00A274F9">
      <w:pPr>
        <w:spacing w:after="6" w:line="240" w:lineRule="auto"/>
        <w:ind w:left="5529" w:hanging="283"/>
        <w:rPr>
          <w:rFonts w:cs="Times New Roman"/>
          <w:bCs/>
        </w:rPr>
      </w:pPr>
      <w:r>
        <w:rPr>
          <w:rFonts w:cs="Times New Roman"/>
          <w:bCs/>
        </w:rPr>
        <w:t>Преподаватель</w:t>
      </w:r>
      <w:r w:rsidRPr="007A171A">
        <w:rPr>
          <w:rFonts w:cs="Times New Roman"/>
          <w:bCs/>
        </w:rPr>
        <w:t xml:space="preserve">: </w:t>
      </w:r>
    </w:p>
    <w:p w14:paraId="73C9A5B8" w14:textId="77777777" w:rsidR="00A274F9" w:rsidRDefault="00A274F9" w:rsidP="00A274F9">
      <w:pPr>
        <w:spacing w:after="6" w:line="240" w:lineRule="auto"/>
        <w:ind w:left="5529" w:hanging="283"/>
        <w:jc w:val="left"/>
        <w:rPr>
          <w:color w:val="000000"/>
          <w:sz w:val="29"/>
          <w:szCs w:val="29"/>
          <w:shd w:val="clear" w:color="auto" w:fill="FFFFFF"/>
        </w:rPr>
      </w:pPr>
      <w:r>
        <w:rPr>
          <w:color w:val="000000"/>
          <w:sz w:val="29"/>
          <w:szCs w:val="29"/>
          <w:shd w:val="clear" w:color="auto" w:fill="FFFFFF"/>
        </w:rPr>
        <w:t>Босенко Т.М.</w:t>
      </w:r>
    </w:p>
    <w:p w14:paraId="19E76EC5" w14:textId="77777777" w:rsidR="00A274F9" w:rsidRPr="007336B3" w:rsidRDefault="00A274F9" w:rsidP="00A274F9">
      <w:pPr>
        <w:spacing w:after="6" w:line="240" w:lineRule="auto"/>
        <w:ind w:left="5529" w:hanging="283"/>
        <w:rPr>
          <w:rFonts w:cs="Times New Roman"/>
        </w:rPr>
      </w:pPr>
    </w:p>
    <w:p w14:paraId="5E9136D5" w14:textId="77777777" w:rsidR="00A274F9" w:rsidRPr="00E05711" w:rsidRDefault="00A274F9" w:rsidP="00A274F9">
      <w:pPr>
        <w:spacing w:after="6" w:line="240" w:lineRule="auto"/>
        <w:ind w:left="5529" w:hanging="283"/>
        <w:jc w:val="left"/>
        <w:rPr>
          <w:rFonts w:cs="Times New Roman"/>
        </w:rPr>
      </w:pPr>
    </w:p>
    <w:p w14:paraId="03F17D39" w14:textId="77777777" w:rsidR="00A274F9" w:rsidRDefault="00A274F9" w:rsidP="00A274F9">
      <w:pPr>
        <w:spacing w:after="6" w:line="240" w:lineRule="auto"/>
        <w:ind w:left="5529" w:hanging="283"/>
        <w:jc w:val="center"/>
        <w:rPr>
          <w:rFonts w:cs="Times New Roman"/>
        </w:rPr>
      </w:pPr>
    </w:p>
    <w:p w14:paraId="625DA023" w14:textId="77777777" w:rsidR="00A274F9" w:rsidRPr="00E05711" w:rsidRDefault="00A274F9" w:rsidP="00A274F9">
      <w:pPr>
        <w:spacing w:after="6" w:line="240" w:lineRule="auto"/>
        <w:ind w:left="5529" w:hanging="283"/>
        <w:jc w:val="center"/>
        <w:rPr>
          <w:rFonts w:cs="Times New Roman"/>
        </w:rPr>
      </w:pPr>
    </w:p>
    <w:p w14:paraId="3CD553E7" w14:textId="77777777" w:rsidR="00A274F9" w:rsidRPr="00E05711" w:rsidRDefault="00A274F9" w:rsidP="00A274F9">
      <w:pPr>
        <w:spacing w:after="6" w:line="240" w:lineRule="auto"/>
        <w:ind w:left="5812" w:hanging="283"/>
        <w:jc w:val="center"/>
        <w:rPr>
          <w:rFonts w:cs="Times New Roman"/>
        </w:rPr>
      </w:pPr>
    </w:p>
    <w:p w14:paraId="5F00A20D" w14:textId="77777777" w:rsidR="00A274F9" w:rsidRDefault="00A274F9" w:rsidP="00A274F9">
      <w:pPr>
        <w:spacing w:after="6" w:line="240" w:lineRule="auto"/>
        <w:ind w:firstLine="0"/>
        <w:rPr>
          <w:rFonts w:cs="Times New Roman"/>
        </w:rPr>
      </w:pPr>
    </w:p>
    <w:p w14:paraId="3655C475" w14:textId="77777777" w:rsidR="00A274F9" w:rsidRDefault="00A274F9" w:rsidP="00A274F9">
      <w:pPr>
        <w:spacing w:after="6" w:line="240" w:lineRule="auto"/>
        <w:jc w:val="center"/>
        <w:rPr>
          <w:rFonts w:cs="Times New Roman"/>
        </w:rPr>
      </w:pPr>
    </w:p>
    <w:p w14:paraId="135EA063" w14:textId="77777777" w:rsidR="00A274F9" w:rsidRDefault="00A274F9" w:rsidP="00A274F9">
      <w:pPr>
        <w:spacing w:after="6" w:line="240" w:lineRule="auto"/>
        <w:jc w:val="center"/>
        <w:rPr>
          <w:rFonts w:cs="Times New Roman"/>
        </w:rPr>
      </w:pPr>
    </w:p>
    <w:p w14:paraId="303BAE50" w14:textId="77777777" w:rsidR="00A274F9" w:rsidRPr="007A171A" w:rsidRDefault="00A274F9" w:rsidP="00A274F9">
      <w:pPr>
        <w:spacing w:after="6" w:line="240" w:lineRule="auto"/>
        <w:ind w:firstLine="0"/>
        <w:rPr>
          <w:rFonts w:cs="Times New Roman"/>
          <w:bCs/>
        </w:rPr>
      </w:pPr>
    </w:p>
    <w:p w14:paraId="7C9AFD50" w14:textId="77777777" w:rsidR="00A274F9" w:rsidRPr="007A171A" w:rsidRDefault="00A274F9" w:rsidP="00A274F9">
      <w:pPr>
        <w:spacing w:after="6" w:line="240" w:lineRule="auto"/>
        <w:jc w:val="center"/>
        <w:rPr>
          <w:rFonts w:cs="Times New Roman"/>
          <w:bCs/>
        </w:rPr>
      </w:pPr>
      <w:r w:rsidRPr="007A171A">
        <w:rPr>
          <w:rFonts w:cs="Times New Roman"/>
          <w:bCs/>
        </w:rPr>
        <w:t>Москва</w:t>
      </w:r>
    </w:p>
    <w:p w14:paraId="60F4E67D" w14:textId="77777777" w:rsidR="00A274F9" w:rsidRDefault="00A274F9" w:rsidP="00A274F9">
      <w:pPr>
        <w:jc w:val="center"/>
        <w:rPr>
          <w:rFonts w:cs="Times New Roman"/>
          <w:bCs/>
        </w:rPr>
      </w:pPr>
      <w:r w:rsidRPr="007A171A">
        <w:rPr>
          <w:rFonts w:cs="Times New Roman"/>
          <w:bCs/>
        </w:rPr>
        <w:t>202</w:t>
      </w:r>
      <w:r>
        <w:rPr>
          <w:rFonts w:cs="Times New Roman"/>
          <w:bCs/>
        </w:rPr>
        <w:t>4</w:t>
      </w:r>
    </w:p>
    <w:p w14:paraId="2E3B3023" w14:textId="77777777" w:rsidR="00A274F9" w:rsidRPr="002D7D35" w:rsidRDefault="00A274F9" w:rsidP="00A274F9">
      <w:pPr>
        <w:jc w:val="center"/>
      </w:pPr>
      <w:r>
        <w:rPr>
          <w:b/>
          <w:bCs/>
        </w:rPr>
        <w:lastRenderedPageBreak/>
        <w:t>ВВЕДЕНИЕ</w:t>
      </w:r>
    </w:p>
    <w:p w14:paraId="2FB289AE" w14:textId="77777777" w:rsidR="00A274F9" w:rsidRPr="00AC16A1" w:rsidRDefault="00A274F9" w:rsidP="00A274F9">
      <w:pPr>
        <w:ind w:firstLine="0"/>
      </w:pPr>
    </w:p>
    <w:p w14:paraId="7C4002CB" w14:textId="7165A2FE" w:rsidR="004C7CDC" w:rsidRDefault="00A274F9" w:rsidP="00A274F9">
      <w:r>
        <w:t xml:space="preserve">Цель работы: </w:t>
      </w:r>
      <w:r w:rsidR="00683FDC">
        <w:t>разработать архитектуру хранилища больших данных для заданного сценария использования</w:t>
      </w:r>
      <w:r>
        <w:t>.</w:t>
      </w:r>
    </w:p>
    <w:p w14:paraId="2C3DC823" w14:textId="33B4C135" w:rsidR="00D85243" w:rsidRDefault="00D85243" w:rsidP="00D85243">
      <w:pPr>
        <w:pStyle w:val="a3"/>
        <w:ind w:left="567" w:firstLine="0"/>
      </w:pPr>
      <w:r>
        <w:t>Задачи:</w:t>
      </w:r>
    </w:p>
    <w:p w14:paraId="10A1C3FB" w14:textId="5AE2CF9B" w:rsidR="00D85243" w:rsidRDefault="00D85243" w:rsidP="00946835">
      <w:pPr>
        <w:pStyle w:val="a3"/>
        <w:numPr>
          <w:ilvl w:val="0"/>
          <w:numId w:val="5"/>
        </w:numPr>
        <w:ind w:left="1418"/>
      </w:pPr>
      <w:r>
        <w:t xml:space="preserve">разработать архитектуру хранилища больших данных для компании, основываясь на предоставленных требованиях; </w:t>
      </w:r>
    </w:p>
    <w:p w14:paraId="15C14CCC" w14:textId="6E24841A" w:rsidR="00D85243" w:rsidRDefault="00D85243" w:rsidP="00946835">
      <w:pPr>
        <w:pStyle w:val="a3"/>
        <w:numPr>
          <w:ilvl w:val="0"/>
          <w:numId w:val="5"/>
        </w:numPr>
        <w:ind w:left="1418"/>
      </w:pPr>
      <w:r>
        <w:t xml:space="preserve">описать компоненты архитектуры, обосновать выбор технологий и предложить схему потока данных. </w:t>
      </w:r>
    </w:p>
    <w:p w14:paraId="0BA4B08D" w14:textId="6E37E302" w:rsidR="00946835" w:rsidRDefault="00D85243" w:rsidP="00946835">
      <w:r>
        <w:t>Исходные данные (Вариант 1):</w:t>
      </w:r>
      <w:r w:rsidR="005B0225">
        <w:t xml:space="preserve"> </w:t>
      </w:r>
      <w:r w:rsidR="00946835">
        <w:t xml:space="preserve">Крупный онлайн-ритейлер </w:t>
      </w:r>
    </w:p>
    <w:p w14:paraId="3D0B1207" w14:textId="77777777" w:rsidR="00946835" w:rsidRDefault="00946835" w:rsidP="00946835">
      <w:pPr>
        <w:pStyle w:val="a3"/>
        <w:numPr>
          <w:ilvl w:val="0"/>
          <w:numId w:val="6"/>
        </w:numPr>
        <w:ind w:left="1418"/>
      </w:pPr>
      <w:r>
        <w:t xml:space="preserve">Объем данных: 500 ТБ в год, рост 50% ежегодно. </w:t>
      </w:r>
    </w:p>
    <w:p w14:paraId="4BB3FE11" w14:textId="77777777" w:rsidR="00946835" w:rsidRDefault="00946835" w:rsidP="00946835">
      <w:pPr>
        <w:pStyle w:val="a3"/>
        <w:numPr>
          <w:ilvl w:val="0"/>
          <w:numId w:val="6"/>
        </w:numPr>
        <w:ind w:left="1418"/>
      </w:pPr>
      <w:r>
        <w:t xml:space="preserve">Скорость получения: до 5000 транзакций в секунду. </w:t>
      </w:r>
    </w:p>
    <w:p w14:paraId="795DDCF2" w14:textId="77777777" w:rsidR="00946835" w:rsidRDefault="00946835" w:rsidP="00946835">
      <w:pPr>
        <w:pStyle w:val="a3"/>
        <w:numPr>
          <w:ilvl w:val="0"/>
          <w:numId w:val="6"/>
        </w:numPr>
        <w:ind w:left="1418"/>
      </w:pPr>
      <w:r>
        <w:t xml:space="preserve">Типы данных: 60% структурированные, 30% </w:t>
      </w:r>
      <w:proofErr w:type="spellStart"/>
      <w:r>
        <w:t>полуструктурированные</w:t>
      </w:r>
      <w:proofErr w:type="spellEnd"/>
      <w:r>
        <w:t xml:space="preserve">, 10% неструктурированные. </w:t>
      </w:r>
    </w:p>
    <w:p w14:paraId="4F0F7FA0" w14:textId="77777777" w:rsidR="00946835" w:rsidRDefault="00946835" w:rsidP="00946835">
      <w:pPr>
        <w:pStyle w:val="a3"/>
        <w:numPr>
          <w:ilvl w:val="0"/>
          <w:numId w:val="6"/>
        </w:numPr>
        <w:ind w:left="1418"/>
      </w:pPr>
      <w:r>
        <w:t xml:space="preserve">Требования к обработке: анализ поведения пользователей в реальном времени, прогнозирование спроса. </w:t>
      </w:r>
    </w:p>
    <w:p w14:paraId="278F64F1" w14:textId="783D2D48" w:rsidR="00D85243" w:rsidRDefault="00946835" w:rsidP="00946835">
      <w:pPr>
        <w:pStyle w:val="a3"/>
        <w:numPr>
          <w:ilvl w:val="0"/>
          <w:numId w:val="6"/>
        </w:numPr>
        <w:ind w:left="1418"/>
      </w:pPr>
      <w:r>
        <w:t>Доступность: 99.99%, время отклика</w:t>
      </w:r>
      <w:r w:rsidR="005B0225">
        <w:t xml:space="preserve"> </w:t>
      </w:r>
      <w:r w:rsidR="005B0225">
        <w:rPr>
          <w:lang w:val="en-US"/>
        </w:rPr>
        <w:t>&lt;</w:t>
      </w:r>
      <w:r w:rsidR="0042179A">
        <w:rPr>
          <w:lang w:val="en-US"/>
        </w:rPr>
        <w:t>5</w:t>
      </w:r>
      <w:r w:rsidR="0042179A">
        <w:t xml:space="preserve"> секунд.</w:t>
      </w:r>
    </w:p>
    <w:p w14:paraId="1CA698A8" w14:textId="163F812B" w:rsidR="0042179A" w:rsidRDefault="0042179A" w:rsidP="00946835">
      <w:pPr>
        <w:pStyle w:val="a3"/>
        <w:numPr>
          <w:ilvl w:val="0"/>
          <w:numId w:val="6"/>
        </w:numPr>
        <w:ind w:left="1418"/>
      </w:pPr>
      <w:r>
        <w:t xml:space="preserve">Безопасность: шифрование, соответствие 152-ФЗ и </w:t>
      </w:r>
      <w:r>
        <w:rPr>
          <w:lang w:val="en-US"/>
        </w:rPr>
        <w:t>PCI</w:t>
      </w:r>
      <w:r w:rsidRPr="0042179A">
        <w:t xml:space="preserve"> </w:t>
      </w:r>
      <w:r>
        <w:rPr>
          <w:lang w:val="en-US"/>
        </w:rPr>
        <w:t>DSS</w:t>
      </w:r>
      <w:r>
        <w:t>.</w:t>
      </w:r>
    </w:p>
    <w:p w14:paraId="1AB7E10B" w14:textId="1DD52AEE" w:rsidR="00113DAB" w:rsidRDefault="001D4BD2" w:rsidP="001D4BD2">
      <w:pPr>
        <w:spacing w:after="160" w:line="259" w:lineRule="auto"/>
        <w:ind w:firstLine="0"/>
        <w:jc w:val="left"/>
      </w:pPr>
      <w:r>
        <w:br w:type="page"/>
      </w:r>
    </w:p>
    <w:p w14:paraId="1FC75B36" w14:textId="7CA38D99" w:rsidR="001D4BD2" w:rsidRDefault="001D4BD2" w:rsidP="001D4BD2">
      <w:pPr>
        <w:jc w:val="center"/>
        <w:rPr>
          <w:b/>
          <w:bCs/>
        </w:rPr>
      </w:pPr>
      <w:r w:rsidRPr="001D4BD2">
        <w:rPr>
          <w:b/>
          <w:bCs/>
        </w:rPr>
        <w:lastRenderedPageBreak/>
        <w:t>ХОД РАБОТЫ</w:t>
      </w:r>
    </w:p>
    <w:p w14:paraId="4F4EE510" w14:textId="77777777" w:rsidR="001D4BD2" w:rsidRDefault="001D4BD2" w:rsidP="001D4BD2">
      <w:pPr>
        <w:rPr>
          <w:b/>
          <w:bCs/>
        </w:rPr>
      </w:pPr>
    </w:p>
    <w:p w14:paraId="10ADD81F" w14:textId="2C4E66B8" w:rsidR="001D4BD2" w:rsidRDefault="001D4BD2" w:rsidP="001D4BD2">
      <w:pPr>
        <w:rPr>
          <w:b/>
          <w:bCs/>
        </w:rPr>
      </w:pPr>
      <w:r>
        <w:rPr>
          <w:b/>
          <w:bCs/>
        </w:rPr>
        <w:t>Шаг 1. Определение требований</w:t>
      </w:r>
      <w:r w:rsidR="00E87BF1">
        <w:rPr>
          <w:b/>
          <w:bCs/>
        </w:rPr>
        <w:t xml:space="preserve"> для крупного онлайн-ритейлера</w:t>
      </w:r>
    </w:p>
    <w:p w14:paraId="60268CEA" w14:textId="78E60E2D" w:rsidR="00286BB1" w:rsidRPr="0076720D" w:rsidRDefault="00286BB1" w:rsidP="00286BB1">
      <w:pPr>
        <w:pStyle w:val="a3"/>
        <w:numPr>
          <w:ilvl w:val="1"/>
          <w:numId w:val="7"/>
        </w:numPr>
      </w:pPr>
      <w:r w:rsidRPr="0076720D">
        <w:t>Объем данных</w:t>
      </w:r>
    </w:p>
    <w:p w14:paraId="12C461A6" w14:textId="66211567" w:rsidR="00286BB1" w:rsidRPr="0076720D" w:rsidRDefault="0076720D" w:rsidP="0076720D">
      <w:pPr>
        <w:pStyle w:val="a3"/>
        <w:numPr>
          <w:ilvl w:val="0"/>
          <w:numId w:val="8"/>
        </w:numPr>
      </w:pPr>
      <w:r w:rsidRPr="0076720D">
        <w:t>Ожидаемый объем: 500 ТБ в год.</w:t>
      </w:r>
    </w:p>
    <w:p w14:paraId="7320046F" w14:textId="5AAAE45D" w:rsidR="0076720D" w:rsidRDefault="0076720D" w:rsidP="0076720D">
      <w:pPr>
        <w:pStyle w:val="a3"/>
        <w:numPr>
          <w:ilvl w:val="0"/>
          <w:numId w:val="8"/>
        </w:numPr>
      </w:pPr>
      <w:r w:rsidRPr="0076720D">
        <w:t>Ожидаемый рост: 50% ежегодно.</w:t>
      </w:r>
    </w:p>
    <w:p w14:paraId="4544D7D6" w14:textId="44DA8CF2" w:rsidR="0076720D" w:rsidRPr="00F227B9" w:rsidRDefault="0076720D" w:rsidP="0076720D">
      <w:pPr>
        <w:pStyle w:val="a3"/>
        <w:numPr>
          <w:ilvl w:val="1"/>
          <w:numId w:val="7"/>
        </w:numPr>
      </w:pPr>
      <w:r>
        <w:t>Скорость получения данных:</w:t>
      </w:r>
    </w:p>
    <w:p w14:paraId="542FB47B" w14:textId="083720F9" w:rsidR="00F227B9" w:rsidRDefault="005D2EA8" w:rsidP="00F227B9">
      <w:pPr>
        <w:pStyle w:val="a3"/>
        <w:numPr>
          <w:ilvl w:val="0"/>
          <w:numId w:val="9"/>
        </w:numPr>
      </w:pPr>
      <w:r>
        <w:t>Мобильные приложения и веб-сайты:</w:t>
      </w:r>
      <w:r w:rsidR="002D3B44">
        <w:t xml:space="preserve"> до 5000 транзакций в секунду.</w:t>
      </w:r>
    </w:p>
    <w:p w14:paraId="1D09AC77" w14:textId="405C3AA5" w:rsidR="00213491" w:rsidRDefault="00213491" w:rsidP="00F227B9">
      <w:pPr>
        <w:pStyle w:val="a3"/>
        <w:numPr>
          <w:ilvl w:val="0"/>
          <w:numId w:val="9"/>
        </w:numPr>
      </w:pPr>
      <w:r>
        <w:t>С</w:t>
      </w:r>
      <w:r w:rsidR="00E04C9B">
        <w:t>оциальные сети: обновление каждые 15 минут.</w:t>
      </w:r>
    </w:p>
    <w:p w14:paraId="01D16CCD" w14:textId="2BE77AEC" w:rsidR="0019265D" w:rsidRDefault="00E5344A" w:rsidP="00F227B9">
      <w:pPr>
        <w:pStyle w:val="a3"/>
        <w:numPr>
          <w:ilvl w:val="0"/>
          <w:numId w:val="9"/>
        </w:numPr>
      </w:pPr>
      <w:r>
        <w:rPr>
          <w:lang w:val="en-US"/>
        </w:rPr>
        <w:t>CRM</w:t>
      </w:r>
      <w:r>
        <w:t xml:space="preserve"> системы: </w:t>
      </w:r>
      <w:r w:rsidR="002C0792">
        <w:t>в режиме реального времени.</w:t>
      </w:r>
    </w:p>
    <w:p w14:paraId="05237ACA" w14:textId="743AC28D" w:rsidR="002C0792" w:rsidRDefault="002C0792" w:rsidP="002C0792">
      <w:pPr>
        <w:pStyle w:val="a3"/>
        <w:numPr>
          <w:ilvl w:val="1"/>
          <w:numId w:val="7"/>
        </w:numPr>
      </w:pPr>
      <w:r>
        <w:t>Типы данных:</w:t>
      </w:r>
    </w:p>
    <w:p w14:paraId="684CBBC6" w14:textId="42216AC1" w:rsidR="002C0792" w:rsidRDefault="002F0A1F" w:rsidP="002C0792">
      <w:pPr>
        <w:pStyle w:val="a3"/>
        <w:numPr>
          <w:ilvl w:val="0"/>
          <w:numId w:val="10"/>
        </w:numPr>
      </w:pPr>
      <w:r>
        <w:t>Структурированные</w:t>
      </w:r>
      <w:r w:rsidR="002C0792">
        <w:t>:</w:t>
      </w:r>
      <w:r>
        <w:t xml:space="preserve"> </w:t>
      </w:r>
      <w:r w:rsidR="00746EE8">
        <w:t>транзакционные данные</w:t>
      </w:r>
      <w:r w:rsidR="008652D7">
        <w:t xml:space="preserve"> (</w:t>
      </w:r>
      <w:r w:rsidR="00CC0920">
        <w:t>информация о продажах, покупках, возвратах, включая идентификаторы товаров, количество, цена, дата, время транзакции)</w:t>
      </w:r>
      <w:r w:rsidR="00746EE8">
        <w:t xml:space="preserve">, </w:t>
      </w:r>
      <w:r w:rsidR="00ED2CE5">
        <w:t xml:space="preserve">данные о клиентах, складские данные, </w:t>
      </w:r>
      <w:r w:rsidR="00746EE8">
        <w:t xml:space="preserve">данные </w:t>
      </w:r>
      <w:r w:rsidR="00746EE8">
        <w:rPr>
          <w:lang w:val="en-US"/>
        </w:rPr>
        <w:t>CRM</w:t>
      </w:r>
      <w:r w:rsidR="00746EE8">
        <w:t xml:space="preserve"> </w:t>
      </w:r>
      <w:r>
        <w:t>(60%)</w:t>
      </w:r>
      <w:r w:rsidR="00ED2CE5">
        <w:t>.</w:t>
      </w:r>
    </w:p>
    <w:p w14:paraId="59623597" w14:textId="7650BF99" w:rsidR="00ED2CE5" w:rsidRDefault="00ED2CE5" w:rsidP="002C0792">
      <w:pPr>
        <w:pStyle w:val="a3"/>
        <w:numPr>
          <w:ilvl w:val="0"/>
          <w:numId w:val="10"/>
        </w:numPr>
      </w:pPr>
      <w:proofErr w:type="spellStart"/>
      <w:r>
        <w:t>Полуструктурированные</w:t>
      </w:r>
      <w:proofErr w:type="spellEnd"/>
      <w:r>
        <w:t xml:space="preserve">: </w:t>
      </w:r>
      <w:proofErr w:type="spellStart"/>
      <w:r w:rsidR="009F0D15">
        <w:t>логи</w:t>
      </w:r>
      <w:proofErr w:type="spellEnd"/>
      <w:r w:rsidR="009F0D15">
        <w:t xml:space="preserve"> событий (данные о взаимодействи</w:t>
      </w:r>
      <w:r w:rsidR="006C09FF">
        <w:t>ях пользователей с сайтом и мобильным приложением, включая время на странице, клики, навигацию</w:t>
      </w:r>
      <w:r w:rsidR="006654EF">
        <w:t xml:space="preserve">), данные о продуктах (описание категорий, атрибутов товаров в формате </w:t>
      </w:r>
      <w:r w:rsidR="00CE64D9">
        <w:rPr>
          <w:lang w:val="en-US"/>
        </w:rPr>
        <w:t>JSON</w:t>
      </w:r>
      <w:r w:rsidR="00CE64D9" w:rsidRPr="00CE64D9">
        <w:t>/</w:t>
      </w:r>
      <w:r w:rsidR="00CE64D9">
        <w:rPr>
          <w:lang w:val="en-US"/>
        </w:rPr>
        <w:t>XML</w:t>
      </w:r>
      <w:r w:rsidR="00453467">
        <w:t>)</w:t>
      </w:r>
      <w:r w:rsidR="00B75450">
        <w:t>, о</w:t>
      </w:r>
      <w:r w:rsidR="00C92A5E">
        <w:t xml:space="preserve">братная связь от </w:t>
      </w:r>
      <w:r w:rsidR="00B75450">
        <w:t>клиентов</w:t>
      </w:r>
      <w:r w:rsidR="00C56519">
        <w:t xml:space="preserve"> </w:t>
      </w:r>
      <w:r w:rsidR="00B75450">
        <w:t>(отзывы и рейтинги, собранные в виде текстовых данных</w:t>
      </w:r>
      <w:r w:rsidR="00C92A5E">
        <w:t>, сообщения, реакции на публикации</w:t>
      </w:r>
      <w:r w:rsidR="00B75450">
        <w:t>)</w:t>
      </w:r>
      <w:r w:rsidR="00866A3E">
        <w:t xml:space="preserve"> </w:t>
      </w:r>
      <w:r w:rsidR="000023E5">
        <w:t>(30%)</w:t>
      </w:r>
      <w:r w:rsidR="00C56519">
        <w:t>.</w:t>
      </w:r>
    </w:p>
    <w:p w14:paraId="60237CA3" w14:textId="3B6CECE0" w:rsidR="00C56519" w:rsidRDefault="00C56519" w:rsidP="002C0792">
      <w:pPr>
        <w:pStyle w:val="a3"/>
        <w:numPr>
          <w:ilvl w:val="0"/>
          <w:numId w:val="10"/>
        </w:numPr>
      </w:pPr>
      <w:r>
        <w:t xml:space="preserve">Неструктурированные: </w:t>
      </w:r>
      <w:r w:rsidR="00866A3E">
        <w:t>данные о товарах (изображения</w:t>
      </w:r>
      <w:r w:rsidR="00EF3783">
        <w:t xml:space="preserve"> и видео товаров для размещения на сайте или в мобильном приложении)</w:t>
      </w:r>
      <w:r w:rsidR="007B7808">
        <w:t>, массовые рассылки (текстовые и мультимедийные данные с предложениями и акциями)</w:t>
      </w:r>
      <w:r w:rsidR="0064396C">
        <w:t>, посты в социальных сетях</w:t>
      </w:r>
      <w:r w:rsidR="007B7808">
        <w:t xml:space="preserve"> </w:t>
      </w:r>
      <w:r>
        <w:t>(10%).</w:t>
      </w:r>
    </w:p>
    <w:p w14:paraId="09A2B84C" w14:textId="7E4F2F50" w:rsidR="00D61C48" w:rsidRDefault="00D61C48" w:rsidP="00D61C48">
      <w:pPr>
        <w:pStyle w:val="a3"/>
        <w:numPr>
          <w:ilvl w:val="1"/>
          <w:numId w:val="7"/>
        </w:numPr>
      </w:pPr>
      <w:r>
        <w:t>Требования к обработке</w:t>
      </w:r>
    </w:p>
    <w:p w14:paraId="5D32E008" w14:textId="51A7F688" w:rsidR="00120DC9" w:rsidRDefault="00120DC9" w:rsidP="00120DC9">
      <w:pPr>
        <w:pStyle w:val="a3"/>
        <w:numPr>
          <w:ilvl w:val="0"/>
          <w:numId w:val="11"/>
        </w:numPr>
      </w:pPr>
      <w:r>
        <w:t xml:space="preserve"> Прогнозирование спроса: в режиме реального времени.</w:t>
      </w:r>
    </w:p>
    <w:p w14:paraId="0D7CCB26" w14:textId="628B851C" w:rsidR="00120DC9" w:rsidRDefault="00230C14" w:rsidP="00120DC9">
      <w:pPr>
        <w:pStyle w:val="a3"/>
        <w:numPr>
          <w:ilvl w:val="0"/>
          <w:numId w:val="11"/>
        </w:numPr>
      </w:pPr>
      <w:r>
        <w:lastRenderedPageBreak/>
        <w:t>Анализ поведения пользователей: в режиме реального времени.</w:t>
      </w:r>
    </w:p>
    <w:p w14:paraId="153E7CB2" w14:textId="2116D9B2" w:rsidR="00230C14" w:rsidRDefault="00B8476A" w:rsidP="00120DC9">
      <w:pPr>
        <w:pStyle w:val="a3"/>
        <w:numPr>
          <w:ilvl w:val="0"/>
          <w:numId w:val="11"/>
        </w:numPr>
      </w:pPr>
      <w:r>
        <w:t>Персонализация предложений: в режиме реального времени.</w:t>
      </w:r>
    </w:p>
    <w:p w14:paraId="3CABA51C" w14:textId="3D9E0A71" w:rsidR="0099236F" w:rsidRDefault="0099236F" w:rsidP="00120DC9">
      <w:pPr>
        <w:pStyle w:val="a3"/>
        <w:numPr>
          <w:ilvl w:val="0"/>
          <w:numId w:val="11"/>
        </w:numPr>
      </w:pPr>
      <w:r>
        <w:t>Обработка транзакций: в режиме реального времени.</w:t>
      </w:r>
    </w:p>
    <w:p w14:paraId="660E7427" w14:textId="0D6B0E25" w:rsidR="0099236F" w:rsidRDefault="00700B8A" w:rsidP="00120DC9">
      <w:pPr>
        <w:pStyle w:val="a3"/>
        <w:numPr>
          <w:ilvl w:val="0"/>
          <w:numId w:val="11"/>
        </w:numPr>
      </w:pPr>
      <w:r>
        <w:t>Сегментация клиентов: ежемесячно.</w:t>
      </w:r>
    </w:p>
    <w:p w14:paraId="7873FD0E" w14:textId="73FFC04D" w:rsidR="00D40F0D" w:rsidRDefault="00957EA0" w:rsidP="00957EA0">
      <w:pPr>
        <w:pStyle w:val="a3"/>
        <w:numPr>
          <w:ilvl w:val="1"/>
          <w:numId w:val="7"/>
        </w:numPr>
      </w:pPr>
      <w:r>
        <w:t>Доступность данных</w:t>
      </w:r>
    </w:p>
    <w:p w14:paraId="39BFEC46" w14:textId="30157B64" w:rsidR="00957EA0" w:rsidRDefault="004E4705" w:rsidP="007A6C55">
      <w:pPr>
        <w:pStyle w:val="a3"/>
        <w:numPr>
          <w:ilvl w:val="0"/>
          <w:numId w:val="12"/>
        </w:numPr>
      </w:pPr>
      <w:r>
        <w:t xml:space="preserve">Время отклика для аналитических запросов: </w:t>
      </w:r>
      <w:r w:rsidRPr="004E4705">
        <w:t>&lt;5</w:t>
      </w:r>
      <w:r>
        <w:t xml:space="preserve"> секунд.</w:t>
      </w:r>
    </w:p>
    <w:p w14:paraId="49B8A067" w14:textId="0C676C2D" w:rsidR="004E4705" w:rsidRDefault="004E4705" w:rsidP="007A6C55">
      <w:pPr>
        <w:pStyle w:val="a3"/>
        <w:numPr>
          <w:ilvl w:val="0"/>
          <w:numId w:val="12"/>
        </w:numPr>
      </w:pPr>
      <w:r>
        <w:t>Доступность системы: 99,99%</w:t>
      </w:r>
      <w:r w:rsidR="007A6C55">
        <w:t xml:space="preserve"> (допустимое время простоя </w:t>
      </w:r>
      <w:r w:rsidR="007A6C55" w:rsidRPr="007A6C55">
        <w:t>~</w:t>
      </w:r>
      <w:r w:rsidR="007A6C55">
        <w:t xml:space="preserve"> 8,5 часов в год)</w:t>
      </w:r>
    </w:p>
    <w:p w14:paraId="4C9AC087" w14:textId="1499A0D1" w:rsidR="007A6C55" w:rsidRDefault="007A6C55" w:rsidP="007A6C55">
      <w:pPr>
        <w:pStyle w:val="a3"/>
        <w:numPr>
          <w:ilvl w:val="1"/>
          <w:numId w:val="7"/>
        </w:numPr>
      </w:pPr>
      <w:r>
        <w:t>Безопасность данных</w:t>
      </w:r>
    </w:p>
    <w:p w14:paraId="53C31275" w14:textId="77777777" w:rsidR="006705D9" w:rsidRDefault="007A6C55" w:rsidP="006705D9">
      <w:pPr>
        <w:pStyle w:val="a3"/>
        <w:numPr>
          <w:ilvl w:val="0"/>
          <w:numId w:val="13"/>
        </w:numPr>
      </w:pPr>
      <w:r>
        <w:t>Шифрование</w:t>
      </w:r>
    </w:p>
    <w:p w14:paraId="7BE42316" w14:textId="2F36B13A" w:rsidR="007A6C55" w:rsidRPr="007A6C55" w:rsidRDefault="006705D9" w:rsidP="006705D9">
      <w:pPr>
        <w:pStyle w:val="a3"/>
        <w:numPr>
          <w:ilvl w:val="0"/>
          <w:numId w:val="13"/>
        </w:numPr>
      </w:pPr>
      <w:r>
        <w:t>С</w:t>
      </w:r>
      <w:r w:rsidR="007A6C55">
        <w:t xml:space="preserve">оответствие 152-ФЗ и </w:t>
      </w:r>
      <w:r w:rsidR="007A6C55">
        <w:rPr>
          <w:lang w:val="en-US"/>
        </w:rPr>
        <w:t>PCI</w:t>
      </w:r>
      <w:r w:rsidR="007A6C55" w:rsidRPr="0042179A">
        <w:t xml:space="preserve"> </w:t>
      </w:r>
      <w:r w:rsidR="007A6C55">
        <w:rPr>
          <w:lang w:val="en-US"/>
        </w:rPr>
        <w:t>DSS</w:t>
      </w:r>
      <w:r w:rsidR="007A6C55">
        <w:t>.</w:t>
      </w:r>
    </w:p>
    <w:p w14:paraId="46E4B2C4" w14:textId="77777777" w:rsidR="00120DC9" w:rsidRPr="0076720D" w:rsidRDefault="00120DC9" w:rsidP="00120DC9">
      <w:pPr>
        <w:pStyle w:val="a3"/>
        <w:ind w:left="1429" w:firstLine="0"/>
      </w:pPr>
    </w:p>
    <w:p w14:paraId="42E7F4FC" w14:textId="18CA44F6" w:rsidR="00A847C4" w:rsidRDefault="00A847C4" w:rsidP="00A847C4">
      <w:pPr>
        <w:rPr>
          <w:b/>
          <w:bCs/>
        </w:rPr>
      </w:pPr>
      <w:r>
        <w:rPr>
          <w:b/>
          <w:bCs/>
        </w:rPr>
        <w:t xml:space="preserve">Шаг </w:t>
      </w:r>
      <w:r w:rsidR="00A5504D">
        <w:rPr>
          <w:b/>
          <w:bCs/>
        </w:rPr>
        <w:t>2</w:t>
      </w:r>
      <w:r>
        <w:rPr>
          <w:b/>
          <w:bCs/>
        </w:rPr>
        <w:t xml:space="preserve">. </w:t>
      </w:r>
      <w:r w:rsidR="00A5504D">
        <w:rPr>
          <w:b/>
          <w:bCs/>
        </w:rPr>
        <w:t>Выбор модели хранилища данных</w:t>
      </w:r>
      <w:r w:rsidR="00A85D82">
        <w:rPr>
          <w:b/>
          <w:bCs/>
        </w:rPr>
        <w:t>: компоненты архитектуры</w:t>
      </w:r>
    </w:p>
    <w:p w14:paraId="0536EB0E" w14:textId="33B392FA" w:rsidR="000E22B5" w:rsidRDefault="00231C91" w:rsidP="00A847C4">
      <w:r w:rsidRPr="003651B7">
        <w:t xml:space="preserve">Выбор модели </w:t>
      </w:r>
      <w:r w:rsidRPr="003651B7">
        <w:rPr>
          <w:lang w:val="en-US"/>
        </w:rPr>
        <w:t>Hybrid</w:t>
      </w:r>
      <w:r w:rsidRPr="003651B7">
        <w:t xml:space="preserve"> </w:t>
      </w:r>
      <w:r w:rsidRPr="003651B7">
        <w:rPr>
          <w:lang w:val="en-US"/>
        </w:rPr>
        <w:t>Data</w:t>
      </w:r>
      <w:r w:rsidRPr="003651B7">
        <w:t xml:space="preserve"> </w:t>
      </w:r>
      <w:r w:rsidRPr="003651B7">
        <w:rPr>
          <w:lang w:val="en-US"/>
        </w:rPr>
        <w:t>Storage</w:t>
      </w:r>
      <w:r w:rsidRPr="003651B7">
        <w:t xml:space="preserve">, т.к. </w:t>
      </w:r>
      <w:r w:rsidR="003651B7" w:rsidRPr="003651B7">
        <w:t>несмотря</w:t>
      </w:r>
      <w:r w:rsidRPr="003651B7">
        <w:t xml:space="preserve"> на то, что 60% данных компании структурированные, </w:t>
      </w:r>
      <w:r w:rsidR="003651B7" w:rsidRPr="003651B7">
        <w:t>все-таки</w:t>
      </w:r>
      <w:r w:rsidRPr="003651B7">
        <w:t xml:space="preserve"> остальные 40% занимают</w:t>
      </w:r>
      <w:r w:rsidR="003651B7" w:rsidRPr="003651B7">
        <w:t xml:space="preserve"> </w:t>
      </w:r>
      <w:proofErr w:type="spellStart"/>
      <w:r w:rsidR="003651B7" w:rsidRPr="003651B7">
        <w:t>полуструктурированные</w:t>
      </w:r>
      <w:proofErr w:type="spellEnd"/>
      <w:r w:rsidR="003651B7" w:rsidRPr="003651B7">
        <w:t xml:space="preserve"> и неструктурированные данные, для которых подойдет озеро данных.</w:t>
      </w:r>
    </w:p>
    <w:p w14:paraId="1AD78B1B" w14:textId="7ADB27E4" w:rsidR="0083219B" w:rsidRPr="003651B7" w:rsidRDefault="0083219B" w:rsidP="00A847C4">
      <w:r>
        <w:t>Выбор схемы «</w:t>
      </w:r>
      <w:r w:rsidR="00F8152E">
        <w:t>Снежинка»</w:t>
      </w:r>
      <w:r w:rsidR="005259E7">
        <w:t>, т.к. она экономит место, что важно для данной компании, у которой по условию объем обрабатываемых и хранимых данных 500 ТБ в год, да еще и ожидается ежегодный рост этого значени</w:t>
      </w:r>
      <w:r w:rsidR="00CD2739">
        <w:t xml:space="preserve">я на </w:t>
      </w:r>
      <w:r w:rsidR="005259E7">
        <w:t>50%.</w:t>
      </w:r>
      <w:r w:rsidR="00CD2739">
        <w:t xml:space="preserve"> Тем более, «Снежинка» </w:t>
      </w:r>
      <w:r w:rsidR="006C57CA">
        <w:t>подразумевает нормализованные таблица измерений, а Вы говорили, что к нормализации надо стремиться.</w:t>
      </w:r>
    </w:p>
    <w:p w14:paraId="0ADA301D" w14:textId="77777777" w:rsidR="0006607B" w:rsidRPr="0006607B" w:rsidRDefault="0006607B" w:rsidP="0006607B">
      <w:pPr>
        <w:pStyle w:val="a3"/>
        <w:numPr>
          <w:ilvl w:val="0"/>
          <w:numId w:val="7"/>
        </w:numPr>
        <w:rPr>
          <w:vanish/>
        </w:rPr>
      </w:pPr>
    </w:p>
    <w:p w14:paraId="23E08A68" w14:textId="18E1006E" w:rsidR="0006607B" w:rsidRDefault="0006607B" w:rsidP="0006607B">
      <w:pPr>
        <w:pStyle w:val="a3"/>
        <w:numPr>
          <w:ilvl w:val="1"/>
          <w:numId w:val="7"/>
        </w:numPr>
      </w:pPr>
      <w:r w:rsidRPr="0006607B">
        <w:t>Источники данных</w:t>
      </w:r>
    </w:p>
    <w:p w14:paraId="27386B33" w14:textId="30DA7C6A" w:rsidR="0006607B" w:rsidRDefault="00D459E1" w:rsidP="00D459E1">
      <w:pPr>
        <w:pStyle w:val="a3"/>
        <w:numPr>
          <w:ilvl w:val="0"/>
          <w:numId w:val="14"/>
        </w:numPr>
      </w:pPr>
      <w:r>
        <w:t>Мобильное приложение и веб-сайт</w:t>
      </w:r>
      <w:r w:rsidR="009654AD">
        <w:t>.</w:t>
      </w:r>
    </w:p>
    <w:p w14:paraId="36954F61" w14:textId="48E3BBC2" w:rsidR="00053B75" w:rsidRDefault="00053B75" w:rsidP="00D459E1">
      <w:pPr>
        <w:pStyle w:val="a3"/>
        <w:numPr>
          <w:ilvl w:val="0"/>
          <w:numId w:val="14"/>
        </w:numPr>
      </w:pPr>
      <w:r>
        <w:t xml:space="preserve">Социальные сети (ВКонтакте, </w:t>
      </w:r>
      <w:r>
        <w:rPr>
          <w:lang w:val="en-US"/>
        </w:rPr>
        <w:t>Telegram</w:t>
      </w:r>
      <w:r>
        <w:t xml:space="preserve">, Одноклассники, </w:t>
      </w:r>
      <w:r w:rsidR="00C92A5E">
        <w:rPr>
          <w:lang w:val="en-US"/>
        </w:rPr>
        <w:t>VC</w:t>
      </w:r>
      <w:r w:rsidR="00C92A5E" w:rsidRPr="00C92A5E">
        <w:t>.</w:t>
      </w:r>
      <w:proofErr w:type="spellStart"/>
      <w:r w:rsidR="00C92A5E">
        <w:rPr>
          <w:lang w:val="en-US"/>
        </w:rPr>
        <w:t>ru</w:t>
      </w:r>
      <w:proofErr w:type="spellEnd"/>
      <w:r w:rsidR="00C92A5E" w:rsidRPr="00C92A5E">
        <w:t xml:space="preserve">, </w:t>
      </w:r>
      <w:r w:rsidR="00C92A5E">
        <w:rPr>
          <w:lang w:val="en-US"/>
        </w:rPr>
        <w:t>Tik</w:t>
      </w:r>
      <w:r w:rsidR="00C92A5E" w:rsidRPr="00C92A5E">
        <w:t xml:space="preserve"> </w:t>
      </w:r>
      <w:r w:rsidR="00C92A5E">
        <w:rPr>
          <w:lang w:val="en-US"/>
        </w:rPr>
        <w:t>Tok</w:t>
      </w:r>
      <w:r w:rsidR="00C92A5E" w:rsidRPr="00C92A5E">
        <w:t xml:space="preserve">, </w:t>
      </w:r>
      <w:r w:rsidR="00C92A5E">
        <w:t>Дзен)</w:t>
      </w:r>
      <w:r w:rsidR="009654AD">
        <w:t>.</w:t>
      </w:r>
    </w:p>
    <w:p w14:paraId="14C81220" w14:textId="39703A98" w:rsidR="009654AD" w:rsidRDefault="009654AD" w:rsidP="00D459E1">
      <w:pPr>
        <w:pStyle w:val="a3"/>
        <w:numPr>
          <w:ilvl w:val="0"/>
          <w:numId w:val="14"/>
        </w:numPr>
      </w:pPr>
      <w:r>
        <w:rPr>
          <w:lang w:val="en-US"/>
        </w:rPr>
        <w:t>CRM</w:t>
      </w:r>
      <w:r>
        <w:t xml:space="preserve"> системы.</w:t>
      </w:r>
    </w:p>
    <w:p w14:paraId="0BE779DE" w14:textId="449F1D38" w:rsidR="007D68AA" w:rsidRDefault="008C1693" w:rsidP="00D459E1">
      <w:pPr>
        <w:pStyle w:val="a3"/>
        <w:numPr>
          <w:ilvl w:val="0"/>
          <w:numId w:val="14"/>
        </w:numPr>
      </w:pPr>
      <w:r>
        <w:lastRenderedPageBreak/>
        <w:t>Платежные системы банков (обработка платежей на стороне банка).</w:t>
      </w:r>
    </w:p>
    <w:p w14:paraId="16D7566B" w14:textId="53DAF287" w:rsidR="008C1693" w:rsidRDefault="00DB2E43" w:rsidP="00D459E1">
      <w:pPr>
        <w:pStyle w:val="a3"/>
        <w:numPr>
          <w:ilvl w:val="0"/>
          <w:numId w:val="14"/>
        </w:numPr>
      </w:pPr>
      <w:r>
        <w:t xml:space="preserve">Внешние </w:t>
      </w:r>
      <w:r>
        <w:rPr>
          <w:lang w:val="en-US"/>
        </w:rPr>
        <w:t>API</w:t>
      </w:r>
      <w:r>
        <w:t xml:space="preserve"> </w:t>
      </w:r>
      <w:r w:rsidR="00630A4A">
        <w:t xml:space="preserve">(данные о погоде для </w:t>
      </w:r>
      <w:r w:rsidR="00F54408">
        <w:t>специализации предложений и рассылок, курс валют,</w:t>
      </w:r>
      <w:r w:rsidR="00DB71BB">
        <w:t xml:space="preserve"> данные о поведении клиента на сторонних приложениях или веб-сайтах</w:t>
      </w:r>
      <w:r w:rsidR="004D66E1">
        <w:t>, данные о браузерных запросах пользователей для персонализации подборок товаров).</w:t>
      </w:r>
    </w:p>
    <w:p w14:paraId="6FB20406" w14:textId="16C9933B" w:rsidR="005A4F7A" w:rsidRPr="00A42B9E" w:rsidRDefault="005A4F7A" w:rsidP="005A4F7A">
      <w:pPr>
        <w:pStyle w:val="a3"/>
        <w:numPr>
          <w:ilvl w:val="1"/>
          <w:numId w:val="7"/>
        </w:numPr>
      </w:pPr>
      <w:r>
        <w:t>Слой сбора данных</w:t>
      </w:r>
    </w:p>
    <w:p w14:paraId="4F05EBC5" w14:textId="1BCF8253" w:rsidR="00A42B9E" w:rsidRPr="00E2264B" w:rsidRDefault="00A42B9E" w:rsidP="00E2264B">
      <w:pPr>
        <w:pStyle w:val="a3"/>
        <w:numPr>
          <w:ilvl w:val="0"/>
          <w:numId w:val="14"/>
        </w:numPr>
      </w:pPr>
      <w:r w:rsidRPr="00E2264B">
        <w:t xml:space="preserve">Apache </w:t>
      </w:r>
      <w:r w:rsidR="00775FD8" w:rsidRPr="00E2264B">
        <w:t>Pulsar</w:t>
      </w:r>
      <w:r w:rsidR="003E62E4" w:rsidRPr="00E2264B">
        <w:t xml:space="preserve"> – для сбора потоковых данных.</w:t>
      </w:r>
    </w:p>
    <w:p w14:paraId="1D7AC0ED" w14:textId="0D5653A3" w:rsidR="007D3B23" w:rsidRPr="00E2264B" w:rsidRDefault="007D3B23" w:rsidP="00E2264B">
      <w:pPr>
        <w:pStyle w:val="a3"/>
        <w:numPr>
          <w:ilvl w:val="0"/>
          <w:numId w:val="14"/>
        </w:numPr>
      </w:pPr>
      <w:proofErr w:type="spellStart"/>
      <w:r w:rsidRPr="00E2264B">
        <w:t>Fluentd</w:t>
      </w:r>
      <w:proofErr w:type="spellEnd"/>
      <w:r w:rsidRPr="00E2264B">
        <w:t> </w:t>
      </w:r>
      <w:r w:rsidR="00E2264B" w:rsidRPr="00E2264B">
        <w:t>– для сбора логов.</w:t>
      </w:r>
    </w:p>
    <w:p w14:paraId="31DA744E" w14:textId="6A28583E" w:rsidR="00BF2B93" w:rsidRPr="00A42B9E" w:rsidRDefault="00BF2B93" w:rsidP="00BF2B93">
      <w:pPr>
        <w:pStyle w:val="a3"/>
        <w:numPr>
          <w:ilvl w:val="1"/>
          <w:numId w:val="7"/>
        </w:numPr>
      </w:pPr>
      <w:r>
        <w:t xml:space="preserve">Слой </w:t>
      </w:r>
      <w:r w:rsidR="005D3AA5">
        <w:t>хр</w:t>
      </w:r>
      <w:r>
        <w:t>а</w:t>
      </w:r>
      <w:r w:rsidR="005D3AA5">
        <w:t>нения</w:t>
      </w:r>
      <w:r>
        <w:t xml:space="preserve"> данных</w:t>
      </w:r>
    </w:p>
    <w:p w14:paraId="03C9CC5D" w14:textId="4F7F91FD" w:rsidR="0054406B" w:rsidRDefault="0054406B" w:rsidP="0054406B">
      <w:pPr>
        <w:pStyle w:val="a3"/>
        <w:numPr>
          <w:ilvl w:val="0"/>
          <w:numId w:val="14"/>
        </w:numPr>
      </w:pPr>
      <w:r w:rsidRPr="00E2264B">
        <w:t xml:space="preserve">Apache </w:t>
      </w:r>
      <w:r>
        <w:rPr>
          <w:lang w:val="en-US"/>
        </w:rPr>
        <w:t>Cassandra</w:t>
      </w:r>
      <w:r w:rsidRPr="00E2264B">
        <w:t xml:space="preserve"> – </w:t>
      </w:r>
      <w:r w:rsidR="00AC7F77">
        <w:t>для быстрого доступа к большим объемам данных</w:t>
      </w:r>
      <w:r w:rsidR="000224F8">
        <w:t xml:space="preserve">, для хранения </w:t>
      </w:r>
      <w:r w:rsidR="00013094">
        <w:t>структурированных данных.</w:t>
      </w:r>
    </w:p>
    <w:p w14:paraId="5AD3399E" w14:textId="2A439CB1" w:rsidR="005668CC" w:rsidRDefault="005668CC" w:rsidP="0054406B">
      <w:pPr>
        <w:pStyle w:val="a3"/>
        <w:numPr>
          <w:ilvl w:val="0"/>
          <w:numId w:val="14"/>
        </w:numPr>
        <w:rPr>
          <w:lang w:val="en-US"/>
        </w:rPr>
      </w:pPr>
      <w:r w:rsidRPr="005668CC">
        <w:rPr>
          <w:lang w:val="en-US"/>
        </w:rPr>
        <w:t xml:space="preserve">HDFS (Hadoop Distributed File System) </w:t>
      </w:r>
      <w:r>
        <w:t>для</w:t>
      </w:r>
      <w:r w:rsidRPr="005668CC">
        <w:rPr>
          <w:lang w:val="en-US"/>
        </w:rPr>
        <w:t xml:space="preserve"> </w:t>
      </w:r>
      <w:r>
        <w:t>хранения</w:t>
      </w:r>
      <w:r w:rsidRPr="005668CC">
        <w:rPr>
          <w:lang w:val="en-US"/>
        </w:rPr>
        <w:t xml:space="preserve"> </w:t>
      </w:r>
      <w:r>
        <w:t>сырых</w:t>
      </w:r>
      <w:r w:rsidRPr="005668CC">
        <w:rPr>
          <w:lang w:val="en-US"/>
        </w:rPr>
        <w:t xml:space="preserve"> </w:t>
      </w:r>
      <w:r>
        <w:t>данных</w:t>
      </w:r>
      <w:r w:rsidRPr="005668CC">
        <w:rPr>
          <w:lang w:val="en-US"/>
        </w:rPr>
        <w:t>.</w:t>
      </w:r>
    </w:p>
    <w:p w14:paraId="0453F7DF" w14:textId="64410F13" w:rsidR="00D93D6D" w:rsidRDefault="005A3E8E" w:rsidP="0054406B">
      <w:pPr>
        <w:pStyle w:val="a3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DBeaver</w:t>
      </w:r>
      <w:proofErr w:type="spellEnd"/>
      <w:r>
        <w:rPr>
          <w:lang w:val="en-US"/>
        </w:rPr>
        <w:t xml:space="preserve"> </w:t>
      </w:r>
      <w:r>
        <w:t>для структурированных данных.</w:t>
      </w:r>
    </w:p>
    <w:p w14:paraId="3B7DEA2E" w14:textId="220701D6" w:rsidR="00013094" w:rsidRDefault="00013094" w:rsidP="00013094">
      <w:pPr>
        <w:pStyle w:val="a3"/>
        <w:numPr>
          <w:ilvl w:val="1"/>
          <w:numId w:val="7"/>
        </w:numPr>
      </w:pPr>
      <w:r>
        <w:t xml:space="preserve">Слой </w:t>
      </w:r>
      <w:r w:rsidR="005D3AA5">
        <w:t>обработки</w:t>
      </w:r>
      <w:r>
        <w:t xml:space="preserve"> данных</w:t>
      </w:r>
    </w:p>
    <w:p w14:paraId="3AAF49BB" w14:textId="133041CF" w:rsidR="00506A87" w:rsidRDefault="00506A87" w:rsidP="00155AC6">
      <w:pPr>
        <w:pStyle w:val="a3"/>
        <w:numPr>
          <w:ilvl w:val="0"/>
          <w:numId w:val="14"/>
        </w:numPr>
      </w:pPr>
      <w:r>
        <w:t xml:space="preserve">Apache Spark </w:t>
      </w:r>
      <w:r w:rsidR="00155AC6" w:rsidRPr="00E2264B">
        <w:t xml:space="preserve">– </w:t>
      </w:r>
      <w:r>
        <w:t xml:space="preserve">для пакетной и потоковой обработки. </w:t>
      </w:r>
    </w:p>
    <w:p w14:paraId="3AE15A19" w14:textId="757BAB17" w:rsidR="00506A87" w:rsidRDefault="00506A87" w:rsidP="00155AC6">
      <w:pPr>
        <w:pStyle w:val="a3"/>
        <w:numPr>
          <w:ilvl w:val="0"/>
          <w:numId w:val="14"/>
        </w:numPr>
      </w:pPr>
      <w:r>
        <w:t xml:space="preserve">Apache </w:t>
      </w:r>
      <w:r w:rsidR="00C26114">
        <w:rPr>
          <w:lang w:val="en-US"/>
        </w:rPr>
        <w:t>Storm</w:t>
      </w:r>
      <w:r>
        <w:t xml:space="preserve"> </w:t>
      </w:r>
      <w:r w:rsidR="00155AC6" w:rsidRPr="00E2264B">
        <w:t xml:space="preserve">– </w:t>
      </w:r>
      <w:r>
        <w:t>для обработки в реальном времени.</w:t>
      </w:r>
    </w:p>
    <w:p w14:paraId="03118ABA" w14:textId="2966466F" w:rsidR="00013094" w:rsidRPr="00A42B9E" w:rsidRDefault="00506A87" w:rsidP="00155AC6">
      <w:pPr>
        <w:pStyle w:val="a3"/>
        <w:numPr>
          <w:ilvl w:val="0"/>
          <w:numId w:val="14"/>
        </w:numPr>
      </w:pPr>
      <w:r>
        <w:t xml:space="preserve">Apache </w:t>
      </w:r>
      <w:proofErr w:type="spellStart"/>
      <w:r>
        <w:t>Hive</w:t>
      </w:r>
      <w:proofErr w:type="spellEnd"/>
      <w:r>
        <w:t xml:space="preserve"> </w:t>
      </w:r>
      <w:r w:rsidR="00155AC6" w:rsidRPr="00E2264B">
        <w:t xml:space="preserve">– </w:t>
      </w:r>
      <w:r>
        <w:t>для SQL-подобных запросов к большим данным.</w:t>
      </w:r>
    </w:p>
    <w:p w14:paraId="51372B79" w14:textId="0A805B32" w:rsidR="00694878" w:rsidRDefault="00694878" w:rsidP="00694878">
      <w:pPr>
        <w:pStyle w:val="a3"/>
        <w:numPr>
          <w:ilvl w:val="1"/>
          <w:numId w:val="7"/>
        </w:numPr>
      </w:pPr>
      <w:r>
        <w:t xml:space="preserve">Слой </w:t>
      </w:r>
      <w:r>
        <w:t>аналитики и машинного обучени</w:t>
      </w:r>
      <w:r w:rsidR="002F575B">
        <w:t>я</w:t>
      </w:r>
    </w:p>
    <w:p w14:paraId="4C8BB1A7" w14:textId="71B8FF90" w:rsidR="00694878" w:rsidRDefault="00C078F1" w:rsidP="00694878">
      <w:pPr>
        <w:pStyle w:val="a3"/>
        <w:numPr>
          <w:ilvl w:val="0"/>
          <w:numId w:val="14"/>
        </w:numPr>
      </w:pPr>
      <w:proofErr w:type="spellStart"/>
      <w:r>
        <w:rPr>
          <w:lang w:val="en-US"/>
        </w:rPr>
        <w:t>VSCode</w:t>
      </w:r>
      <w:proofErr w:type="spellEnd"/>
      <w:r w:rsidR="00694878">
        <w:t xml:space="preserve"> </w:t>
      </w:r>
      <w:r w:rsidR="00694878" w:rsidRPr="00E2264B">
        <w:t xml:space="preserve">– </w:t>
      </w:r>
      <w:r w:rsidR="00694878">
        <w:t xml:space="preserve">для </w:t>
      </w:r>
      <w:r w:rsidR="00694878">
        <w:t>аналитики</w:t>
      </w:r>
      <w:r w:rsidR="00694878">
        <w:t xml:space="preserve">. </w:t>
      </w:r>
    </w:p>
    <w:p w14:paraId="262B2557" w14:textId="23A7227A" w:rsidR="00694878" w:rsidRDefault="009E3A55" w:rsidP="00694878">
      <w:pPr>
        <w:pStyle w:val="a3"/>
        <w:numPr>
          <w:ilvl w:val="0"/>
          <w:numId w:val="14"/>
        </w:numPr>
      </w:pPr>
      <w:proofErr w:type="spellStart"/>
      <w:r>
        <w:rPr>
          <w:lang w:val="en-US"/>
        </w:rPr>
        <w:t>PowerBI</w:t>
      </w:r>
      <w:proofErr w:type="spellEnd"/>
      <w:r w:rsidR="00694878">
        <w:t xml:space="preserve"> </w:t>
      </w:r>
      <w:r w:rsidR="00694878" w:rsidRPr="00E2264B">
        <w:t xml:space="preserve">– </w:t>
      </w:r>
      <w:r w:rsidR="00694878">
        <w:t xml:space="preserve">для </w:t>
      </w:r>
      <w:r>
        <w:t xml:space="preserve">визуализации и </w:t>
      </w:r>
      <w:proofErr w:type="spellStart"/>
      <w:r>
        <w:t>дашбордов</w:t>
      </w:r>
      <w:proofErr w:type="spellEnd"/>
      <w:r>
        <w:t>.</w:t>
      </w:r>
    </w:p>
    <w:p w14:paraId="46BB3307" w14:textId="41113F39" w:rsidR="004F5041" w:rsidRDefault="004F5041" w:rsidP="00694878">
      <w:pPr>
        <w:pStyle w:val="a3"/>
        <w:numPr>
          <w:ilvl w:val="0"/>
          <w:numId w:val="14"/>
        </w:numPr>
      </w:pPr>
      <w:r>
        <w:rPr>
          <w:lang w:val="en-US"/>
        </w:rPr>
        <w:t>Apache</w:t>
      </w:r>
      <w:r w:rsidR="00276D90" w:rsidRPr="00466469">
        <w:t xml:space="preserve"> </w:t>
      </w:r>
      <w:r w:rsidR="00466469">
        <w:rPr>
          <w:lang w:val="en-US"/>
        </w:rPr>
        <w:t>Druid</w:t>
      </w:r>
      <w:r w:rsidR="0060459E">
        <w:t xml:space="preserve"> </w:t>
      </w:r>
      <w:r w:rsidR="0060459E" w:rsidRPr="00E2264B">
        <w:t xml:space="preserve">– </w:t>
      </w:r>
      <w:r w:rsidR="00466469">
        <w:t>для аналитики в режиме реального времени</w:t>
      </w:r>
      <w:r w:rsidR="0060459E">
        <w:t>.</w:t>
      </w:r>
    </w:p>
    <w:p w14:paraId="7B01E37B" w14:textId="2EF41B60" w:rsidR="00B10217" w:rsidRDefault="00B10217" w:rsidP="00B10217">
      <w:pPr>
        <w:pStyle w:val="a3"/>
        <w:numPr>
          <w:ilvl w:val="1"/>
          <w:numId w:val="7"/>
        </w:numPr>
      </w:pPr>
      <w:r>
        <w:t xml:space="preserve">Слой </w:t>
      </w:r>
      <w:r w:rsidR="002F575B">
        <w:t>управления данными</w:t>
      </w:r>
    </w:p>
    <w:p w14:paraId="1280E8A9" w14:textId="6B9C45A2" w:rsidR="00B10217" w:rsidRDefault="0065162A" w:rsidP="00B10217">
      <w:pPr>
        <w:pStyle w:val="a3"/>
        <w:numPr>
          <w:ilvl w:val="0"/>
          <w:numId w:val="14"/>
        </w:numPr>
      </w:pPr>
      <w:r>
        <w:rPr>
          <w:lang w:val="en-US"/>
        </w:rPr>
        <w:t>Apache</w:t>
      </w:r>
      <w:r w:rsidRPr="0065162A">
        <w:t xml:space="preserve"> </w:t>
      </w:r>
      <w:r>
        <w:rPr>
          <w:lang w:val="en-US"/>
        </w:rPr>
        <w:t>Ranger</w:t>
      </w:r>
      <w:r w:rsidR="00B10217">
        <w:t xml:space="preserve"> </w:t>
      </w:r>
      <w:r w:rsidR="00B10217" w:rsidRPr="00E2264B">
        <w:t xml:space="preserve">– </w:t>
      </w:r>
      <w:r w:rsidR="00B10217">
        <w:t xml:space="preserve">для </w:t>
      </w:r>
      <w:r w:rsidR="00DC784B">
        <w:t>контроля доступа и аудита</w:t>
      </w:r>
      <w:r w:rsidR="00B10217">
        <w:t xml:space="preserve"> </w:t>
      </w:r>
    </w:p>
    <w:p w14:paraId="7E6F4915" w14:textId="0944AE04" w:rsidR="002F575B" w:rsidRDefault="002F575B" w:rsidP="002F575B">
      <w:pPr>
        <w:pStyle w:val="a3"/>
        <w:numPr>
          <w:ilvl w:val="1"/>
          <w:numId w:val="7"/>
        </w:numPr>
      </w:pPr>
      <w:r>
        <w:t xml:space="preserve">Слой </w:t>
      </w:r>
      <w:proofErr w:type="spellStart"/>
      <w:r>
        <w:t>оркестрации</w:t>
      </w:r>
      <w:proofErr w:type="spellEnd"/>
      <w:r>
        <w:t xml:space="preserve"> и мониторинга</w:t>
      </w:r>
    </w:p>
    <w:p w14:paraId="0E539C26" w14:textId="71BEFCFC" w:rsidR="002F575B" w:rsidRDefault="0065162A" w:rsidP="002F575B">
      <w:pPr>
        <w:pStyle w:val="a3"/>
        <w:numPr>
          <w:ilvl w:val="0"/>
          <w:numId w:val="14"/>
        </w:numPr>
      </w:pPr>
      <w:r>
        <w:rPr>
          <w:lang w:val="en-US"/>
        </w:rPr>
        <w:t>Apache</w:t>
      </w:r>
      <w:r w:rsidRPr="0065162A">
        <w:t xml:space="preserve"> </w:t>
      </w:r>
      <w:r>
        <w:rPr>
          <w:lang w:val="en-US"/>
        </w:rPr>
        <w:t>Airflow</w:t>
      </w:r>
      <w:r w:rsidR="002F575B">
        <w:t xml:space="preserve"> </w:t>
      </w:r>
      <w:r w:rsidR="002F575B" w:rsidRPr="00E2264B">
        <w:t xml:space="preserve">– </w:t>
      </w:r>
      <w:r w:rsidR="002F575B">
        <w:t xml:space="preserve">для </w:t>
      </w:r>
      <w:proofErr w:type="spellStart"/>
      <w:r>
        <w:t>оркестрации</w:t>
      </w:r>
      <w:proofErr w:type="spellEnd"/>
      <w:r w:rsidR="002F575B">
        <w:t xml:space="preserve">. </w:t>
      </w:r>
    </w:p>
    <w:p w14:paraId="59DCB10D" w14:textId="1CAD0D68" w:rsidR="002B55DF" w:rsidRDefault="002B55DF" w:rsidP="002F575B">
      <w:pPr>
        <w:pStyle w:val="a3"/>
        <w:numPr>
          <w:ilvl w:val="0"/>
          <w:numId w:val="14"/>
        </w:numPr>
      </w:pPr>
      <w:r>
        <w:rPr>
          <w:lang w:val="en-US"/>
        </w:rPr>
        <w:lastRenderedPageBreak/>
        <w:t>Prometheus</w:t>
      </w:r>
      <w:r w:rsidRPr="002B55DF">
        <w:t xml:space="preserve"> – </w:t>
      </w:r>
      <w:r>
        <w:t xml:space="preserve">для мониторинга и </w:t>
      </w:r>
      <w:proofErr w:type="spellStart"/>
      <w:r>
        <w:t>алертинга</w:t>
      </w:r>
      <w:proofErr w:type="spellEnd"/>
      <w:r>
        <w:t>.</w:t>
      </w:r>
    </w:p>
    <w:p w14:paraId="133474EB" w14:textId="77777777" w:rsidR="00883E5C" w:rsidRDefault="00883E5C" w:rsidP="00883E5C"/>
    <w:p w14:paraId="0D3AF2AF" w14:textId="70915C57" w:rsidR="00883E5C" w:rsidRPr="00883E5C" w:rsidRDefault="00883E5C" w:rsidP="00883E5C">
      <w:pPr>
        <w:rPr>
          <w:b/>
          <w:bCs/>
        </w:rPr>
      </w:pPr>
      <w:r w:rsidRPr="00883E5C">
        <w:rPr>
          <w:b/>
          <w:bCs/>
        </w:rPr>
        <w:t xml:space="preserve">Шаг </w:t>
      </w:r>
      <w:r>
        <w:rPr>
          <w:b/>
          <w:bCs/>
        </w:rPr>
        <w:t>3</w:t>
      </w:r>
      <w:r w:rsidRPr="00883E5C">
        <w:rPr>
          <w:b/>
          <w:bCs/>
        </w:rPr>
        <w:t xml:space="preserve">. </w:t>
      </w:r>
      <w:r>
        <w:rPr>
          <w:b/>
          <w:bCs/>
        </w:rPr>
        <w:t>Схема архитектуры</w:t>
      </w:r>
    </w:p>
    <w:p w14:paraId="52717195" w14:textId="77777777" w:rsidR="00883E5C" w:rsidRDefault="00883E5C" w:rsidP="00883E5C"/>
    <w:p w14:paraId="2659AE56" w14:textId="09094266" w:rsidR="00B10217" w:rsidRDefault="00883E5C" w:rsidP="00077F57">
      <w:pPr>
        <w:ind w:right="-284" w:hanging="1276"/>
        <w:jc w:val="center"/>
      </w:pPr>
      <w:r>
        <w:rPr>
          <w:noProof/>
        </w:rPr>
        <w:lastRenderedPageBreak/>
        <w:drawing>
          <wp:inline distT="0" distB="0" distL="0" distR="0" wp14:anchorId="5D6C6C0E" wp14:editId="2DCD54B1">
            <wp:extent cx="6852063" cy="966074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445" cy="969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291F" w14:textId="65B6151D" w:rsidR="00735FD0" w:rsidRDefault="00735FD0" w:rsidP="00735FD0">
      <w:pPr>
        <w:rPr>
          <w:b/>
          <w:bCs/>
        </w:rPr>
      </w:pPr>
      <w:r w:rsidRPr="00883E5C">
        <w:rPr>
          <w:b/>
          <w:bCs/>
        </w:rPr>
        <w:lastRenderedPageBreak/>
        <w:t xml:space="preserve">Шаг </w:t>
      </w:r>
      <w:r>
        <w:rPr>
          <w:b/>
          <w:bCs/>
        </w:rPr>
        <w:t>4</w:t>
      </w:r>
      <w:r w:rsidRPr="00883E5C">
        <w:rPr>
          <w:b/>
          <w:bCs/>
        </w:rPr>
        <w:t xml:space="preserve">. </w:t>
      </w:r>
      <w:r>
        <w:rPr>
          <w:b/>
          <w:bCs/>
        </w:rPr>
        <w:t>Процесс обработки данных</w:t>
      </w:r>
    </w:p>
    <w:p w14:paraId="71631562" w14:textId="77777777" w:rsidR="00B0093F" w:rsidRPr="00B0093F" w:rsidRDefault="00B0093F" w:rsidP="00B0093F">
      <w:pPr>
        <w:pStyle w:val="a3"/>
        <w:numPr>
          <w:ilvl w:val="0"/>
          <w:numId w:val="14"/>
        </w:numPr>
      </w:pPr>
      <w:r w:rsidRPr="00B0093F">
        <w:t>Данные собираются из различных источников через слой сбора данных.</w:t>
      </w:r>
    </w:p>
    <w:p w14:paraId="581EDA36" w14:textId="77777777" w:rsidR="00B0093F" w:rsidRPr="00B0093F" w:rsidRDefault="00B0093F" w:rsidP="00B0093F">
      <w:pPr>
        <w:pStyle w:val="a3"/>
        <w:numPr>
          <w:ilvl w:val="0"/>
          <w:numId w:val="14"/>
        </w:numPr>
        <w:rPr>
          <w:lang w:val="en-US"/>
        </w:rPr>
      </w:pPr>
      <w:r w:rsidRPr="00B0093F">
        <w:t xml:space="preserve">Сырые данные сохраняются в </w:t>
      </w:r>
      <w:r w:rsidRPr="00B0093F">
        <w:rPr>
          <w:lang w:val="en-US"/>
        </w:rPr>
        <w:t>HDFS</w:t>
      </w:r>
      <w:r w:rsidRPr="00B0093F">
        <w:t xml:space="preserve"> для долгосрочного хранения. </w:t>
      </w:r>
    </w:p>
    <w:p w14:paraId="769EAE10" w14:textId="718316D4" w:rsidR="00B0093F" w:rsidRPr="000E2EB2" w:rsidRDefault="00B0093F" w:rsidP="00B0093F">
      <w:pPr>
        <w:pStyle w:val="a3"/>
        <w:numPr>
          <w:ilvl w:val="0"/>
          <w:numId w:val="14"/>
        </w:numPr>
      </w:pPr>
      <w:r w:rsidRPr="00B0093F">
        <w:t xml:space="preserve">Потоковые данные обрабатываются с помощью </w:t>
      </w:r>
      <w:r w:rsidR="000E2EB2">
        <w:rPr>
          <w:lang w:val="en-US"/>
        </w:rPr>
        <w:t>Apache</w:t>
      </w:r>
      <w:r w:rsidR="000E2EB2" w:rsidRPr="000E2EB2">
        <w:t xml:space="preserve"> </w:t>
      </w:r>
      <w:r w:rsidR="000E2EB2">
        <w:rPr>
          <w:lang w:val="en-US"/>
        </w:rPr>
        <w:t>Storm</w:t>
      </w:r>
      <w:r w:rsidRPr="00B0093F">
        <w:t xml:space="preserve"> для быстрой аналитики</w:t>
      </w:r>
      <w:r w:rsidR="002E784B" w:rsidRPr="002E784B">
        <w:t xml:space="preserve"> </w:t>
      </w:r>
      <w:r w:rsidR="002E784B">
        <w:t>в режиме реального времени</w:t>
      </w:r>
      <w:r w:rsidR="00EE3932">
        <w:t xml:space="preserve"> (анализ поведения потребителей</w:t>
      </w:r>
      <w:r w:rsidR="00172291">
        <w:t xml:space="preserve">, персонализация предложений, </w:t>
      </w:r>
      <w:r w:rsidR="00AC2375">
        <w:t>обработка транзакций</w:t>
      </w:r>
      <w:r w:rsidR="00EE3932">
        <w:t>)</w:t>
      </w:r>
      <w:r w:rsidRPr="00B0093F">
        <w:t xml:space="preserve">. </w:t>
      </w:r>
    </w:p>
    <w:p w14:paraId="6225B79D" w14:textId="77777777" w:rsidR="00B0093F" w:rsidRDefault="00B0093F" w:rsidP="00B0093F">
      <w:pPr>
        <w:pStyle w:val="a3"/>
        <w:numPr>
          <w:ilvl w:val="0"/>
          <w:numId w:val="14"/>
        </w:numPr>
        <w:rPr>
          <w:lang w:val="en-US"/>
        </w:rPr>
      </w:pPr>
      <w:r w:rsidRPr="00B0093F">
        <w:t xml:space="preserve">Пакетные задачи, такие как сегментация клиентов, выполняются с помощью </w:t>
      </w:r>
      <w:r w:rsidRPr="00B0093F">
        <w:rPr>
          <w:lang w:val="en-US"/>
        </w:rPr>
        <w:t xml:space="preserve">Spark </w:t>
      </w:r>
      <w:proofErr w:type="spellStart"/>
      <w:r w:rsidRPr="00B0093F">
        <w:rPr>
          <w:lang w:val="en-US"/>
        </w:rPr>
        <w:t>по</w:t>
      </w:r>
      <w:proofErr w:type="spellEnd"/>
      <w:r w:rsidRPr="00B0093F">
        <w:rPr>
          <w:lang w:val="en-US"/>
        </w:rPr>
        <w:t xml:space="preserve"> </w:t>
      </w:r>
      <w:proofErr w:type="spellStart"/>
      <w:r w:rsidRPr="00B0093F">
        <w:rPr>
          <w:lang w:val="en-US"/>
        </w:rPr>
        <w:t>расписанию</w:t>
      </w:r>
      <w:proofErr w:type="spellEnd"/>
      <w:r w:rsidRPr="00B0093F">
        <w:rPr>
          <w:lang w:val="en-US"/>
        </w:rPr>
        <w:t xml:space="preserve">. </w:t>
      </w:r>
    </w:p>
    <w:p w14:paraId="66887FBB" w14:textId="04F17E64" w:rsidR="00B0093F" w:rsidRPr="00AC2375" w:rsidRDefault="00B0093F" w:rsidP="00B0093F">
      <w:pPr>
        <w:pStyle w:val="a3"/>
        <w:numPr>
          <w:ilvl w:val="0"/>
          <w:numId w:val="14"/>
        </w:numPr>
      </w:pPr>
      <w:r w:rsidRPr="00B0093F">
        <w:t xml:space="preserve">Результаты анализа сохраняются в </w:t>
      </w:r>
      <w:r w:rsidR="00AC2375">
        <w:rPr>
          <w:lang w:val="en-US"/>
        </w:rPr>
        <w:t>Apache</w:t>
      </w:r>
      <w:r w:rsidR="00AC2375" w:rsidRPr="00AC2375">
        <w:t xml:space="preserve"> </w:t>
      </w:r>
      <w:r w:rsidR="00AC2375">
        <w:rPr>
          <w:lang w:val="en-US"/>
        </w:rPr>
        <w:t>Cassandra</w:t>
      </w:r>
      <w:r w:rsidR="00AC2375" w:rsidRPr="00AC2375">
        <w:t xml:space="preserve"> </w:t>
      </w:r>
      <w:r w:rsidRPr="00B0093F">
        <w:t xml:space="preserve">для быстрого доступа. </w:t>
      </w:r>
    </w:p>
    <w:p w14:paraId="3B8C6C87" w14:textId="7EDA9682" w:rsidR="00B0093F" w:rsidRDefault="00B0093F" w:rsidP="00B0093F">
      <w:pPr>
        <w:pStyle w:val="a3"/>
        <w:numPr>
          <w:ilvl w:val="0"/>
          <w:numId w:val="14"/>
        </w:numPr>
      </w:pPr>
      <w:r w:rsidRPr="00B0093F">
        <w:t xml:space="preserve">Аналитики используют </w:t>
      </w:r>
      <w:proofErr w:type="spellStart"/>
      <w:r w:rsidR="00057DDC">
        <w:rPr>
          <w:lang w:val="en-US"/>
        </w:rPr>
        <w:t>VSCode</w:t>
      </w:r>
      <w:proofErr w:type="spellEnd"/>
      <w:r w:rsidRPr="00B0093F">
        <w:t xml:space="preserve"> для исследования данных</w:t>
      </w:r>
      <w:r w:rsidR="00057DDC">
        <w:t xml:space="preserve">, </w:t>
      </w:r>
      <w:r w:rsidR="00057DDC">
        <w:rPr>
          <w:lang w:val="en-US"/>
        </w:rPr>
        <w:t>Apache</w:t>
      </w:r>
      <w:r w:rsidR="00057DDC" w:rsidRPr="00057DDC">
        <w:t xml:space="preserve"> </w:t>
      </w:r>
      <w:r w:rsidR="00057DDC">
        <w:rPr>
          <w:lang w:val="en-US"/>
        </w:rPr>
        <w:t>Druid</w:t>
      </w:r>
      <w:r w:rsidR="00057DDC">
        <w:t xml:space="preserve"> для работы в режиме реального времени,</w:t>
      </w:r>
      <w:r w:rsidRPr="00B0093F">
        <w:t xml:space="preserve"> </w:t>
      </w:r>
      <w:proofErr w:type="spellStart"/>
      <w:r w:rsidR="00057DDC">
        <w:rPr>
          <w:lang w:val="en-US"/>
        </w:rPr>
        <w:t>PowerBI</w:t>
      </w:r>
      <w:proofErr w:type="spellEnd"/>
      <w:r w:rsidR="00057DDC" w:rsidRPr="00057DDC">
        <w:t xml:space="preserve"> </w:t>
      </w:r>
      <w:r w:rsidR="00057DDC">
        <w:t xml:space="preserve">для </w:t>
      </w:r>
      <w:r w:rsidRPr="00B0093F">
        <w:t xml:space="preserve">создания </w:t>
      </w:r>
      <w:r w:rsidR="00057DDC">
        <w:t xml:space="preserve">профессиональных </w:t>
      </w:r>
      <w:proofErr w:type="spellStart"/>
      <w:r w:rsidR="00057DDC">
        <w:t>дашбордов</w:t>
      </w:r>
      <w:proofErr w:type="spellEnd"/>
      <w:r w:rsidRPr="00B0093F">
        <w:t xml:space="preserve">. </w:t>
      </w:r>
    </w:p>
    <w:p w14:paraId="7406E6FB" w14:textId="7798CA0E" w:rsidR="00735FD0" w:rsidRDefault="00B0093F" w:rsidP="00B0093F">
      <w:pPr>
        <w:pStyle w:val="a3"/>
        <w:numPr>
          <w:ilvl w:val="0"/>
          <w:numId w:val="14"/>
        </w:numPr>
      </w:pPr>
      <w:r w:rsidRPr="00B0093F">
        <w:t>Модели машинного обучения обучаются на исторических данных и развертываются для прогнозирования и рекомендаций.</w:t>
      </w:r>
    </w:p>
    <w:p w14:paraId="6862E204" w14:textId="77777777" w:rsidR="004C7E7B" w:rsidRDefault="004C7E7B" w:rsidP="004C7E7B"/>
    <w:p w14:paraId="71B66ACB" w14:textId="0C750278" w:rsidR="004C7E7B" w:rsidRDefault="004C7E7B" w:rsidP="004C7E7B">
      <w:pPr>
        <w:rPr>
          <w:b/>
          <w:bCs/>
        </w:rPr>
      </w:pPr>
      <w:r w:rsidRPr="00883E5C">
        <w:rPr>
          <w:b/>
          <w:bCs/>
        </w:rPr>
        <w:t xml:space="preserve">Шаг </w:t>
      </w:r>
      <w:r>
        <w:rPr>
          <w:b/>
          <w:bCs/>
        </w:rPr>
        <w:t>5</w:t>
      </w:r>
      <w:r w:rsidRPr="00883E5C">
        <w:rPr>
          <w:b/>
          <w:bCs/>
        </w:rPr>
        <w:t xml:space="preserve">. </w:t>
      </w:r>
      <w:r>
        <w:rPr>
          <w:b/>
          <w:bCs/>
        </w:rPr>
        <w:t>Масштабирование и отказоустойчивость</w:t>
      </w:r>
    </w:p>
    <w:p w14:paraId="7E2BF37D" w14:textId="2688D598" w:rsidR="004C7E7B" w:rsidRDefault="008C0301" w:rsidP="004C7E7B">
      <w:pPr>
        <w:pStyle w:val="a3"/>
        <w:numPr>
          <w:ilvl w:val="0"/>
          <w:numId w:val="14"/>
        </w:numPr>
      </w:pPr>
      <w:r>
        <w:t xml:space="preserve">Использование </w:t>
      </w:r>
      <w:r>
        <w:rPr>
          <w:lang w:val="en-US"/>
        </w:rPr>
        <w:t>HDFS</w:t>
      </w:r>
      <w:r w:rsidRPr="00DB2659">
        <w:t xml:space="preserve"> </w:t>
      </w:r>
      <w:r>
        <w:t xml:space="preserve">и </w:t>
      </w:r>
      <w:r>
        <w:rPr>
          <w:lang w:val="en-US"/>
        </w:rPr>
        <w:t>Ap</w:t>
      </w:r>
      <w:r w:rsidR="00DB2659">
        <w:rPr>
          <w:lang w:val="en-US"/>
        </w:rPr>
        <w:t>ache</w:t>
      </w:r>
      <w:r w:rsidR="00DB2659" w:rsidRPr="00DB2659">
        <w:t xml:space="preserve"> </w:t>
      </w:r>
      <w:r w:rsidR="00DB2659">
        <w:rPr>
          <w:lang w:val="en-US"/>
        </w:rPr>
        <w:t>Cassandra</w:t>
      </w:r>
      <w:r w:rsidR="00DB2659" w:rsidRPr="00DB2659">
        <w:t xml:space="preserve"> </w:t>
      </w:r>
      <w:r w:rsidR="00DB2659">
        <w:t>для обеспечения отказоустойчивости.</w:t>
      </w:r>
    </w:p>
    <w:p w14:paraId="71DBF386" w14:textId="4F628C21" w:rsidR="00DB2659" w:rsidRDefault="00DB2659" w:rsidP="004C7E7B">
      <w:pPr>
        <w:pStyle w:val="a3"/>
        <w:numPr>
          <w:ilvl w:val="0"/>
          <w:numId w:val="14"/>
        </w:numPr>
      </w:pPr>
      <w:r>
        <w:t>Использование</w:t>
      </w:r>
      <w:r w:rsidRPr="00DB2659">
        <w:t xml:space="preserve"> </w:t>
      </w:r>
      <w:r>
        <w:rPr>
          <w:lang w:val="en-US"/>
        </w:rPr>
        <w:t>Apache</w:t>
      </w:r>
      <w:r w:rsidRPr="00BF0246">
        <w:t xml:space="preserve"> </w:t>
      </w:r>
      <w:r>
        <w:rPr>
          <w:lang w:val="en-US"/>
        </w:rPr>
        <w:t>Airflow</w:t>
      </w:r>
      <w:r w:rsidR="00BF0246" w:rsidRPr="00BF0246">
        <w:t xml:space="preserve"> </w:t>
      </w:r>
      <w:r w:rsidR="00BF0246">
        <w:t xml:space="preserve">и </w:t>
      </w:r>
      <w:r w:rsidR="00BF0246">
        <w:rPr>
          <w:lang w:val="en-US"/>
        </w:rPr>
        <w:t>Prometheus</w:t>
      </w:r>
      <w:r>
        <w:t xml:space="preserve"> для </w:t>
      </w:r>
      <w:proofErr w:type="spellStart"/>
      <w:r>
        <w:t>оркестрации</w:t>
      </w:r>
      <w:proofErr w:type="spellEnd"/>
      <w:r>
        <w:t xml:space="preserve"> и масштабирования.</w:t>
      </w:r>
    </w:p>
    <w:p w14:paraId="504C705C" w14:textId="77777777" w:rsidR="004F38B9" w:rsidRPr="00B0093F" w:rsidRDefault="004F38B9" w:rsidP="004F38B9"/>
    <w:p w14:paraId="743F389C" w14:textId="5F346054" w:rsidR="004F38B9" w:rsidRDefault="004F38B9" w:rsidP="004F38B9">
      <w:pPr>
        <w:rPr>
          <w:b/>
          <w:bCs/>
        </w:rPr>
      </w:pPr>
      <w:r w:rsidRPr="00883E5C">
        <w:rPr>
          <w:b/>
          <w:bCs/>
        </w:rPr>
        <w:t xml:space="preserve">Шаг </w:t>
      </w:r>
      <w:r>
        <w:rPr>
          <w:b/>
          <w:bCs/>
        </w:rPr>
        <w:t>6</w:t>
      </w:r>
      <w:r w:rsidRPr="00883E5C">
        <w:rPr>
          <w:b/>
          <w:bCs/>
        </w:rPr>
        <w:t xml:space="preserve">. </w:t>
      </w:r>
      <w:r>
        <w:rPr>
          <w:b/>
          <w:bCs/>
        </w:rPr>
        <w:t>Безопасность</w:t>
      </w:r>
    </w:p>
    <w:p w14:paraId="5A3546D5" w14:textId="77777777" w:rsidR="00B20D21" w:rsidRDefault="00B20D21" w:rsidP="004F38B9">
      <w:pPr>
        <w:pStyle w:val="a3"/>
        <w:numPr>
          <w:ilvl w:val="0"/>
          <w:numId w:val="14"/>
        </w:numPr>
      </w:pPr>
      <w:r>
        <w:t xml:space="preserve">Применение Apache </w:t>
      </w:r>
      <w:proofErr w:type="spellStart"/>
      <w:r>
        <w:t>Ranger</w:t>
      </w:r>
      <w:proofErr w:type="spellEnd"/>
      <w:r>
        <w:t xml:space="preserve"> для детального контроля доступа к данным. </w:t>
      </w:r>
    </w:p>
    <w:p w14:paraId="75145D6C" w14:textId="60A2A232" w:rsidR="00B20D21" w:rsidRDefault="00B20D21" w:rsidP="004F38B9">
      <w:pPr>
        <w:pStyle w:val="a3"/>
        <w:numPr>
          <w:ilvl w:val="0"/>
          <w:numId w:val="14"/>
        </w:numPr>
      </w:pPr>
      <w:r>
        <w:lastRenderedPageBreak/>
        <w:t>Регулярное резервное копирование и план аварийного восстановления.</w:t>
      </w:r>
    </w:p>
    <w:p w14:paraId="24FF99C0" w14:textId="77777777" w:rsidR="003E62E4" w:rsidRPr="00506A87" w:rsidRDefault="003E62E4" w:rsidP="00077F57">
      <w:pPr>
        <w:ind w:firstLine="0"/>
      </w:pPr>
    </w:p>
    <w:p w14:paraId="7615AF84" w14:textId="539D1A0C" w:rsidR="00AF7DB3" w:rsidRPr="002D7D35" w:rsidRDefault="00AF7DB3" w:rsidP="00AF7DB3">
      <w:pPr>
        <w:jc w:val="center"/>
      </w:pPr>
      <w:r>
        <w:rPr>
          <w:b/>
          <w:bCs/>
        </w:rPr>
        <w:t>В</w:t>
      </w:r>
      <w:r>
        <w:rPr>
          <w:b/>
          <w:bCs/>
        </w:rPr>
        <w:t>ЫВОДЫ</w:t>
      </w:r>
    </w:p>
    <w:p w14:paraId="38FB48A7" w14:textId="77777777" w:rsidR="00AF7DB3" w:rsidRPr="00AC16A1" w:rsidRDefault="00AF7DB3" w:rsidP="00AF7DB3">
      <w:pPr>
        <w:ind w:firstLine="0"/>
      </w:pPr>
    </w:p>
    <w:p w14:paraId="1B1EF63A" w14:textId="34E5FFE3" w:rsidR="00AF7DB3" w:rsidRDefault="00AF7DB3" w:rsidP="00AF7DB3">
      <w:r>
        <w:t>В ходе выполнения лабораторной работы были</w:t>
      </w:r>
      <w:r w:rsidR="00136D6F">
        <w:t xml:space="preserve"> выполнены все поставленные задачи и достигнута цель: </w:t>
      </w:r>
    </w:p>
    <w:p w14:paraId="091B512E" w14:textId="3800BD23" w:rsidR="00A926F6" w:rsidRDefault="00077F57" w:rsidP="00AF7DB3">
      <w:pPr>
        <w:pStyle w:val="a3"/>
        <w:numPr>
          <w:ilvl w:val="0"/>
          <w:numId w:val="15"/>
        </w:numPr>
      </w:pPr>
      <w:r>
        <w:t>были описаны требования к архитектуре хранилища данных для компании, являющейся крупным онлайн-ритейлером;</w:t>
      </w:r>
    </w:p>
    <w:p w14:paraId="525B479F" w14:textId="44423F70" w:rsidR="00AF7DB3" w:rsidRDefault="00077F57" w:rsidP="00AF7DB3">
      <w:pPr>
        <w:pStyle w:val="a3"/>
        <w:numPr>
          <w:ilvl w:val="0"/>
          <w:numId w:val="15"/>
        </w:numPr>
      </w:pPr>
      <w:r>
        <w:t xml:space="preserve">были описаны компоненты архитектуры хранилища больших данных для компании, основываясь на предоставленных требованиях; </w:t>
      </w:r>
    </w:p>
    <w:p w14:paraId="19B3CD39" w14:textId="168B1009" w:rsidR="00834E7F" w:rsidRDefault="00077F57" w:rsidP="00AF7DB3">
      <w:pPr>
        <w:pStyle w:val="a3"/>
        <w:numPr>
          <w:ilvl w:val="0"/>
          <w:numId w:val="15"/>
        </w:numPr>
      </w:pPr>
      <w:r>
        <w:t>была построена схема архитектуры хранилища больших данных компании.</w:t>
      </w:r>
    </w:p>
    <w:p w14:paraId="4FF6F177" w14:textId="77777777" w:rsidR="008E6044" w:rsidRPr="008E6044" w:rsidRDefault="008E6044" w:rsidP="006D02F4">
      <w:pPr>
        <w:pStyle w:val="a3"/>
        <w:ind w:left="1429" w:firstLine="0"/>
      </w:pPr>
    </w:p>
    <w:p w14:paraId="7447ABA1" w14:textId="77777777" w:rsidR="0006607B" w:rsidRPr="0006607B" w:rsidRDefault="0006607B" w:rsidP="0006607B">
      <w:pPr>
        <w:pStyle w:val="a3"/>
        <w:ind w:left="1429" w:firstLine="0"/>
        <w:rPr>
          <w:b/>
          <w:bCs/>
        </w:rPr>
      </w:pPr>
    </w:p>
    <w:p w14:paraId="5096A935" w14:textId="77777777" w:rsidR="00E87BF1" w:rsidRPr="001D4BD2" w:rsidRDefault="00E87BF1" w:rsidP="001D4BD2">
      <w:pPr>
        <w:rPr>
          <w:b/>
          <w:bCs/>
        </w:rPr>
      </w:pPr>
    </w:p>
    <w:sectPr w:rsidR="00E87BF1" w:rsidRPr="001D4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2"/>
    <w:multiLevelType w:val="hybridMultilevel"/>
    <w:tmpl w:val="5ADC34B6"/>
    <w:lvl w:ilvl="0" w:tplc="3AC040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21035"/>
    <w:multiLevelType w:val="hybridMultilevel"/>
    <w:tmpl w:val="EC2CDED6"/>
    <w:lvl w:ilvl="0" w:tplc="3AC0408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35E18"/>
    <w:multiLevelType w:val="hybridMultilevel"/>
    <w:tmpl w:val="10FE29D8"/>
    <w:lvl w:ilvl="0" w:tplc="3AC0408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DC157AD"/>
    <w:multiLevelType w:val="hybridMultilevel"/>
    <w:tmpl w:val="A4F24438"/>
    <w:lvl w:ilvl="0" w:tplc="3AC0408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442D88"/>
    <w:multiLevelType w:val="hybridMultilevel"/>
    <w:tmpl w:val="A3208C2E"/>
    <w:lvl w:ilvl="0" w:tplc="DE3E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E770B5"/>
    <w:multiLevelType w:val="multilevel"/>
    <w:tmpl w:val="61043E36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36" w:hanging="2160"/>
      </w:pPr>
      <w:rPr>
        <w:rFonts w:hint="default"/>
      </w:rPr>
    </w:lvl>
  </w:abstractNum>
  <w:abstractNum w:abstractNumId="6" w15:restartNumberingAfterBreak="0">
    <w:nsid w:val="29FB3E45"/>
    <w:multiLevelType w:val="multilevel"/>
    <w:tmpl w:val="285010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C862F30"/>
    <w:multiLevelType w:val="multilevel"/>
    <w:tmpl w:val="61043E36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36" w:hanging="2160"/>
      </w:pPr>
      <w:rPr>
        <w:rFonts w:hint="default"/>
      </w:rPr>
    </w:lvl>
  </w:abstractNum>
  <w:abstractNum w:abstractNumId="8" w15:restartNumberingAfterBreak="0">
    <w:nsid w:val="3FAB413A"/>
    <w:multiLevelType w:val="hybridMultilevel"/>
    <w:tmpl w:val="1C6A86C2"/>
    <w:lvl w:ilvl="0" w:tplc="3AC0408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52B386B"/>
    <w:multiLevelType w:val="hybridMultilevel"/>
    <w:tmpl w:val="5EF0A234"/>
    <w:lvl w:ilvl="0" w:tplc="3AC0408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4EAA0B00"/>
    <w:multiLevelType w:val="hybridMultilevel"/>
    <w:tmpl w:val="51FEDABA"/>
    <w:lvl w:ilvl="0" w:tplc="3AC0408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42A26DC"/>
    <w:multiLevelType w:val="hybridMultilevel"/>
    <w:tmpl w:val="FE964A9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0392445"/>
    <w:multiLevelType w:val="hybridMultilevel"/>
    <w:tmpl w:val="2CC25846"/>
    <w:lvl w:ilvl="0" w:tplc="3AC0408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62CB5C92"/>
    <w:multiLevelType w:val="hybridMultilevel"/>
    <w:tmpl w:val="5114F198"/>
    <w:lvl w:ilvl="0" w:tplc="3AC0408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76AC021D"/>
    <w:multiLevelType w:val="hybridMultilevel"/>
    <w:tmpl w:val="6012F9A2"/>
    <w:lvl w:ilvl="0" w:tplc="3AC0408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9"/>
  </w:num>
  <w:num w:numId="10">
    <w:abstractNumId w:val="13"/>
  </w:num>
  <w:num w:numId="11">
    <w:abstractNumId w:val="10"/>
  </w:num>
  <w:num w:numId="12">
    <w:abstractNumId w:val="14"/>
  </w:num>
  <w:num w:numId="13">
    <w:abstractNumId w:val="12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F6"/>
    <w:rsid w:val="000023E5"/>
    <w:rsid w:val="00013094"/>
    <w:rsid w:val="000224F8"/>
    <w:rsid w:val="00053B75"/>
    <w:rsid w:val="00057DDC"/>
    <w:rsid w:val="0006607B"/>
    <w:rsid w:val="00077F57"/>
    <w:rsid w:val="000A0CB8"/>
    <w:rsid w:val="000E22B5"/>
    <w:rsid w:val="000E2EB2"/>
    <w:rsid w:val="00113DAB"/>
    <w:rsid w:val="00120DC9"/>
    <w:rsid w:val="00136D6F"/>
    <w:rsid w:val="00155AC6"/>
    <w:rsid w:val="00172291"/>
    <w:rsid w:val="0019265D"/>
    <w:rsid w:val="0019393A"/>
    <w:rsid w:val="001D4BD2"/>
    <w:rsid w:val="00213491"/>
    <w:rsid w:val="00230C14"/>
    <w:rsid w:val="00231C91"/>
    <w:rsid w:val="002654AC"/>
    <w:rsid w:val="00276D90"/>
    <w:rsid w:val="00286BB1"/>
    <w:rsid w:val="002B55DF"/>
    <w:rsid w:val="002C0792"/>
    <w:rsid w:val="002D3B44"/>
    <w:rsid w:val="002E784B"/>
    <w:rsid w:val="002F0A1F"/>
    <w:rsid w:val="002F575B"/>
    <w:rsid w:val="003651B7"/>
    <w:rsid w:val="003E62E4"/>
    <w:rsid w:val="00405695"/>
    <w:rsid w:val="0042179A"/>
    <w:rsid w:val="00453467"/>
    <w:rsid w:val="00466469"/>
    <w:rsid w:val="004C7CDC"/>
    <w:rsid w:val="004C7E7B"/>
    <w:rsid w:val="004D66E1"/>
    <w:rsid w:val="004E4705"/>
    <w:rsid w:val="004F38B9"/>
    <w:rsid w:val="004F5041"/>
    <w:rsid w:val="00506A87"/>
    <w:rsid w:val="005259E7"/>
    <w:rsid w:val="0054406B"/>
    <w:rsid w:val="005668CC"/>
    <w:rsid w:val="005A3E8E"/>
    <w:rsid w:val="005A4F7A"/>
    <w:rsid w:val="005B0225"/>
    <w:rsid w:val="005D2EA8"/>
    <w:rsid w:val="005D3AA5"/>
    <w:rsid w:val="0060459E"/>
    <w:rsid w:val="00630A4A"/>
    <w:rsid w:val="0064396C"/>
    <w:rsid w:val="0065162A"/>
    <w:rsid w:val="006654EF"/>
    <w:rsid w:val="006705D9"/>
    <w:rsid w:val="00683FDC"/>
    <w:rsid w:val="006869DC"/>
    <w:rsid w:val="00694878"/>
    <w:rsid w:val="006C09FF"/>
    <w:rsid w:val="006C57CA"/>
    <w:rsid w:val="006D02F4"/>
    <w:rsid w:val="00700B8A"/>
    <w:rsid w:val="00735FD0"/>
    <w:rsid w:val="00746EE8"/>
    <w:rsid w:val="0076720D"/>
    <w:rsid w:val="00775FD8"/>
    <w:rsid w:val="007A6C55"/>
    <w:rsid w:val="007B7808"/>
    <w:rsid w:val="007D3B23"/>
    <w:rsid w:val="007D68AA"/>
    <w:rsid w:val="007D7FD4"/>
    <w:rsid w:val="0083219B"/>
    <w:rsid w:val="00834E7F"/>
    <w:rsid w:val="008652D7"/>
    <w:rsid w:val="00866A3E"/>
    <w:rsid w:val="00883E5C"/>
    <w:rsid w:val="008C0301"/>
    <w:rsid w:val="008C1693"/>
    <w:rsid w:val="008E6044"/>
    <w:rsid w:val="00946835"/>
    <w:rsid w:val="00957EA0"/>
    <w:rsid w:val="009654AD"/>
    <w:rsid w:val="0099236F"/>
    <w:rsid w:val="009E3A55"/>
    <w:rsid w:val="009F0D15"/>
    <w:rsid w:val="00A274F9"/>
    <w:rsid w:val="00A42B9E"/>
    <w:rsid w:val="00A5504D"/>
    <w:rsid w:val="00A847C4"/>
    <w:rsid w:val="00A85D82"/>
    <w:rsid w:val="00A91049"/>
    <w:rsid w:val="00A926F6"/>
    <w:rsid w:val="00AC2375"/>
    <w:rsid w:val="00AC7F77"/>
    <w:rsid w:val="00AF7DB3"/>
    <w:rsid w:val="00B0093F"/>
    <w:rsid w:val="00B10217"/>
    <w:rsid w:val="00B20D21"/>
    <w:rsid w:val="00B737F6"/>
    <w:rsid w:val="00B75450"/>
    <w:rsid w:val="00B8476A"/>
    <w:rsid w:val="00BF0246"/>
    <w:rsid w:val="00BF2B93"/>
    <w:rsid w:val="00C078F1"/>
    <w:rsid w:val="00C26114"/>
    <w:rsid w:val="00C56519"/>
    <w:rsid w:val="00C92A5E"/>
    <w:rsid w:val="00CC0920"/>
    <w:rsid w:val="00CD2739"/>
    <w:rsid w:val="00CE64D9"/>
    <w:rsid w:val="00D40F0D"/>
    <w:rsid w:val="00D459E1"/>
    <w:rsid w:val="00D61C48"/>
    <w:rsid w:val="00D85243"/>
    <w:rsid w:val="00D93D6D"/>
    <w:rsid w:val="00DB2659"/>
    <w:rsid w:val="00DB2E43"/>
    <w:rsid w:val="00DB36E3"/>
    <w:rsid w:val="00DB71BB"/>
    <w:rsid w:val="00DC784B"/>
    <w:rsid w:val="00E04C9B"/>
    <w:rsid w:val="00E17085"/>
    <w:rsid w:val="00E2264B"/>
    <w:rsid w:val="00E5344A"/>
    <w:rsid w:val="00E87BF1"/>
    <w:rsid w:val="00ED2CE5"/>
    <w:rsid w:val="00EE3932"/>
    <w:rsid w:val="00EF3783"/>
    <w:rsid w:val="00F227B9"/>
    <w:rsid w:val="00F54408"/>
    <w:rsid w:val="00F8152E"/>
    <w:rsid w:val="00F9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D59A4"/>
  <w15:chartTrackingRefBased/>
  <w15:docId w15:val="{F012ABB1-7379-4C08-B24B-D14957A7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4F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FD4"/>
    <w:pPr>
      <w:ind w:left="720"/>
      <w:contextualSpacing/>
    </w:pPr>
  </w:style>
  <w:style w:type="character" w:styleId="a4">
    <w:name w:val="Strong"/>
    <w:basedOn w:val="a0"/>
    <w:uiPriority w:val="22"/>
    <w:qFormat/>
    <w:rsid w:val="007D3B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9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Белик</dc:creator>
  <cp:keywords/>
  <dc:description/>
  <cp:lastModifiedBy>Мария Белик</cp:lastModifiedBy>
  <cp:revision>136</cp:revision>
  <dcterms:created xsi:type="dcterms:W3CDTF">2024-09-27T08:24:00Z</dcterms:created>
  <dcterms:modified xsi:type="dcterms:W3CDTF">2024-10-11T04:35:00Z</dcterms:modified>
</cp:coreProperties>
</file>