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ECA73" w14:textId="062EDE2B" w:rsidR="009665D4" w:rsidRPr="001D701A" w:rsidRDefault="00016509" w:rsidP="001D701A">
      <w:pPr>
        <w:jc w:val="center"/>
        <w:rPr>
          <w:sz w:val="32"/>
          <w:szCs w:val="32"/>
        </w:rPr>
      </w:pPr>
      <w:r w:rsidRPr="001D701A">
        <w:rPr>
          <w:rFonts w:hint="eastAsia"/>
          <w:sz w:val="32"/>
          <w:szCs w:val="32"/>
        </w:rPr>
        <w:t>黑白棋</w:t>
      </w:r>
    </w:p>
    <w:p w14:paraId="4F0DD9B5" w14:textId="6B292825" w:rsidR="00016509" w:rsidRDefault="00016509"/>
    <w:p w14:paraId="24F5F573" w14:textId="7CF120B6" w:rsidR="00A02A36" w:rsidRDefault="00A02A36">
      <w:r w:rsidRPr="001D701A">
        <w:rPr>
          <w:rFonts w:hint="eastAsia"/>
          <w:sz w:val="28"/>
          <w:szCs w:val="28"/>
        </w:rPr>
        <w:t>游戏规则</w:t>
      </w:r>
      <w:r>
        <w:rPr>
          <w:rFonts w:hint="eastAsia"/>
        </w:rPr>
        <w:t>：</w:t>
      </w:r>
    </w:p>
    <w:p w14:paraId="54B5FE14" w14:textId="312790CF" w:rsidR="00016509" w:rsidRDefault="00016509">
      <w:r>
        <w:rPr>
          <w:rFonts w:hint="eastAsia"/>
        </w:rPr>
        <w:t>①8×</w:t>
      </w:r>
      <w:r>
        <w:t>8</w:t>
      </w:r>
      <w:r>
        <w:rPr>
          <w:rFonts w:hint="eastAsia"/>
        </w:rPr>
        <w:t>方格棋盘</w:t>
      </w:r>
    </w:p>
    <w:p w14:paraId="576937DA" w14:textId="30FED984" w:rsidR="00016509" w:rsidRDefault="00016509" w:rsidP="00845B0E">
      <w:r>
        <w:rPr>
          <w:rFonts w:hint="eastAsia"/>
        </w:rPr>
        <w:t>②始时在棋盘中间四个格子不交叉摆放两</w:t>
      </w:r>
      <w:proofErr w:type="gramStart"/>
      <w:r>
        <w:rPr>
          <w:rFonts w:hint="eastAsia"/>
        </w:rPr>
        <w:t>黑两白四颗</w:t>
      </w:r>
      <w:proofErr w:type="gramEnd"/>
      <w:r>
        <w:rPr>
          <w:rFonts w:hint="eastAsia"/>
        </w:rPr>
        <w:t>棋子</w:t>
      </w:r>
    </w:p>
    <w:p w14:paraId="55E7D22E" w14:textId="77777777" w:rsidR="00845B0E" w:rsidRDefault="00016509" w:rsidP="00845B0E">
      <w:r>
        <w:rPr>
          <w:rFonts w:hint="eastAsia"/>
        </w:rPr>
        <w:t>③黑棋先手下</w:t>
      </w:r>
    </w:p>
    <w:p w14:paraId="3FA7AAF3" w14:textId="139B3CBB" w:rsidR="00A02A36" w:rsidRPr="00A02A36" w:rsidRDefault="00016509" w:rsidP="00845B0E">
      <w:r>
        <w:rPr>
          <w:rFonts w:hint="eastAsia"/>
        </w:rPr>
        <w:t>④仅当</w:t>
      </w:r>
      <w:r w:rsidR="00845B0E">
        <w:rPr>
          <w:rFonts w:hint="eastAsia"/>
        </w:rPr>
        <w:t>落子的位置横、纵、斜三个方向</w:t>
      </w:r>
      <w:r w:rsidR="00A02A36">
        <w:rPr>
          <w:rFonts w:hint="eastAsia"/>
        </w:rPr>
        <w:t>有</w:t>
      </w:r>
      <w:r w:rsidR="00845B0E">
        <w:rPr>
          <w:rFonts w:hint="eastAsia"/>
        </w:rPr>
        <w:t>同色</w:t>
      </w:r>
      <w:r w:rsidR="00A02A36">
        <w:rPr>
          <w:rFonts w:hint="eastAsia"/>
        </w:rPr>
        <w:t>棋子</w:t>
      </w:r>
      <w:proofErr w:type="gramStart"/>
      <w:r w:rsidR="00845B0E">
        <w:rPr>
          <w:rFonts w:hint="eastAsia"/>
        </w:rPr>
        <w:t>子</w:t>
      </w:r>
      <w:proofErr w:type="gramEnd"/>
      <w:r w:rsidR="00845B0E">
        <w:rPr>
          <w:rFonts w:hint="eastAsia"/>
        </w:rPr>
        <w:t>，且同色</w:t>
      </w:r>
      <w:r w:rsidR="00A02A36">
        <w:rPr>
          <w:rFonts w:hint="eastAsia"/>
        </w:rPr>
        <w:t>棋子</w:t>
      </w:r>
      <w:r w:rsidR="00845B0E">
        <w:rPr>
          <w:rFonts w:hint="eastAsia"/>
        </w:rPr>
        <w:t>之间夹有异色子时才可以落子</w:t>
      </w:r>
      <w:r w:rsidR="00A02A36">
        <w:rPr>
          <w:rFonts w:hint="eastAsia"/>
        </w:rPr>
        <w:t>，落子后，将夹有的异色棋子转变为同色棋子</w:t>
      </w:r>
    </w:p>
    <w:p w14:paraId="114F9378" w14:textId="044AB2C9" w:rsidR="00845B0E" w:rsidRDefault="00845B0E" w:rsidP="00845B0E">
      <w:r>
        <w:rPr>
          <w:rFonts w:hint="eastAsia"/>
        </w:rPr>
        <w:t>⑤一方可以持续落子直到对方能落子或者自己不能落子</w:t>
      </w:r>
    </w:p>
    <w:p w14:paraId="40B97022" w14:textId="3784E6C3" w:rsidR="00845B0E" w:rsidRDefault="00845B0E" w:rsidP="00845B0E">
      <w:r>
        <w:rPr>
          <w:rFonts w:hint="eastAsia"/>
        </w:rPr>
        <w:t>⑥双方都无法落子或者摆满棋盘时游戏结束</w:t>
      </w:r>
    </w:p>
    <w:p w14:paraId="0095A0C2" w14:textId="2A6DA2EE" w:rsidR="00845B0E" w:rsidRDefault="00845B0E" w:rsidP="00845B0E">
      <w:r>
        <w:rPr>
          <w:rFonts w:hint="eastAsia"/>
        </w:rPr>
        <w:t>⑦游戏结束时棋盘上棋子较多的一方胜利</w:t>
      </w:r>
    </w:p>
    <w:p w14:paraId="4B103B88" w14:textId="48C8BDA7" w:rsidR="007C33CE" w:rsidRDefault="007C33CE" w:rsidP="00845B0E"/>
    <w:p w14:paraId="58208310" w14:textId="38E9418E" w:rsidR="007C33CE" w:rsidRPr="00FF6366" w:rsidRDefault="007C33CE" w:rsidP="00845B0E">
      <w:pPr>
        <w:rPr>
          <w:sz w:val="28"/>
          <w:szCs w:val="28"/>
        </w:rPr>
      </w:pPr>
      <w:r w:rsidRPr="00FF6366">
        <w:rPr>
          <w:rFonts w:hint="eastAsia"/>
          <w:sz w:val="28"/>
          <w:szCs w:val="28"/>
        </w:rPr>
        <w:t>设计要求：</w:t>
      </w:r>
    </w:p>
    <w:p w14:paraId="6784C82A" w14:textId="4043337D" w:rsidR="007C33CE" w:rsidRDefault="007C33CE" w:rsidP="007C33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提示当前落子方（玩家下棋时）</w:t>
      </w:r>
    </w:p>
    <w:p w14:paraId="19D739BA" w14:textId="2AB37D15" w:rsidR="007C33CE" w:rsidRDefault="007C33CE" w:rsidP="00076D7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如果可以落子，提示出可以落子的位置（玩家下棋时）</w:t>
      </w:r>
    </w:p>
    <w:p w14:paraId="4B65FDF8" w14:textId="22CCE18C" w:rsidR="00A02A36" w:rsidRDefault="00A02A36" w:rsidP="00845B0E"/>
    <w:p w14:paraId="0F899164" w14:textId="77777777" w:rsidR="00A02A36" w:rsidRDefault="00A02A36" w:rsidP="00845B0E">
      <w:r w:rsidRPr="001D701A">
        <w:rPr>
          <w:rFonts w:hint="eastAsia"/>
          <w:sz w:val="28"/>
          <w:szCs w:val="28"/>
        </w:rPr>
        <w:t>游戏模块</w:t>
      </w:r>
      <w:r>
        <w:rPr>
          <w:rFonts w:hint="eastAsia"/>
        </w:rPr>
        <w:t>：</w:t>
      </w:r>
    </w:p>
    <w:p w14:paraId="38F2B31F" w14:textId="655A73BC" w:rsidR="00A02A36" w:rsidRDefault="00A02A36" w:rsidP="00845B0E">
      <w:r>
        <w:rPr>
          <w:rFonts w:hint="eastAsia"/>
        </w:rPr>
        <w:t>a</w:t>
      </w:r>
      <w:r>
        <w:t>.</w:t>
      </w:r>
      <w:r>
        <w:rPr>
          <w:rFonts w:hint="eastAsia"/>
        </w:rPr>
        <w:t>开始前选择设置逻辑，初始化以调整游戏运行逻辑</w:t>
      </w:r>
    </w:p>
    <w:p w14:paraId="2F291512" w14:textId="742A0F0B" w:rsidR="00A02A36" w:rsidRDefault="00A02A36" w:rsidP="00845B0E">
      <w:pPr>
        <w:rPr>
          <w:rFonts w:hint="eastAsia"/>
        </w:rPr>
      </w:pPr>
      <w:r>
        <w:t>b.</w:t>
      </w:r>
      <w:r>
        <w:rPr>
          <w:rFonts w:hint="eastAsia"/>
        </w:rPr>
        <w:t>开始后游戏运行逻辑</w:t>
      </w:r>
    </w:p>
    <w:p w14:paraId="23D2EC4A" w14:textId="3CD694E0" w:rsidR="00845B0E" w:rsidRDefault="00845B0E" w:rsidP="00A02A36"/>
    <w:p w14:paraId="0F1A29BF" w14:textId="79C04C17" w:rsidR="00076D74" w:rsidRDefault="00076D74" w:rsidP="00A02A36"/>
    <w:p w14:paraId="2E668958" w14:textId="2EAFB688" w:rsidR="00076D74" w:rsidRDefault="00076D74" w:rsidP="00A02A36">
      <w:pPr>
        <w:rPr>
          <w:rFonts w:hint="eastAsia"/>
        </w:rPr>
      </w:pPr>
    </w:p>
    <w:p w14:paraId="25FA56C6" w14:textId="0FDFBBD4" w:rsidR="00076D74" w:rsidRDefault="00076D74" w:rsidP="00A02A36"/>
    <w:p w14:paraId="15357BF3" w14:textId="77777777" w:rsidR="00076D74" w:rsidRDefault="00076D74" w:rsidP="00A02A36">
      <w:pPr>
        <w:rPr>
          <w:rFonts w:hint="eastAsia"/>
        </w:rPr>
      </w:pPr>
    </w:p>
    <w:p w14:paraId="29D6907F" w14:textId="09132E9F" w:rsidR="00A02A36" w:rsidRDefault="00A02A36" w:rsidP="00A02A36">
      <w:r>
        <w:rPr>
          <w:rFonts w:hint="eastAsia"/>
        </w:rPr>
        <w:t>模块设计</w:t>
      </w:r>
    </w:p>
    <w:p w14:paraId="753FE818" w14:textId="52EA781A" w:rsidR="00A02A36" w:rsidRDefault="007C33CE" w:rsidP="007C33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开始选择逻辑</w:t>
      </w:r>
    </w:p>
    <w:p w14:paraId="080E59D6" w14:textId="36B87A2E" w:rsidR="007C33CE" w:rsidRDefault="007C33CE" w:rsidP="007C33C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E33FCFE" wp14:editId="3C55A638">
            <wp:extent cx="5730026" cy="2862943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954" cy="287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FF34" w14:textId="1B2B79FB" w:rsidR="007C33CE" w:rsidRDefault="007C33CE" w:rsidP="007C33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游戏运行逻辑</w:t>
      </w:r>
    </w:p>
    <w:p w14:paraId="6DF350BF" w14:textId="7408B414" w:rsidR="007C33CE" w:rsidRDefault="00076D74" w:rsidP="007C33C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4CD99B7" wp14:editId="7869EFCB">
            <wp:extent cx="3679371" cy="23841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5005" cy="23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5B3B" w14:textId="22459292" w:rsidR="00AC5BC2" w:rsidRDefault="00AC5BC2" w:rsidP="007C33CE">
      <w:pPr>
        <w:pStyle w:val="a3"/>
        <w:ind w:left="360" w:firstLineChars="0" w:firstLine="0"/>
      </w:pPr>
    </w:p>
    <w:p w14:paraId="62149DFD" w14:textId="77777777" w:rsidR="00AC5BC2" w:rsidRDefault="00AC5BC2" w:rsidP="007C33CE">
      <w:pPr>
        <w:pStyle w:val="a3"/>
        <w:ind w:left="360" w:firstLineChars="0" w:firstLine="0"/>
        <w:rPr>
          <w:rFonts w:hint="eastAsia"/>
        </w:rPr>
      </w:pPr>
    </w:p>
    <w:sectPr w:rsidR="00AC5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A01A2"/>
    <w:multiLevelType w:val="hybridMultilevel"/>
    <w:tmpl w:val="CDA6F0CE"/>
    <w:lvl w:ilvl="0" w:tplc="4DC612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1649BC"/>
    <w:multiLevelType w:val="hybridMultilevel"/>
    <w:tmpl w:val="2D3CAF2C"/>
    <w:lvl w:ilvl="0" w:tplc="F258E12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82291388">
    <w:abstractNumId w:val="0"/>
  </w:num>
  <w:num w:numId="2" w16cid:durableId="1518932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B9"/>
    <w:rsid w:val="00016509"/>
    <w:rsid w:val="00076D74"/>
    <w:rsid w:val="001D701A"/>
    <w:rsid w:val="002941F1"/>
    <w:rsid w:val="005827B9"/>
    <w:rsid w:val="007C33CE"/>
    <w:rsid w:val="00845B0E"/>
    <w:rsid w:val="009665D4"/>
    <w:rsid w:val="00A02A36"/>
    <w:rsid w:val="00AC5BC2"/>
    <w:rsid w:val="00F869C4"/>
    <w:rsid w:val="00FF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B0726"/>
  <w15:chartTrackingRefBased/>
  <w15:docId w15:val="{062B78DF-5BDB-4A61-BE64-379E7436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3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笑风</dc:creator>
  <cp:keywords/>
  <dc:description/>
  <cp:lastModifiedBy>张 笑风</cp:lastModifiedBy>
  <cp:revision>5</cp:revision>
  <dcterms:created xsi:type="dcterms:W3CDTF">2022-07-15T03:11:00Z</dcterms:created>
  <dcterms:modified xsi:type="dcterms:W3CDTF">2022-07-15T07:47:00Z</dcterms:modified>
</cp:coreProperties>
</file>