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6445F6" w14:textId="77777777" w:rsidR="00FB1435" w:rsidRDefault="00FB1435" w:rsidP="00FB1435">
      <w:pPr>
        <w:pStyle w:val="1"/>
        <w:keepLines/>
        <w:pageBreakBefore/>
        <w:spacing w:before="0" w:after="240"/>
        <w:jc w:val="center"/>
        <w:rPr>
          <w:rFonts w:ascii="Times New Roman" w:hAnsi="Times New Roman"/>
          <w:bCs w:val="0"/>
          <w:kern w:val="0"/>
          <w:sz w:val="24"/>
        </w:rPr>
      </w:pPr>
      <w:r>
        <w:rPr>
          <w:rFonts w:ascii="Times New Roman" w:hAnsi="Times New Roman"/>
          <w:bCs w:val="0"/>
          <w:kern w:val="0"/>
          <w:sz w:val="24"/>
        </w:rPr>
        <w:t xml:space="preserve">БТ на реализацию функционала «Генератор распоряжений» в </w:t>
      </w:r>
      <w:r w:rsidRPr="00AA26D3">
        <w:rPr>
          <w:rFonts w:ascii="Times New Roman" w:hAnsi="Times New Roman"/>
          <w:bCs w:val="0"/>
          <w:kern w:val="0"/>
          <w:sz w:val="24"/>
        </w:rPr>
        <w:t>АС СУП NG</w:t>
      </w:r>
      <w:r>
        <w:rPr>
          <w:rFonts w:ascii="Times New Roman" w:hAnsi="Times New Roman"/>
        </w:rPr>
        <w:t xml:space="preserve"> </w:t>
      </w:r>
    </w:p>
    <w:p w14:paraId="18DCE61B" w14:textId="77777777" w:rsidR="00FB1435" w:rsidRPr="00357F10" w:rsidRDefault="00FB1435" w:rsidP="00FB1435">
      <w:pPr>
        <w:rPr>
          <w:rFonts w:ascii="Times New Roman" w:eastAsiaTheme="minorHAnsi" w:hAnsi="Times New Roman"/>
          <w:b/>
          <w:sz w:val="22"/>
          <w:szCs w:val="22"/>
          <w:u w:val="single"/>
        </w:rPr>
      </w:pPr>
      <w:r w:rsidRPr="00357F10">
        <w:rPr>
          <w:rFonts w:ascii="Times New Roman" w:hAnsi="Times New Roman"/>
          <w:b/>
          <w:u w:val="single"/>
        </w:rPr>
        <w:t xml:space="preserve">Продукт: </w:t>
      </w:r>
    </w:p>
    <w:p w14:paraId="6D745753" w14:textId="77777777" w:rsidR="00FB1435" w:rsidRPr="00F04C09" w:rsidRDefault="00F41D18" w:rsidP="00FB1435">
      <w:pPr>
        <w:pStyle w:val="a3"/>
        <w:numPr>
          <w:ilvl w:val="0"/>
          <w:numId w:val="4"/>
        </w:numPr>
        <w:rPr>
          <w:rFonts w:ascii="Times New Roman" w:hAnsi="Times New Roman"/>
        </w:rPr>
      </w:pPr>
      <w:hyperlink w:anchor="Исходный" w:history="1">
        <w:r w:rsidR="00FB1435" w:rsidRPr="007077E1">
          <w:rPr>
            <w:rStyle w:val="af1"/>
            <w:rFonts w:ascii="Times New Roman" w:hAnsi="Times New Roman"/>
            <w:bCs/>
          </w:rPr>
          <w:t>Реализован функционал формирования ОРД на проведение/подготовку АП уровня ЦА/ТБ»</w:t>
        </w:r>
      </w:hyperlink>
    </w:p>
    <w:p w14:paraId="2346E9DD" w14:textId="77777777" w:rsidR="00FB1435" w:rsidRPr="00F04C09" w:rsidRDefault="00F41D18" w:rsidP="00FB1435">
      <w:pPr>
        <w:pStyle w:val="a3"/>
        <w:numPr>
          <w:ilvl w:val="0"/>
          <w:numId w:val="4"/>
        </w:numPr>
        <w:rPr>
          <w:rFonts w:ascii="Times New Roman" w:hAnsi="Times New Roman"/>
        </w:rPr>
      </w:pPr>
      <w:hyperlink w:anchor="Изменения" w:history="1">
        <w:r w:rsidR="00FB1435" w:rsidRPr="007077E1">
          <w:rPr>
            <w:rStyle w:val="af1"/>
            <w:rFonts w:ascii="Times New Roman" w:hAnsi="Times New Roman"/>
            <w:bCs/>
          </w:rPr>
          <w:t>Реализован функционал формирования ОРД на изменение проведения/подготовки АП уровня ЦА/ТБ»</w:t>
        </w:r>
      </w:hyperlink>
    </w:p>
    <w:p w14:paraId="72868D89" w14:textId="77777777" w:rsidR="00FB1435" w:rsidRPr="00AA26D3" w:rsidRDefault="00FB1435" w:rsidP="00FB1435">
      <w:pPr>
        <w:pStyle w:val="a3"/>
        <w:ind w:left="783"/>
        <w:rPr>
          <w:rFonts w:ascii="Times New Roman" w:hAnsi="Times New Roman"/>
        </w:rPr>
      </w:pPr>
    </w:p>
    <w:p w14:paraId="2EF0C133" w14:textId="77777777" w:rsidR="00FB1435" w:rsidRPr="00357F10" w:rsidRDefault="00FB1435" w:rsidP="00FB1435">
      <w:pPr>
        <w:jc w:val="both"/>
        <w:rPr>
          <w:rFonts w:ascii="Times New Roman" w:hAnsi="Times New Roman"/>
          <w:b/>
          <w:u w:val="single"/>
        </w:rPr>
      </w:pPr>
      <w:r w:rsidRPr="00357F10">
        <w:rPr>
          <w:rFonts w:ascii="Times New Roman" w:hAnsi="Times New Roman"/>
          <w:b/>
          <w:u w:val="single"/>
        </w:rPr>
        <w:t>Процесс AS IS</w:t>
      </w:r>
    </w:p>
    <w:p w14:paraId="653081E4" w14:textId="77777777" w:rsidR="00FB1435" w:rsidRPr="00357F10" w:rsidRDefault="00FB1435" w:rsidP="00FB1435">
      <w:pPr>
        <w:pStyle w:val="a3"/>
        <w:numPr>
          <w:ilvl w:val="0"/>
          <w:numId w:val="1"/>
        </w:numPr>
        <w:spacing w:after="160" w:line="256" w:lineRule="auto"/>
        <w:jc w:val="both"/>
        <w:rPr>
          <w:rFonts w:ascii="Times New Roman" w:hAnsi="Times New Roman"/>
        </w:rPr>
      </w:pPr>
      <w:r w:rsidRPr="00357F10">
        <w:rPr>
          <w:rFonts w:ascii="Times New Roman" w:hAnsi="Times New Roman"/>
        </w:rPr>
        <w:t>Аудитор формирует ОРД на подготовку/проведение/изменения:</w:t>
      </w:r>
    </w:p>
    <w:p w14:paraId="10F3E2CB" w14:textId="77777777" w:rsidR="00FB1435" w:rsidRPr="00357F10" w:rsidRDefault="00FB1435" w:rsidP="00FB1435">
      <w:pPr>
        <w:pStyle w:val="a3"/>
        <w:numPr>
          <w:ilvl w:val="0"/>
          <w:numId w:val="2"/>
        </w:numPr>
        <w:spacing w:after="160" w:line="256" w:lineRule="auto"/>
        <w:jc w:val="both"/>
        <w:rPr>
          <w:rFonts w:ascii="Times New Roman" w:hAnsi="Times New Roman"/>
        </w:rPr>
      </w:pPr>
      <w:r w:rsidRPr="00357F10">
        <w:rPr>
          <w:rFonts w:ascii="Times New Roman" w:hAnsi="Times New Roman"/>
        </w:rPr>
        <w:t xml:space="preserve">По шаблонам ТС 2080 в формате </w:t>
      </w:r>
      <w:r w:rsidRPr="00357F10">
        <w:rPr>
          <w:rFonts w:ascii="Times New Roman" w:hAnsi="Times New Roman"/>
          <w:lang w:val="en-US"/>
        </w:rPr>
        <w:t>Word</w:t>
      </w:r>
      <w:r w:rsidRPr="00357F10">
        <w:rPr>
          <w:rFonts w:ascii="Times New Roman" w:hAnsi="Times New Roman"/>
        </w:rPr>
        <w:t xml:space="preserve"> </w:t>
      </w:r>
    </w:p>
    <w:p w14:paraId="77504CDA" w14:textId="77777777" w:rsidR="00FB1435" w:rsidRPr="00357F10" w:rsidRDefault="00FB1435" w:rsidP="00FB1435">
      <w:pPr>
        <w:pStyle w:val="a3"/>
        <w:numPr>
          <w:ilvl w:val="0"/>
          <w:numId w:val="2"/>
        </w:numPr>
        <w:spacing w:after="160" w:line="256" w:lineRule="auto"/>
        <w:jc w:val="both"/>
        <w:rPr>
          <w:rFonts w:ascii="Times New Roman" w:hAnsi="Times New Roman"/>
        </w:rPr>
      </w:pPr>
      <w:r w:rsidRPr="00357F10">
        <w:rPr>
          <w:rFonts w:ascii="Times New Roman" w:hAnsi="Times New Roman"/>
        </w:rPr>
        <w:t xml:space="preserve">При помощи «Генератора распоряжения» в приложении </w:t>
      </w:r>
      <w:r w:rsidRPr="00357F10">
        <w:rPr>
          <w:rFonts w:ascii="Times New Roman" w:hAnsi="Times New Roman"/>
          <w:lang w:val="en-US"/>
        </w:rPr>
        <w:t>QS</w:t>
      </w:r>
      <w:r w:rsidRPr="00357F10">
        <w:rPr>
          <w:rFonts w:ascii="Times New Roman" w:hAnsi="Times New Roman"/>
        </w:rPr>
        <w:t xml:space="preserve"> ВПО</w:t>
      </w:r>
    </w:p>
    <w:p w14:paraId="5EA12F7E" w14:textId="77777777" w:rsidR="00FB1435" w:rsidRPr="00357F10" w:rsidRDefault="007F19FD" w:rsidP="00FB1435">
      <w:pPr>
        <w:pStyle w:val="a3"/>
        <w:numPr>
          <w:ilvl w:val="0"/>
          <w:numId w:val="1"/>
        </w:numPr>
        <w:spacing w:after="160" w:line="256" w:lineRule="auto"/>
        <w:jc w:val="both"/>
        <w:rPr>
          <w:rFonts w:ascii="Times New Roman" w:hAnsi="Times New Roman"/>
        </w:rPr>
      </w:pPr>
      <w:r>
        <w:rPr>
          <w:rFonts w:ascii="Times New Roman" w:hAnsi="Times New Roman"/>
        </w:rPr>
        <w:t xml:space="preserve">Согласование </w:t>
      </w:r>
      <w:r w:rsidR="00FB1435" w:rsidRPr="00357F10">
        <w:rPr>
          <w:rFonts w:ascii="Times New Roman" w:hAnsi="Times New Roman"/>
        </w:rPr>
        <w:t>ОРД на подготовку/проведение/изменения</w:t>
      </w:r>
      <w:r w:rsidR="00736F5E">
        <w:rPr>
          <w:rFonts w:ascii="Times New Roman" w:hAnsi="Times New Roman"/>
        </w:rPr>
        <w:t xml:space="preserve"> по почте и </w:t>
      </w:r>
      <w:proofErr w:type="spellStart"/>
      <w:r w:rsidR="00736F5E">
        <w:rPr>
          <w:rFonts w:ascii="Times New Roman" w:hAnsi="Times New Roman"/>
          <w:lang w:val="en-US"/>
        </w:rPr>
        <w:t>SberDocs</w:t>
      </w:r>
      <w:proofErr w:type="spellEnd"/>
    </w:p>
    <w:p w14:paraId="68A7EEFB" w14:textId="77777777" w:rsidR="00FB1435" w:rsidRPr="00357F10" w:rsidRDefault="00FB1435" w:rsidP="00FB1435">
      <w:pPr>
        <w:pStyle w:val="a3"/>
        <w:numPr>
          <w:ilvl w:val="0"/>
          <w:numId w:val="1"/>
        </w:numPr>
        <w:spacing w:after="160" w:line="256" w:lineRule="auto"/>
        <w:jc w:val="both"/>
        <w:rPr>
          <w:rFonts w:ascii="Times New Roman" w:hAnsi="Times New Roman"/>
        </w:rPr>
      </w:pPr>
      <w:r w:rsidRPr="00357F10">
        <w:rPr>
          <w:rFonts w:ascii="Times New Roman" w:hAnsi="Times New Roman"/>
        </w:rPr>
        <w:t xml:space="preserve">Регистрирует ОРД в </w:t>
      </w:r>
      <w:proofErr w:type="spellStart"/>
      <w:r w:rsidRPr="00357F10">
        <w:rPr>
          <w:rFonts w:ascii="Times New Roman" w:hAnsi="Times New Roman"/>
          <w:lang w:val="en-US"/>
        </w:rPr>
        <w:t>SberDocs</w:t>
      </w:r>
      <w:proofErr w:type="spellEnd"/>
    </w:p>
    <w:p w14:paraId="0D87F6D7" w14:textId="77777777" w:rsidR="00FB1435" w:rsidRPr="00357F10" w:rsidRDefault="00FB1435" w:rsidP="00FB1435">
      <w:pPr>
        <w:pStyle w:val="a3"/>
        <w:numPr>
          <w:ilvl w:val="0"/>
          <w:numId w:val="1"/>
        </w:numPr>
        <w:spacing w:after="160" w:line="256" w:lineRule="auto"/>
        <w:jc w:val="both"/>
        <w:rPr>
          <w:rFonts w:ascii="Times New Roman" w:hAnsi="Times New Roman"/>
        </w:rPr>
      </w:pPr>
      <w:r w:rsidRPr="00357F10">
        <w:rPr>
          <w:rFonts w:ascii="Times New Roman" w:hAnsi="Times New Roman"/>
        </w:rPr>
        <w:t>Формирует карточку АП в АС СУП СВА, заполняет данные карточки/актуализирует на основании ОРД, размещает ОРД в АС СУП СВА</w:t>
      </w:r>
    </w:p>
    <w:p w14:paraId="34155FE9" w14:textId="77777777" w:rsidR="00FB1435" w:rsidRPr="00357F10" w:rsidRDefault="00FB1435" w:rsidP="00FB1435">
      <w:pPr>
        <w:pStyle w:val="a3"/>
        <w:ind w:left="0"/>
        <w:rPr>
          <w:rFonts w:ascii="Times New Roman" w:hAnsi="Times New Roman"/>
          <w:b/>
          <w:u w:val="single"/>
        </w:rPr>
      </w:pPr>
      <w:r w:rsidRPr="00357F10">
        <w:rPr>
          <w:rFonts w:ascii="Times New Roman" w:hAnsi="Times New Roman"/>
          <w:b/>
          <w:u w:val="single"/>
        </w:rPr>
        <w:t>Проблема</w:t>
      </w:r>
    </w:p>
    <w:p w14:paraId="330D4443" w14:textId="77777777" w:rsidR="00FB1435" w:rsidRPr="00357F10" w:rsidRDefault="00FB1435" w:rsidP="00FB1435">
      <w:pPr>
        <w:pStyle w:val="a3"/>
        <w:numPr>
          <w:ilvl w:val="0"/>
          <w:numId w:val="3"/>
        </w:numPr>
        <w:spacing w:after="160" w:line="256" w:lineRule="auto"/>
      </w:pPr>
      <w:r w:rsidRPr="00357F10">
        <w:rPr>
          <w:rFonts w:ascii="Times New Roman" w:hAnsi="Times New Roman"/>
        </w:rPr>
        <w:t>Дублирование действий пользователей при формировании ОРД и заполнении полей карточки проекта АС СУП NG.</w:t>
      </w:r>
    </w:p>
    <w:p w14:paraId="1F009748" w14:textId="77777777" w:rsidR="00FB1435" w:rsidRPr="00357F10" w:rsidRDefault="00FB1435" w:rsidP="00FB1435">
      <w:pPr>
        <w:pStyle w:val="a3"/>
        <w:numPr>
          <w:ilvl w:val="0"/>
          <w:numId w:val="3"/>
        </w:numPr>
        <w:rPr>
          <w:rFonts w:ascii="Times New Roman" w:hAnsi="Times New Roman"/>
        </w:rPr>
      </w:pPr>
      <w:r w:rsidRPr="00357F10">
        <w:rPr>
          <w:rFonts w:ascii="Times New Roman" w:hAnsi="Times New Roman"/>
        </w:rPr>
        <w:t xml:space="preserve">Данные указанные в зарегистрированном ОРД могут не соответствовать данным в карточке АП АС СУП NG (дата и регистрационный номер </w:t>
      </w:r>
      <w:proofErr w:type="spellStart"/>
      <w:r w:rsidRPr="00357F10">
        <w:rPr>
          <w:rFonts w:ascii="Times New Roman" w:hAnsi="Times New Roman"/>
        </w:rPr>
        <w:t>рег</w:t>
      </w:r>
      <w:proofErr w:type="spellEnd"/>
      <w:r w:rsidRPr="00357F10">
        <w:rPr>
          <w:rFonts w:ascii="Times New Roman" w:hAnsi="Times New Roman"/>
        </w:rPr>
        <w:t xml:space="preserve"> карточке в </w:t>
      </w:r>
      <w:proofErr w:type="spellStart"/>
      <w:r w:rsidRPr="00357F10">
        <w:rPr>
          <w:rFonts w:ascii="Times New Roman" w:hAnsi="Times New Roman"/>
        </w:rPr>
        <w:t>SberDocs</w:t>
      </w:r>
      <w:proofErr w:type="spellEnd"/>
      <w:r w:rsidRPr="00357F10">
        <w:rPr>
          <w:rFonts w:ascii="Times New Roman" w:hAnsi="Times New Roman"/>
        </w:rPr>
        <w:t>).</w:t>
      </w:r>
    </w:p>
    <w:p w14:paraId="74B86FEF" w14:textId="77777777" w:rsidR="00FB1435" w:rsidRPr="00357F10" w:rsidRDefault="00FB1435" w:rsidP="00FB1435">
      <w:pPr>
        <w:pStyle w:val="a3"/>
        <w:numPr>
          <w:ilvl w:val="0"/>
          <w:numId w:val="3"/>
        </w:numPr>
        <w:rPr>
          <w:rFonts w:ascii="Times New Roman" w:hAnsi="Times New Roman"/>
        </w:rPr>
      </w:pPr>
      <w:r w:rsidRPr="00357F10">
        <w:rPr>
          <w:rFonts w:ascii="Times New Roman" w:hAnsi="Times New Roman"/>
        </w:rPr>
        <w:t>Данные жизненного цикла АП отражаются и учитываются в разных АС</w:t>
      </w:r>
    </w:p>
    <w:p w14:paraId="62AB084D" w14:textId="77777777" w:rsidR="00FB1435" w:rsidRPr="00357F10" w:rsidRDefault="00FB1435" w:rsidP="00FB1435">
      <w:r w:rsidRPr="00357F10">
        <w:rPr>
          <w:rFonts w:ascii="Times New Roman" w:hAnsi="Times New Roman"/>
          <w:b/>
          <w:u w:val="single"/>
        </w:rPr>
        <w:t xml:space="preserve">Поручение </w:t>
      </w:r>
      <w:proofErr w:type="spellStart"/>
      <w:r w:rsidRPr="00357F10">
        <w:rPr>
          <w:rFonts w:ascii="Times New Roman" w:hAnsi="Times New Roman"/>
          <w:b/>
          <w:u w:val="single"/>
        </w:rPr>
        <w:t>Арх</w:t>
      </w:r>
      <w:proofErr w:type="spellEnd"/>
      <w:r w:rsidRPr="00357F10">
        <w:rPr>
          <w:rFonts w:ascii="Times New Roman" w:hAnsi="Times New Roman"/>
          <w:b/>
          <w:u w:val="single"/>
        </w:rPr>
        <w:t xml:space="preserve"> Совета от 10.09.2025</w:t>
      </w:r>
    </w:p>
    <w:p w14:paraId="566A6224" w14:textId="77777777" w:rsidR="00FB1435" w:rsidRPr="00357F10" w:rsidRDefault="00FB1435" w:rsidP="00FB1435">
      <w:pPr>
        <w:rPr>
          <w:rFonts w:ascii="Times New Roman" w:hAnsi="Times New Roman"/>
        </w:rPr>
      </w:pPr>
      <w:r w:rsidRPr="00357F10">
        <w:rPr>
          <w:rFonts w:ascii="Times New Roman" w:hAnsi="Times New Roman"/>
        </w:rPr>
        <w:t>ЦК АС СУП (Е.А. Мельникова) в срок до 30.11.2025 совместно с ОАПСО и SOC разработать бизнес требования по реализации функционала «Генератор распоряжений» (SOC в части ролей АС) в АС СУП NG</w:t>
      </w:r>
    </w:p>
    <w:p w14:paraId="4A43D5B2" w14:textId="77777777" w:rsidR="00FB1435" w:rsidRDefault="00FB1435" w:rsidP="00FB1435">
      <w:pPr>
        <w:rPr>
          <w:rFonts w:ascii="Times New Roman" w:hAnsi="Times New Roman"/>
          <w:b/>
          <w:u w:val="single"/>
        </w:rPr>
      </w:pPr>
    </w:p>
    <w:p w14:paraId="2769E69B" w14:textId="77777777" w:rsidR="00FB1435" w:rsidRPr="00357F10" w:rsidRDefault="00FB1435" w:rsidP="00FB1435">
      <w:pPr>
        <w:rPr>
          <w:rFonts w:ascii="Times New Roman" w:hAnsi="Times New Roman"/>
          <w:b/>
          <w:u w:val="single"/>
        </w:rPr>
      </w:pPr>
      <w:r w:rsidRPr="00357F10">
        <w:rPr>
          <w:rFonts w:ascii="Times New Roman" w:hAnsi="Times New Roman"/>
          <w:b/>
          <w:u w:val="single"/>
        </w:rPr>
        <w:t>Задача:</w:t>
      </w:r>
    </w:p>
    <w:p w14:paraId="24C09317" w14:textId="77777777" w:rsidR="00FB1435" w:rsidRPr="00357F10" w:rsidRDefault="00FB1435" w:rsidP="00FB1435">
      <w:pPr>
        <w:rPr>
          <w:b/>
          <w:u w:val="single"/>
        </w:rPr>
      </w:pPr>
      <w:r w:rsidRPr="00357F10">
        <w:rPr>
          <w:rFonts w:ascii="Times New Roman" w:hAnsi="Times New Roman"/>
        </w:rPr>
        <w:t>Реализовать функционал «Генератор распоряжений» в АС СУП NG</w:t>
      </w:r>
      <w:r w:rsidRPr="00357F10">
        <w:rPr>
          <w:b/>
          <w:u w:val="single"/>
        </w:rPr>
        <w:t xml:space="preserve"> </w:t>
      </w:r>
    </w:p>
    <w:p w14:paraId="0AD79779" w14:textId="77777777" w:rsidR="00FB1435" w:rsidRDefault="00FB1435" w:rsidP="00FB1435">
      <w:pPr>
        <w:rPr>
          <w:rFonts w:ascii="Times New Roman" w:hAnsi="Times New Roman"/>
          <w:b/>
          <w:u w:val="single"/>
        </w:rPr>
      </w:pPr>
    </w:p>
    <w:p w14:paraId="0BDAC6B1" w14:textId="77777777" w:rsidR="00FB1435" w:rsidRPr="00357F10" w:rsidRDefault="00FB1435" w:rsidP="00FB1435">
      <w:pPr>
        <w:rPr>
          <w:rFonts w:ascii="Times New Roman" w:hAnsi="Times New Roman"/>
          <w:b/>
          <w:u w:val="single"/>
        </w:rPr>
      </w:pPr>
      <w:r w:rsidRPr="00357F10">
        <w:rPr>
          <w:rFonts w:ascii="Times New Roman" w:hAnsi="Times New Roman"/>
          <w:b/>
          <w:u w:val="single"/>
        </w:rPr>
        <w:t>Цель:</w:t>
      </w:r>
    </w:p>
    <w:p w14:paraId="63051D96" w14:textId="77777777" w:rsidR="00FB1435" w:rsidRPr="00357F10" w:rsidRDefault="00FB1435" w:rsidP="00FB1435">
      <w:pPr>
        <w:pStyle w:val="a3"/>
        <w:ind w:left="0"/>
        <w:jc w:val="both"/>
        <w:rPr>
          <w:rFonts w:ascii="Times New Roman" w:hAnsi="Times New Roman"/>
        </w:rPr>
      </w:pPr>
      <w:r w:rsidRPr="00357F10">
        <w:rPr>
          <w:rFonts w:ascii="Times New Roman" w:hAnsi="Times New Roman"/>
        </w:rPr>
        <w:t xml:space="preserve">Обеспечить достоверность данных в АС СУП </w:t>
      </w:r>
      <w:r w:rsidRPr="00357F10">
        <w:rPr>
          <w:rFonts w:ascii="Times New Roman" w:hAnsi="Times New Roman"/>
          <w:lang w:val="en-US"/>
        </w:rPr>
        <w:t>NG</w:t>
      </w:r>
      <w:r w:rsidRPr="00357F10">
        <w:rPr>
          <w:rFonts w:ascii="Times New Roman" w:hAnsi="Times New Roman"/>
        </w:rPr>
        <w:t xml:space="preserve"> и </w:t>
      </w:r>
      <w:proofErr w:type="spellStart"/>
      <w:r w:rsidRPr="00357F10">
        <w:rPr>
          <w:rFonts w:ascii="Times New Roman" w:hAnsi="Times New Roman"/>
        </w:rPr>
        <w:t>SberDocs</w:t>
      </w:r>
      <w:proofErr w:type="spellEnd"/>
    </w:p>
    <w:p w14:paraId="564CE08D" w14:textId="77777777" w:rsidR="00FB1435" w:rsidRPr="00357F10" w:rsidRDefault="00FB1435" w:rsidP="00FB1435">
      <w:pPr>
        <w:pStyle w:val="a3"/>
        <w:ind w:left="0"/>
        <w:jc w:val="both"/>
        <w:rPr>
          <w:rFonts w:ascii="Times New Roman" w:hAnsi="Times New Roman"/>
        </w:rPr>
      </w:pPr>
      <w:r w:rsidRPr="00357F10">
        <w:rPr>
          <w:rFonts w:ascii="Times New Roman" w:hAnsi="Times New Roman"/>
        </w:rPr>
        <w:t>Снизить трудозатраты пользователей на формирование ОРД и заполнения данных по АП в АС СУП NG.</w:t>
      </w:r>
    </w:p>
    <w:p w14:paraId="5E4F71FD" w14:textId="77777777" w:rsidR="00FB1435" w:rsidRDefault="00FB1435" w:rsidP="00FB1435">
      <w:pPr>
        <w:rPr>
          <w:rFonts w:ascii="Times New Roman" w:hAnsi="Times New Roman"/>
          <w:b/>
          <w:u w:val="single"/>
        </w:rPr>
      </w:pPr>
    </w:p>
    <w:p w14:paraId="28D4DEEA" w14:textId="77777777" w:rsidR="00FB1435" w:rsidRDefault="00FB1435" w:rsidP="00FB1435">
      <w:pPr>
        <w:rPr>
          <w:rFonts w:ascii="Times New Roman" w:hAnsi="Times New Roman"/>
          <w:b/>
          <w:u w:val="single"/>
        </w:rPr>
      </w:pPr>
      <w:r w:rsidRPr="00357F10">
        <w:rPr>
          <w:rFonts w:ascii="Times New Roman" w:hAnsi="Times New Roman"/>
          <w:b/>
          <w:u w:val="single"/>
        </w:rPr>
        <w:t>Описание требований:</w:t>
      </w:r>
    </w:p>
    <w:p w14:paraId="09786EFC" w14:textId="77777777" w:rsidR="00FB1435" w:rsidRDefault="00FB1435" w:rsidP="00FB1435">
      <w:pPr>
        <w:rPr>
          <w:rFonts w:ascii="Times New Roman" w:hAnsi="Times New Roman"/>
          <w:b/>
          <w:u w:val="single"/>
        </w:rPr>
      </w:pPr>
    </w:p>
    <w:p w14:paraId="6C4660F5" w14:textId="77777777" w:rsidR="00FB1435" w:rsidRDefault="00FB1435" w:rsidP="00FB1435">
      <w:pPr>
        <w:jc w:val="center"/>
        <w:rPr>
          <w:rFonts w:ascii="Times New Roman" w:hAnsi="Times New Roman"/>
          <w:b/>
          <w:u w:val="single"/>
        </w:rPr>
      </w:pPr>
      <w:bookmarkStart w:id="0" w:name="Исходный"/>
      <w:r>
        <w:rPr>
          <w:rFonts w:ascii="Times New Roman" w:hAnsi="Times New Roman"/>
          <w:b/>
          <w:u w:val="single"/>
        </w:rPr>
        <w:t>Процесс формирования ОРД на проведение/подготовку АП уровня ЦА/ТБ</w:t>
      </w:r>
    </w:p>
    <w:bookmarkEnd w:id="0"/>
    <w:p w14:paraId="630285AC" w14:textId="77777777" w:rsidR="00FB1435" w:rsidRPr="00E434D0" w:rsidRDefault="00FB1435" w:rsidP="00FB1435">
      <w:pPr>
        <w:pStyle w:val="1"/>
        <w:rPr>
          <w:rFonts w:ascii="Times New Roman" w:eastAsiaTheme="minorEastAsia" w:hAnsi="Times New Roman" w:cs="Times New Roman"/>
          <w:bCs w:val="0"/>
          <w:kern w:val="0"/>
          <w:sz w:val="24"/>
          <w:szCs w:val="24"/>
        </w:rPr>
      </w:pPr>
      <w:r w:rsidRPr="00E434D0">
        <w:rPr>
          <w:rFonts w:ascii="Times New Roman" w:eastAsiaTheme="minorEastAsia" w:hAnsi="Times New Roman" w:cs="Times New Roman"/>
          <w:bCs w:val="0"/>
          <w:kern w:val="0"/>
          <w:sz w:val="24"/>
          <w:szCs w:val="24"/>
        </w:rPr>
        <w:t>Процесс формирования ОРД (вводные данные)</w:t>
      </w:r>
      <w:r w:rsidR="00E434D0">
        <w:rPr>
          <w:rFonts w:ascii="Times New Roman" w:eastAsiaTheme="minorEastAsia" w:hAnsi="Times New Roman" w:cs="Times New Roman"/>
          <w:bCs w:val="0"/>
          <w:kern w:val="0"/>
          <w:sz w:val="24"/>
          <w:szCs w:val="24"/>
        </w:rPr>
        <w:t>:</w:t>
      </w:r>
    </w:p>
    <w:p w14:paraId="72CEFC43" w14:textId="77777777" w:rsidR="00FB1435" w:rsidRPr="00B6151E" w:rsidRDefault="00FB1435" w:rsidP="00FB1435">
      <w:pPr>
        <w:pStyle w:val="a3"/>
        <w:numPr>
          <w:ilvl w:val="0"/>
          <w:numId w:val="5"/>
        </w:numPr>
        <w:spacing w:after="160" w:line="256" w:lineRule="auto"/>
        <w:rPr>
          <w:rFonts w:ascii="Times New Roman" w:eastAsia="Times New Roman" w:hAnsi="Times New Roman"/>
          <w:color w:val="000000"/>
        </w:rPr>
      </w:pPr>
      <w:r w:rsidRPr="00B6151E">
        <w:rPr>
          <w:rFonts w:ascii="Times New Roman" w:eastAsia="Times New Roman" w:hAnsi="Times New Roman"/>
          <w:color w:val="000000"/>
        </w:rPr>
        <w:t>В АС СУП СВА NG реализовать кнопку «Сформировать ОРД»</w:t>
      </w:r>
      <w:r>
        <w:rPr>
          <w:rFonts w:ascii="Times New Roman" w:eastAsia="Times New Roman" w:hAnsi="Times New Roman"/>
          <w:color w:val="000000"/>
        </w:rPr>
        <w:t xml:space="preserve"> </w:t>
      </w:r>
    </w:p>
    <w:p w14:paraId="09B07BF2" w14:textId="77777777" w:rsidR="00FB1435" w:rsidRDefault="00FB1435" w:rsidP="00FB1435">
      <w:pPr>
        <w:pStyle w:val="a3"/>
        <w:numPr>
          <w:ilvl w:val="0"/>
          <w:numId w:val="5"/>
        </w:numPr>
        <w:spacing w:after="160" w:line="256" w:lineRule="auto"/>
        <w:rPr>
          <w:rFonts w:ascii="Times New Roman" w:eastAsia="Times New Roman" w:hAnsi="Times New Roman"/>
          <w:color w:val="000000"/>
        </w:rPr>
      </w:pPr>
      <w:r w:rsidRPr="00B6151E">
        <w:rPr>
          <w:rFonts w:ascii="Times New Roman" w:eastAsia="Times New Roman" w:hAnsi="Times New Roman"/>
          <w:color w:val="000000"/>
        </w:rPr>
        <w:t xml:space="preserve">Кнопка будет доступна в карточке АП </w:t>
      </w:r>
      <w:r w:rsidRPr="004B30B2">
        <w:rPr>
          <w:rFonts w:ascii="Times New Roman" w:eastAsia="Times New Roman" w:hAnsi="Times New Roman"/>
          <w:color w:val="000000"/>
          <w:u w:val="single"/>
        </w:rPr>
        <w:t xml:space="preserve">после </w:t>
      </w:r>
      <w:r w:rsidRPr="00B6151E">
        <w:rPr>
          <w:rFonts w:ascii="Times New Roman" w:eastAsia="Times New Roman" w:hAnsi="Times New Roman"/>
          <w:color w:val="000000"/>
        </w:rPr>
        <w:t>присвоения ID КМ</w:t>
      </w:r>
      <w:r>
        <w:rPr>
          <w:rFonts w:ascii="Times New Roman" w:eastAsia="Times New Roman" w:hAnsi="Times New Roman"/>
          <w:color w:val="000000"/>
        </w:rPr>
        <w:t xml:space="preserve"> </w:t>
      </w:r>
    </w:p>
    <w:p w14:paraId="528FB214" w14:textId="77777777" w:rsidR="00FB1435" w:rsidRPr="00FB1435" w:rsidRDefault="00FB1435" w:rsidP="00FB1435">
      <w:pPr>
        <w:spacing w:after="160" w:line="256" w:lineRule="auto"/>
        <w:rPr>
          <w:rFonts w:ascii="Times New Roman" w:eastAsia="Times New Roman" w:hAnsi="Times New Roman"/>
          <w:color w:val="000000"/>
        </w:rPr>
      </w:pPr>
      <w:r w:rsidRPr="00FB1435">
        <w:rPr>
          <w:rFonts w:ascii="Times New Roman" w:eastAsia="Times New Roman" w:hAnsi="Times New Roman"/>
          <w:noProof/>
          <w:color w:val="000000"/>
          <w:lang w:eastAsia="ru-RU"/>
        </w:rPr>
        <w:drawing>
          <wp:inline distT="0" distB="0" distL="0" distR="0" wp14:anchorId="7DB4EA3C" wp14:editId="208AFA28">
            <wp:extent cx="5523571" cy="1526289"/>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9039" cy="1530563"/>
                    </a:xfrm>
                    <a:prstGeom prst="rect">
                      <a:avLst/>
                    </a:prstGeom>
                  </pic:spPr>
                </pic:pic>
              </a:graphicData>
            </a:graphic>
          </wp:inline>
        </w:drawing>
      </w:r>
    </w:p>
    <w:p w14:paraId="6DAF87D3" w14:textId="77777777" w:rsidR="00914CD3" w:rsidRDefault="00FB1435" w:rsidP="00FB1435">
      <w:pPr>
        <w:pStyle w:val="a3"/>
        <w:numPr>
          <w:ilvl w:val="0"/>
          <w:numId w:val="5"/>
        </w:numPr>
        <w:spacing w:after="160" w:line="256" w:lineRule="auto"/>
        <w:rPr>
          <w:rFonts w:ascii="Times New Roman" w:eastAsia="Times New Roman" w:hAnsi="Times New Roman"/>
          <w:color w:val="000000"/>
        </w:rPr>
      </w:pPr>
      <w:r w:rsidRPr="00B6151E">
        <w:rPr>
          <w:rFonts w:ascii="Times New Roman" w:eastAsia="Times New Roman" w:hAnsi="Times New Roman"/>
          <w:color w:val="000000"/>
        </w:rPr>
        <w:lastRenderedPageBreak/>
        <w:t>При нажатии на кнопку «Сформировать ОРД» в зависимости от статуса АП «Подготовка» или «Проведение»</w:t>
      </w:r>
      <w:r>
        <w:rPr>
          <w:rFonts w:ascii="Times New Roman" w:eastAsia="Times New Roman" w:hAnsi="Times New Roman"/>
          <w:color w:val="000000"/>
        </w:rPr>
        <w:t xml:space="preserve"> система определит тип ОРД (подготовка/ проведение)</w:t>
      </w:r>
      <w:r w:rsidRPr="00B6151E">
        <w:rPr>
          <w:rFonts w:ascii="Times New Roman" w:eastAsia="Times New Roman" w:hAnsi="Times New Roman"/>
          <w:color w:val="000000"/>
        </w:rPr>
        <w:t xml:space="preserve"> </w:t>
      </w:r>
    </w:p>
    <w:p w14:paraId="01FA8C56" w14:textId="77777777" w:rsidR="00FB1435" w:rsidRDefault="00914CD3" w:rsidP="00FB1435">
      <w:pPr>
        <w:pStyle w:val="a3"/>
        <w:numPr>
          <w:ilvl w:val="0"/>
          <w:numId w:val="5"/>
        </w:numPr>
        <w:spacing w:after="160" w:line="256" w:lineRule="auto"/>
        <w:rPr>
          <w:rFonts w:ascii="Times New Roman" w:eastAsia="Times New Roman" w:hAnsi="Times New Roman"/>
          <w:color w:val="000000"/>
        </w:rPr>
      </w:pPr>
      <w:r>
        <w:rPr>
          <w:rFonts w:ascii="Times New Roman" w:eastAsia="Times New Roman" w:hAnsi="Times New Roman"/>
          <w:color w:val="000000"/>
        </w:rPr>
        <w:t>После нажатия на кнопку «Сформировать ОРД» должна о</w:t>
      </w:r>
      <w:r w:rsidR="00FB1435" w:rsidRPr="00B6151E">
        <w:rPr>
          <w:rFonts w:ascii="Times New Roman" w:eastAsia="Times New Roman" w:hAnsi="Times New Roman"/>
          <w:color w:val="000000"/>
        </w:rPr>
        <w:t>ткрываться</w:t>
      </w:r>
      <w:r w:rsidR="00FB1435">
        <w:rPr>
          <w:rFonts w:ascii="Times New Roman" w:eastAsia="Times New Roman" w:hAnsi="Times New Roman"/>
          <w:color w:val="000000"/>
        </w:rPr>
        <w:t xml:space="preserve"> единая форма из полей (</w:t>
      </w:r>
      <w:hyperlink w:anchor="таблица1" w:history="1">
        <w:r w:rsidR="00FB1435" w:rsidRPr="0037623F">
          <w:rPr>
            <w:rStyle w:val="af1"/>
            <w:rFonts w:ascii="Times New Roman" w:eastAsia="Times New Roman" w:hAnsi="Times New Roman"/>
          </w:rPr>
          <w:t>таблица 1</w:t>
        </w:r>
        <w:r w:rsidR="00E434D0" w:rsidRPr="0037623F">
          <w:rPr>
            <w:rStyle w:val="af1"/>
            <w:rFonts w:ascii="Times New Roman" w:eastAsia="Times New Roman" w:hAnsi="Times New Roman"/>
          </w:rPr>
          <w:t>.1</w:t>
        </w:r>
      </w:hyperlink>
      <w:r w:rsidR="00FB1435">
        <w:rPr>
          <w:rFonts w:ascii="Times New Roman" w:eastAsia="Times New Roman" w:hAnsi="Times New Roman"/>
          <w:color w:val="000000"/>
        </w:rPr>
        <w:t>) для формирования</w:t>
      </w:r>
      <w:r w:rsidR="00FB1435" w:rsidRPr="00B6151E">
        <w:rPr>
          <w:rFonts w:ascii="Times New Roman" w:eastAsia="Times New Roman" w:hAnsi="Times New Roman"/>
          <w:color w:val="000000"/>
        </w:rPr>
        <w:t xml:space="preserve"> шаблон</w:t>
      </w:r>
      <w:r w:rsidR="00FB1435">
        <w:rPr>
          <w:rFonts w:ascii="Times New Roman" w:eastAsia="Times New Roman" w:hAnsi="Times New Roman"/>
          <w:color w:val="000000"/>
        </w:rPr>
        <w:t>а проекта</w:t>
      </w:r>
      <w:r w:rsidR="00FB1435" w:rsidRPr="00B6151E">
        <w:rPr>
          <w:rFonts w:ascii="Times New Roman" w:eastAsia="Times New Roman" w:hAnsi="Times New Roman"/>
          <w:color w:val="000000"/>
        </w:rPr>
        <w:t xml:space="preserve"> ОРД</w:t>
      </w:r>
      <w:r w:rsidR="00FB1435">
        <w:rPr>
          <w:rFonts w:ascii="Times New Roman" w:eastAsia="Times New Roman" w:hAnsi="Times New Roman"/>
          <w:color w:val="000000"/>
        </w:rPr>
        <w:t xml:space="preserve"> «Подготовка» или шаблон</w:t>
      </w:r>
      <w:r w:rsidR="00D35B3F">
        <w:rPr>
          <w:rFonts w:ascii="Times New Roman" w:eastAsia="Times New Roman" w:hAnsi="Times New Roman"/>
          <w:color w:val="000000"/>
        </w:rPr>
        <w:t>а</w:t>
      </w:r>
      <w:r w:rsidR="00FB1435">
        <w:rPr>
          <w:rFonts w:ascii="Times New Roman" w:eastAsia="Times New Roman" w:hAnsi="Times New Roman"/>
          <w:color w:val="000000"/>
        </w:rPr>
        <w:t xml:space="preserve"> проекта ОРД «Проведение». </w:t>
      </w:r>
    </w:p>
    <w:p w14:paraId="03E67B44" w14:textId="77777777" w:rsidR="00FB1435" w:rsidRPr="00736F5E" w:rsidRDefault="00736F5E" w:rsidP="00736F5E">
      <w:pPr>
        <w:pStyle w:val="a3"/>
        <w:numPr>
          <w:ilvl w:val="0"/>
          <w:numId w:val="5"/>
        </w:numPr>
        <w:spacing w:after="160" w:line="256" w:lineRule="auto"/>
        <w:jc w:val="both"/>
        <w:rPr>
          <w:rFonts w:ascii="Times New Roman" w:eastAsia="Times New Roman" w:hAnsi="Times New Roman"/>
          <w:color w:val="000000"/>
        </w:rPr>
      </w:pPr>
      <w:r w:rsidRPr="00B6151E">
        <w:rPr>
          <w:rFonts w:ascii="Times New Roman" w:eastAsia="Times New Roman" w:hAnsi="Times New Roman"/>
          <w:color w:val="000000"/>
        </w:rPr>
        <w:t>Кнопка доступна пользователю с ролью «Руководитель АП», «Администратор АП»</w:t>
      </w:r>
    </w:p>
    <w:p w14:paraId="3C137FC6" w14:textId="77777777" w:rsidR="00FB1435" w:rsidRPr="00736F5E" w:rsidRDefault="00D35B3F" w:rsidP="00FB1435">
      <w:pPr>
        <w:pStyle w:val="a3"/>
        <w:numPr>
          <w:ilvl w:val="0"/>
          <w:numId w:val="5"/>
        </w:numPr>
        <w:spacing w:after="160" w:line="256" w:lineRule="auto"/>
        <w:rPr>
          <w:rFonts w:ascii="Times New Roman" w:eastAsia="Times New Roman" w:hAnsi="Times New Roman"/>
          <w:color w:val="000000"/>
        </w:rPr>
      </w:pPr>
      <w:r>
        <w:rPr>
          <w:rFonts w:ascii="Times New Roman" w:eastAsia="Times New Roman" w:hAnsi="Times New Roman"/>
          <w:color w:val="000000"/>
        </w:rPr>
        <w:t>Система должна в</w:t>
      </w:r>
      <w:r w:rsidR="00FB1435" w:rsidRPr="00B6151E">
        <w:rPr>
          <w:rFonts w:ascii="Times New Roman" w:eastAsia="Times New Roman" w:hAnsi="Times New Roman"/>
          <w:color w:val="000000"/>
        </w:rPr>
        <w:t xml:space="preserve">озвращать пользователя в ранее </w:t>
      </w:r>
      <w:r w:rsidR="00FB1435">
        <w:rPr>
          <w:rFonts w:ascii="Times New Roman" w:eastAsia="Times New Roman" w:hAnsi="Times New Roman"/>
          <w:color w:val="000000"/>
        </w:rPr>
        <w:t>заполненный</w:t>
      </w:r>
      <w:r w:rsidR="00FB1435" w:rsidRPr="00B6151E">
        <w:rPr>
          <w:rFonts w:ascii="Times New Roman" w:eastAsia="Times New Roman" w:hAnsi="Times New Roman"/>
          <w:color w:val="000000"/>
        </w:rPr>
        <w:t xml:space="preserve"> шаблон ОРД (</w:t>
      </w:r>
      <w:r w:rsidR="00FB1435">
        <w:rPr>
          <w:rFonts w:ascii="Times New Roman" w:eastAsia="Times New Roman" w:hAnsi="Times New Roman"/>
          <w:color w:val="000000"/>
        </w:rPr>
        <w:t>в с</w:t>
      </w:r>
      <w:r w:rsidR="00FB1435" w:rsidRPr="00B6151E">
        <w:rPr>
          <w:rFonts w:ascii="Times New Roman" w:eastAsia="Times New Roman" w:hAnsi="Times New Roman"/>
          <w:color w:val="000000"/>
        </w:rPr>
        <w:t>татус</w:t>
      </w:r>
      <w:r w:rsidR="00FB1435">
        <w:rPr>
          <w:rFonts w:ascii="Times New Roman" w:eastAsia="Times New Roman" w:hAnsi="Times New Roman"/>
          <w:color w:val="000000"/>
        </w:rPr>
        <w:t>е</w:t>
      </w:r>
      <w:r w:rsidR="00FB1435" w:rsidRPr="00B6151E">
        <w:rPr>
          <w:rFonts w:ascii="Times New Roman" w:eastAsia="Times New Roman" w:hAnsi="Times New Roman"/>
          <w:color w:val="000000"/>
        </w:rPr>
        <w:t xml:space="preserve"> ОРД «Черновик»), при повторном нажатии «Сформировать ОРД», </w:t>
      </w:r>
      <w:r w:rsidR="00FB1435" w:rsidRPr="00736F5E">
        <w:rPr>
          <w:rFonts w:ascii="Times New Roman" w:eastAsia="Times New Roman" w:hAnsi="Times New Roman"/>
          <w:color w:val="000000"/>
        </w:rPr>
        <w:t>который не был направлен на согласование.</w:t>
      </w:r>
      <w:r w:rsidR="004B30B2" w:rsidRPr="00736F5E">
        <w:rPr>
          <w:rFonts w:ascii="Times New Roman" w:eastAsia="Times New Roman" w:hAnsi="Times New Roman"/>
          <w:color w:val="000000"/>
        </w:rPr>
        <w:t xml:space="preserve"> </w:t>
      </w:r>
    </w:p>
    <w:p w14:paraId="5319B5DF" w14:textId="77777777" w:rsidR="00FB1435" w:rsidRPr="00B6151E" w:rsidRDefault="00FB1435" w:rsidP="00FB1435">
      <w:pPr>
        <w:pStyle w:val="a3"/>
        <w:numPr>
          <w:ilvl w:val="0"/>
          <w:numId w:val="5"/>
        </w:numPr>
        <w:spacing w:after="160" w:line="256" w:lineRule="auto"/>
        <w:rPr>
          <w:rFonts w:ascii="Times New Roman" w:eastAsia="Times New Roman" w:hAnsi="Times New Roman"/>
          <w:color w:val="000000"/>
        </w:rPr>
      </w:pPr>
      <w:r w:rsidRPr="00B6151E">
        <w:rPr>
          <w:rFonts w:ascii="Times New Roman" w:eastAsia="Times New Roman" w:hAnsi="Times New Roman"/>
          <w:color w:val="000000"/>
        </w:rPr>
        <w:t>В одной КМ Пользователю доступно создание не более 2-х</w:t>
      </w:r>
      <w:r>
        <w:rPr>
          <w:rFonts w:ascii="Times New Roman" w:eastAsia="Times New Roman" w:hAnsi="Times New Roman"/>
          <w:color w:val="000000"/>
        </w:rPr>
        <w:t xml:space="preserve"> исходных</w:t>
      </w:r>
      <w:r w:rsidRPr="00B6151E">
        <w:rPr>
          <w:rFonts w:ascii="Times New Roman" w:eastAsia="Times New Roman" w:hAnsi="Times New Roman"/>
          <w:color w:val="000000"/>
        </w:rPr>
        <w:t xml:space="preserve"> ОРД (для Подготовки и Проведения) и неограниченное количество изменений в ОРД</w:t>
      </w:r>
      <w:r>
        <w:rPr>
          <w:rFonts w:ascii="Times New Roman" w:eastAsia="Times New Roman" w:hAnsi="Times New Roman"/>
          <w:color w:val="000000"/>
        </w:rPr>
        <w:t xml:space="preserve"> (в </w:t>
      </w:r>
      <w:proofErr w:type="spellStart"/>
      <w:r>
        <w:rPr>
          <w:rFonts w:ascii="Times New Roman" w:eastAsia="Times New Roman" w:hAnsi="Times New Roman"/>
          <w:color w:val="000000"/>
        </w:rPr>
        <w:t>т.ч</w:t>
      </w:r>
      <w:proofErr w:type="spellEnd"/>
      <w:r>
        <w:rPr>
          <w:rFonts w:ascii="Times New Roman" w:eastAsia="Times New Roman" w:hAnsi="Times New Roman"/>
          <w:color w:val="000000"/>
        </w:rPr>
        <w:t>. переиздание ОРД)</w:t>
      </w:r>
      <w:r w:rsidRPr="00B6151E">
        <w:rPr>
          <w:rFonts w:ascii="Times New Roman" w:eastAsia="Times New Roman" w:hAnsi="Times New Roman"/>
          <w:color w:val="000000"/>
        </w:rPr>
        <w:t xml:space="preserve"> </w:t>
      </w:r>
    </w:p>
    <w:p w14:paraId="1C630C99" w14:textId="77777777" w:rsidR="00FB1435" w:rsidRPr="00B6151E" w:rsidRDefault="00FB1435" w:rsidP="00FB1435">
      <w:pPr>
        <w:pStyle w:val="a3"/>
        <w:numPr>
          <w:ilvl w:val="0"/>
          <w:numId w:val="6"/>
        </w:numPr>
        <w:spacing w:after="160" w:line="256" w:lineRule="auto"/>
        <w:rPr>
          <w:rFonts w:ascii="Times New Roman" w:eastAsia="Times New Roman" w:hAnsi="Times New Roman"/>
          <w:color w:val="000000"/>
        </w:rPr>
      </w:pPr>
      <w:r w:rsidRPr="00B6151E">
        <w:rPr>
          <w:rFonts w:ascii="Times New Roman" w:eastAsia="Times New Roman" w:hAnsi="Times New Roman"/>
          <w:color w:val="000000"/>
        </w:rPr>
        <w:t>Пользователю доступно сохранить шаблон ОРД в любой момент в статусе «Черновик»</w:t>
      </w:r>
    </w:p>
    <w:p w14:paraId="1EE7023B" w14:textId="77777777" w:rsidR="00FB1435" w:rsidRDefault="00FB1435" w:rsidP="00FB1435">
      <w:pPr>
        <w:pStyle w:val="a3"/>
        <w:numPr>
          <w:ilvl w:val="0"/>
          <w:numId w:val="6"/>
        </w:numPr>
        <w:spacing w:after="160" w:line="256" w:lineRule="auto"/>
        <w:rPr>
          <w:rFonts w:ascii="Times New Roman" w:eastAsia="Times New Roman" w:hAnsi="Times New Roman"/>
          <w:color w:val="000000"/>
        </w:rPr>
      </w:pPr>
      <w:r>
        <w:rPr>
          <w:rFonts w:ascii="Times New Roman" w:eastAsia="Times New Roman" w:hAnsi="Times New Roman"/>
          <w:color w:val="000000"/>
        </w:rPr>
        <w:t xml:space="preserve">Реализовать статусы ОРД, </w:t>
      </w:r>
      <w:r w:rsidRPr="00B6151E">
        <w:rPr>
          <w:rFonts w:ascii="Times New Roman" w:eastAsia="Times New Roman" w:hAnsi="Times New Roman"/>
          <w:color w:val="000000"/>
        </w:rPr>
        <w:t>фиксировать</w:t>
      </w:r>
      <w:r>
        <w:rPr>
          <w:rFonts w:ascii="Times New Roman" w:eastAsia="Times New Roman" w:hAnsi="Times New Roman"/>
          <w:color w:val="000000"/>
        </w:rPr>
        <w:t xml:space="preserve"> их</w:t>
      </w:r>
      <w:r w:rsidRPr="00B6151E">
        <w:rPr>
          <w:rFonts w:ascii="Times New Roman" w:eastAsia="Times New Roman" w:hAnsi="Times New Roman"/>
          <w:color w:val="000000"/>
        </w:rPr>
        <w:t xml:space="preserve"> в верхней левой части шаблона ОРД </w:t>
      </w:r>
      <w:r>
        <w:rPr>
          <w:rFonts w:ascii="Times New Roman" w:eastAsia="Times New Roman" w:hAnsi="Times New Roman"/>
          <w:color w:val="000000"/>
        </w:rPr>
        <w:t xml:space="preserve">(прописано в </w:t>
      </w:r>
      <w:r w:rsidRPr="00FB1435">
        <w:rPr>
          <w:rFonts w:ascii="Times New Roman" w:eastAsia="Times New Roman" w:hAnsi="Times New Roman"/>
          <w:color w:val="000000"/>
        </w:rPr>
        <w:t xml:space="preserve">БТ по синхронизации данных АС СУП NG и </w:t>
      </w:r>
      <w:proofErr w:type="spellStart"/>
      <w:r w:rsidRPr="00FB1435">
        <w:rPr>
          <w:rFonts w:ascii="Times New Roman" w:eastAsia="Times New Roman" w:hAnsi="Times New Roman"/>
          <w:color w:val="000000"/>
        </w:rPr>
        <w:t>SberDocs</w:t>
      </w:r>
      <w:proofErr w:type="spellEnd"/>
      <w:r>
        <w:rPr>
          <w:rFonts w:ascii="Times New Roman" w:eastAsia="Times New Roman" w:hAnsi="Times New Roman"/>
          <w:color w:val="000000"/>
        </w:rPr>
        <w:t>)</w:t>
      </w:r>
    </w:p>
    <w:p w14:paraId="1F4D5133" w14:textId="77777777" w:rsidR="00FB1435" w:rsidRPr="00FB1435" w:rsidRDefault="00FB1435" w:rsidP="00FB1435">
      <w:pPr>
        <w:pStyle w:val="a3"/>
        <w:numPr>
          <w:ilvl w:val="0"/>
          <w:numId w:val="6"/>
        </w:numPr>
        <w:spacing w:after="160" w:line="256" w:lineRule="auto"/>
        <w:rPr>
          <w:rFonts w:ascii="Times New Roman" w:eastAsia="Times New Roman" w:hAnsi="Times New Roman"/>
          <w:color w:val="000000"/>
        </w:rPr>
      </w:pPr>
      <w:r w:rsidRPr="00B6151E">
        <w:rPr>
          <w:rFonts w:ascii="Times New Roman" w:eastAsia="Times New Roman" w:hAnsi="Times New Roman"/>
          <w:color w:val="000000"/>
        </w:rPr>
        <w:t xml:space="preserve">В шаблон ОРД реализовать просмотр документа в браузере и выгрузку в формате </w:t>
      </w:r>
      <w:r w:rsidRPr="00B6151E">
        <w:rPr>
          <w:rFonts w:ascii="Times New Roman" w:eastAsia="Times New Roman" w:hAnsi="Times New Roman"/>
          <w:color w:val="000000"/>
          <w:lang w:val="en-US"/>
        </w:rPr>
        <w:t>Word</w:t>
      </w:r>
    </w:p>
    <w:p w14:paraId="7430DB1B" w14:textId="77777777" w:rsidR="008802E7" w:rsidRPr="00736F5E" w:rsidRDefault="00FB1435" w:rsidP="008802E7">
      <w:pPr>
        <w:pStyle w:val="a3"/>
        <w:numPr>
          <w:ilvl w:val="0"/>
          <w:numId w:val="6"/>
        </w:numPr>
        <w:spacing w:after="160" w:line="259" w:lineRule="auto"/>
        <w:jc w:val="both"/>
        <w:rPr>
          <w:rFonts w:ascii="Times New Roman" w:eastAsia="Times New Roman" w:hAnsi="Times New Roman"/>
          <w:color w:val="000000"/>
        </w:rPr>
      </w:pPr>
      <w:r w:rsidRPr="00FB1435">
        <w:rPr>
          <w:rFonts w:ascii="Times New Roman" w:eastAsia="Times New Roman" w:hAnsi="Times New Roman"/>
          <w:color w:val="000000"/>
        </w:rPr>
        <w:t xml:space="preserve">Аудитор формирует файл </w:t>
      </w:r>
      <w:r>
        <w:rPr>
          <w:rFonts w:ascii="Times New Roman" w:eastAsia="Times New Roman" w:hAnsi="Times New Roman"/>
          <w:color w:val="000000"/>
        </w:rPr>
        <w:t xml:space="preserve">проекта </w:t>
      </w:r>
      <w:r w:rsidRPr="00FB1435">
        <w:rPr>
          <w:rFonts w:ascii="Times New Roman" w:eastAsia="Times New Roman" w:hAnsi="Times New Roman"/>
          <w:color w:val="000000"/>
        </w:rPr>
        <w:t xml:space="preserve">ОРД в формате </w:t>
      </w:r>
      <w:proofErr w:type="spellStart"/>
      <w:r w:rsidRPr="00FB1435">
        <w:rPr>
          <w:rFonts w:ascii="Times New Roman" w:eastAsia="Times New Roman" w:hAnsi="Times New Roman"/>
          <w:color w:val="000000"/>
        </w:rPr>
        <w:t>Word</w:t>
      </w:r>
      <w:proofErr w:type="spellEnd"/>
      <w:r w:rsidRPr="00FB1435">
        <w:rPr>
          <w:rFonts w:ascii="Times New Roman" w:eastAsia="Times New Roman" w:hAnsi="Times New Roman"/>
          <w:color w:val="000000"/>
        </w:rPr>
        <w:t xml:space="preserve"> или внутри АС функцией «</w:t>
      </w:r>
      <w:proofErr w:type="spellStart"/>
      <w:r w:rsidRPr="00FB1435">
        <w:rPr>
          <w:rFonts w:ascii="Times New Roman" w:eastAsia="Times New Roman" w:hAnsi="Times New Roman"/>
          <w:color w:val="000000"/>
        </w:rPr>
        <w:t>Предпросмотр</w:t>
      </w:r>
      <w:proofErr w:type="spellEnd"/>
      <w:r w:rsidRPr="00FB1435">
        <w:rPr>
          <w:rFonts w:ascii="Times New Roman" w:eastAsia="Times New Roman" w:hAnsi="Times New Roman"/>
          <w:color w:val="000000"/>
        </w:rPr>
        <w:t>» (кнопка: «***» (</w:t>
      </w:r>
      <w:proofErr w:type="spellStart"/>
      <w:r w:rsidRPr="00FB1435">
        <w:rPr>
          <w:rFonts w:ascii="Times New Roman" w:eastAsia="Times New Roman" w:hAnsi="Times New Roman"/>
          <w:color w:val="000000"/>
        </w:rPr>
        <w:t>Предпросмотр</w:t>
      </w:r>
      <w:proofErr w:type="spellEnd"/>
      <w:r w:rsidRPr="00FB1435">
        <w:rPr>
          <w:rFonts w:ascii="Times New Roman" w:eastAsia="Times New Roman" w:hAnsi="Times New Roman"/>
          <w:color w:val="000000"/>
        </w:rPr>
        <w:t xml:space="preserve"> ОРД, Выгрузка ОРД) и проверяет на корректность сформированный проект ОРД. </w:t>
      </w:r>
      <w:r w:rsidRPr="00736F5E">
        <w:rPr>
          <w:rFonts w:ascii="Times New Roman" w:eastAsia="Times New Roman" w:hAnsi="Times New Roman"/>
          <w:color w:val="000000"/>
        </w:rPr>
        <w:t>При необходимости корректирует шаблон ОРД.</w:t>
      </w:r>
      <w:r w:rsidR="00346C75" w:rsidRPr="00736F5E">
        <w:rPr>
          <w:rFonts w:ascii="Times New Roman" w:eastAsia="Times New Roman" w:hAnsi="Times New Roman"/>
          <w:color w:val="000000"/>
        </w:rPr>
        <w:t xml:space="preserve"> </w:t>
      </w:r>
    </w:p>
    <w:p w14:paraId="115282E3" w14:textId="77777777" w:rsidR="00FB1435" w:rsidRPr="00FB1435" w:rsidRDefault="00FB1435" w:rsidP="00FB1435">
      <w:pPr>
        <w:pStyle w:val="a3"/>
        <w:numPr>
          <w:ilvl w:val="0"/>
          <w:numId w:val="6"/>
        </w:numPr>
        <w:spacing w:after="160" w:line="256" w:lineRule="auto"/>
        <w:rPr>
          <w:rFonts w:ascii="Times New Roman" w:eastAsia="Times New Roman" w:hAnsi="Times New Roman"/>
          <w:color w:val="000000"/>
        </w:rPr>
      </w:pPr>
      <w:r>
        <w:rPr>
          <w:rFonts w:ascii="Times New Roman" w:eastAsia="Times New Roman" w:hAnsi="Times New Roman"/>
        </w:rPr>
        <w:t>Аудитор</w:t>
      </w:r>
      <w:r w:rsidRPr="00A7485B">
        <w:rPr>
          <w:rFonts w:ascii="Times New Roman" w:eastAsia="Times New Roman" w:hAnsi="Times New Roman"/>
          <w:color w:val="000000"/>
        </w:rPr>
        <w:t xml:space="preserve"> </w:t>
      </w:r>
      <w:r>
        <w:rPr>
          <w:rFonts w:ascii="Times New Roman" w:eastAsia="Times New Roman" w:hAnsi="Times New Roman"/>
          <w:color w:val="000000"/>
        </w:rPr>
        <w:t>с</w:t>
      </w:r>
      <w:r w:rsidRPr="00A7485B">
        <w:rPr>
          <w:rFonts w:ascii="Times New Roman" w:eastAsia="Times New Roman" w:hAnsi="Times New Roman"/>
          <w:color w:val="000000"/>
        </w:rPr>
        <w:t>охраняет заполненный шаблон ОРД в АС СУП NG</w:t>
      </w:r>
      <w:r>
        <w:rPr>
          <w:rFonts w:ascii="Times New Roman" w:eastAsia="Times New Roman" w:hAnsi="Times New Roman"/>
          <w:color w:val="000000"/>
        </w:rPr>
        <w:t xml:space="preserve"> (реализовать кнопку «</w:t>
      </w:r>
      <w:r w:rsidRPr="006D1786">
        <w:rPr>
          <w:rFonts w:ascii="Times New Roman" w:eastAsia="Times New Roman" w:hAnsi="Times New Roman"/>
          <w:color w:val="000000"/>
        </w:rPr>
        <w:t>Сохранить</w:t>
      </w:r>
      <w:r>
        <w:rPr>
          <w:rFonts w:ascii="Times New Roman" w:eastAsia="Times New Roman" w:hAnsi="Times New Roman"/>
          <w:color w:val="000000"/>
        </w:rPr>
        <w:t>»)</w:t>
      </w:r>
      <w:r w:rsidRPr="006D1786">
        <w:rPr>
          <w:rFonts w:ascii="Times New Roman" w:eastAsia="Times New Roman" w:hAnsi="Times New Roman"/>
          <w:color w:val="000000"/>
        </w:rPr>
        <w:t xml:space="preserve"> </w:t>
      </w:r>
      <w:r>
        <w:rPr>
          <w:rFonts w:ascii="Times New Roman" w:eastAsia="Times New Roman" w:hAnsi="Times New Roman"/>
          <w:color w:val="000000"/>
        </w:rPr>
        <w:t>или направляет на согласование (реализовать кнопку «Н</w:t>
      </w:r>
      <w:r w:rsidRPr="00C23630">
        <w:rPr>
          <w:rFonts w:ascii="Times New Roman" w:eastAsia="Times New Roman" w:hAnsi="Times New Roman"/>
          <w:color w:val="000000"/>
        </w:rPr>
        <w:t xml:space="preserve">аправить на </w:t>
      </w:r>
      <w:r w:rsidRPr="00FB1435">
        <w:rPr>
          <w:rFonts w:ascii="Times New Roman" w:eastAsia="Times New Roman" w:hAnsi="Times New Roman"/>
          <w:color w:val="000000"/>
        </w:rPr>
        <w:t>согласование»)</w:t>
      </w:r>
    </w:p>
    <w:p w14:paraId="2573FD7B" w14:textId="77777777" w:rsidR="0091792F" w:rsidRDefault="00FB1435" w:rsidP="00736F5E">
      <w:pPr>
        <w:pStyle w:val="a3"/>
        <w:numPr>
          <w:ilvl w:val="0"/>
          <w:numId w:val="6"/>
        </w:numPr>
        <w:spacing w:after="160" w:line="259" w:lineRule="auto"/>
        <w:jc w:val="both"/>
        <w:rPr>
          <w:rFonts w:ascii="Times New Roman" w:eastAsia="Times New Roman" w:hAnsi="Times New Roman"/>
          <w:color w:val="000000"/>
        </w:rPr>
      </w:pPr>
      <w:r w:rsidRPr="00736F5E">
        <w:rPr>
          <w:rFonts w:ascii="Times New Roman" w:eastAsia="Times New Roman" w:hAnsi="Times New Roman"/>
          <w:color w:val="000000"/>
        </w:rPr>
        <w:t xml:space="preserve">После нажатия на кнопку «Направить на согласование» пользователь выбирает из справочника согласующего и подтверждает отправку (Процесс согласования/отклонения в АС СУП </w:t>
      </w:r>
      <w:r w:rsidRPr="00736F5E">
        <w:rPr>
          <w:rFonts w:ascii="Times New Roman" w:eastAsia="Times New Roman" w:hAnsi="Times New Roman"/>
          <w:color w:val="000000"/>
          <w:lang w:val="en-US"/>
        </w:rPr>
        <w:t>NG</w:t>
      </w:r>
      <w:r w:rsidRPr="00736F5E">
        <w:rPr>
          <w:rFonts w:ascii="Times New Roman" w:eastAsia="Times New Roman" w:hAnsi="Times New Roman"/>
          <w:color w:val="000000"/>
        </w:rPr>
        <w:t xml:space="preserve"> описан в БТ по синхронизации данных АС СУП </w:t>
      </w:r>
      <w:r w:rsidRPr="00736F5E">
        <w:rPr>
          <w:rFonts w:ascii="Times New Roman" w:eastAsia="Times New Roman" w:hAnsi="Times New Roman"/>
          <w:color w:val="000000"/>
          <w:lang w:val="en-US"/>
        </w:rPr>
        <w:t>NG</w:t>
      </w:r>
      <w:r w:rsidRPr="00736F5E">
        <w:rPr>
          <w:rFonts w:ascii="Times New Roman" w:eastAsia="Times New Roman" w:hAnsi="Times New Roman"/>
          <w:color w:val="000000"/>
        </w:rPr>
        <w:t xml:space="preserve"> и </w:t>
      </w:r>
      <w:proofErr w:type="spellStart"/>
      <w:r w:rsidRPr="00736F5E">
        <w:rPr>
          <w:rFonts w:ascii="Times New Roman" w:eastAsia="Times New Roman" w:hAnsi="Times New Roman"/>
          <w:color w:val="000000"/>
          <w:lang w:val="en-US"/>
        </w:rPr>
        <w:t>SberDocs</w:t>
      </w:r>
      <w:proofErr w:type="spellEnd"/>
      <w:r w:rsidRPr="00736F5E">
        <w:rPr>
          <w:rFonts w:ascii="Times New Roman" w:eastAsia="Times New Roman" w:hAnsi="Times New Roman"/>
          <w:color w:val="000000"/>
        </w:rPr>
        <w:t>)</w:t>
      </w:r>
      <w:r w:rsidR="00736F5E">
        <w:rPr>
          <w:rFonts w:ascii="Times New Roman" w:eastAsia="Times New Roman" w:hAnsi="Times New Roman"/>
          <w:color w:val="000000"/>
        </w:rPr>
        <w:t>.</w:t>
      </w:r>
    </w:p>
    <w:p w14:paraId="6DD0284E" w14:textId="77777777" w:rsidR="00045B43" w:rsidRDefault="00045B43" w:rsidP="00045B43">
      <w:pPr>
        <w:pStyle w:val="a3"/>
        <w:spacing w:after="160" w:line="259" w:lineRule="auto"/>
        <w:jc w:val="both"/>
        <w:rPr>
          <w:rFonts w:ascii="Times New Roman" w:eastAsia="Times New Roman" w:hAnsi="Times New Roman"/>
          <w:color w:val="000000"/>
        </w:rPr>
      </w:pPr>
    </w:p>
    <w:p w14:paraId="65A72342" w14:textId="77777777" w:rsidR="00045B43" w:rsidRPr="00045B43" w:rsidRDefault="00045B43" w:rsidP="00045B43">
      <w:pPr>
        <w:pStyle w:val="a3"/>
        <w:numPr>
          <w:ilvl w:val="0"/>
          <w:numId w:val="6"/>
        </w:numPr>
        <w:spacing w:after="160" w:line="259" w:lineRule="auto"/>
        <w:jc w:val="both"/>
        <w:rPr>
          <w:rFonts w:ascii="Times New Roman" w:eastAsia="Times New Roman" w:hAnsi="Times New Roman"/>
          <w:color w:val="000000"/>
        </w:rPr>
      </w:pPr>
      <w:r>
        <w:rPr>
          <w:rFonts w:ascii="Times New Roman" w:eastAsia="Times New Roman" w:hAnsi="Times New Roman"/>
          <w:color w:val="000000"/>
        </w:rPr>
        <w:t xml:space="preserve">После согласования проекта ОРД в АС СУП </w:t>
      </w:r>
      <w:r>
        <w:rPr>
          <w:rFonts w:ascii="Times New Roman" w:eastAsia="Times New Roman" w:hAnsi="Times New Roman"/>
          <w:color w:val="000000"/>
          <w:lang w:val="en-US"/>
        </w:rPr>
        <w:t>NG</w:t>
      </w:r>
      <w:r w:rsidRPr="00045B43">
        <w:rPr>
          <w:rFonts w:ascii="Times New Roman" w:eastAsia="Times New Roman" w:hAnsi="Times New Roman"/>
          <w:color w:val="000000"/>
        </w:rPr>
        <w:t xml:space="preserve"> </w:t>
      </w:r>
      <w:r>
        <w:rPr>
          <w:rFonts w:ascii="Times New Roman" w:eastAsia="Times New Roman" w:hAnsi="Times New Roman"/>
          <w:color w:val="000000"/>
        </w:rPr>
        <w:t>по КМ уровня ЦА</w:t>
      </w:r>
      <w:r w:rsidR="00370410">
        <w:rPr>
          <w:rFonts w:ascii="Times New Roman" w:eastAsia="Times New Roman" w:hAnsi="Times New Roman"/>
          <w:color w:val="000000"/>
        </w:rPr>
        <w:t xml:space="preserve"> проект ОРД может отправить на предварительное утверждение Руководителю СВА</w:t>
      </w:r>
      <w:r w:rsidR="00370410" w:rsidRPr="00045B43">
        <w:rPr>
          <w:rFonts w:ascii="Times New Roman" w:eastAsia="Times New Roman" w:hAnsi="Times New Roman"/>
          <w:color w:val="000000"/>
        </w:rPr>
        <w:t xml:space="preserve"> </w:t>
      </w:r>
      <w:r w:rsidR="00370410">
        <w:rPr>
          <w:rFonts w:ascii="Times New Roman" w:eastAsia="Times New Roman" w:hAnsi="Times New Roman"/>
          <w:color w:val="000000"/>
        </w:rPr>
        <w:t xml:space="preserve">в АС СУП </w:t>
      </w:r>
      <w:r w:rsidR="00370410">
        <w:rPr>
          <w:rFonts w:ascii="Times New Roman" w:eastAsia="Times New Roman" w:hAnsi="Times New Roman"/>
          <w:color w:val="000000"/>
          <w:lang w:val="en-US"/>
        </w:rPr>
        <w:t>NG</w:t>
      </w:r>
      <w:r w:rsidR="00370410">
        <w:rPr>
          <w:rFonts w:ascii="Times New Roman" w:eastAsia="Times New Roman" w:hAnsi="Times New Roman"/>
          <w:color w:val="000000"/>
        </w:rPr>
        <w:t xml:space="preserve"> только сотрудник уровня ЦА с ролью </w:t>
      </w:r>
      <w:r>
        <w:rPr>
          <w:rFonts w:ascii="Times New Roman" w:eastAsia="Times New Roman" w:hAnsi="Times New Roman"/>
          <w:color w:val="000000"/>
        </w:rPr>
        <w:t>Руководитель АП/Администратор АП</w:t>
      </w:r>
      <w:r w:rsidR="00370410" w:rsidRPr="00370410">
        <w:rPr>
          <w:rFonts w:ascii="Times New Roman" w:eastAsia="Times New Roman" w:hAnsi="Times New Roman"/>
          <w:color w:val="000000"/>
        </w:rPr>
        <w:t>/</w:t>
      </w:r>
      <w:r w:rsidR="00370410">
        <w:rPr>
          <w:rFonts w:ascii="Times New Roman" w:eastAsia="Times New Roman" w:hAnsi="Times New Roman"/>
          <w:color w:val="000000"/>
        </w:rPr>
        <w:t>Куратор АП, сотрудник уровня ТБ не сможет направить проект ОРД Руководителю СВА по КМ уровня ЦА.</w:t>
      </w:r>
    </w:p>
    <w:p w14:paraId="58007C9B" w14:textId="77777777" w:rsidR="00045B43" w:rsidRPr="00045B43" w:rsidRDefault="00045B43" w:rsidP="00E37404">
      <w:pPr>
        <w:pStyle w:val="a3"/>
        <w:numPr>
          <w:ilvl w:val="0"/>
          <w:numId w:val="23"/>
        </w:numPr>
        <w:spacing w:after="160" w:line="259" w:lineRule="auto"/>
        <w:jc w:val="both"/>
        <w:rPr>
          <w:rFonts w:ascii="Times New Roman" w:eastAsia="Times New Roman" w:hAnsi="Times New Roman"/>
          <w:color w:val="000000"/>
        </w:rPr>
      </w:pPr>
      <w:r>
        <w:rPr>
          <w:rFonts w:ascii="Times New Roman" w:eastAsia="Times New Roman" w:hAnsi="Times New Roman"/>
          <w:color w:val="000000"/>
        </w:rPr>
        <w:t xml:space="preserve">Для КМ уровня ЦА </w:t>
      </w:r>
      <w:r w:rsidRPr="00736F5E">
        <w:rPr>
          <w:rFonts w:ascii="Times New Roman" w:eastAsia="Times New Roman" w:hAnsi="Times New Roman"/>
          <w:color w:val="000000"/>
        </w:rPr>
        <w:t>кнопка «Сформировать РК»</w:t>
      </w:r>
      <w:r>
        <w:rPr>
          <w:rFonts w:ascii="Times New Roman" w:eastAsia="Times New Roman" w:hAnsi="Times New Roman"/>
          <w:color w:val="000000"/>
        </w:rPr>
        <w:t xml:space="preserve"> станет активна только после предварительного утверждения проекта ОРД Руководителем СВА</w:t>
      </w:r>
      <w:r w:rsidRPr="00045B43">
        <w:rPr>
          <w:rFonts w:ascii="Times New Roman" w:eastAsia="Times New Roman" w:hAnsi="Times New Roman"/>
          <w:color w:val="000000"/>
        </w:rPr>
        <w:t xml:space="preserve"> </w:t>
      </w:r>
      <w:r>
        <w:rPr>
          <w:rFonts w:ascii="Times New Roman" w:eastAsia="Times New Roman" w:hAnsi="Times New Roman"/>
          <w:color w:val="000000"/>
        </w:rPr>
        <w:t xml:space="preserve">в АС СУП </w:t>
      </w:r>
      <w:r>
        <w:rPr>
          <w:rFonts w:ascii="Times New Roman" w:eastAsia="Times New Roman" w:hAnsi="Times New Roman"/>
          <w:color w:val="000000"/>
          <w:lang w:val="en-US"/>
        </w:rPr>
        <w:t>NG</w:t>
      </w:r>
    </w:p>
    <w:p w14:paraId="25B93A26" w14:textId="77777777" w:rsidR="00045B43" w:rsidRDefault="00736F5E" w:rsidP="00045B43">
      <w:pPr>
        <w:pStyle w:val="a3"/>
        <w:numPr>
          <w:ilvl w:val="0"/>
          <w:numId w:val="6"/>
        </w:numPr>
        <w:spacing w:after="160" w:line="259"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00701849">
        <w:rPr>
          <w:rFonts w:ascii="Times New Roman" w:eastAsia="Times New Roman" w:hAnsi="Times New Roman"/>
          <w:color w:val="000000"/>
        </w:rPr>
        <w:t xml:space="preserve">После </w:t>
      </w:r>
      <w:r w:rsidR="007F19FD">
        <w:rPr>
          <w:rFonts w:ascii="Times New Roman" w:eastAsia="Times New Roman" w:hAnsi="Times New Roman"/>
          <w:color w:val="000000"/>
        </w:rPr>
        <w:t xml:space="preserve">согласования проекта ОРД </w:t>
      </w:r>
      <w:r w:rsidR="00701849">
        <w:rPr>
          <w:rFonts w:ascii="Times New Roman" w:eastAsia="Times New Roman" w:hAnsi="Times New Roman"/>
          <w:color w:val="000000"/>
        </w:rPr>
        <w:t xml:space="preserve">по КМ уровня ТБ </w:t>
      </w:r>
      <w:r w:rsidR="00045B43">
        <w:rPr>
          <w:rFonts w:ascii="Times New Roman" w:eastAsia="Times New Roman" w:hAnsi="Times New Roman"/>
          <w:color w:val="000000"/>
        </w:rPr>
        <w:t>Руководитель АП/Администратор АП</w:t>
      </w:r>
      <w:r w:rsidR="007F19FD">
        <w:rPr>
          <w:rFonts w:ascii="Times New Roman" w:eastAsia="Times New Roman" w:hAnsi="Times New Roman"/>
          <w:color w:val="000000"/>
        </w:rPr>
        <w:t xml:space="preserve"> </w:t>
      </w:r>
      <w:r>
        <w:rPr>
          <w:rFonts w:ascii="Times New Roman" w:eastAsia="Times New Roman" w:hAnsi="Times New Roman"/>
          <w:color w:val="000000"/>
        </w:rPr>
        <w:t xml:space="preserve">может направить проект ОРД на </w:t>
      </w:r>
      <w:r w:rsidR="00701849">
        <w:rPr>
          <w:rFonts w:ascii="Times New Roman" w:eastAsia="Times New Roman" w:hAnsi="Times New Roman"/>
          <w:color w:val="000000"/>
        </w:rPr>
        <w:t>предварительное утверждение</w:t>
      </w:r>
      <w:r w:rsidR="0091792F">
        <w:rPr>
          <w:rFonts w:ascii="Times New Roman" w:eastAsia="Times New Roman" w:hAnsi="Times New Roman"/>
          <w:color w:val="000000"/>
        </w:rPr>
        <w:t xml:space="preserve"> Руководителю СВА либо на утверждение в</w:t>
      </w:r>
      <w:r>
        <w:rPr>
          <w:rFonts w:ascii="Times New Roman" w:eastAsia="Times New Roman" w:hAnsi="Times New Roman"/>
          <w:color w:val="000000"/>
        </w:rPr>
        <w:t xml:space="preserve"> </w:t>
      </w:r>
      <w:proofErr w:type="spellStart"/>
      <w:r w:rsidR="0091792F" w:rsidRPr="00FB1435">
        <w:rPr>
          <w:rFonts w:ascii="Times New Roman" w:hAnsi="Times New Roman"/>
        </w:rPr>
        <w:t>SberDocs</w:t>
      </w:r>
      <w:proofErr w:type="spellEnd"/>
      <w:r w:rsidR="0091792F">
        <w:rPr>
          <w:rFonts w:ascii="Times New Roman" w:hAnsi="Times New Roman"/>
        </w:rPr>
        <w:t xml:space="preserve"> (подробнее в </w:t>
      </w:r>
      <w:r w:rsidR="0091792F" w:rsidRPr="00736F5E">
        <w:rPr>
          <w:rFonts w:ascii="Times New Roman" w:eastAsia="Times New Roman" w:hAnsi="Times New Roman"/>
          <w:color w:val="000000"/>
        </w:rPr>
        <w:t xml:space="preserve">БТ по синхронизации данных АС СУП </w:t>
      </w:r>
      <w:r w:rsidR="0091792F" w:rsidRPr="00736F5E">
        <w:rPr>
          <w:rFonts w:ascii="Times New Roman" w:eastAsia="Times New Roman" w:hAnsi="Times New Roman"/>
          <w:color w:val="000000"/>
          <w:lang w:val="en-US"/>
        </w:rPr>
        <w:t>NG</w:t>
      </w:r>
      <w:r w:rsidR="0091792F" w:rsidRPr="00736F5E">
        <w:rPr>
          <w:rFonts w:ascii="Times New Roman" w:eastAsia="Times New Roman" w:hAnsi="Times New Roman"/>
          <w:color w:val="000000"/>
        </w:rPr>
        <w:t xml:space="preserve"> и </w:t>
      </w:r>
      <w:proofErr w:type="spellStart"/>
      <w:r w:rsidR="0091792F" w:rsidRPr="00736F5E">
        <w:rPr>
          <w:rFonts w:ascii="Times New Roman" w:eastAsia="Times New Roman" w:hAnsi="Times New Roman"/>
          <w:color w:val="000000"/>
          <w:lang w:val="en-US"/>
        </w:rPr>
        <w:t>SberDocs</w:t>
      </w:r>
      <w:proofErr w:type="spellEnd"/>
      <w:r w:rsidR="0091792F" w:rsidRPr="00736F5E">
        <w:rPr>
          <w:rFonts w:ascii="Times New Roman" w:eastAsia="Times New Roman" w:hAnsi="Times New Roman"/>
          <w:color w:val="000000"/>
        </w:rPr>
        <w:t>)</w:t>
      </w:r>
      <w:r w:rsidR="0091792F">
        <w:rPr>
          <w:rFonts w:ascii="Times New Roman" w:eastAsia="Times New Roman" w:hAnsi="Times New Roman"/>
          <w:color w:val="000000"/>
        </w:rPr>
        <w:t>.</w:t>
      </w:r>
      <w:r w:rsidR="00045B43">
        <w:rPr>
          <w:rFonts w:ascii="Times New Roman" w:eastAsia="Times New Roman" w:hAnsi="Times New Roman"/>
          <w:color w:val="000000"/>
        </w:rPr>
        <w:t xml:space="preserve"> </w:t>
      </w:r>
    </w:p>
    <w:p w14:paraId="4DF8969A" w14:textId="77777777" w:rsidR="00045B43" w:rsidRDefault="00045B43" w:rsidP="00E37404">
      <w:pPr>
        <w:pStyle w:val="a3"/>
        <w:numPr>
          <w:ilvl w:val="0"/>
          <w:numId w:val="22"/>
        </w:numPr>
        <w:spacing w:after="160" w:line="259" w:lineRule="auto"/>
        <w:jc w:val="both"/>
        <w:rPr>
          <w:rFonts w:ascii="Times New Roman" w:eastAsia="Times New Roman" w:hAnsi="Times New Roman"/>
          <w:color w:val="000000"/>
        </w:rPr>
      </w:pPr>
      <w:r w:rsidRPr="00045B43">
        <w:rPr>
          <w:rFonts w:ascii="Times New Roman" w:eastAsia="Times New Roman" w:hAnsi="Times New Roman"/>
          <w:color w:val="000000"/>
        </w:rPr>
        <w:t>Для КМ уровня ТБ кнопка «Сформировать РК»</w:t>
      </w:r>
      <w:r>
        <w:rPr>
          <w:rFonts w:ascii="Times New Roman" w:eastAsia="Times New Roman" w:hAnsi="Times New Roman"/>
          <w:color w:val="000000"/>
        </w:rPr>
        <w:t xml:space="preserve"> станет активна </w:t>
      </w:r>
      <w:r w:rsidRPr="00045B43">
        <w:rPr>
          <w:rFonts w:ascii="Times New Roman" w:eastAsia="Times New Roman" w:hAnsi="Times New Roman"/>
          <w:color w:val="000000"/>
        </w:rPr>
        <w:t xml:space="preserve">после согласования ОРД в АС СУП </w:t>
      </w:r>
      <w:r w:rsidRPr="00045B43">
        <w:rPr>
          <w:rFonts w:ascii="Times New Roman" w:eastAsia="Times New Roman" w:hAnsi="Times New Roman"/>
          <w:color w:val="000000"/>
          <w:lang w:val="en-US"/>
        </w:rPr>
        <w:t>NG</w:t>
      </w:r>
      <w:r w:rsidRPr="00045B43">
        <w:rPr>
          <w:rFonts w:ascii="Times New Roman" w:eastAsia="Times New Roman" w:hAnsi="Times New Roman"/>
          <w:color w:val="000000"/>
        </w:rPr>
        <w:t xml:space="preserve"> </w:t>
      </w:r>
    </w:p>
    <w:p w14:paraId="54B660C5" w14:textId="77777777" w:rsidR="00045B43" w:rsidRPr="00045B43" w:rsidRDefault="00045B43" w:rsidP="00045B43">
      <w:pPr>
        <w:pStyle w:val="a3"/>
        <w:spacing w:after="160" w:line="259" w:lineRule="auto"/>
        <w:ind w:left="1440"/>
        <w:jc w:val="both"/>
        <w:rPr>
          <w:rFonts w:ascii="Times New Roman" w:eastAsia="Times New Roman" w:hAnsi="Times New Roman"/>
          <w:color w:val="000000"/>
        </w:rPr>
      </w:pPr>
    </w:p>
    <w:p w14:paraId="73AB42B3" w14:textId="77777777" w:rsidR="0000362B" w:rsidRPr="0000362B" w:rsidRDefault="00FB1435" w:rsidP="00FB1435">
      <w:pPr>
        <w:pStyle w:val="a3"/>
        <w:numPr>
          <w:ilvl w:val="0"/>
          <w:numId w:val="6"/>
        </w:numPr>
        <w:spacing w:after="160" w:line="259" w:lineRule="auto"/>
        <w:jc w:val="both"/>
      </w:pPr>
      <w:r w:rsidRPr="00FB1435">
        <w:rPr>
          <w:rFonts w:ascii="Times New Roman" w:eastAsia="Times New Roman" w:hAnsi="Times New Roman"/>
          <w:color w:val="000000"/>
        </w:rPr>
        <w:t xml:space="preserve">После нажатия на кнопку «Сформировать РК» в </w:t>
      </w:r>
      <w:proofErr w:type="spellStart"/>
      <w:r w:rsidRPr="00FB1435">
        <w:rPr>
          <w:rFonts w:ascii="Times New Roman" w:hAnsi="Times New Roman"/>
        </w:rPr>
        <w:t>SberDocs</w:t>
      </w:r>
      <w:proofErr w:type="spellEnd"/>
      <w:r w:rsidRPr="00FB1435">
        <w:rPr>
          <w:rFonts w:ascii="Times New Roman" w:hAnsi="Times New Roman"/>
          <w:color w:val="000000"/>
        </w:rPr>
        <w:t xml:space="preserve"> автоматически формируется регистрационная карточка </w:t>
      </w:r>
      <w:r w:rsidR="0000362B" w:rsidRPr="0091792F">
        <w:rPr>
          <w:rFonts w:ascii="Times New Roman" w:hAnsi="Times New Roman"/>
          <w:color w:val="000000"/>
        </w:rPr>
        <w:t xml:space="preserve">(интеграция АС СУП NG и </w:t>
      </w:r>
      <w:proofErr w:type="spellStart"/>
      <w:r w:rsidR="0000362B" w:rsidRPr="0091792F">
        <w:rPr>
          <w:rFonts w:ascii="Times New Roman" w:hAnsi="Times New Roman"/>
          <w:color w:val="000000"/>
        </w:rPr>
        <w:t>Sberdocs</w:t>
      </w:r>
      <w:proofErr w:type="spellEnd"/>
      <w:r w:rsidR="0000362B" w:rsidRPr="0091792F">
        <w:rPr>
          <w:rFonts w:ascii="Times New Roman" w:hAnsi="Times New Roman"/>
          <w:color w:val="000000"/>
        </w:rPr>
        <w:t xml:space="preserve"> прописана в БТ по синхронизации данных АС</w:t>
      </w:r>
      <w:r w:rsidR="0000362B" w:rsidRPr="00FB1435">
        <w:rPr>
          <w:rFonts w:ascii="Times New Roman" w:eastAsia="Times New Roman" w:hAnsi="Times New Roman"/>
          <w:color w:val="000000"/>
        </w:rPr>
        <w:t xml:space="preserve"> СУП </w:t>
      </w:r>
      <w:r w:rsidR="0000362B" w:rsidRPr="00FB1435">
        <w:rPr>
          <w:rFonts w:ascii="Times New Roman" w:eastAsia="Times New Roman" w:hAnsi="Times New Roman"/>
          <w:color w:val="000000"/>
          <w:lang w:val="en-US"/>
        </w:rPr>
        <w:t>NG</w:t>
      </w:r>
      <w:r w:rsidR="0000362B" w:rsidRPr="00FB1435">
        <w:rPr>
          <w:rFonts w:ascii="Times New Roman" w:eastAsia="Times New Roman" w:hAnsi="Times New Roman"/>
          <w:color w:val="000000"/>
        </w:rPr>
        <w:t xml:space="preserve"> и </w:t>
      </w:r>
      <w:proofErr w:type="spellStart"/>
      <w:r w:rsidR="0000362B" w:rsidRPr="00FB1435">
        <w:rPr>
          <w:rFonts w:ascii="Times New Roman" w:eastAsia="Times New Roman" w:hAnsi="Times New Roman"/>
          <w:color w:val="000000"/>
          <w:lang w:val="en-US"/>
        </w:rPr>
        <w:t>SberDocs</w:t>
      </w:r>
      <w:proofErr w:type="spellEnd"/>
      <w:r w:rsidR="0000362B">
        <w:rPr>
          <w:rFonts w:ascii="Times New Roman" w:eastAsia="Times New Roman" w:hAnsi="Times New Roman"/>
          <w:color w:val="000000"/>
        </w:rPr>
        <w:t>)</w:t>
      </w:r>
    </w:p>
    <w:p w14:paraId="0C2AC4C4" w14:textId="77777777" w:rsidR="0000362B" w:rsidRPr="00856E7A" w:rsidRDefault="00B94203" w:rsidP="00B94203">
      <w:pPr>
        <w:pStyle w:val="a3"/>
        <w:numPr>
          <w:ilvl w:val="0"/>
          <w:numId w:val="6"/>
        </w:numPr>
        <w:spacing w:after="160" w:line="259" w:lineRule="auto"/>
        <w:jc w:val="both"/>
        <w:rPr>
          <w:rFonts w:ascii="Times New Roman" w:hAnsi="Times New Roman"/>
          <w:color w:val="000000"/>
        </w:rPr>
      </w:pPr>
      <w:r w:rsidRPr="00856E7A">
        <w:rPr>
          <w:rFonts w:ascii="Times New Roman" w:hAnsi="Times New Roman"/>
          <w:color w:val="000000"/>
          <w:highlight w:val="yellow"/>
        </w:rPr>
        <w:t>Рук</w:t>
      </w:r>
      <w:r w:rsidRPr="00856E7A">
        <w:rPr>
          <w:rFonts w:ascii="Times New Roman" w:hAnsi="Times New Roman"/>
          <w:color w:val="000000"/>
        </w:rPr>
        <w:t xml:space="preserve">оводитель АП/Администратор АП отправляет ОРД на подготовку/проведение на регистрацию в </w:t>
      </w:r>
      <w:proofErr w:type="spellStart"/>
      <w:r w:rsidRPr="00856E7A">
        <w:rPr>
          <w:rFonts w:ascii="Times New Roman" w:hAnsi="Times New Roman"/>
          <w:color w:val="000000"/>
        </w:rPr>
        <w:t>SberDocs</w:t>
      </w:r>
      <w:proofErr w:type="spellEnd"/>
      <w:r w:rsidRPr="00856E7A">
        <w:rPr>
          <w:rFonts w:ascii="Times New Roman" w:hAnsi="Times New Roman"/>
          <w:color w:val="000000"/>
        </w:rPr>
        <w:t xml:space="preserve"> из АС СУП NG (в</w:t>
      </w:r>
      <w:r w:rsidRPr="00856E7A">
        <w:rPr>
          <w:rFonts w:ascii="Times New Roman" w:eastAsia="Times New Roman" w:hAnsi="Times New Roman"/>
        </w:rPr>
        <w:t xml:space="preserve"> шаблоне ОРД в АС СУП NG реализовать кнопку </w:t>
      </w:r>
      <w:r w:rsidRPr="00856E7A">
        <w:rPr>
          <w:rFonts w:ascii="Times New Roman" w:hAnsi="Times New Roman"/>
        </w:rPr>
        <w:t>«Загрузить ОРД</w:t>
      </w:r>
      <w:r w:rsidRPr="00856E7A">
        <w:rPr>
          <w:rFonts w:ascii="Times New Roman" w:eastAsia="Times New Roman" w:hAnsi="Times New Roman"/>
        </w:rPr>
        <w:t xml:space="preserve"> в </w:t>
      </w:r>
      <w:proofErr w:type="spellStart"/>
      <w:r w:rsidRPr="00856E7A">
        <w:rPr>
          <w:rFonts w:ascii="Times New Roman" w:eastAsia="Times New Roman" w:hAnsi="Times New Roman"/>
        </w:rPr>
        <w:t>SberDocs</w:t>
      </w:r>
      <w:proofErr w:type="spellEnd"/>
      <w:r w:rsidRPr="00856E7A">
        <w:rPr>
          <w:rFonts w:ascii="Times New Roman" w:hAnsi="Times New Roman"/>
        </w:rPr>
        <w:t>»</w:t>
      </w:r>
      <w:r w:rsidRPr="00856E7A">
        <w:rPr>
          <w:rFonts w:ascii="Times New Roman" w:eastAsia="Times New Roman" w:hAnsi="Times New Roman"/>
        </w:rPr>
        <w:t xml:space="preserve">, которая станет активной после </w:t>
      </w:r>
      <w:r w:rsidRPr="00856E7A">
        <w:rPr>
          <w:rFonts w:ascii="Times New Roman" w:hAnsi="Times New Roman"/>
        </w:rPr>
        <w:t>нажатия на кнопку "Сформировать РК")</w:t>
      </w:r>
    </w:p>
    <w:p w14:paraId="5FCB50DE" w14:textId="77777777" w:rsidR="00856E7A" w:rsidRPr="00FB1435" w:rsidRDefault="00736F5E" w:rsidP="00856E7A">
      <w:pPr>
        <w:pStyle w:val="a3"/>
        <w:numPr>
          <w:ilvl w:val="0"/>
          <w:numId w:val="6"/>
        </w:numPr>
        <w:spacing w:after="160" w:line="259" w:lineRule="auto"/>
        <w:jc w:val="both"/>
      </w:pPr>
      <w:r w:rsidRPr="00B6151E">
        <w:rPr>
          <w:rFonts w:ascii="Times New Roman" w:eastAsia="Times New Roman" w:hAnsi="Times New Roman"/>
          <w:color w:val="000000"/>
        </w:rPr>
        <w:lastRenderedPageBreak/>
        <w:t>Кнопка «Сформировать ОРД»</w:t>
      </w:r>
      <w:r>
        <w:rPr>
          <w:rFonts w:ascii="Times New Roman" w:eastAsia="Times New Roman" w:hAnsi="Times New Roman"/>
          <w:color w:val="000000"/>
        </w:rPr>
        <w:t xml:space="preserve"> </w:t>
      </w:r>
      <w:r w:rsidRPr="00B6151E">
        <w:rPr>
          <w:rFonts w:ascii="Times New Roman" w:eastAsia="Times New Roman" w:hAnsi="Times New Roman"/>
          <w:color w:val="000000"/>
        </w:rPr>
        <w:t>доступна до перехода КМ в статус «Подготовка завершена» или «Проведение завершено»</w:t>
      </w:r>
      <w:r>
        <w:rPr>
          <w:rFonts w:ascii="Times New Roman" w:eastAsia="Times New Roman" w:hAnsi="Times New Roman"/>
          <w:color w:val="000000"/>
        </w:rPr>
        <w:t xml:space="preserve">. Если пользователь на статусах </w:t>
      </w:r>
      <w:r w:rsidRPr="00B6151E">
        <w:rPr>
          <w:rFonts w:ascii="Times New Roman" w:eastAsia="Times New Roman" w:hAnsi="Times New Roman"/>
          <w:color w:val="000000"/>
        </w:rPr>
        <w:t>Подготовка завершена» или «Проведение завершено»</w:t>
      </w:r>
      <w:r>
        <w:rPr>
          <w:rFonts w:ascii="Times New Roman" w:eastAsia="Times New Roman" w:hAnsi="Times New Roman"/>
          <w:color w:val="000000"/>
        </w:rPr>
        <w:t xml:space="preserve"> и необходимо активировать кнопку «Сформировать ОРД» пользователю нужно будет откатиться на предыдущие статусы.</w:t>
      </w:r>
    </w:p>
    <w:p w14:paraId="15EA414C" w14:textId="77777777" w:rsidR="00FB1435" w:rsidRPr="00FB1435" w:rsidRDefault="00FB1435" w:rsidP="00FB1435">
      <w:pPr>
        <w:pStyle w:val="a3"/>
        <w:numPr>
          <w:ilvl w:val="0"/>
          <w:numId w:val="6"/>
        </w:numPr>
        <w:spacing w:after="160" w:line="256" w:lineRule="auto"/>
        <w:rPr>
          <w:rFonts w:ascii="Times New Roman" w:eastAsia="Times New Roman" w:hAnsi="Times New Roman"/>
          <w:color w:val="000000"/>
        </w:rPr>
      </w:pPr>
      <w:r w:rsidRPr="00FB1435">
        <w:rPr>
          <w:rFonts w:ascii="Times New Roman" w:eastAsia="Times New Roman" w:hAnsi="Times New Roman"/>
          <w:color w:val="000000"/>
        </w:rPr>
        <w:t xml:space="preserve">Процесс согласования, утверждения ОРД, регистрации, интеграции и считывания зарегистрированного ОРД </w:t>
      </w:r>
      <w:r w:rsidRPr="00FB1435">
        <w:rPr>
          <w:rFonts w:ascii="Times New Roman" w:hAnsi="Times New Roman"/>
        </w:rPr>
        <w:t xml:space="preserve">на подготовку/проведение АП из </w:t>
      </w:r>
      <w:proofErr w:type="spellStart"/>
      <w:r w:rsidRPr="00FB1435">
        <w:rPr>
          <w:rFonts w:ascii="Times New Roman" w:hAnsi="Times New Roman"/>
        </w:rPr>
        <w:t>Sberdocs</w:t>
      </w:r>
      <w:proofErr w:type="spellEnd"/>
      <w:r w:rsidRPr="00FB1435">
        <w:rPr>
          <w:rFonts w:ascii="Times New Roman" w:hAnsi="Times New Roman"/>
        </w:rPr>
        <w:t xml:space="preserve"> в АС СУП NG</w:t>
      </w:r>
      <w:r w:rsidRPr="00FB1435">
        <w:rPr>
          <w:rFonts w:ascii="Times New Roman" w:hAnsi="Times New Roman"/>
        </w:rPr>
        <w:br/>
      </w:r>
      <w:r w:rsidRPr="00FB1435">
        <w:rPr>
          <w:rFonts w:ascii="Times New Roman" w:eastAsia="Times New Roman" w:hAnsi="Times New Roman"/>
          <w:color w:val="000000"/>
        </w:rPr>
        <w:t xml:space="preserve"> описан в БТ по синхронизации данных АС СУП </w:t>
      </w:r>
      <w:r w:rsidRPr="00FB1435">
        <w:rPr>
          <w:rFonts w:ascii="Times New Roman" w:eastAsia="Times New Roman" w:hAnsi="Times New Roman"/>
          <w:color w:val="000000"/>
          <w:lang w:val="en-US"/>
        </w:rPr>
        <w:t>NG</w:t>
      </w:r>
      <w:r w:rsidRPr="00FB1435">
        <w:rPr>
          <w:rFonts w:ascii="Times New Roman" w:eastAsia="Times New Roman" w:hAnsi="Times New Roman"/>
          <w:color w:val="000000"/>
        </w:rPr>
        <w:t xml:space="preserve"> и </w:t>
      </w:r>
      <w:proofErr w:type="spellStart"/>
      <w:r w:rsidRPr="00FB1435">
        <w:rPr>
          <w:rFonts w:ascii="Times New Roman" w:eastAsia="Times New Roman" w:hAnsi="Times New Roman"/>
          <w:color w:val="000000"/>
          <w:lang w:val="en-US"/>
        </w:rPr>
        <w:t>SberDocs</w:t>
      </w:r>
      <w:proofErr w:type="spellEnd"/>
    </w:p>
    <w:p w14:paraId="56D7C29F" w14:textId="77777777" w:rsidR="00D95CFA" w:rsidRDefault="00E434D0" w:rsidP="00E434D0">
      <w:pPr>
        <w:ind w:firstLine="360"/>
        <w:jc w:val="right"/>
        <w:rPr>
          <w:rFonts w:ascii="Times New Roman" w:hAnsi="Times New Roman"/>
          <w:b/>
        </w:rPr>
      </w:pPr>
      <w:bookmarkStart w:id="1" w:name="таблица1"/>
      <w:r w:rsidRPr="00E434D0">
        <w:rPr>
          <w:rFonts w:ascii="Times New Roman" w:hAnsi="Times New Roman"/>
          <w:b/>
        </w:rPr>
        <w:t>Таблица 1.</w:t>
      </w:r>
      <w:r>
        <w:rPr>
          <w:rFonts w:ascii="Times New Roman" w:hAnsi="Times New Roman"/>
          <w:b/>
        </w:rPr>
        <w:t>1.</w:t>
      </w:r>
      <w:r w:rsidRPr="00E434D0">
        <w:rPr>
          <w:rFonts w:ascii="Times New Roman" w:hAnsi="Times New Roman"/>
          <w:b/>
        </w:rPr>
        <w:t xml:space="preserve"> Единая форма для формирования проекта ОРД на проведение/подготовку АП уровня ЦА/ТБ</w:t>
      </w:r>
    </w:p>
    <w:tbl>
      <w:tblPr>
        <w:tblStyle w:val="aa"/>
        <w:tblW w:w="10910" w:type="dxa"/>
        <w:tblInd w:w="-856" w:type="dxa"/>
        <w:tblLook w:val="04A0" w:firstRow="1" w:lastRow="0" w:firstColumn="1" w:lastColumn="0" w:noHBand="0" w:noVBand="1"/>
      </w:tblPr>
      <w:tblGrid>
        <w:gridCol w:w="727"/>
        <w:gridCol w:w="2614"/>
        <w:gridCol w:w="1939"/>
        <w:gridCol w:w="2368"/>
        <w:gridCol w:w="3262"/>
      </w:tblGrid>
      <w:tr w:rsidR="00E434D0" w:rsidRPr="00716E34" w14:paraId="465D3370" w14:textId="77777777" w:rsidTr="007077E1">
        <w:tc>
          <w:tcPr>
            <w:tcW w:w="762" w:type="dxa"/>
          </w:tcPr>
          <w:bookmarkEnd w:id="1"/>
          <w:p w14:paraId="2E522894" w14:textId="77777777" w:rsidR="00E434D0" w:rsidRPr="00716E34" w:rsidRDefault="00E434D0" w:rsidP="00D35B3F">
            <w:pPr>
              <w:jc w:val="center"/>
              <w:rPr>
                <w:i/>
              </w:rPr>
            </w:pPr>
            <w:r w:rsidRPr="00716E34">
              <w:rPr>
                <w:i/>
              </w:rPr>
              <w:t>№</w:t>
            </w:r>
          </w:p>
        </w:tc>
        <w:tc>
          <w:tcPr>
            <w:tcW w:w="2394" w:type="dxa"/>
          </w:tcPr>
          <w:p w14:paraId="20EB6EF0" w14:textId="77777777" w:rsidR="00E434D0" w:rsidRPr="00716E34" w:rsidRDefault="00E434D0" w:rsidP="00D35B3F">
            <w:pPr>
              <w:rPr>
                <w:i/>
              </w:rPr>
            </w:pPr>
            <w:r w:rsidRPr="00716E34">
              <w:rPr>
                <w:i/>
              </w:rPr>
              <w:t xml:space="preserve">Наименование поля в АС СУП </w:t>
            </w:r>
            <w:r w:rsidRPr="00716E34">
              <w:rPr>
                <w:i/>
                <w:lang w:val="en-US"/>
              </w:rPr>
              <w:t>NG</w:t>
            </w:r>
          </w:p>
        </w:tc>
        <w:tc>
          <w:tcPr>
            <w:tcW w:w="1948" w:type="dxa"/>
          </w:tcPr>
          <w:p w14:paraId="030BB75F" w14:textId="77777777" w:rsidR="00E434D0" w:rsidRPr="00716E34" w:rsidRDefault="00E53055" w:rsidP="00D35B3F">
            <w:pPr>
              <w:jc w:val="center"/>
              <w:rPr>
                <w:i/>
              </w:rPr>
            </w:pPr>
            <w:r>
              <w:rPr>
                <w:i/>
              </w:rPr>
              <w:t xml:space="preserve">Данные для внесения в проект ОРД </w:t>
            </w:r>
          </w:p>
        </w:tc>
        <w:tc>
          <w:tcPr>
            <w:tcW w:w="2410" w:type="dxa"/>
          </w:tcPr>
          <w:p w14:paraId="7386643E" w14:textId="77777777" w:rsidR="00E434D0" w:rsidRPr="00716E34" w:rsidRDefault="00E434D0" w:rsidP="00D35B3F">
            <w:pPr>
              <w:jc w:val="center"/>
              <w:rPr>
                <w:i/>
              </w:rPr>
            </w:pPr>
            <w:r w:rsidRPr="00716E34">
              <w:rPr>
                <w:i/>
              </w:rPr>
              <w:t>Источник данных</w:t>
            </w:r>
          </w:p>
        </w:tc>
        <w:tc>
          <w:tcPr>
            <w:tcW w:w="3396" w:type="dxa"/>
          </w:tcPr>
          <w:p w14:paraId="05C0893A" w14:textId="77777777" w:rsidR="00E434D0" w:rsidRPr="00716E34" w:rsidRDefault="00E434D0" w:rsidP="00D35B3F">
            <w:pPr>
              <w:jc w:val="center"/>
              <w:rPr>
                <w:i/>
              </w:rPr>
            </w:pPr>
            <w:r w:rsidRPr="00716E34">
              <w:rPr>
                <w:i/>
              </w:rPr>
              <w:t>Условие заполнения</w:t>
            </w:r>
          </w:p>
        </w:tc>
      </w:tr>
      <w:tr w:rsidR="00E434D0" w:rsidRPr="00716E34" w14:paraId="5B8E373A" w14:textId="77777777" w:rsidTr="007077E1">
        <w:tc>
          <w:tcPr>
            <w:tcW w:w="762" w:type="dxa"/>
          </w:tcPr>
          <w:p w14:paraId="008B2077" w14:textId="77777777" w:rsidR="00E434D0" w:rsidRPr="00716E34" w:rsidRDefault="00E434D0" w:rsidP="00E37404">
            <w:pPr>
              <w:pStyle w:val="a3"/>
              <w:numPr>
                <w:ilvl w:val="0"/>
                <w:numId w:val="7"/>
              </w:numPr>
            </w:pPr>
          </w:p>
        </w:tc>
        <w:tc>
          <w:tcPr>
            <w:tcW w:w="2394" w:type="dxa"/>
          </w:tcPr>
          <w:p w14:paraId="7469215C" w14:textId="77777777" w:rsidR="00E434D0" w:rsidRDefault="00E434D0" w:rsidP="00D35B3F">
            <w:pPr>
              <w:jc w:val="both"/>
            </w:pPr>
            <w:r w:rsidRPr="008700F6">
              <w:t xml:space="preserve">Тип </w:t>
            </w:r>
            <w:r>
              <w:t>ОРД</w:t>
            </w:r>
          </w:p>
          <w:p w14:paraId="0031C61B" w14:textId="77777777" w:rsidR="00E434D0" w:rsidRPr="008700F6" w:rsidRDefault="00E434D0" w:rsidP="00D35B3F">
            <w:pPr>
              <w:jc w:val="center"/>
            </w:pPr>
          </w:p>
        </w:tc>
        <w:tc>
          <w:tcPr>
            <w:tcW w:w="1948" w:type="dxa"/>
          </w:tcPr>
          <w:p w14:paraId="1089A63F" w14:textId="77777777" w:rsidR="00E434D0" w:rsidRDefault="00E434D0" w:rsidP="00D35B3F">
            <w:pPr>
              <w:jc w:val="both"/>
              <w:rPr>
                <w:rFonts w:eastAsiaTheme="minorHAnsi"/>
                <w:sz w:val="22"/>
                <w:szCs w:val="22"/>
              </w:rPr>
            </w:pPr>
            <w:r w:rsidRPr="008700F6">
              <w:rPr>
                <w:rFonts w:eastAsiaTheme="minorHAnsi"/>
                <w:sz w:val="22"/>
                <w:szCs w:val="22"/>
              </w:rPr>
              <w:t>О проведении аудиторской проверки/О подготовке к аудиторской проверке</w:t>
            </w:r>
          </w:p>
          <w:p w14:paraId="0BBB675A" w14:textId="77777777" w:rsidR="00E434D0" w:rsidRPr="00716E34" w:rsidRDefault="00E434D0" w:rsidP="00D35B3F">
            <w:pPr>
              <w:jc w:val="both"/>
            </w:pPr>
            <w:r>
              <w:t>(возможен выбор одного значения)</w:t>
            </w:r>
          </w:p>
        </w:tc>
        <w:tc>
          <w:tcPr>
            <w:tcW w:w="2410" w:type="dxa"/>
          </w:tcPr>
          <w:p w14:paraId="2F78ACD6" w14:textId="77777777" w:rsidR="00E434D0" w:rsidRDefault="00E434D0" w:rsidP="00D35B3F">
            <w:pPr>
              <w:jc w:val="both"/>
            </w:pPr>
            <w:r>
              <w:t>Подгружается автоматически</w:t>
            </w:r>
            <w:r w:rsidRPr="00090709">
              <w:t xml:space="preserve"> </w:t>
            </w:r>
            <w:r>
              <w:t>из карточки АП</w:t>
            </w:r>
            <w:r w:rsidRPr="00090709">
              <w:t>.</w:t>
            </w:r>
          </w:p>
          <w:p w14:paraId="438B622B" w14:textId="77777777" w:rsidR="00E434D0" w:rsidRPr="007205CE" w:rsidRDefault="00F41D18" w:rsidP="00D35B3F">
            <w:pPr>
              <w:jc w:val="both"/>
            </w:pPr>
            <w:hyperlink w:anchor="типОРД" w:history="1">
              <w:r w:rsidR="00E434D0" w:rsidRPr="0037623F">
                <w:rPr>
                  <w:rStyle w:val="af1"/>
                </w:rPr>
                <w:t>Таблица 1.2.</w:t>
              </w:r>
            </w:hyperlink>
            <w:r w:rsidR="00E434D0" w:rsidRPr="005830CF">
              <w:t xml:space="preserve"> Формы наименования типа ОРД</w:t>
            </w:r>
          </w:p>
        </w:tc>
        <w:tc>
          <w:tcPr>
            <w:tcW w:w="3396" w:type="dxa"/>
          </w:tcPr>
          <w:p w14:paraId="5541E22A" w14:textId="77777777" w:rsidR="00E434D0" w:rsidRPr="00716E34" w:rsidRDefault="00E434D0" w:rsidP="00D35B3F">
            <w:pPr>
              <w:jc w:val="both"/>
            </w:pPr>
            <w:r w:rsidRPr="00716E34">
              <w:t>Обязательно к заполнению</w:t>
            </w:r>
          </w:p>
        </w:tc>
      </w:tr>
      <w:tr w:rsidR="00E434D0" w:rsidRPr="00716E34" w14:paraId="00544A61" w14:textId="77777777" w:rsidTr="007077E1">
        <w:tc>
          <w:tcPr>
            <w:tcW w:w="762" w:type="dxa"/>
          </w:tcPr>
          <w:p w14:paraId="79E9A154" w14:textId="77777777" w:rsidR="00E434D0" w:rsidRPr="00716E34" w:rsidRDefault="00E434D0" w:rsidP="00E37404">
            <w:pPr>
              <w:pStyle w:val="a3"/>
              <w:numPr>
                <w:ilvl w:val="0"/>
                <w:numId w:val="7"/>
              </w:numPr>
            </w:pPr>
          </w:p>
        </w:tc>
        <w:tc>
          <w:tcPr>
            <w:tcW w:w="2394" w:type="dxa"/>
          </w:tcPr>
          <w:p w14:paraId="12DF1DFC" w14:textId="77777777" w:rsidR="00E434D0" w:rsidRPr="00133A48" w:rsidRDefault="00E434D0" w:rsidP="00D35B3F">
            <w:pPr>
              <w:jc w:val="both"/>
              <w:rPr>
                <w:rFonts w:eastAsiaTheme="minorHAnsi"/>
                <w:sz w:val="22"/>
                <w:szCs w:val="22"/>
              </w:rPr>
            </w:pPr>
            <w:r w:rsidRPr="00133A48">
              <w:rPr>
                <w:rFonts w:eastAsiaTheme="minorHAnsi"/>
                <w:szCs w:val="22"/>
              </w:rPr>
              <w:t>Уровень ОРД</w:t>
            </w:r>
          </w:p>
        </w:tc>
        <w:tc>
          <w:tcPr>
            <w:tcW w:w="1948" w:type="dxa"/>
          </w:tcPr>
          <w:p w14:paraId="148E19CD" w14:textId="77777777" w:rsidR="00E434D0" w:rsidRDefault="00E434D0" w:rsidP="00D35B3F">
            <w:pPr>
              <w:rPr>
                <w:rFonts w:eastAsiaTheme="minorHAnsi"/>
                <w:sz w:val="22"/>
                <w:szCs w:val="22"/>
              </w:rPr>
            </w:pPr>
            <w:r w:rsidRPr="00133A48">
              <w:rPr>
                <w:rFonts w:eastAsiaTheme="minorHAnsi"/>
                <w:sz w:val="22"/>
                <w:szCs w:val="22"/>
              </w:rPr>
              <w:t>ЦА/ТБ</w:t>
            </w:r>
          </w:p>
          <w:p w14:paraId="2A808B5D" w14:textId="77777777" w:rsidR="00E434D0" w:rsidRPr="00133A48" w:rsidRDefault="00E434D0" w:rsidP="00D35B3F">
            <w:pPr>
              <w:rPr>
                <w:rFonts w:eastAsiaTheme="minorHAnsi"/>
                <w:sz w:val="22"/>
                <w:szCs w:val="22"/>
              </w:rPr>
            </w:pPr>
            <w:r>
              <w:t>(возможен выбор одного значения)</w:t>
            </w:r>
          </w:p>
        </w:tc>
        <w:tc>
          <w:tcPr>
            <w:tcW w:w="2410" w:type="dxa"/>
          </w:tcPr>
          <w:p w14:paraId="206F49FA" w14:textId="77777777" w:rsidR="00E434D0" w:rsidRDefault="00E434D0" w:rsidP="00D35B3F">
            <w:pPr>
              <w:jc w:val="both"/>
            </w:pPr>
            <w:r>
              <w:t xml:space="preserve">Переключатель </w:t>
            </w:r>
            <w:hyperlink w:anchor="уровеньОРД" w:history="1">
              <w:r w:rsidRPr="0037623F">
                <w:rPr>
                  <w:rStyle w:val="af1"/>
                </w:rPr>
                <w:t>Таблица 1.3.</w:t>
              </w:r>
            </w:hyperlink>
            <w:r w:rsidRPr="005830CF">
              <w:t xml:space="preserve"> Типы уровня ОРД</w:t>
            </w:r>
          </w:p>
          <w:p w14:paraId="6875B178" w14:textId="77777777" w:rsidR="0037623F" w:rsidRPr="008700F6" w:rsidRDefault="00F41D18" w:rsidP="00D35B3F">
            <w:pPr>
              <w:jc w:val="both"/>
            </w:pPr>
            <w:hyperlink w:anchor="ТБ" w:history="1">
              <w:r w:rsidR="0037623F" w:rsidRPr="0037623F">
                <w:rPr>
                  <w:rStyle w:val="af1"/>
                </w:rPr>
                <w:t>Таблица 1.4.</w:t>
              </w:r>
            </w:hyperlink>
            <w:r w:rsidR="0037623F">
              <w:t xml:space="preserve"> Выбор ТБ (для уровня ТБ)</w:t>
            </w:r>
          </w:p>
        </w:tc>
        <w:tc>
          <w:tcPr>
            <w:tcW w:w="3396" w:type="dxa"/>
          </w:tcPr>
          <w:p w14:paraId="06262489" w14:textId="77777777" w:rsidR="00E434D0" w:rsidRPr="00716E34" w:rsidRDefault="00E434D0" w:rsidP="00D35B3F">
            <w:pPr>
              <w:jc w:val="both"/>
            </w:pPr>
            <w:r w:rsidRPr="00716E34">
              <w:t>Обязательно к заполнению</w:t>
            </w:r>
          </w:p>
        </w:tc>
      </w:tr>
      <w:tr w:rsidR="00E434D0" w:rsidRPr="00716E34" w14:paraId="4D24524A" w14:textId="77777777" w:rsidTr="007077E1">
        <w:tc>
          <w:tcPr>
            <w:tcW w:w="762" w:type="dxa"/>
          </w:tcPr>
          <w:p w14:paraId="3CB61DF7" w14:textId="77777777" w:rsidR="00E434D0" w:rsidRPr="00716E34" w:rsidRDefault="00E434D0" w:rsidP="00E37404">
            <w:pPr>
              <w:pStyle w:val="a3"/>
              <w:numPr>
                <w:ilvl w:val="0"/>
                <w:numId w:val="7"/>
              </w:numPr>
              <w:jc w:val="both"/>
            </w:pPr>
          </w:p>
        </w:tc>
        <w:tc>
          <w:tcPr>
            <w:tcW w:w="2394" w:type="dxa"/>
          </w:tcPr>
          <w:p w14:paraId="31A86573" w14:textId="77777777" w:rsidR="00E434D0" w:rsidRPr="00815127" w:rsidRDefault="00E434D0" w:rsidP="00D35B3F">
            <w:pPr>
              <w:jc w:val="both"/>
            </w:pPr>
            <w:r w:rsidRPr="00716E34">
              <w:t>Название проверки</w:t>
            </w:r>
          </w:p>
        </w:tc>
        <w:tc>
          <w:tcPr>
            <w:tcW w:w="1948" w:type="dxa"/>
          </w:tcPr>
          <w:p w14:paraId="2448B10A" w14:textId="77777777" w:rsidR="00E434D0" w:rsidRPr="00716E34" w:rsidRDefault="00E434D0" w:rsidP="00D35B3F">
            <w:r>
              <w:t>Т</w:t>
            </w:r>
            <w:r w:rsidRPr="00716E34">
              <w:t>екстовое поле</w:t>
            </w:r>
          </w:p>
        </w:tc>
        <w:tc>
          <w:tcPr>
            <w:tcW w:w="2410" w:type="dxa"/>
          </w:tcPr>
          <w:p w14:paraId="13BC9252" w14:textId="77777777" w:rsidR="00E434D0" w:rsidRPr="00716E34" w:rsidRDefault="00E434D0" w:rsidP="00D35B3F">
            <w:pPr>
              <w:jc w:val="both"/>
            </w:pPr>
            <w:r w:rsidRPr="00716E34">
              <w:t>Вводится вручную пользователем</w:t>
            </w:r>
          </w:p>
        </w:tc>
        <w:tc>
          <w:tcPr>
            <w:tcW w:w="3396" w:type="dxa"/>
          </w:tcPr>
          <w:p w14:paraId="4446046B" w14:textId="77777777" w:rsidR="00E434D0" w:rsidRPr="00716E34" w:rsidRDefault="00E434D0" w:rsidP="00D35B3F">
            <w:pPr>
              <w:jc w:val="both"/>
            </w:pPr>
            <w:r w:rsidRPr="00716E34">
              <w:t>Обязательно к заполнению</w:t>
            </w:r>
          </w:p>
        </w:tc>
      </w:tr>
      <w:tr w:rsidR="00E434D0" w:rsidRPr="00716E34" w14:paraId="1B3530A7" w14:textId="77777777" w:rsidTr="007077E1">
        <w:tc>
          <w:tcPr>
            <w:tcW w:w="762" w:type="dxa"/>
          </w:tcPr>
          <w:p w14:paraId="0575BD6C" w14:textId="77777777" w:rsidR="00E434D0" w:rsidRPr="00716E34" w:rsidRDefault="00E434D0" w:rsidP="00E37404">
            <w:pPr>
              <w:pStyle w:val="a3"/>
              <w:numPr>
                <w:ilvl w:val="0"/>
                <w:numId w:val="7"/>
              </w:numPr>
            </w:pPr>
          </w:p>
        </w:tc>
        <w:tc>
          <w:tcPr>
            <w:tcW w:w="2394" w:type="dxa"/>
          </w:tcPr>
          <w:p w14:paraId="10F0983A" w14:textId="77777777" w:rsidR="00E434D0" w:rsidRPr="00716E34" w:rsidRDefault="00E434D0" w:rsidP="00D35B3F">
            <w:pPr>
              <w:ind w:right="194"/>
              <w:jc w:val="both"/>
            </w:pPr>
            <w:r w:rsidRPr="00716E34">
              <w:t>Пункт Плана работы СВА</w:t>
            </w:r>
            <w:r>
              <w:t xml:space="preserve"> и год</w:t>
            </w:r>
          </w:p>
        </w:tc>
        <w:tc>
          <w:tcPr>
            <w:tcW w:w="1948" w:type="dxa"/>
          </w:tcPr>
          <w:p w14:paraId="790CA130" w14:textId="77777777" w:rsidR="00E434D0" w:rsidRDefault="00E434D0" w:rsidP="00D35B3F">
            <w:r w:rsidRPr="00716E34">
              <w:t>Справочник, выбор из списка</w:t>
            </w:r>
          </w:p>
          <w:p w14:paraId="7490B083" w14:textId="77777777" w:rsidR="00E434D0" w:rsidRPr="00716E34" w:rsidRDefault="00E434D0" w:rsidP="00D35B3F">
            <w:r>
              <w:t>(возможен выбор одного значения)</w:t>
            </w:r>
          </w:p>
        </w:tc>
        <w:tc>
          <w:tcPr>
            <w:tcW w:w="2410" w:type="dxa"/>
          </w:tcPr>
          <w:p w14:paraId="6DD07804" w14:textId="77777777" w:rsidR="00E434D0" w:rsidRPr="00960CF3" w:rsidRDefault="00E434D0" w:rsidP="00D35B3F">
            <w:pPr>
              <w:rPr>
                <w:highlight w:val="green"/>
              </w:rPr>
            </w:pPr>
            <w:r w:rsidRPr="00960CF3">
              <w:t>Справочник, План работы Службы внутреннего аудита ПАО Сбербанк, утвержденный Наблюдательным советом ПАО Сбербанк</w:t>
            </w:r>
          </w:p>
        </w:tc>
        <w:tc>
          <w:tcPr>
            <w:tcW w:w="3396" w:type="dxa"/>
          </w:tcPr>
          <w:p w14:paraId="719916FA" w14:textId="77777777" w:rsidR="00E434D0" w:rsidRPr="00991530" w:rsidRDefault="00E434D0" w:rsidP="00D35B3F">
            <w:pPr>
              <w:jc w:val="both"/>
              <w:rPr>
                <w:highlight w:val="cyan"/>
              </w:rPr>
            </w:pPr>
            <w:r w:rsidRPr="00991530">
              <w:rPr>
                <w:highlight w:val="cyan"/>
              </w:rPr>
              <w:t>Обязательно к заполнению</w:t>
            </w:r>
            <w:r w:rsidR="00960CF3" w:rsidRPr="00991530">
              <w:rPr>
                <w:highlight w:val="cyan"/>
              </w:rPr>
              <w:t>.</w:t>
            </w:r>
          </w:p>
          <w:p w14:paraId="4011F8AB" w14:textId="2F834764" w:rsidR="00991530" w:rsidRPr="00991530" w:rsidRDefault="00991530" w:rsidP="00991530">
            <w:pPr>
              <w:jc w:val="both"/>
              <w:rPr>
                <w:highlight w:val="cyan"/>
              </w:rPr>
            </w:pPr>
            <w:r w:rsidRPr="00991530">
              <w:rPr>
                <w:highlight w:val="cyan"/>
              </w:rPr>
              <w:t>В пункт 1 Приложения 1 подставляется цифра из пункта Плана, выбранного пользователем.</w:t>
            </w:r>
          </w:p>
          <w:p w14:paraId="191379D2" w14:textId="1FF1D1B1" w:rsidR="00960CF3" w:rsidRPr="00960CF3" w:rsidRDefault="00F41D18" w:rsidP="00F41D18">
            <w:pPr>
              <w:jc w:val="both"/>
              <w:rPr>
                <w:highlight w:val="green"/>
              </w:rPr>
            </w:pPr>
            <w:r>
              <w:rPr>
                <w:highlight w:val="cyan"/>
              </w:rPr>
              <w:t>п. X, где X – номер пункта</w:t>
            </w:r>
            <w:r w:rsidR="00991530" w:rsidRPr="00991530">
              <w:rPr>
                <w:highlight w:val="cyan"/>
              </w:rPr>
              <w:t xml:space="preserve"> </w:t>
            </w:r>
            <w:r w:rsidR="009349BA" w:rsidRPr="00991530">
              <w:rPr>
                <w:highlight w:val="cyan"/>
              </w:rPr>
              <w:t xml:space="preserve">Плана работы Службы </w:t>
            </w:r>
            <w:r>
              <w:rPr>
                <w:highlight w:val="cyan"/>
              </w:rPr>
              <w:t>внутреннего аудита ПАО Сбербанк</w:t>
            </w:r>
          </w:p>
        </w:tc>
      </w:tr>
      <w:tr w:rsidR="00E434D0" w:rsidRPr="00716E34" w14:paraId="69638D2E" w14:textId="77777777" w:rsidTr="007077E1">
        <w:tc>
          <w:tcPr>
            <w:tcW w:w="762" w:type="dxa"/>
          </w:tcPr>
          <w:p w14:paraId="62983575" w14:textId="77777777" w:rsidR="00E434D0" w:rsidRPr="00716E34" w:rsidRDefault="00E434D0" w:rsidP="00E37404">
            <w:pPr>
              <w:pStyle w:val="a3"/>
              <w:numPr>
                <w:ilvl w:val="0"/>
                <w:numId w:val="7"/>
              </w:numPr>
            </w:pPr>
          </w:p>
        </w:tc>
        <w:tc>
          <w:tcPr>
            <w:tcW w:w="2394" w:type="dxa"/>
          </w:tcPr>
          <w:p w14:paraId="0447AB97" w14:textId="77777777" w:rsidR="00E434D0" w:rsidRPr="00716E34" w:rsidRDefault="00E434D0" w:rsidP="00D35B3F">
            <w:pPr>
              <w:jc w:val="both"/>
            </w:pPr>
            <w:r w:rsidRPr="00716E34">
              <w:t>Название объекта проверки</w:t>
            </w:r>
          </w:p>
        </w:tc>
        <w:tc>
          <w:tcPr>
            <w:tcW w:w="1948" w:type="dxa"/>
          </w:tcPr>
          <w:p w14:paraId="4C8E6A6A" w14:textId="77777777" w:rsidR="00E434D0" w:rsidRPr="00716E34" w:rsidRDefault="00E434D0" w:rsidP="00D35B3F">
            <w:r w:rsidRPr="00716E34">
              <w:t>Справочник, выбор из списка</w:t>
            </w:r>
          </w:p>
        </w:tc>
        <w:tc>
          <w:tcPr>
            <w:tcW w:w="2410" w:type="dxa"/>
          </w:tcPr>
          <w:p w14:paraId="0E9544F2" w14:textId="77777777" w:rsidR="00E434D0" w:rsidRPr="007205CE" w:rsidRDefault="00E434D0" w:rsidP="00D35B3F">
            <w:pPr>
              <w:jc w:val="both"/>
            </w:pPr>
            <w:r w:rsidRPr="007205CE">
              <w:t>Справочник подразделений банка</w:t>
            </w:r>
          </w:p>
        </w:tc>
        <w:tc>
          <w:tcPr>
            <w:tcW w:w="3396" w:type="dxa"/>
          </w:tcPr>
          <w:p w14:paraId="0F82A2A0" w14:textId="77777777" w:rsidR="00E434D0" w:rsidRDefault="00E434D0" w:rsidP="00D35B3F">
            <w:pPr>
              <w:jc w:val="both"/>
            </w:pPr>
            <w:r w:rsidRPr="00716E34">
              <w:t>Обязательно к заполнению</w:t>
            </w:r>
            <w:r>
              <w:t>.</w:t>
            </w:r>
          </w:p>
          <w:p w14:paraId="21A59C22" w14:textId="77777777" w:rsidR="00E434D0" w:rsidRPr="00716E34" w:rsidRDefault="00E434D0" w:rsidP="00D35B3F"/>
        </w:tc>
      </w:tr>
      <w:tr w:rsidR="00E434D0" w:rsidRPr="00716E34" w14:paraId="1F86F0E2" w14:textId="77777777" w:rsidTr="007077E1">
        <w:tc>
          <w:tcPr>
            <w:tcW w:w="762" w:type="dxa"/>
          </w:tcPr>
          <w:p w14:paraId="2B2C0CD5" w14:textId="77777777" w:rsidR="00E434D0" w:rsidRPr="00716E34" w:rsidRDefault="00E434D0" w:rsidP="00E37404">
            <w:pPr>
              <w:pStyle w:val="a3"/>
              <w:numPr>
                <w:ilvl w:val="0"/>
                <w:numId w:val="7"/>
              </w:numPr>
            </w:pPr>
          </w:p>
        </w:tc>
        <w:tc>
          <w:tcPr>
            <w:tcW w:w="2394" w:type="dxa"/>
          </w:tcPr>
          <w:p w14:paraId="53F5092A" w14:textId="77777777" w:rsidR="00E434D0" w:rsidRPr="00716E34" w:rsidRDefault="00E434D0" w:rsidP="00D35B3F">
            <w:pPr>
              <w:jc w:val="both"/>
            </w:pPr>
            <w:r w:rsidRPr="00716E34">
              <w:t>Дата начала этапа проведение</w:t>
            </w:r>
            <w:r w:rsidR="00EA14CB">
              <w:t>/подготовка</w:t>
            </w:r>
          </w:p>
        </w:tc>
        <w:tc>
          <w:tcPr>
            <w:tcW w:w="1948" w:type="dxa"/>
          </w:tcPr>
          <w:p w14:paraId="7A6D7C87" w14:textId="77777777" w:rsidR="00E434D0" w:rsidRDefault="00E434D0" w:rsidP="00D35B3F">
            <w:r w:rsidRPr="00716E34">
              <w:t>Дата, календарь</w:t>
            </w:r>
          </w:p>
          <w:p w14:paraId="554F32F0" w14:textId="77777777" w:rsidR="00E434D0" w:rsidRPr="00716E34" w:rsidRDefault="00E434D0" w:rsidP="00D35B3F">
            <w:r>
              <w:t>(возможен выбор одного значения)</w:t>
            </w:r>
          </w:p>
        </w:tc>
        <w:tc>
          <w:tcPr>
            <w:tcW w:w="2410" w:type="dxa"/>
          </w:tcPr>
          <w:p w14:paraId="5A62109B" w14:textId="77777777" w:rsidR="00E434D0" w:rsidRPr="007205CE" w:rsidRDefault="00E434D0" w:rsidP="00D35B3F">
            <w:pPr>
              <w:jc w:val="both"/>
            </w:pPr>
            <w:r w:rsidRPr="007205CE">
              <w:t>Выбор даты из календаря</w:t>
            </w:r>
          </w:p>
        </w:tc>
        <w:tc>
          <w:tcPr>
            <w:tcW w:w="3396" w:type="dxa"/>
          </w:tcPr>
          <w:p w14:paraId="7F23E7F7" w14:textId="77777777" w:rsidR="00E434D0" w:rsidRPr="00716E34" w:rsidRDefault="00E434D0" w:rsidP="00D35B3F">
            <w:pPr>
              <w:jc w:val="both"/>
            </w:pPr>
            <w:r w:rsidRPr="00716E34">
              <w:t xml:space="preserve">Обязательно к заполнению. Заблокирован доступ выбора дат ранее чем текущая дата  </w:t>
            </w:r>
          </w:p>
        </w:tc>
      </w:tr>
      <w:tr w:rsidR="00E434D0" w:rsidRPr="00716E34" w14:paraId="6CE9D82A" w14:textId="77777777" w:rsidTr="007077E1">
        <w:tc>
          <w:tcPr>
            <w:tcW w:w="762" w:type="dxa"/>
          </w:tcPr>
          <w:p w14:paraId="16D3D536" w14:textId="77777777" w:rsidR="00E434D0" w:rsidRPr="00716E34" w:rsidRDefault="00E434D0" w:rsidP="00E37404">
            <w:pPr>
              <w:pStyle w:val="a3"/>
              <w:numPr>
                <w:ilvl w:val="0"/>
                <w:numId w:val="7"/>
              </w:numPr>
            </w:pPr>
          </w:p>
        </w:tc>
        <w:tc>
          <w:tcPr>
            <w:tcW w:w="2394" w:type="dxa"/>
          </w:tcPr>
          <w:p w14:paraId="57A73A8E" w14:textId="77777777" w:rsidR="00E434D0" w:rsidRPr="00716E34" w:rsidRDefault="00E434D0" w:rsidP="00D35B3F">
            <w:pPr>
              <w:jc w:val="both"/>
            </w:pPr>
            <w:r w:rsidRPr="00716E34">
              <w:t>Дата окончания этапа проведение</w:t>
            </w:r>
            <w:r w:rsidR="00EA14CB">
              <w:t>/подготовка</w:t>
            </w:r>
          </w:p>
        </w:tc>
        <w:tc>
          <w:tcPr>
            <w:tcW w:w="1948" w:type="dxa"/>
          </w:tcPr>
          <w:p w14:paraId="457E2D6E" w14:textId="77777777" w:rsidR="00E434D0" w:rsidRDefault="00E434D0" w:rsidP="00D35B3F">
            <w:r w:rsidRPr="00716E34">
              <w:t>Дата, календарь</w:t>
            </w:r>
          </w:p>
          <w:p w14:paraId="14A1B89E" w14:textId="77777777" w:rsidR="00E434D0" w:rsidRPr="00716E34" w:rsidRDefault="00E434D0" w:rsidP="00D35B3F">
            <w:r>
              <w:t>(возможен выбор одного значения)</w:t>
            </w:r>
          </w:p>
        </w:tc>
        <w:tc>
          <w:tcPr>
            <w:tcW w:w="2410" w:type="dxa"/>
          </w:tcPr>
          <w:p w14:paraId="1B344F35" w14:textId="77777777" w:rsidR="00E434D0" w:rsidRPr="007205CE" w:rsidRDefault="00E434D0" w:rsidP="00D35B3F">
            <w:pPr>
              <w:jc w:val="both"/>
            </w:pPr>
            <w:r w:rsidRPr="007205CE">
              <w:t>Выбор даты из календаря</w:t>
            </w:r>
          </w:p>
        </w:tc>
        <w:tc>
          <w:tcPr>
            <w:tcW w:w="3396" w:type="dxa"/>
          </w:tcPr>
          <w:p w14:paraId="40CF5482" w14:textId="77777777" w:rsidR="00E434D0" w:rsidRPr="00716E34" w:rsidRDefault="00E434D0" w:rsidP="00D35B3F">
            <w:pPr>
              <w:jc w:val="both"/>
            </w:pPr>
            <w:r w:rsidRPr="00716E34">
              <w:t>Обязательно к заполнению. Заблокирован доступ выбора дат ранее чем дата начала проведения</w:t>
            </w:r>
          </w:p>
        </w:tc>
      </w:tr>
      <w:tr w:rsidR="00E434D0" w:rsidRPr="00716E34" w14:paraId="1BF92EF4" w14:textId="77777777" w:rsidTr="007077E1">
        <w:tc>
          <w:tcPr>
            <w:tcW w:w="762" w:type="dxa"/>
          </w:tcPr>
          <w:p w14:paraId="6216B466" w14:textId="77777777" w:rsidR="00E434D0" w:rsidRPr="00716E34" w:rsidRDefault="00E434D0" w:rsidP="00E37404">
            <w:pPr>
              <w:pStyle w:val="a3"/>
              <w:numPr>
                <w:ilvl w:val="0"/>
                <w:numId w:val="7"/>
              </w:numPr>
            </w:pPr>
          </w:p>
        </w:tc>
        <w:tc>
          <w:tcPr>
            <w:tcW w:w="2394" w:type="dxa"/>
          </w:tcPr>
          <w:p w14:paraId="1C1391B0" w14:textId="77777777" w:rsidR="00E434D0" w:rsidRPr="00716E34" w:rsidRDefault="00E434D0" w:rsidP="00D35B3F">
            <w:pPr>
              <w:jc w:val="both"/>
            </w:pPr>
            <w:r w:rsidRPr="00716E34">
              <w:t>Куратор АП</w:t>
            </w:r>
          </w:p>
        </w:tc>
        <w:tc>
          <w:tcPr>
            <w:tcW w:w="1948" w:type="dxa"/>
          </w:tcPr>
          <w:p w14:paraId="35C8BE3E" w14:textId="77777777" w:rsidR="00E434D0" w:rsidRPr="00716E34" w:rsidRDefault="00E434D0" w:rsidP="00D35B3F">
            <w:r w:rsidRPr="00716E34">
              <w:t xml:space="preserve">Справочник, выбор из списка (возможен </w:t>
            </w:r>
            <w:r w:rsidRPr="00716E34">
              <w:lastRenderedPageBreak/>
              <w:t>выбор 2х кураторов)</w:t>
            </w:r>
          </w:p>
        </w:tc>
        <w:tc>
          <w:tcPr>
            <w:tcW w:w="2410" w:type="dxa"/>
          </w:tcPr>
          <w:p w14:paraId="713717ED" w14:textId="77777777" w:rsidR="00E434D0" w:rsidRPr="007205CE" w:rsidRDefault="00ED5B27" w:rsidP="00D35B3F">
            <w:pPr>
              <w:rPr>
                <w:b/>
              </w:rPr>
            </w:pPr>
            <w:r>
              <w:rPr>
                <w:color w:val="1F497D"/>
              </w:rPr>
              <w:lastRenderedPageBreak/>
              <w:t xml:space="preserve">Сервис профилей </w:t>
            </w:r>
            <w:r w:rsidR="00E434D0" w:rsidRPr="007205CE">
              <w:rPr>
                <w:b/>
              </w:rPr>
              <w:t xml:space="preserve">Поля: </w:t>
            </w:r>
          </w:p>
          <w:p w14:paraId="699DE345" w14:textId="77777777" w:rsidR="00E434D0" w:rsidRDefault="00E434D0" w:rsidP="00D35B3F">
            <w:pPr>
              <w:rPr>
                <w:i/>
              </w:rPr>
            </w:pPr>
            <w:r w:rsidRPr="007205CE">
              <w:rPr>
                <w:i/>
              </w:rPr>
              <w:t xml:space="preserve">ФИО, </w:t>
            </w:r>
          </w:p>
          <w:p w14:paraId="6924B7CA" w14:textId="77777777" w:rsidR="00E434D0" w:rsidRDefault="00E434D0" w:rsidP="00D35B3F">
            <w:pPr>
              <w:rPr>
                <w:i/>
              </w:rPr>
            </w:pPr>
            <w:r w:rsidRPr="007205CE">
              <w:rPr>
                <w:i/>
              </w:rPr>
              <w:lastRenderedPageBreak/>
              <w:t>Табельный номер, Наименование ТБ, Должность</w:t>
            </w:r>
            <w:r>
              <w:rPr>
                <w:i/>
              </w:rPr>
              <w:t>,</w:t>
            </w:r>
          </w:p>
          <w:p w14:paraId="40ABA589" w14:textId="77777777" w:rsidR="00E434D0" w:rsidRPr="007205CE" w:rsidRDefault="00E434D0" w:rsidP="00D35B3F">
            <w:r>
              <w:rPr>
                <w:i/>
              </w:rPr>
              <w:t>Отдел</w:t>
            </w:r>
          </w:p>
        </w:tc>
        <w:tc>
          <w:tcPr>
            <w:tcW w:w="3396" w:type="dxa"/>
          </w:tcPr>
          <w:p w14:paraId="13FA5ADB" w14:textId="77777777" w:rsidR="00E434D0" w:rsidRDefault="00E434D0" w:rsidP="00D35B3F">
            <w:pPr>
              <w:jc w:val="both"/>
            </w:pPr>
            <w:r w:rsidRPr="00716E34">
              <w:lastRenderedPageBreak/>
              <w:t>Не обязательно к заполнению</w:t>
            </w:r>
          </w:p>
          <w:p w14:paraId="067C2E1F" w14:textId="77777777" w:rsidR="00E434D0" w:rsidRDefault="00E434D0" w:rsidP="00D35B3F">
            <w:pPr>
              <w:jc w:val="both"/>
            </w:pPr>
          </w:p>
          <w:p w14:paraId="65021554" w14:textId="77777777" w:rsidR="00E434D0" w:rsidRPr="00716E34" w:rsidRDefault="00E434D0" w:rsidP="00D35B3F">
            <w:pPr>
              <w:jc w:val="both"/>
            </w:pPr>
            <w:r>
              <w:lastRenderedPageBreak/>
              <w:t>Если поле не заполнено, то не должно выводиться в печатную форму ОРД</w:t>
            </w:r>
          </w:p>
        </w:tc>
      </w:tr>
      <w:tr w:rsidR="00E434D0" w:rsidRPr="00716E34" w14:paraId="18871F97" w14:textId="77777777" w:rsidTr="007077E1">
        <w:tc>
          <w:tcPr>
            <w:tcW w:w="762" w:type="dxa"/>
          </w:tcPr>
          <w:p w14:paraId="418B0EA6" w14:textId="77777777" w:rsidR="00E434D0" w:rsidRPr="00716E34" w:rsidRDefault="00E434D0" w:rsidP="00E37404">
            <w:pPr>
              <w:pStyle w:val="a3"/>
              <w:numPr>
                <w:ilvl w:val="0"/>
                <w:numId w:val="7"/>
              </w:numPr>
            </w:pPr>
          </w:p>
        </w:tc>
        <w:tc>
          <w:tcPr>
            <w:tcW w:w="2394" w:type="dxa"/>
          </w:tcPr>
          <w:p w14:paraId="0EBDBF23" w14:textId="77777777" w:rsidR="00E434D0" w:rsidRPr="00716E34" w:rsidRDefault="00E434D0" w:rsidP="00D35B3F">
            <w:pPr>
              <w:jc w:val="both"/>
            </w:pPr>
            <w:r w:rsidRPr="00716E34">
              <w:t>Руководитель АП</w:t>
            </w:r>
          </w:p>
        </w:tc>
        <w:tc>
          <w:tcPr>
            <w:tcW w:w="1948" w:type="dxa"/>
          </w:tcPr>
          <w:p w14:paraId="205A6A79" w14:textId="77777777" w:rsidR="00E434D0" w:rsidRPr="00716E34" w:rsidRDefault="00E434D0" w:rsidP="00D35B3F">
            <w:r w:rsidRPr="00716E34">
              <w:t>Справочник, выбор из списка</w:t>
            </w:r>
            <w:r>
              <w:t xml:space="preserve"> (возможен выбор одного значения)</w:t>
            </w:r>
          </w:p>
        </w:tc>
        <w:tc>
          <w:tcPr>
            <w:tcW w:w="2410" w:type="dxa"/>
          </w:tcPr>
          <w:p w14:paraId="47B365BE" w14:textId="77777777" w:rsidR="00ED5B27" w:rsidRDefault="00ED5B27" w:rsidP="00D35B3F">
            <w:pPr>
              <w:rPr>
                <w:color w:val="1F497D"/>
              </w:rPr>
            </w:pPr>
            <w:r>
              <w:rPr>
                <w:color w:val="1F497D"/>
              </w:rPr>
              <w:t>Сервис профилей</w:t>
            </w:r>
          </w:p>
          <w:p w14:paraId="4853164B" w14:textId="77777777" w:rsidR="00E434D0" w:rsidRPr="007205CE" w:rsidRDefault="00E434D0" w:rsidP="00D35B3F">
            <w:pPr>
              <w:rPr>
                <w:b/>
              </w:rPr>
            </w:pPr>
            <w:r w:rsidRPr="007205CE">
              <w:rPr>
                <w:b/>
              </w:rPr>
              <w:t xml:space="preserve">Поля: </w:t>
            </w:r>
          </w:p>
          <w:p w14:paraId="368B2725" w14:textId="77777777" w:rsidR="00E434D0" w:rsidRPr="007205CE" w:rsidRDefault="00E434D0" w:rsidP="00D35B3F">
            <w:pPr>
              <w:rPr>
                <w:i/>
              </w:rPr>
            </w:pPr>
            <w:r w:rsidRPr="007205CE">
              <w:rPr>
                <w:i/>
              </w:rPr>
              <w:t xml:space="preserve">ФИО, </w:t>
            </w:r>
          </w:p>
          <w:p w14:paraId="13697F80" w14:textId="77777777" w:rsidR="00E434D0" w:rsidRDefault="00E434D0" w:rsidP="00D35B3F">
            <w:pPr>
              <w:rPr>
                <w:i/>
              </w:rPr>
            </w:pPr>
            <w:r w:rsidRPr="007205CE">
              <w:rPr>
                <w:i/>
              </w:rPr>
              <w:t>Табельный номер, Наименование ТБ, Должность</w:t>
            </w:r>
            <w:r>
              <w:rPr>
                <w:i/>
              </w:rPr>
              <w:t>,</w:t>
            </w:r>
          </w:p>
          <w:p w14:paraId="514D08CC" w14:textId="77777777" w:rsidR="00E434D0" w:rsidRPr="007205CE" w:rsidRDefault="00E434D0" w:rsidP="00D35B3F">
            <w:r>
              <w:rPr>
                <w:i/>
              </w:rPr>
              <w:t>Отдел</w:t>
            </w:r>
          </w:p>
        </w:tc>
        <w:tc>
          <w:tcPr>
            <w:tcW w:w="3396" w:type="dxa"/>
          </w:tcPr>
          <w:p w14:paraId="135755E6" w14:textId="77777777" w:rsidR="00E434D0" w:rsidRPr="00716E34" w:rsidRDefault="00E434D0" w:rsidP="00D35B3F">
            <w:r w:rsidRPr="00716E34">
              <w:t>Обязательно к заполнению</w:t>
            </w:r>
          </w:p>
        </w:tc>
      </w:tr>
      <w:tr w:rsidR="00E434D0" w:rsidRPr="00716E34" w14:paraId="5B98D050" w14:textId="77777777" w:rsidTr="007077E1">
        <w:tc>
          <w:tcPr>
            <w:tcW w:w="762" w:type="dxa"/>
          </w:tcPr>
          <w:p w14:paraId="12D39ED4" w14:textId="77777777" w:rsidR="00E434D0" w:rsidRPr="00716E34" w:rsidRDefault="00E434D0" w:rsidP="00E37404">
            <w:pPr>
              <w:pStyle w:val="a3"/>
              <w:numPr>
                <w:ilvl w:val="0"/>
                <w:numId w:val="7"/>
              </w:numPr>
            </w:pPr>
          </w:p>
        </w:tc>
        <w:tc>
          <w:tcPr>
            <w:tcW w:w="2394" w:type="dxa"/>
          </w:tcPr>
          <w:p w14:paraId="5B80DC9E" w14:textId="77777777" w:rsidR="00E434D0" w:rsidRPr="00716E34" w:rsidRDefault="00E434D0" w:rsidP="00D35B3F">
            <w:pPr>
              <w:jc w:val="both"/>
            </w:pPr>
            <w:r>
              <w:t xml:space="preserve">Администратор </w:t>
            </w:r>
            <w:r w:rsidRPr="00716E34">
              <w:t>АП</w:t>
            </w:r>
          </w:p>
        </w:tc>
        <w:tc>
          <w:tcPr>
            <w:tcW w:w="1948" w:type="dxa"/>
          </w:tcPr>
          <w:p w14:paraId="799C7CAD" w14:textId="77777777" w:rsidR="00E434D0" w:rsidRDefault="00E434D0" w:rsidP="00D35B3F">
            <w:r w:rsidRPr="00716E34">
              <w:t>Справочник, выбор из списка</w:t>
            </w:r>
          </w:p>
          <w:p w14:paraId="0367EC8A" w14:textId="77777777" w:rsidR="00E434D0" w:rsidRPr="00716E34" w:rsidRDefault="00E434D0" w:rsidP="00D35B3F">
            <w:r>
              <w:t>(возможен выбор одного значения)</w:t>
            </w:r>
          </w:p>
        </w:tc>
        <w:tc>
          <w:tcPr>
            <w:tcW w:w="2410" w:type="dxa"/>
          </w:tcPr>
          <w:p w14:paraId="44EA2EFE" w14:textId="77777777" w:rsidR="00ED5B27" w:rsidRDefault="00ED5B27" w:rsidP="00D35B3F">
            <w:pPr>
              <w:rPr>
                <w:color w:val="1F497D"/>
              </w:rPr>
            </w:pPr>
            <w:r>
              <w:rPr>
                <w:color w:val="1F497D"/>
              </w:rPr>
              <w:t>Сервис профилей</w:t>
            </w:r>
          </w:p>
          <w:p w14:paraId="67199D57" w14:textId="77777777" w:rsidR="00E434D0" w:rsidRPr="007205CE" w:rsidRDefault="00E434D0" w:rsidP="00D35B3F">
            <w:r w:rsidRPr="007205CE">
              <w:rPr>
                <w:b/>
              </w:rPr>
              <w:t>Поля:</w:t>
            </w:r>
            <w:r w:rsidRPr="007205CE">
              <w:t xml:space="preserve"> </w:t>
            </w:r>
          </w:p>
          <w:p w14:paraId="5CB5EEFE" w14:textId="77777777" w:rsidR="00E434D0" w:rsidRPr="007205CE" w:rsidRDefault="00E434D0" w:rsidP="00D35B3F">
            <w:pPr>
              <w:rPr>
                <w:i/>
              </w:rPr>
            </w:pPr>
            <w:r w:rsidRPr="007205CE">
              <w:rPr>
                <w:i/>
              </w:rPr>
              <w:t xml:space="preserve">ФИО, </w:t>
            </w:r>
          </w:p>
          <w:p w14:paraId="4A9E5EB0" w14:textId="77777777" w:rsidR="00E434D0" w:rsidRDefault="00E434D0" w:rsidP="00D35B3F">
            <w:pPr>
              <w:rPr>
                <w:i/>
              </w:rPr>
            </w:pPr>
            <w:r w:rsidRPr="007205CE">
              <w:rPr>
                <w:i/>
              </w:rPr>
              <w:t>Табельный номер, Наименование ТБ, Должность</w:t>
            </w:r>
            <w:r>
              <w:rPr>
                <w:i/>
              </w:rPr>
              <w:t>,</w:t>
            </w:r>
          </w:p>
          <w:p w14:paraId="38A36CAA" w14:textId="77777777" w:rsidR="00E434D0" w:rsidRPr="007205CE" w:rsidRDefault="00E434D0" w:rsidP="00D35B3F">
            <w:r>
              <w:rPr>
                <w:i/>
              </w:rPr>
              <w:t>Отдел</w:t>
            </w:r>
          </w:p>
        </w:tc>
        <w:tc>
          <w:tcPr>
            <w:tcW w:w="3396" w:type="dxa"/>
          </w:tcPr>
          <w:p w14:paraId="708C90B8" w14:textId="77777777" w:rsidR="00E434D0" w:rsidRPr="00716E34" w:rsidRDefault="00863AD1" w:rsidP="00D35B3F">
            <w:pPr>
              <w:jc w:val="both"/>
            </w:pPr>
            <w:r w:rsidRPr="00863AD1">
              <w:rPr>
                <w:noProof/>
                <w:sz w:val="22"/>
                <w:szCs w:val="22"/>
                <w:highlight w:val="green"/>
                <w:lang w:eastAsia="en-US"/>
              </w:rPr>
              <w:t>Не о</w:t>
            </w:r>
            <w:r w:rsidR="00E434D0" w:rsidRPr="00863AD1">
              <w:rPr>
                <w:noProof/>
                <w:sz w:val="22"/>
                <w:szCs w:val="22"/>
                <w:highlight w:val="green"/>
                <w:lang w:eastAsia="en-US"/>
              </w:rPr>
              <w:t>бязательно к</w:t>
            </w:r>
            <w:r w:rsidR="00E434D0" w:rsidRPr="00863AD1">
              <w:rPr>
                <w:highlight w:val="green"/>
              </w:rPr>
              <w:t xml:space="preserve"> заполнению</w:t>
            </w:r>
            <w:r w:rsidR="00E434D0" w:rsidRPr="00716E34" w:rsidDel="00D251A9">
              <w:t xml:space="preserve"> </w:t>
            </w:r>
          </w:p>
        </w:tc>
      </w:tr>
      <w:tr w:rsidR="00E434D0" w:rsidRPr="00716E34" w14:paraId="69909B65" w14:textId="77777777" w:rsidTr="007077E1">
        <w:tc>
          <w:tcPr>
            <w:tcW w:w="762" w:type="dxa"/>
          </w:tcPr>
          <w:p w14:paraId="107C7571" w14:textId="77777777" w:rsidR="00E434D0" w:rsidRPr="00716E34" w:rsidRDefault="00E434D0" w:rsidP="00E37404">
            <w:pPr>
              <w:pStyle w:val="a3"/>
              <w:numPr>
                <w:ilvl w:val="0"/>
                <w:numId w:val="7"/>
              </w:numPr>
            </w:pPr>
          </w:p>
        </w:tc>
        <w:tc>
          <w:tcPr>
            <w:tcW w:w="2394" w:type="dxa"/>
          </w:tcPr>
          <w:p w14:paraId="11B22481" w14:textId="77777777" w:rsidR="00E434D0" w:rsidRPr="00716E34" w:rsidRDefault="00E434D0" w:rsidP="00D35B3F">
            <w:pPr>
              <w:jc w:val="both"/>
            </w:pPr>
            <w:r w:rsidRPr="00716E34">
              <w:t>Контроль исполнения распоряжения</w:t>
            </w:r>
          </w:p>
        </w:tc>
        <w:tc>
          <w:tcPr>
            <w:tcW w:w="1948" w:type="dxa"/>
          </w:tcPr>
          <w:p w14:paraId="7A2F2208" w14:textId="77777777" w:rsidR="00E434D0" w:rsidRDefault="00E434D0" w:rsidP="00D35B3F">
            <w:r w:rsidRPr="00716E34">
              <w:t>Справочник, выбор из списка</w:t>
            </w:r>
          </w:p>
          <w:p w14:paraId="7D397D72" w14:textId="77777777" w:rsidR="00E434D0" w:rsidRPr="00716E34" w:rsidRDefault="00E434D0" w:rsidP="00D35B3F">
            <w:r>
              <w:t>(возможен выбор одного значения)</w:t>
            </w:r>
          </w:p>
        </w:tc>
        <w:tc>
          <w:tcPr>
            <w:tcW w:w="2410" w:type="dxa"/>
          </w:tcPr>
          <w:p w14:paraId="218E7806" w14:textId="77777777" w:rsidR="00ED5B27" w:rsidRDefault="00ED5B27" w:rsidP="00D35B3F">
            <w:pPr>
              <w:rPr>
                <w:color w:val="1F497D"/>
              </w:rPr>
            </w:pPr>
            <w:r>
              <w:rPr>
                <w:color w:val="1F497D"/>
              </w:rPr>
              <w:t>Сервис профилей</w:t>
            </w:r>
          </w:p>
          <w:p w14:paraId="719F5086" w14:textId="77777777" w:rsidR="00ED5B27" w:rsidRDefault="00ED5B27" w:rsidP="00D35B3F">
            <w:pPr>
              <w:rPr>
                <w:color w:val="1F497D"/>
              </w:rPr>
            </w:pPr>
            <w:r>
              <w:rPr>
                <w:color w:val="1F497D"/>
              </w:rPr>
              <w:t>Поля:</w:t>
            </w:r>
          </w:p>
          <w:p w14:paraId="07E1166D" w14:textId="77777777" w:rsidR="00E434D0" w:rsidRPr="007205CE" w:rsidRDefault="00E434D0" w:rsidP="00D35B3F">
            <w:pPr>
              <w:rPr>
                <w:i/>
              </w:rPr>
            </w:pPr>
            <w:r w:rsidRPr="007205CE">
              <w:rPr>
                <w:i/>
              </w:rPr>
              <w:t xml:space="preserve">ФИО, </w:t>
            </w:r>
          </w:p>
          <w:p w14:paraId="6125FCE2" w14:textId="77777777" w:rsidR="00E434D0" w:rsidRDefault="00E434D0" w:rsidP="00D35B3F">
            <w:pPr>
              <w:rPr>
                <w:i/>
              </w:rPr>
            </w:pPr>
            <w:r w:rsidRPr="007205CE">
              <w:rPr>
                <w:i/>
              </w:rPr>
              <w:t>Табельный номер, Наименование ТБ, Должность</w:t>
            </w:r>
            <w:r>
              <w:rPr>
                <w:i/>
              </w:rPr>
              <w:t>,</w:t>
            </w:r>
          </w:p>
          <w:p w14:paraId="0963472B" w14:textId="77777777" w:rsidR="00E434D0" w:rsidRPr="007205CE" w:rsidRDefault="00E434D0" w:rsidP="00D35B3F">
            <w:pPr>
              <w:rPr>
                <w:lang w:val="en-US"/>
              </w:rPr>
            </w:pPr>
            <w:r>
              <w:rPr>
                <w:i/>
              </w:rPr>
              <w:t>Отдел</w:t>
            </w:r>
          </w:p>
        </w:tc>
        <w:tc>
          <w:tcPr>
            <w:tcW w:w="3396" w:type="dxa"/>
          </w:tcPr>
          <w:p w14:paraId="40ADE0A9" w14:textId="77777777" w:rsidR="00E434D0" w:rsidRPr="00716E34" w:rsidRDefault="00E434D0" w:rsidP="00D35B3F">
            <w:r w:rsidRPr="00716E34">
              <w:t>Обязательно к заполнению</w:t>
            </w:r>
          </w:p>
        </w:tc>
      </w:tr>
      <w:tr w:rsidR="00E434D0" w:rsidRPr="00716E34" w14:paraId="38EB0089" w14:textId="77777777" w:rsidTr="007077E1">
        <w:tc>
          <w:tcPr>
            <w:tcW w:w="762" w:type="dxa"/>
          </w:tcPr>
          <w:p w14:paraId="6BA65006" w14:textId="77777777" w:rsidR="00E434D0" w:rsidRPr="00716E34" w:rsidRDefault="00E434D0" w:rsidP="00E37404">
            <w:pPr>
              <w:pStyle w:val="a3"/>
              <w:numPr>
                <w:ilvl w:val="0"/>
                <w:numId w:val="7"/>
              </w:numPr>
            </w:pPr>
          </w:p>
        </w:tc>
        <w:tc>
          <w:tcPr>
            <w:tcW w:w="2394" w:type="dxa"/>
          </w:tcPr>
          <w:p w14:paraId="6658EA51" w14:textId="77777777" w:rsidR="00E434D0" w:rsidRPr="00133A48" w:rsidRDefault="00E434D0" w:rsidP="00D35B3F">
            <w:pPr>
              <w:pStyle w:val="ab"/>
              <w:spacing w:before="0" w:beforeAutospacing="0" w:after="0" w:afterAutospacing="0"/>
              <w:rPr>
                <w:rFonts w:eastAsiaTheme="minorEastAsia"/>
              </w:rPr>
            </w:pPr>
            <w:r w:rsidRPr="00133A48">
              <w:rPr>
                <w:rFonts w:eastAsiaTheme="minorEastAsia"/>
              </w:rPr>
              <w:t>Подписант</w:t>
            </w:r>
          </w:p>
          <w:p w14:paraId="7C22143E" w14:textId="77777777" w:rsidR="00E434D0" w:rsidRDefault="00E434D0" w:rsidP="00D35B3F">
            <w:pPr>
              <w:pStyle w:val="ab"/>
              <w:spacing w:before="0" w:beforeAutospacing="0" w:after="0" w:afterAutospacing="0"/>
              <w:rPr>
                <w:rFonts w:eastAsiaTheme="minorHAnsi"/>
                <w:sz w:val="22"/>
                <w:szCs w:val="22"/>
                <w:lang w:eastAsia="en-US"/>
              </w:rPr>
            </w:pPr>
          </w:p>
          <w:p w14:paraId="426F812A" w14:textId="77777777" w:rsidR="00E434D0" w:rsidRDefault="00E434D0" w:rsidP="00D35B3F">
            <w:pPr>
              <w:pStyle w:val="ab"/>
              <w:spacing w:before="0" w:beforeAutospacing="0" w:after="0" w:afterAutospacing="0"/>
              <w:rPr>
                <w:rFonts w:eastAsiaTheme="minorHAnsi"/>
                <w:sz w:val="22"/>
                <w:szCs w:val="22"/>
                <w:lang w:eastAsia="en-US"/>
              </w:rPr>
            </w:pPr>
          </w:p>
          <w:p w14:paraId="4ABAFECD" w14:textId="77777777" w:rsidR="00E434D0" w:rsidRDefault="00E434D0" w:rsidP="00D35B3F">
            <w:pPr>
              <w:pStyle w:val="ab"/>
              <w:spacing w:before="0" w:beforeAutospacing="0" w:after="0" w:afterAutospacing="0"/>
              <w:rPr>
                <w:rFonts w:eastAsiaTheme="minorHAnsi"/>
                <w:sz w:val="22"/>
                <w:szCs w:val="22"/>
                <w:lang w:eastAsia="en-US"/>
              </w:rPr>
            </w:pPr>
          </w:p>
          <w:p w14:paraId="02CDD073" w14:textId="77777777" w:rsidR="00E434D0" w:rsidRPr="00716E34" w:rsidRDefault="00E434D0" w:rsidP="00D35B3F">
            <w:pPr>
              <w:pStyle w:val="ab"/>
              <w:spacing w:before="0" w:beforeAutospacing="0" w:after="0" w:afterAutospacing="0"/>
              <w:rPr>
                <w:rFonts w:eastAsiaTheme="minorHAnsi"/>
                <w:sz w:val="22"/>
                <w:szCs w:val="22"/>
                <w:lang w:eastAsia="en-US"/>
              </w:rPr>
            </w:pPr>
          </w:p>
          <w:p w14:paraId="2CC27451" w14:textId="77777777" w:rsidR="00E434D0" w:rsidRPr="00716E34" w:rsidRDefault="00E434D0" w:rsidP="00D35B3F">
            <w:pPr>
              <w:pStyle w:val="ab"/>
              <w:spacing w:before="0" w:beforeAutospacing="0" w:after="0" w:afterAutospacing="0"/>
              <w:rPr>
                <w:rFonts w:eastAsiaTheme="minorHAnsi"/>
                <w:sz w:val="22"/>
                <w:szCs w:val="22"/>
                <w:lang w:eastAsia="en-US"/>
              </w:rPr>
            </w:pPr>
          </w:p>
          <w:p w14:paraId="3AF5052B" w14:textId="77777777" w:rsidR="00E434D0" w:rsidRPr="00716E34" w:rsidRDefault="00E434D0" w:rsidP="00D35B3F">
            <w:pPr>
              <w:pStyle w:val="ab"/>
              <w:spacing w:before="0" w:beforeAutospacing="0" w:after="0" w:afterAutospacing="0"/>
              <w:rPr>
                <w:rFonts w:eastAsiaTheme="minorHAnsi"/>
                <w:sz w:val="22"/>
                <w:szCs w:val="22"/>
                <w:lang w:eastAsia="en-US"/>
              </w:rPr>
            </w:pPr>
          </w:p>
        </w:tc>
        <w:tc>
          <w:tcPr>
            <w:tcW w:w="1948" w:type="dxa"/>
          </w:tcPr>
          <w:p w14:paraId="64D426E0" w14:textId="77777777" w:rsidR="00E434D0" w:rsidRDefault="00E434D0" w:rsidP="00D35B3F">
            <w:r w:rsidRPr="00716E34">
              <w:t>Справочник, выбор из списка</w:t>
            </w:r>
          </w:p>
          <w:p w14:paraId="39E43A90" w14:textId="77777777" w:rsidR="00E434D0" w:rsidRPr="00716E34" w:rsidRDefault="00E434D0" w:rsidP="00D35B3F">
            <w:r>
              <w:t>(возможен выбор одного значения)</w:t>
            </w:r>
          </w:p>
        </w:tc>
        <w:tc>
          <w:tcPr>
            <w:tcW w:w="2410" w:type="dxa"/>
          </w:tcPr>
          <w:p w14:paraId="03A78254" w14:textId="77777777" w:rsidR="00ED5B27" w:rsidRDefault="00ED5B27" w:rsidP="00D35B3F">
            <w:pPr>
              <w:rPr>
                <w:color w:val="1F497D"/>
              </w:rPr>
            </w:pPr>
            <w:r>
              <w:rPr>
                <w:color w:val="1F497D"/>
              </w:rPr>
              <w:t>Сервис профилей</w:t>
            </w:r>
          </w:p>
          <w:p w14:paraId="4C3F8617" w14:textId="77777777" w:rsidR="00E434D0" w:rsidRPr="007205CE" w:rsidRDefault="00E434D0" w:rsidP="00D35B3F">
            <w:pPr>
              <w:rPr>
                <w:b/>
              </w:rPr>
            </w:pPr>
            <w:r w:rsidRPr="007205CE">
              <w:rPr>
                <w:b/>
              </w:rPr>
              <w:t xml:space="preserve">Поля: </w:t>
            </w:r>
          </w:p>
          <w:p w14:paraId="3C07F553" w14:textId="77777777" w:rsidR="00E434D0" w:rsidRPr="007205CE" w:rsidRDefault="00E434D0" w:rsidP="00D35B3F">
            <w:pPr>
              <w:rPr>
                <w:i/>
              </w:rPr>
            </w:pPr>
            <w:r w:rsidRPr="007205CE">
              <w:rPr>
                <w:i/>
              </w:rPr>
              <w:t xml:space="preserve">ФИО, </w:t>
            </w:r>
          </w:p>
          <w:p w14:paraId="185B4A3F" w14:textId="77777777" w:rsidR="00E434D0" w:rsidRDefault="00E434D0" w:rsidP="00D35B3F">
            <w:pPr>
              <w:rPr>
                <w:i/>
              </w:rPr>
            </w:pPr>
            <w:r w:rsidRPr="007205CE">
              <w:rPr>
                <w:i/>
              </w:rPr>
              <w:t>Табельный номер, Наименование ТБ, Должность</w:t>
            </w:r>
            <w:r>
              <w:rPr>
                <w:i/>
              </w:rPr>
              <w:t>,</w:t>
            </w:r>
          </w:p>
          <w:p w14:paraId="013C053E" w14:textId="77777777" w:rsidR="00E434D0" w:rsidRPr="007205CE" w:rsidRDefault="00E434D0" w:rsidP="00D35B3F">
            <w:r>
              <w:rPr>
                <w:i/>
              </w:rPr>
              <w:t>Отдел</w:t>
            </w:r>
          </w:p>
        </w:tc>
        <w:tc>
          <w:tcPr>
            <w:tcW w:w="3396" w:type="dxa"/>
          </w:tcPr>
          <w:p w14:paraId="76A1D165" w14:textId="77777777" w:rsidR="00E434D0" w:rsidRPr="00716E34" w:rsidRDefault="00E434D0" w:rsidP="00D35B3F">
            <w:r w:rsidRPr="00716E34">
              <w:t>Обязательно к заполнению</w:t>
            </w:r>
          </w:p>
        </w:tc>
      </w:tr>
      <w:tr w:rsidR="00E434D0" w:rsidRPr="00716E34" w14:paraId="54E4A1C4" w14:textId="77777777" w:rsidTr="007077E1">
        <w:tc>
          <w:tcPr>
            <w:tcW w:w="762" w:type="dxa"/>
          </w:tcPr>
          <w:p w14:paraId="2A805BEA" w14:textId="77777777" w:rsidR="00E434D0" w:rsidRPr="00716E34" w:rsidRDefault="00E434D0" w:rsidP="00E37404">
            <w:pPr>
              <w:pStyle w:val="a3"/>
              <w:numPr>
                <w:ilvl w:val="0"/>
                <w:numId w:val="7"/>
              </w:numPr>
            </w:pPr>
          </w:p>
        </w:tc>
        <w:tc>
          <w:tcPr>
            <w:tcW w:w="2394" w:type="dxa"/>
          </w:tcPr>
          <w:p w14:paraId="1952F92D" w14:textId="77777777" w:rsidR="00E434D0" w:rsidRPr="00716E34" w:rsidRDefault="00E434D0" w:rsidP="00D35B3F">
            <w:pPr>
              <w:jc w:val="both"/>
            </w:pPr>
            <w:r w:rsidRPr="00716E34">
              <w:t>Команда проекта</w:t>
            </w:r>
          </w:p>
        </w:tc>
        <w:tc>
          <w:tcPr>
            <w:tcW w:w="1948" w:type="dxa"/>
          </w:tcPr>
          <w:p w14:paraId="1F2DECAC" w14:textId="77777777" w:rsidR="00E434D0" w:rsidRPr="00716E34" w:rsidRDefault="00E434D0" w:rsidP="00D35B3F">
            <w:r w:rsidRPr="00716E34">
              <w:t>Справочник, выбор из списка, множественный выбор</w:t>
            </w:r>
          </w:p>
        </w:tc>
        <w:tc>
          <w:tcPr>
            <w:tcW w:w="2410" w:type="dxa"/>
          </w:tcPr>
          <w:p w14:paraId="3FDD343D" w14:textId="77777777" w:rsidR="00ED5B27" w:rsidRDefault="00ED5B27" w:rsidP="00D35B3F">
            <w:pPr>
              <w:rPr>
                <w:color w:val="1F497D"/>
              </w:rPr>
            </w:pPr>
            <w:r>
              <w:rPr>
                <w:color w:val="1F497D"/>
              </w:rPr>
              <w:t>Сервис профилей</w:t>
            </w:r>
          </w:p>
          <w:p w14:paraId="2429D304" w14:textId="77777777" w:rsidR="00E434D0" w:rsidRPr="007205CE" w:rsidRDefault="00E434D0" w:rsidP="00D35B3F">
            <w:pPr>
              <w:rPr>
                <w:b/>
              </w:rPr>
            </w:pPr>
            <w:r w:rsidRPr="007205CE">
              <w:rPr>
                <w:b/>
              </w:rPr>
              <w:t xml:space="preserve">Поля: </w:t>
            </w:r>
          </w:p>
          <w:p w14:paraId="73910589" w14:textId="77777777" w:rsidR="00E434D0" w:rsidRPr="007205CE" w:rsidRDefault="00E434D0" w:rsidP="00D35B3F">
            <w:pPr>
              <w:rPr>
                <w:i/>
              </w:rPr>
            </w:pPr>
            <w:r w:rsidRPr="007205CE">
              <w:rPr>
                <w:i/>
              </w:rPr>
              <w:t xml:space="preserve">ФИО, </w:t>
            </w:r>
          </w:p>
          <w:p w14:paraId="1D8E44BE" w14:textId="77777777" w:rsidR="00E434D0" w:rsidRDefault="00E434D0" w:rsidP="00D35B3F">
            <w:pPr>
              <w:rPr>
                <w:i/>
              </w:rPr>
            </w:pPr>
            <w:r w:rsidRPr="007205CE">
              <w:rPr>
                <w:i/>
              </w:rPr>
              <w:t>Табельный номер, Наименование ТБ, Должность</w:t>
            </w:r>
            <w:r>
              <w:rPr>
                <w:i/>
              </w:rPr>
              <w:t>,</w:t>
            </w:r>
          </w:p>
          <w:p w14:paraId="75EFFD1E" w14:textId="77777777" w:rsidR="00E434D0" w:rsidRPr="007205CE" w:rsidRDefault="00E434D0" w:rsidP="00D35B3F">
            <w:r>
              <w:rPr>
                <w:i/>
              </w:rPr>
              <w:t>Отдел</w:t>
            </w:r>
          </w:p>
        </w:tc>
        <w:tc>
          <w:tcPr>
            <w:tcW w:w="3396" w:type="dxa"/>
          </w:tcPr>
          <w:p w14:paraId="12CE6EC6" w14:textId="77777777" w:rsidR="00E434D0" w:rsidRPr="00716E34" w:rsidRDefault="00E434D0" w:rsidP="00D35B3F">
            <w:r w:rsidRPr="00716E34">
              <w:t xml:space="preserve">Обязательно к заполнению. </w:t>
            </w:r>
          </w:p>
          <w:p w14:paraId="147C539C" w14:textId="77777777" w:rsidR="00E434D0" w:rsidRPr="00716E34" w:rsidRDefault="00E434D0" w:rsidP="00D35B3F">
            <w:r w:rsidRPr="00716E34">
              <w:t>1. Подтягивать к ФИО, столбцы для заполнения приложения №2: «Должность», «Наименование ТБ/ЦА», «Отдел», «Табельный номер».</w:t>
            </w:r>
          </w:p>
          <w:p w14:paraId="00A04B90" w14:textId="77777777" w:rsidR="00E434D0" w:rsidRDefault="00E434D0" w:rsidP="00D35B3F">
            <w:r>
              <w:t>2.</w:t>
            </w:r>
            <w:r w:rsidRPr="00716E34">
              <w:t xml:space="preserve"> Итоговая сортировка по полям в следующем порядке: Должность (по убыванию), ФИО (по возрастанию А-Я).</w:t>
            </w:r>
          </w:p>
          <w:p w14:paraId="207F7628" w14:textId="77777777" w:rsidR="00E434D0" w:rsidRPr="00716E34" w:rsidRDefault="00E434D0" w:rsidP="00D35B3F">
            <w:r w:rsidRPr="005830CF">
              <w:t>Разные сценарии для наименования столбца «Наименование ТБ/ЦА». Если сотрудники только из ТБ наименование столбца будет «Территориальный банк», если только из ЦА, соответственно, «Центральный аппарат»</w:t>
            </w:r>
          </w:p>
        </w:tc>
      </w:tr>
      <w:tr w:rsidR="00E434D0" w:rsidRPr="00335267" w14:paraId="765EE6D2" w14:textId="77777777" w:rsidTr="007077E1">
        <w:tc>
          <w:tcPr>
            <w:tcW w:w="762" w:type="dxa"/>
          </w:tcPr>
          <w:p w14:paraId="621EBB3F" w14:textId="77777777" w:rsidR="00E434D0" w:rsidRPr="00716E34" w:rsidRDefault="00E434D0" w:rsidP="00E37404">
            <w:pPr>
              <w:pStyle w:val="a3"/>
              <w:numPr>
                <w:ilvl w:val="0"/>
                <w:numId w:val="7"/>
              </w:numPr>
            </w:pPr>
          </w:p>
        </w:tc>
        <w:tc>
          <w:tcPr>
            <w:tcW w:w="2394" w:type="dxa"/>
          </w:tcPr>
          <w:p w14:paraId="50025CB7" w14:textId="77777777" w:rsidR="00E434D0" w:rsidRPr="00716E34" w:rsidRDefault="00E434D0" w:rsidP="00D35B3F">
            <w:pPr>
              <w:jc w:val="both"/>
            </w:pPr>
            <w:r w:rsidRPr="00716E34">
              <w:t xml:space="preserve">(П) Процессы </w:t>
            </w:r>
          </w:p>
        </w:tc>
        <w:tc>
          <w:tcPr>
            <w:tcW w:w="1948" w:type="dxa"/>
          </w:tcPr>
          <w:p w14:paraId="05ABC9DA" w14:textId="77777777" w:rsidR="00E434D0" w:rsidRPr="00716E34" w:rsidRDefault="00E434D0" w:rsidP="00D35B3F">
            <w:r w:rsidRPr="00716E34">
              <w:t>Справочник, выбор из списка, множественный выбор</w:t>
            </w:r>
          </w:p>
        </w:tc>
        <w:tc>
          <w:tcPr>
            <w:tcW w:w="2410" w:type="dxa"/>
          </w:tcPr>
          <w:p w14:paraId="2A6B5CDB" w14:textId="77777777" w:rsidR="00E434D0" w:rsidRPr="007205CE" w:rsidRDefault="00E434D0" w:rsidP="00D35B3F">
            <w:r w:rsidRPr="007205CE">
              <w:t xml:space="preserve">Справочник, реестр процессов и КП банка </w:t>
            </w:r>
          </w:p>
          <w:p w14:paraId="73D5FAEC" w14:textId="77777777" w:rsidR="00E434D0" w:rsidRPr="007205CE" w:rsidRDefault="00E434D0" w:rsidP="00D35B3F">
            <w:pPr>
              <w:rPr>
                <w:b/>
              </w:rPr>
            </w:pPr>
            <w:r w:rsidRPr="007205CE">
              <w:rPr>
                <w:b/>
              </w:rPr>
              <w:t>Поля:</w:t>
            </w:r>
          </w:p>
          <w:p w14:paraId="730826DE" w14:textId="77777777" w:rsidR="00E434D0" w:rsidRPr="007205CE" w:rsidRDefault="00E434D0" w:rsidP="00D35B3F">
            <w:pPr>
              <w:rPr>
                <w:i/>
              </w:rPr>
            </w:pPr>
            <w:r w:rsidRPr="007205CE">
              <w:rPr>
                <w:i/>
              </w:rPr>
              <w:t>Код процесса,</w:t>
            </w:r>
          </w:p>
          <w:p w14:paraId="1AC80BA9" w14:textId="77777777" w:rsidR="00E434D0" w:rsidRPr="007205CE" w:rsidRDefault="00E434D0" w:rsidP="00D35B3F">
            <w:pPr>
              <w:rPr>
                <w:i/>
              </w:rPr>
            </w:pPr>
            <w:r w:rsidRPr="007205CE">
              <w:rPr>
                <w:i/>
              </w:rPr>
              <w:t>Наименование процесса,</w:t>
            </w:r>
          </w:p>
          <w:p w14:paraId="0774135C" w14:textId="77777777" w:rsidR="00E434D0" w:rsidRPr="007205CE" w:rsidRDefault="00E434D0" w:rsidP="00D35B3F">
            <w:r w:rsidRPr="007205CE">
              <w:rPr>
                <w:i/>
              </w:rPr>
              <w:t>Подразделение владельца процесса</w:t>
            </w:r>
          </w:p>
        </w:tc>
        <w:tc>
          <w:tcPr>
            <w:tcW w:w="3396" w:type="dxa"/>
          </w:tcPr>
          <w:p w14:paraId="0B177669" w14:textId="77777777" w:rsidR="00E434D0" w:rsidRDefault="00E434D0" w:rsidP="00D35B3F">
            <w:pPr>
              <w:jc w:val="both"/>
            </w:pPr>
            <w:r w:rsidRPr="00133A48">
              <w:t>Не обязательно к заполнению.</w:t>
            </w:r>
          </w:p>
          <w:p w14:paraId="1E264049" w14:textId="77777777" w:rsidR="00E434D0" w:rsidRPr="00133A48" w:rsidRDefault="00E434D0" w:rsidP="00D35B3F">
            <w:r>
              <w:t>В случае не заполнения поля №14</w:t>
            </w:r>
            <w:r w:rsidRPr="00133A48">
              <w:t xml:space="preserve"> табл. 1.1 и №1</w:t>
            </w:r>
            <w:r>
              <w:t>5</w:t>
            </w:r>
            <w:r w:rsidRPr="00133A48">
              <w:t xml:space="preserve"> табл. 1.1, удалить п.</w:t>
            </w:r>
            <w:r>
              <w:t>5</w:t>
            </w:r>
            <w:r w:rsidRPr="00133A48">
              <w:t xml:space="preserve"> Приложения 1 и Приложение 3. Нумерацию приложений ОРД привести в соответствие с порядком возрастания номеров.</w:t>
            </w:r>
          </w:p>
          <w:p w14:paraId="3C7CF574" w14:textId="77777777" w:rsidR="00E434D0" w:rsidRDefault="00E434D0" w:rsidP="00D35B3F">
            <w:r>
              <w:t>Реализовать подстановку КП к процессу в случае связи 1 к 1 между ними в реестре; у процесса может не быть КП; у процесса может быть несколько КП, предоставить аудитору выбор КП.</w:t>
            </w:r>
          </w:p>
          <w:p w14:paraId="20E1412E" w14:textId="77777777" w:rsidR="00E434D0" w:rsidRDefault="00E434D0" w:rsidP="00D35B3F">
            <w:r>
              <w:t xml:space="preserve">Подтягивать для заполнения приложения 3 «Код П» и «Подразделение владельца процесса». </w:t>
            </w:r>
          </w:p>
          <w:p w14:paraId="7C8E339C" w14:textId="77777777" w:rsidR="00E434D0" w:rsidRPr="00335267" w:rsidRDefault="00E434D0" w:rsidP="00D35B3F">
            <w:pPr>
              <w:rPr>
                <w:highlight w:val="yellow"/>
              </w:rPr>
            </w:pPr>
            <w:r>
              <w:t>п.4 Приложения 1 - N собирается в шаблон автоматическим подсчетом после того как пользователь выберет клиентские пути и процессы для проверки.</w:t>
            </w:r>
          </w:p>
        </w:tc>
      </w:tr>
      <w:tr w:rsidR="00E434D0" w:rsidRPr="00335267" w14:paraId="1A267BF3" w14:textId="77777777" w:rsidTr="007077E1">
        <w:tc>
          <w:tcPr>
            <w:tcW w:w="762" w:type="dxa"/>
          </w:tcPr>
          <w:p w14:paraId="31CA0FEF" w14:textId="77777777" w:rsidR="00E434D0" w:rsidRPr="00716E34" w:rsidRDefault="00E434D0" w:rsidP="00E37404">
            <w:pPr>
              <w:pStyle w:val="a3"/>
              <w:numPr>
                <w:ilvl w:val="0"/>
                <w:numId w:val="7"/>
              </w:numPr>
            </w:pPr>
          </w:p>
        </w:tc>
        <w:tc>
          <w:tcPr>
            <w:tcW w:w="2394" w:type="dxa"/>
          </w:tcPr>
          <w:p w14:paraId="2FD2113A" w14:textId="77777777" w:rsidR="00E434D0" w:rsidRPr="00716E34" w:rsidRDefault="00E434D0" w:rsidP="00D35B3F">
            <w:pPr>
              <w:jc w:val="both"/>
            </w:pPr>
            <w:r w:rsidRPr="00716E34">
              <w:t xml:space="preserve">(КП) Клиентские пути </w:t>
            </w:r>
          </w:p>
        </w:tc>
        <w:tc>
          <w:tcPr>
            <w:tcW w:w="1948" w:type="dxa"/>
          </w:tcPr>
          <w:p w14:paraId="28EBA9E6" w14:textId="77777777" w:rsidR="00E434D0" w:rsidRPr="00716E34" w:rsidRDefault="00E434D0" w:rsidP="00D35B3F">
            <w:r w:rsidRPr="00716E34">
              <w:t>Справочник, выбор из списка, множественный выбор</w:t>
            </w:r>
          </w:p>
        </w:tc>
        <w:tc>
          <w:tcPr>
            <w:tcW w:w="2410" w:type="dxa"/>
          </w:tcPr>
          <w:p w14:paraId="73E1AF7F" w14:textId="77777777" w:rsidR="00E434D0" w:rsidRPr="007205CE" w:rsidRDefault="00E434D0" w:rsidP="00D35B3F">
            <w:pPr>
              <w:jc w:val="both"/>
            </w:pPr>
            <w:r w:rsidRPr="007205CE">
              <w:t>Справочник, реестр процессов и КП банка</w:t>
            </w:r>
          </w:p>
          <w:p w14:paraId="34169E43" w14:textId="77777777" w:rsidR="00E434D0" w:rsidRPr="007205CE" w:rsidRDefault="00E434D0" w:rsidP="00D35B3F">
            <w:pPr>
              <w:rPr>
                <w:b/>
              </w:rPr>
            </w:pPr>
            <w:r w:rsidRPr="007205CE">
              <w:rPr>
                <w:b/>
              </w:rPr>
              <w:t>Поля:</w:t>
            </w:r>
          </w:p>
          <w:p w14:paraId="62C24562" w14:textId="77777777" w:rsidR="00E434D0" w:rsidRPr="007205CE" w:rsidRDefault="00E434D0" w:rsidP="00D35B3F">
            <w:pPr>
              <w:rPr>
                <w:i/>
              </w:rPr>
            </w:pPr>
            <w:r w:rsidRPr="007205CE">
              <w:rPr>
                <w:i/>
              </w:rPr>
              <w:t>Код КП,</w:t>
            </w:r>
          </w:p>
          <w:p w14:paraId="51ECA0A9" w14:textId="77777777" w:rsidR="00E434D0" w:rsidRPr="007205CE" w:rsidRDefault="00E434D0" w:rsidP="00D35B3F">
            <w:pPr>
              <w:rPr>
                <w:i/>
              </w:rPr>
            </w:pPr>
            <w:r w:rsidRPr="007205CE">
              <w:rPr>
                <w:i/>
              </w:rPr>
              <w:t>Наименование процесса,</w:t>
            </w:r>
          </w:p>
          <w:p w14:paraId="7DDC47FC" w14:textId="77777777" w:rsidR="00E434D0" w:rsidRPr="007205CE" w:rsidRDefault="00E434D0" w:rsidP="00D35B3F">
            <w:pPr>
              <w:jc w:val="both"/>
            </w:pPr>
            <w:r w:rsidRPr="007205CE">
              <w:rPr>
                <w:i/>
              </w:rPr>
              <w:t>Подразделение владельца процесса</w:t>
            </w:r>
          </w:p>
        </w:tc>
        <w:tc>
          <w:tcPr>
            <w:tcW w:w="3396" w:type="dxa"/>
          </w:tcPr>
          <w:p w14:paraId="06C29186" w14:textId="77777777" w:rsidR="00E434D0" w:rsidRDefault="00E434D0" w:rsidP="00D35B3F">
            <w:pPr>
              <w:jc w:val="both"/>
            </w:pPr>
            <w:r w:rsidRPr="00133A48">
              <w:t>Не обязательно к заполнению.</w:t>
            </w:r>
          </w:p>
          <w:p w14:paraId="715588A2" w14:textId="77777777" w:rsidR="00E434D0" w:rsidRPr="00133A48" w:rsidRDefault="00E434D0" w:rsidP="00D35B3F">
            <w:r>
              <w:t>В случае не заполнения поля №14</w:t>
            </w:r>
            <w:r w:rsidRPr="00133A48">
              <w:t xml:space="preserve"> табл. 1.1 и №1</w:t>
            </w:r>
            <w:r>
              <w:t>5</w:t>
            </w:r>
            <w:r w:rsidRPr="00133A48">
              <w:t xml:space="preserve"> табл. 1.1, удалить п.</w:t>
            </w:r>
            <w:r>
              <w:t>5</w:t>
            </w:r>
            <w:r w:rsidRPr="00133A48">
              <w:t xml:space="preserve"> Приложения 1 и Приложение 3. Нумерацию приложений ОРД привести в соответствие с порядком возрастания номеров.</w:t>
            </w:r>
          </w:p>
          <w:p w14:paraId="7967AF93" w14:textId="77777777" w:rsidR="00E434D0" w:rsidRDefault="00E434D0" w:rsidP="00D35B3F">
            <w:pPr>
              <w:jc w:val="both"/>
            </w:pPr>
            <w:r>
              <w:t>Реализовать подстановку П к КП в случае связи 1 к 1 между ними в реестре; у КП может не быть П; у КП может быть несколько П, предоставить аудитору выбор П.</w:t>
            </w:r>
          </w:p>
          <w:p w14:paraId="19C79D01" w14:textId="77777777" w:rsidR="00E434D0" w:rsidRDefault="00E434D0" w:rsidP="00D35B3F">
            <w:pPr>
              <w:jc w:val="both"/>
            </w:pPr>
            <w:r>
              <w:t xml:space="preserve">Подтягивать для заполнения приложения 4 «Код КП» и «Подразделение владельца клиентского пути». </w:t>
            </w:r>
          </w:p>
          <w:p w14:paraId="19DEF9EB" w14:textId="77777777" w:rsidR="00E434D0" w:rsidRPr="00335267" w:rsidRDefault="00E434D0" w:rsidP="00D35B3F">
            <w:pPr>
              <w:jc w:val="both"/>
              <w:rPr>
                <w:highlight w:val="yellow"/>
              </w:rPr>
            </w:pPr>
            <w:r>
              <w:t>п.4 Приложения 1 - N собирается в шаблон автоматическим подсчетом после того как пользователь выберет клиентские пути и процессы для проверки.</w:t>
            </w:r>
          </w:p>
        </w:tc>
      </w:tr>
      <w:tr w:rsidR="00E434D0" w:rsidRPr="00716E34" w14:paraId="16EE2D82" w14:textId="77777777" w:rsidTr="007077E1">
        <w:tc>
          <w:tcPr>
            <w:tcW w:w="762" w:type="dxa"/>
          </w:tcPr>
          <w:p w14:paraId="516DC902" w14:textId="77777777" w:rsidR="00E434D0" w:rsidRPr="00716E34" w:rsidRDefault="00E434D0" w:rsidP="00E37404">
            <w:pPr>
              <w:pStyle w:val="a3"/>
              <w:numPr>
                <w:ilvl w:val="0"/>
                <w:numId w:val="7"/>
              </w:numPr>
            </w:pPr>
          </w:p>
        </w:tc>
        <w:tc>
          <w:tcPr>
            <w:tcW w:w="2394" w:type="dxa"/>
            <w:vAlign w:val="center"/>
          </w:tcPr>
          <w:p w14:paraId="615AF6C4" w14:textId="77777777" w:rsidR="00E434D0" w:rsidRDefault="00E434D0" w:rsidP="00D35B3F">
            <w:pPr>
              <w:pStyle w:val="ab"/>
              <w:spacing w:before="0" w:beforeAutospacing="0" w:after="0" w:afterAutospacing="0"/>
              <w:rPr>
                <w:rFonts w:eastAsiaTheme="minorHAnsi"/>
                <w:i/>
                <w:sz w:val="22"/>
                <w:szCs w:val="22"/>
                <w:lang w:eastAsia="en-US"/>
              </w:rPr>
            </w:pPr>
            <w:r w:rsidRPr="00716E34">
              <w:rPr>
                <w:rFonts w:eastAsiaTheme="minorHAnsi"/>
                <w:sz w:val="22"/>
                <w:szCs w:val="22"/>
                <w:lang w:eastAsia="en-US"/>
              </w:rPr>
              <w:t xml:space="preserve">Наименование информационного ресурса </w:t>
            </w:r>
            <w:r w:rsidRPr="00716E34">
              <w:rPr>
                <w:rFonts w:eastAsiaTheme="minorHAnsi"/>
                <w:i/>
                <w:sz w:val="22"/>
                <w:szCs w:val="22"/>
                <w:lang w:eastAsia="en-US"/>
              </w:rPr>
              <w:t>(Автоматизированные системы, хранилища/витрины данных Банка)</w:t>
            </w:r>
          </w:p>
          <w:p w14:paraId="61C45D12" w14:textId="77777777" w:rsidR="00DF5A93" w:rsidRDefault="00DF5A93" w:rsidP="00D35B3F">
            <w:pPr>
              <w:pStyle w:val="ab"/>
              <w:spacing w:before="0" w:beforeAutospacing="0" w:after="0" w:afterAutospacing="0"/>
              <w:rPr>
                <w:rFonts w:eastAsiaTheme="minorHAnsi"/>
                <w:i/>
                <w:sz w:val="22"/>
                <w:szCs w:val="22"/>
                <w:lang w:eastAsia="en-US"/>
              </w:rPr>
            </w:pPr>
          </w:p>
          <w:p w14:paraId="5DA9F88C" w14:textId="77777777" w:rsidR="00DF5A93" w:rsidRDefault="00DF5A93" w:rsidP="00D35B3F">
            <w:pPr>
              <w:pStyle w:val="ab"/>
              <w:spacing w:before="0" w:beforeAutospacing="0" w:after="0" w:afterAutospacing="0"/>
              <w:rPr>
                <w:rFonts w:eastAsiaTheme="minorHAnsi"/>
                <w:i/>
                <w:sz w:val="22"/>
                <w:szCs w:val="22"/>
                <w:lang w:eastAsia="en-US"/>
              </w:rPr>
            </w:pPr>
          </w:p>
          <w:p w14:paraId="0B94D3C5" w14:textId="77777777" w:rsidR="00DF5A93" w:rsidRDefault="00DF5A93" w:rsidP="00D35B3F">
            <w:pPr>
              <w:pStyle w:val="ab"/>
              <w:spacing w:before="0" w:beforeAutospacing="0" w:after="0" w:afterAutospacing="0"/>
              <w:rPr>
                <w:rFonts w:eastAsiaTheme="minorHAnsi"/>
                <w:i/>
                <w:sz w:val="22"/>
                <w:szCs w:val="22"/>
                <w:lang w:eastAsia="en-US"/>
              </w:rPr>
            </w:pPr>
          </w:p>
          <w:p w14:paraId="23E60760" w14:textId="77777777" w:rsidR="00DF5A93" w:rsidRDefault="00DF5A93" w:rsidP="00D35B3F">
            <w:pPr>
              <w:pStyle w:val="ab"/>
              <w:spacing w:before="0" w:beforeAutospacing="0" w:after="0" w:afterAutospacing="0"/>
              <w:rPr>
                <w:rFonts w:eastAsiaTheme="minorHAnsi"/>
                <w:i/>
                <w:sz w:val="22"/>
                <w:szCs w:val="22"/>
                <w:lang w:eastAsia="en-US"/>
              </w:rPr>
            </w:pPr>
          </w:p>
          <w:p w14:paraId="3796AD5D" w14:textId="77777777" w:rsidR="00DF5A93" w:rsidRDefault="00DF5A93" w:rsidP="00D35B3F">
            <w:pPr>
              <w:pStyle w:val="ab"/>
              <w:spacing w:before="0" w:beforeAutospacing="0" w:after="0" w:afterAutospacing="0"/>
              <w:rPr>
                <w:rFonts w:eastAsiaTheme="minorHAnsi"/>
                <w:i/>
                <w:sz w:val="22"/>
                <w:szCs w:val="22"/>
                <w:lang w:eastAsia="en-US"/>
              </w:rPr>
            </w:pPr>
          </w:p>
          <w:p w14:paraId="641E6166" w14:textId="77777777" w:rsidR="00DF5A93" w:rsidRDefault="00DF5A93" w:rsidP="00D35B3F">
            <w:pPr>
              <w:pStyle w:val="ab"/>
              <w:spacing w:before="0" w:beforeAutospacing="0" w:after="0" w:afterAutospacing="0"/>
              <w:rPr>
                <w:rFonts w:eastAsiaTheme="minorHAnsi"/>
                <w:i/>
                <w:sz w:val="22"/>
                <w:szCs w:val="22"/>
                <w:lang w:eastAsia="en-US"/>
              </w:rPr>
            </w:pPr>
          </w:p>
          <w:p w14:paraId="0BD90F9F" w14:textId="77777777" w:rsidR="00DF5A93" w:rsidRDefault="00DF5A93" w:rsidP="00D35B3F">
            <w:pPr>
              <w:pStyle w:val="ab"/>
              <w:spacing w:before="0" w:beforeAutospacing="0" w:after="0" w:afterAutospacing="0"/>
              <w:rPr>
                <w:rFonts w:eastAsiaTheme="minorHAnsi"/>
                <w:i/>
                <w:sz w:val="22"/>
                <w:szCs w:val="22"/>
                <w:lang w:eastAsia="en-US"/>
              </w:rPr>
            </w:pPr>
          </w:p>
          <w:p w14:paraId="24DBA5B1" w14:textId="77777777" w:rsidR="00DF5A93" w:rsidRDefault="00DF5A93" w:rsidP="00D35B3F">
            <w:pPr>
              <w:pStyle w:val="ab"/>
              <w:spacing w:before="0" w:beforeAutospacing="0" w:after="0" w:afterAutospacing="0"/>
              <w:rPr>
                <w:rFonts w:eastAsiaTheme="minorHAnsi"/>
                <w:i/>
                <w:sz w:val="22"/>
                <w:szCs w:val="22"/>
                <w:lang w:eastAsia="en-US"/>
              </w:rPr>
            </w:pPr>
          </w:p>
          <w:p w14:paraId="7BC52040" w14:textId="21390E05" w:rsidR="00DF5A93" w:rsidRPr="00133A48" w:rsidRDefault="00DF5A93" w:rsidP="00D35B3F">
            <w:pPr>
              <w:pStyle w:val="ab"/>
              <w:spacing w:before="0" w:beforeAutospacing="0" w:after="0" w:afterAutospacing="0"/>
              <w:rPr>
                <w:rFonts w:eastAsiaTheme="minorHAnsi"/>
                <w:i/>
                <w:sz w:val="22"/>
                <w:szCs w:val="22"/>
                <w:lang w:eastAsia="en-US"/>
              </w:rPr>
            </w:pPr>
          </w:p>
        </w:tc>
        <w:tc>
          <w:tcPr>
            <w:tcW w:w="1948" w:type="dxa"/>
          </w:tcPr>
          <w:p w14:paraId="54731EE0" w14:textId="77777777" w:rsidR="00E434D0" w:rsidRPr="00716E34" w:rsidRDefault="00E434D0" w:rsidP="00D35B3F">
            <w:r w:rsidRPr="00716E34">
              <w:t>Справочник, выбор из списка, множественный выбор</w:t>
            </w:r>
          </w:p>
        </w:tc>
        <w:tc>
          <w:tcPr>
            <w:tcW w:w="2410" w:type="dxa"/>
          </w:tcPr>
          <w:p w14:paraId="5F74594E" w14:textId="77777777" w:rsidR="00E434D0" w:rsidRDefault="00815C88" w:rsidP="00D35B3F">
            <w:pPr>
              <w:jc w:val="both"/>
              <w:rPr>
                <w:rFonts w:ascii="Franklin Gothic Book" w:hAnsi="Franklin Gothic Book"/>
              </w:rPr>
            </w:pPr>
            <w:r w:rsidRPr="00815C88">
              <w:rPr>
                <w:rFonts w:ascii="Franklin Gothic Book" w:hAnsi="Franklin Gothic Book"/>
                <w:highlight w:val="green"/>
              </w:rPr>
              <w:t>АС Мета</w:t>
            </w:r>
            <w:r w:rsidR="00E434D0">
              <w:rPr>
                <w:rFonts w:ascii="Franklin Gothic Book" w:hAnsi="Franklin Gothic Book"/>
              </w:rPr>
              <w:t xml:space="preserve"> </w:t>
            </w:r>
          </w:p>
          <w:p w14:paraId="0D92EEB0" w14:textId="77777777" w:rsidR="00E434D0" w:rsidRPr="007205CE" w:rsidRDefault="00E434D0" w:rsidP="00D35B3F">
            <w:pPr>
              <w:jc w:val="both"/>
            </w:pPr>
            <w:r w:rsidRPr="007205CE">
              <w:rPr>
                <w:b/>
              </w:rPr>
              <w:t>Поля:</w:t>
            </w:r>
            <w:r w:rsidRPr="007205CE">
              <w:t xml:space="preserve"> </w:t>
            </w:r>
          </w:p>
          <w:p w14:paraId="58DB983F" w14:textId="77777777" w:rsidR="00E434D0" w:rsidRPr="007205CE" w:rsidRDefault="00E434D0" w:rsidP="00D35B3F">
            <w:pPr>
              <w:rPr>
                <w:i/>
              </w:rPr>
            </w:pPr>
            <w:r w:rsidRPr="007205CE">
              <w:rPr>
                <w:i/>
              </w:rPr>
              <w:t xml:space="preserve">наименование АС, Роль, </w:t>
            </w:r>
          </w:p>
          <w:p w14:paraId="7B6C9F92" w14:textId="77777777" w:rsidR="00E434D0" w:rsidRPr="007205CE" w:rsidRDefault="00E434D0" w:rsidP="00D35B3F">
            <w:pPr>
              <w:jc w:val="both"/>
            </w:pPr>
            <w:r w:rsidRPr="007205CE">
              <w:rPr>
                <w:i/>
              </w:rPr>
              <w:t xml:space="preserve">номер </w:t>
            </w:r>
            <w:r w:rsidRPr="007205CE">
              <w:rPr>
                <w:i/>
                <w:lang w:val="en-US"/>
              </w:rPr>
              <w:t>CI</w:t>
            </w:r>
          </w:p>
        </w:tc>
        <w:tc>
          <w:tcPr>
            <w:tcW w:w="3396" w:type="dxa"/>
          </w:tcPr>
          <w:p w14:paraId="11329974" w14:textId="77777777" w:rsidR="00E434D0" w:rsidRDefault="00E434D0" w:rsidP="00D35B3F">
            <w:pPr>
              <w:jc w:val="both"/>
            </w:pPr>
            <w:r>
              <w:t xml:space="preserve">Не обязательно к заполнению. </w:t>
            </w:r>
          </w:p>
          <w:p w14:paraId="5D35C2E4" w14:textId="77777777" w:rsidR="00E434D0" w:rsidRPr="00716E34" w:rsidRDefault="00E434D0" w:rsidP="00D35B3F">
            <w:r>
              <w:t>В случае не заполнения поля №16</w:t>
            </w:r>
            <w:r w:rsidRPr="00133A48">
              <w:t xml:space="preserve"> табл. 1.1 и №1</w:t>
            </w:r>
            <w:r>
              <w:t>7</w:t>
            </w:r>
            <w:r w:rsidRPr="00133A48">
              <w:t xml:space="preserve"> табл. 1.1, удалить п.</w:t>
            </w:r>
            <w:r>
              <w:t>6</w:t>
            </w:r>
            <w:r w:rsidRPr="00133A48">
              <w:t xml:space="preserve"> Приложения 1 и Приложение </w:t>
            </w:r>
            <w:r>
              <w:t>4</w:t>
            </w:r>
            <w:r w:rsidRPr="00133A48">
              <w:t>. Нумерацию приложений ОРД привести в соответствие с порядком возрастания номеров.</w:t>
            </w:r>
          </w:p>
          <w:p w14:paraId="7282972A" w14:textId="77777777" w:rsidR="00E434D0" w:rsidRPr="00716E34" w:rsidRDefault="00E434D0" w:rsidP="00D35B3F">
            <w:r w:rsidRPr="00716E34">
              <w:t>Подтягивать вместе с наименованием в столбец приложения №4 «Номер информационного ресурса (КЭ)»</w:t>
            </w:r>
          </w:p>
        </w:tc>
      </w:tr>
      <w:tr w:rsidR="00E434D0" w:rsidRPr="00716E34" w14:paraId="69DBD028" w14:textId="77777777" w:rsidTr="007077E1">
        <w:tc>
          <w:tcPr>
            <w:tcW w:w="762" w:type="dxa"/>
          </w:tcPr>
          <w:p w14:paraId="4A548275" w14:textId="77777777" w:rsidR="00E434D0" w:rsidRPr="00716E34" w:rsidRDefault="00E434D0" w:rsidP="00E37404">
            <w:pPr>
              <w:pStyle w:val="a3"/>
              <w:numPr>
                <w:ilvl w:val="0"/>
                <w:numId w:val="7"/>
              </w:numPr>
            </w:pPr>
          </w:p>
        </w:tc>
        <w:tc>
          <w:tcPr>
            <w:tcW w:w="2394" w:type="dxa"/>
            <w:vAlign w:val="center"/>
          </w:tcPr>
          <w:p w14:paraId="271D9F1E" w14:textId="77777777" w:rsidR="00E434D0" w:rsidRPr="00716E34" w:rsidRDefault="00E434D0" w:rsidP="00D35B3F">
            <w:pPr>
              <w:pStyle w:val="ab"/>
              <w:spacing w:before="0" w:beforeAutospacing="0" w:after="0" w:afterAutospacing="0"/>
              <w:rPr>
                <w:rFonts w:eastAsiaTheme="minorHAnsi"/>
                <w:sz w:val="22"/>
                <w:szCs w:val="22"/>
                <w:lang w:eastAsia="en-US"/>
              </w:rPr>
            </w:pPr>
            <w:r w:rsidRPr="00716E34">
              <w:rPr>
                <w:rFonts w:eastAsiaTheme="minorHAnsi"/>
                <w:sz w:val="22"/>
                <w:szCs w:val="22"/>
                <w:lang w:eastAsia="en-US"/>
              </w:rPr>
              <w:t>Необходимая роль/группа доступа</w:t>
            </w:r>
          </w:p>
          <w:p w14:paraId="366E08DB" w14:textId="77777777" w:rsidR="00E434D0" w:rsidRPr="00716E34" w:rsidRDefault="00E434D0" w:rsidP="00D35B3F">
            <w:pPr>
              <w:pStyle w:val="ab"/>
              <w:spacing w:before="0" w:beforeAutospacing="0" w:after="0" w:afterAutospacing="0"/>
              <w:rPr>
                <w:rFonts w:eastAsiaTheme="minorHAnsi"/>
                <w:sz w:val="22"/>
                <w:szCs w:val="22"/>
                <w:lang w:eastAsia="en-US"/>
              </w:rPr>
            </w:pPr>
          </w:p>
          <w:p w14:paraId="365693EC" w14:textId="77777777" w:rsidR="00E434D0" w:rsidRPr="00716E34" w:rsidRDefault="00E434D0" w:rsidP="00D35B3F">
            <w:pPr>
              <w:pStyle w:val="ab"/>
              <w:spacing w:before="0" w:beforeAutospacing="0" w:after="0" w:afterAutospacing="0"/>
              <w:rPr>
                <w:rFonts w:eastAsiaTheme="minorHAnsi"/>
                <w:sz w:val="22"/>
                <w:szCs w:val="22"/>
                <w:lang w:eastAsia="en-US"/>
              </w:rPr>
            </w:pPr>
          </w:p>
          <w:p w14:paraId="3275A0D3" w14:textId="77777777" w:rsidR="00E434D0" w:rsidRPr="00716E34" w:rsidRDefault="00E434D0" w:rsidP="00D35B3F">
            <w:pPr>
              <w:pStyle w:val="ab"/>
              <w:spacing w:before="0" w:beforeAutospacing="0" w:after="0" w:afterAutospacing="0"/>
              <w:rPr>
                <w:rFonts w:eastAsiaTheme="minorHAnsi"/>
                <w:sz w:val="22"/>
                <w:szCs w:val="22"/>
                <w:lang w:eastAsia="en-US"/>
              </w:rPr>
            </w:pPr>
          </w:p>
        </w:tc>
        <w:tc>
          <w:tcPr>
            <w:tcW w:w="1948" w:type="dxa"/>
          </w:tcPr>
          <w:p w14:paraId="65A77B31" w14:textId="77777777" w:rsidR="00E434D0" w:rsidRPr="00716E34" w:rsidRDefault="00E434D0" w:rsidP="00D35B3F">
            <w:r w:rsidRPr="00716E34">
              <w:t>Справочник, выбор из списка, множественный выбор</w:t>
            </w:r>
          </w:p>
        </w:tc>
        <w:tc>
          <w:tcPr>
            <w:tcW w:w="2410" w:type="dxa"/>
          </w:tcPr>
          <w:p w14:paraId="652DFE02" w14:textId="77777777" w:rsidR="00815C88" w:rsidRDefault="00815C88" w:rsidP="00D35B3F">
            <w:pPr>
              <w:jc w:val="both"/>
              <w:rPr>
                <w:rFonts w:ascii="Franklin Gothic Book" w:hAnsi="Franklin Gothic Book"/>
              </w:rPr>
            </w:pPr>
            <w:r w:rsidRPr="00815C88">
              <w:rPr>
                <w:rFonts w:ascii="Franklin Gothic Book" w:hAnsi="Franklin Gothic Book"/>
                <w:highlight w:val="green"/>
              </w:rPr>
              <w:t>АС Мета</w:t>
            </w:r>
          </w:p>
          <w:p w14:paraId="3076928E" w14:textId="77777777" w:rsidR="00E434D0" w:rsidRPr="007205CE" w:rsidRDefault="00E434D0" w:rsidP="00D35B3F">
            <w:pPr>
              <w:jc w:val="both"/>
            </w:pPr>
            <w:r w:rsidRPr="007205CE">
              <w:rPr>
                <w:b/>
              </w:rPr>
              <w:t>Поля:</w:t>
            </w:r>
            <w:r w:rsidRPr="007205CE">
              <w:t xml:space="preserve"> </w:t>
            </w:r>
          </w:p>
          <w:p w14:paraId="4FE126C7" w14:textId="77777777" w:rsidR="00E434D0" w:rsidRPr="007205CE" w:rsidRDefault="00E434D0" w:rsidP="00D35B3F">
            <w:pPr>
              <w:rPr>
                <w:i/>
              </w:rPr>
            </w:pPr>
            <w:r w:rsidRPr="007205CE">
              <w:rPr>
                <w:i/>
              </w:rPr>
              <w:t xml:space="preserve">наименование АС, Роль, </w:t>
            </w:r>
          </w:p>
          <w:p w14:paraId="0B998E4B" w14:textId="77777777" w:rsidR="00E434D0" w:rsidRPr="007205CE" w:rsidRDefault="00E434D0" w:rsidP="00D35B3F">
            <w:pPr>
              <w:jc w:val="both"/>
            </w:pPr>
            <w:r w:rsidRPr="007205CE">
              <w:rPr>
                <w:i/>
              </w:rPr>
              <w:t xml:space="preserve">номер </w:t>
            </w:r>
            <w:r w:rsidRPr="007205CE">
              <w:rPr>
                <w:i/>
                <w:lang w:val="en-US"/>
              </w:rPr>
              <w:t>CI</w:t>
            </w:r>
          </w:p>
        </w:tc>
        <w:tc>
          <w:tcPr>
            <w:tcW w:w="3396" w:type="dxa"/>
          </w:tcPr>
          <w:p w14:paraId="1CF4793D" w14:textId="77777777" w:rsidR="00E434D0" w:rsidRPr="00716E34" w:rsidRDefault="00E434D0" w:rsidP="00D35B3F">
            <w:pPr>
              <w:jc w:val="both"/>
            </w:pPr>
            <w:r w:rsidRPr="00716E34">
              <w:t>Не обязательно к заполнению</w:t>
            </w:r>
          </w:p>
        </w:tc>
      </w:tr>
    </w:tbl>
    <w:p w14:paraId="30CD74CF" w14:textId="008E18F8" w:rsidR="00E434D0" w:rsidRPr="00544E76" w:rsidRDefault="00E434D0" w:rsidP="00544E76">
      <w:pPr>
        <w:pStyle w:val="a3"/>
        <w:spacing w:after="160" w:line="259" w:lineRule="auto"/>
        <w:ind w:left="0"/>
        <w:jc w:val="both"/>
        <w:rPr>
          <w:rFonts w:ascii="Times New Roman" w:eastAsia="Times New Roman" w:hAnsi="Times New Roman"/>
          <w:color w:val="000000"/>
        </w:rPr>
      </w:pPr>
    </w:p>
    <w:p w14:paraId="4118293F" w14:textId="5A2C6F1B" w:rsidR="00544E76" w:rsidRPr="00E369F9" w:rsidRDefault="00A20868" w:rsidP="00E37404">
      <w:pPr>
        <w:pStyle w:val="a3"/>
        <w:numPr>
          <w:ilvl w:val="0"/>
          <w:numId w:val="9"/>
        </w:numPr>
        <w:spacing w:after="160" w:line="259" w:lineRule="auto"/>
        <w:ind w:left="0" w:hanging="567"/>
        <w:jc w:val="both"/>
        <w:rPr>
          <w:rFonts w:ascii="Times New Roman" w:eastAsia="Times New Roman" w:hAnsi="Times New Roman"/>
          <w:color w:val="000000"/>
          <w:highlight w:val="cyan"/>
        </w:rPr>
      </w:pPr>
      <w:r w:rsidRPr="00E369F9">
        <w:rPr>
          <w:rFonts w:ascii="Times New Roman" w:eastAsia="Times New Roman" w:hAnsi="Times New Roman"/>
          <w:color w:val="000000"/>
          <w:highlight w:val="cyan"/>
        </w:rPr>
        <w:t>Пользователь должен иметь возможность изменять любые данные, введенные им в поля формы в процессе формирования ОРД на подготовку/проведение АП уровня ЦА/ТБ.</w:t>
      </w:r>
    </w:p>
    <w:p w14:paraId="7BED307A" w14:textId="77777777" w:rsidR="00A20868" w:rsidRPr="00E369F9" w:rsidRDefault="00A20868" w:rsidP="00E37404">
      <w:pPr>
        <w:pStyle w:val="a3"/>
        <w:numPr>
          <w:ilvl w:val="0"/>
          <w:numId w:val="24"/>
        </w:numPr>
        <w:spacing w:after="160" w:line="259" w:lineRule="auto"/>
        <w:jc w:val="both"/>
        <w:rPr>
          <w:rFonts w:ascii="Times New Roman" w:eastAsia="Times New Roman" w:hAnsi="Times New Roman"/>
          <w:color w:val="000000"/>
          <w:highlight w:val="cyan"/>
        </w:rPr>
      </w:pPr>
      <w:r w:rsidRPr="00E369F9">
        <w:rPr>
          <w:rFonts w:ascii="Times New Roman" w:eastAsia="Times New Roman" w:hAnsi="Times New Roman"/>
          <w:color w:val="000000"/>
          <w:highlight w:val="cyan"/>
        </w:rPr>
        <w:t>Добавление новых записей. Пользователь должен иметь возможность добавлять новые строки, выбирать новые значения из выпадающих списков, вводить новые тексты в поля ввода в рамках структуры формы.</w:t>
      </w:r>
    </w:p>
    <w:p w14:paraId="5569B839" w14:textId="6AC42F9E" w:rsidR="00A20868" w:rsidRPr="00E369F9" w:rsidRDefault="00A20868" w:rsidP="00E37404">
      <w:pPr>
        <w:pStyle w:val="a3"/>
        <w:numPr>
          <w:ilvl w:val="0"/>
          <w:numId w:val="24"/>
        </w:numPr>
        <w:spacing w:after="160" w:line="259" w:lineRule="auto"/>
        <w:jc w:val="both"/>
        <w:rPr>
          <w:rFonts w:ascii="Times New Roman" w:eastAsia="Times New Roman" w:hAnsi="Times New Roman"/>
          <w:color w:val="000000"/>
          <w:highlight w:val="cyan"/>
        </w:rPr>
      </w:pPr>
      <w:r w:rsidRPr="00E369F9">
        <w:rPr>
          <w:rFonts w:ascii="Times New Roman" w:eastAsia="Times New Roman" w:hAnsi="Times New Roman"/>
          <w:color w:val="000000"/>
          <w:highlight w:val="cyan"/>
        </w:rPr>
        <w:t>Изменение существующих записей. Пользователь должен иметь возможность изменять ранее введенные или выбранные значения в любых полях формы.</w:t>
      </w:r>
    </w:p>
    <w:p w14:paraId="75AF4ED3" w14:textId="47080B90" w:rsidR="00A20868" w:rsidRPr="00E369F9" w:rsidRDefault="00A20868" w:rsidP="00E37404">
      <w:pPr>
        <w:pStyle w:val="a3"/>
        <w:numPr>
          <w:ilvl w:val="0"/>
          <w:numId w:val="24"/>
        </w:numPr>
        <w:spacing w:after="160" w:line="259" w:lineRule="auto"/>
        <w:jc w:val="both"/>
        <w:rPr>
          <w:rFonts w:ascii="Times New Roman" w:eastAsia="Times New Roman" w:hAnsi="Times New Roman"/>
          <w:color w:val="000000"/>
          <w:highlight w:val="cyan"/>
        </w:rPr>
      </w:pPr>
      <w:r w:rsidRPr="00E369F9">
        <w:rPr>
          <w:rFonts w:ascii="Times New Roman" w:eastAsia="Times New Roman" w:hAnsi="Times New Roman"/>
          <w:color w:val="000000"/>
          <w:highlight w:val="cyan"/>
        </w:rPr>
        <w:t>Удаление записей. Пользователь должен иметь возможность удалять введенные данные, строки таблиц.</w:t>
      </w:r>
    </w:p>
    <w:p w14:paraId="70EC82B3" w14:textId="038D03A2" w:rsidR="00A20868" w:rsidRPr="00E369F9" w:rsidRDefault="00A20868" w:rsidP="00A20868">
      <w:pPr>
        <w:rPr>
          <w:rFonts w:ascii="Times New Roman" w:eastAsia="Times New Roman" w:hAnsi="Times New Roman"/>
          <w:color w:val="000000"/>
          <w:highlight w:val="cyan"/>
        </w:rPr>
      </w:pPr>
      <w:r w:rsidRPr="00E369F9">
        <w:rPr>
          <w:rFonts w:ascii="Times New Roman" w:eastAsia="Times New Roman" w:hAnsi="Times New Roman"/>
          <w:color w:val="000000"/>
          <w:highlight w:val="cyan"/>
        </w:rPr>
        <w:t>Нужно реализовать функционал добавления и удаления для выбираемых значений при помощи «Х» удалить и «+» добавить.</w:t>
      </w:r>
    </w:p>
    <w:p w14:paraId="435F4852" w14:textId="18F54E20" w:rsidR="00A20868" w:rsidRPr="00E369F9" w:rsidRDefault="00A20868" w:rsidP="00A20868">
      <w:pPr>
        <w:rPr>
          <w:rFonts w:ascii="Times New Roman" w:eastAsia="Times New Roman" w:hAnsi="Times New Roman"/>
          <w:color w:val="000000"/>
          <w:highlight w:val="cyan"/>
        </w:rPr>
      </w:pPr>
      <w:r w:rsidRPr="00E369F9">
        <w:rPr>
          <w:rFonts w:ascii="Times New Roman" w:eastAsia="Times New Roman" w:hAnsi="Times New Roman"/>
          <w:color w:val="000000"/>
          <w:highlight w:val="cyan"/>
        </w:rPr>
        <w:t>Пример:</w:t>
      </w:r>
    </w:p>
    <w:p w14:paraId="1505E70A" w14:textId="50C66422" w:rsidR="00A20868" w:rsidRPr="00A20868" w:rsidRDefault="00A20868" w:rsidP="00A20868">
      <w:pPr>
        <w:spacing w:after="160" w:line="259" w:lineRule="auto"/>
        <w:jc w:val="both"/>
        <w:rPr>
          <w:rFonts w:ascii="Times New Roman" w:eastAsia="Times New Roman" w:hAnsi="Times New Roman"/>
          <w:color w:val="000000"/>
        </w:rPr>
      </w:pPr>
      <w:r w:rsidRPr="00E369F9">
        <w:rPr>
          <w:rFonts w:ascii="Times New Roman" w:eastAsia="Times New Roman" w:hAnsi="Times New Roman"/>
          <w:noProof/>
          <w:color w:val="000000"/>
          <w:highlight w:val="cyan"/>
          <w:lang w:eastAsia="ru-RU"/>
        </w:rPr>
        <w:drawing>
          <wp:inline distT="0" distB="0" distL="0" distR="0" wp14:anchorId="77DCF621" wp14:editId="068D6F50">
            <wp:extent cx="6210935" cy="1426461"/>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ыы.png"/>
                    <pic:cNvPicPr/>
                  </pic:nvPicPr>
                  <pic:blipFill rotWithShape="1">
                    <a:blip r:embed="rId9">
                      <a:extLst>
                        <a:ext uri="{28A0092B-C50C-407E-A947-70E740481C1C}">
                          <a14:useLocalDpi xmlns:a14="http://schemas.microsoft.com/office/drawing/2010/main" val="0"/>
                        </a:ext>
                      </a:extLst>
                    </a:blip>
                    <a:srcRect t="64144"/>
                    <a:stretch/>
                  </pic:blipFill>
                  <pic:spPr bwMode="auto">
                    <a:xfrm>
                      <a:off x="0" y="0"/>
                      <a:ext cx="6210935" cy="1426461"/>
                    </a:xfrm>
                    <a:prstGeom prst="rect">
                      <a:avLst/>
                    </a:prstGeom>
                    <a:ln>
                      <a:noFill/>
                    </a:ln>
                    <a:extLst>
                      <a:ext uri="{53640926-AAD7-44D8-BBD7-CCE9431645EC}">
                        <a14:shadowObscured xmlns:a14="http://schemas.microsoft.com/office/drawing/2010/main"/>
                      </a:ext>
                    </a:extLst>
                  </pic:spPr>
                </pic:pic>
              </a:graphicData>
            </a:graphic>
          </wp:inline>
        </w:drawing>
      </w:r>
    </w:p>
    <w:p w14:paraId="6A138CA8" w14:textId="1F6A2E56" w:rsidR="00A20868" w:rsidRPr="008E212F" w:rsidRDefault="00A20868" w:rsidP="00E37404">
      <w:pPr>
        <w:pStyle w:val="a3"/>
        <w:numPr>
          <w:ilvl w:val="0"/>
          <w:numId w:val="9"/>
        </w:numPr>
        <w:spacing w:after="160" w:line="259" w:lineRule="auto"/>
        <w:ind w:left="0" w:hanging="567"/>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 xml:space="preserve">Автоматизированное формирование рекомендаций по доступам: система должна автоматически формировать и отображать пользователю рекомендации по перечню необходимых доступов на основании выбранных в форме ОРД Процессов (П) и Клиентских </w:t>
      </w:r>
      <w:r w:rsidR="00640E0D" w:rsidRPr="008E212F">
        <w:rPr>
          <w:rFonts w:ascii="Times New Roman" w:eastAsia="Times New Roman" w:hAnsi="Times New Roman"/>
          <w:color w:val="000000"/>
          <w:highlight w:val="cyan"/>
        </w:rPr>
        <w:t>Путей (КП).</w:t>
      </w:r>
    </w:p>
    <w:p w14:paraId="31C6FBAB" w14:textId="77777777" w:rsidR="008975A5" w:rsidRPr="008E212F" w:rsidRDefault="008975A5" w:rsidP="009A4E19">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1. Структура справочника</w:t>
      </w:r>
    </w:p>
    <w:p w14:paraId="08FF7CA1" w14:textId="017909B4" w:rsidR="008975A5" w:rsidRPr="008E212F" w:rsidRDefault="00A67958" w:rsidP="009A4E19">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Справочник содержит уникальную таблицу записей следующего формата:</w:t>
      </w:r>
    </w:p>
    <w:tbl>
      <w:tblPr>
        <w:tblStyle w:val="aa"/>
        <w:tblW w:w="9771" w:type="dxa"/>
        <w:tblLook w:val="04A0" w:firstRow="1" w:lastRow="0" w:firstColumn="1" w:lastColumn="0" w:noHBand="0" w:noVBand="1"/>
      </w:tblPr>
      <w:tblGrid>
        <w:gridCol w:w="2265"/>
        <w:gridCol w:w="2578"/>
        <w:gridCol w:w="1747"/>
        <w:gridCol w:w="1751"/>
        <w:gridCol w:w="1430"/>
      </w:tblGrid>
      <w:tr w:rsidR="008975A5" w:rsidRPr="008E212F" w14:paraId="7B8E35B1" w14:textId="31C385BA" w:rsidTr="00A67958">
        <w:tc>
          <w:tcPr>
            <w:tcW w:w="2265" w:type="dxa"/>
            <w:vAlign w:val="center"/>
          </w:tcPr>
          <w:p w14:paraId="3166B028" w14:textId="7D04A538" w:rsidR="008975A5" w:rsidRPr="008E212F" w:rsidRDefault="008975A5" w:rsidP="008975A5">
            <w:pPr>
              <w:spacing w:after="160" w:line="259" w:lineRule="auto"/>
              <w:jc w:val="both"/>
              <w:rPr>
                <w:rFonts w:eastAsia="Times New Roman"/>
                <w:color w:val="000000"/>
                <w:sz w:val="20"/>
                <w:highlight w:val="cyan"/>
              </w:rPr>
            </w:pPr>
            <w:r w:rsidRPr="008E212F">
              <w:rPr>
                <w:rFonts w:ascii="SB Sans Text" w:hAnsi="SB Sans Text" w:cs="SB Sans Text"/>
                <w:sz w:val="20"/>
                <w:highlight w:val="cyan"/>
              </w:rPr>
              <w:lastRenderedPageBreak/>
              <w:t>ID</w:t>
            </w:r>
          </w:p>
        </w:tc>
        <w:tc>
          <w:tcPr>
            <w:tcW w:w="2578" w:type="dxa"/>
            <w:vAlign w:val="center"/>
          </w:tcPr>
          <w:p w14:paraId="4B80B3C4" w14:textId="364352D9" w:rsidR="008975A5" w:rsidRPr="008E212F" w:rsidRDefault="008975A5" w:rsidP="008975A5">
            <w:pPr>
              <w:spacing w:after="160" w:line="259" w:lineRule="auto"/>
              <w:jc w:val="both"/>
              <w:rPr>
                <w:rFonts w:eastAsia="Times New Roman"/>
                <w:color w:val="000000"/>
                <w:sz w:val="20"/>
                <w:highlight w:val="cyan"/>
              </w:rPr>
            </w:pPr>
            <w:r w:rsidRPr="008E212F">
              <w:rPr>
                <w:rFonts w:ascii="SB Sans Text" w:hAnsi="SB Sans Text" w:cs="SB Sans Text"/>
                <w:sz w:val="20"/>
                <w:highlight w:val="cyan"/>
              </w:rPr>
              <w:t>Автоматизированная Система (АС)</w:t>
            </w:r>
          </w:p>
        </w:tc>
        <w:tc>
          <w:tcPr>
            <w:tcW w:w="1747" w:type="dxa"/>
            <w:vAlign w:val="center"/>
          </w:tcPr>
          <w:p w14:paraId="237D39C0" w14:textId="4FCE3243" w:rsidR="008975A5" w:rsidRPr="008E212F" w:rsidRDefault="008975A5" w:rsidP="008975A5">
            <w:pPr>
              <w:spacing w:after="160" w:line="259" w:lineRule="auto"/>
              <w:jc w:val="both"/>
              <w:rPr>
                <w:rFonts w:eastAsia="Times New Roman"/>
                <w:color w:val="000000"/>
                <w:sz w:val="20"/>
                <w:highlight w:val="cyan"/>
              </w:rPr>
            </w:pPr>
            <w:r w:rsidRPr="008E212F">
              <w:rPr>
                <w:rFonts w:ascii="SB Sans Text" w:hAnsi="SB Sans Text" w:cs="SB Sans Text"/>
                <w:sz w:val="20"/>
                <w:highlight w:val="cyan"/>
              </w:rPr>
              <w:t>Роль / Группа доступа</w:t>
            </w:r>
          </w:p>
        </w:tc>
        <w:tc>
          <w:tcPr>
            <w:tcW w:w="1751" w:type="dxa"/>
            <w:vAlign w:val="center"/>
          </w:tcPr>
          <w:p w14:paraId="161D4289" w14:textId="19215E08" w:rsidR="008975A5" w:rsidRPr="008E212F" w:rsidRDefault="00904467" w:rsidP="00904467">
            <w:pPr>
              <w:spacing w:after="160" w:line="259" w:lineRule="auto"/>
              <w:jc w:val="both"/>
              <w:rPr>
                <w:rFonts w:eastAsia="Times New Roman"/>
                <w:color w:val="000000"/>
                <w:sz w:val="20"/>
                <w:highlight w:val="cyan"/>
              </w:rPr>
            </w:pPr>
            <w:r w:rsidRPr="008E212F">
              <w:rPr>
                <w:rFonts w:ascii="SB Sans Text" w:hAnsi="SB Sans Text" w:cs="SB Sans Text"/>
                <w:sz w:val="20"/>
                <w:highlight w:val="cyan"/>
              </w:rPr>
              <w:t>Связанный клиентский путь (КП)</w:t>
            </w:r>
          </w:p>
        </w:tc>
        <w:tc>
          <w:tcPr>
            <w:tcW w:w="1430" w:type="dxa"/>
          </w:tcPr>
          <w:p w14:paraId="34EDFF52" w14:textId="302124A9" w:rsidR="008975A5" w:rsidRPr="008E212F" w:rsidRDefault="00904467" w:rsidP="008975A5">
            <w:pPr>
              <w:spacing w:after="160" w:line="259" w:lineRule="auto"/>
              <w:jc w:val="both"/>
              <w:rPr>
                <w:rFonts w:ascii="SB Sans Text" w:hAnsi="SB Sans Text" w:cs="SB Sans Text"/>
                <w:sz w:val="20"/>
                <w:highlight w:val="cyan"/>
              </w:rPr>
            </w:pPr>
            <w:r w:rsidRPr="008E212F">
              <w:rPr>
                <w:rFonts w:ascii="SB Sans Text" w:hAnsi="SB Sans Text" w:cs="SB Sans Text"/>
                <w:sz w:val="20"/>
                <w:highlight w:val="cyan"/>
              </w:rPr>
              <w:t>Связанный процесс (П)</w:t>
            </w:r>
          </w:p>
        </w:tc>
      </w:tr>
      <w:tr w:rsidR="008975A5" w:rsidRPr="008E212F" w14:paraId="115515C5" w14:textId="2968C2F5" w:rsidTr="00A67958">
        <w:tc>
          <w:tcPr>
            <w:tcW w:w="2265" w:type="dxa"/>
            <w:vAlign w:val="center"/>
          </w:tcPr>
          <w:p w14:paraId="0ECEBD7C" w14:textId="06A0BE8D" w:rsidR="00A67958" w:rsidRPr="00A67958" w:rsidRDefault="00A67958" w:rsidP="00A6795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SB Sans Text" w:hAnsi="SB Sans Text" w:cs="SB Sans Text"/>
                <w:sz w:val="20"/>
                <w:highlight w:val="cyan"/>
              </w:rPr>
            </w:pPr>
            <w:r w:rsidRPr="008E212F">
              <w:rPr>
                <w:rFonts w:ascii="SB Sans Text" w:hAnsi="SB Sans Text" w:cs="SB Sans Text"/>
                <w:sz w:val="20"/>
                <w:highlight w:val="cyan"/>
              </w:rPr>
              <w:t xml:space="preserve">&lt;AUTO_INCREMENT&gt; </w:t>
            </w:r>
          </w:p>
          <w:p w14:paraId="19AEC2C9" w14:textId="46013949" w:rsidR="008975A5" w:rsidRPr="008E212F" w:rsidRDefault="008975A5" w:rsidP="008975A5">
            <w:pPr>
              <w:spacing w:after="160" w:line="259" w:lineRule="auto"/>
              <w:jc w:val="both"/>
              <w:rPr>
                <w:rFonts w:ascii="SB Sans Text" w:hAnsi="SB Sans Text" w:cs="SB Sans Text"/>
                <w:sz w:val="20"/>
                <w:highlight w:val="cyan"/>
              </w:rPr>
            </w:pPr>
          </w:p>
        </w:tc>
        <w:tc>
          <w:tcPr>
            <w:tcW w:w="2578" w:type="dxa"/>
            <w:vAlign w:val="center"/>
          </w:tcPr>
          <w:p w14:paraId="2AB4227B" w14:textId="238050D3" w:rsidR="00A67958" w:rsidRPr="008E212F" w:rsidRDefault="00A67958" w:rsidP="00A67958">
            <w:pPr>
              <w:pStyle w:val="HTML"/>
              <w:shd w:val="clear" w:color="auto" w:fill="F9F9F9"/>
              <w:spacing w:before="120" w:after="120" w:line="330" w:lineRule="atLeast"/>
              <w:rPr>
                <w:rFonts w:ascii="SB Sans Text" w:eastAsiaTheme="minorEastAsia" w:hAnsi="SB Sans Text" w:cs="SB Sans Text"/>
                <w:szCs w:val="24"/>
                <w:highlight w:val="cyan"/>
              </w:rPr>
            </w:pPr>
            <w:r w:rsidRPr="008E212F">
              <w:rPr>
                <w:rFonts w:ascii="SB Sans Text" w:eastAsiaTheme="minorEastAsia" w:hAnsi="SB Sans Text" w:cs="SB Sans Text"/>
                <w:szCs w:val="24"/>
                <w:highlight w:val="cyan"/>
              </w:rPr>
              <w:t>Название АС</w:t>
            </w:r>
          </w:p>
          <w:p w14:paraId="607359AE" w14:textId="72F1B3E5" w:rsidR="008975A5" w:rsidRPr="008E212F" w:rsidRDefault="008975A5" w:rsidP="008975A5">
            <w:pPr>
              <w:spacing w:after="160" w:line="259" w:lineRule="auto"/>
              <w:jc w:val="both"/>
              <w:rPr>
                <w:rFonts w:ascii="SB Sans Text" w:hAnsi="SB Sans Text" w:cs="SB Sans Text"/>
                <w:sz w:val="20"/>
                <w:highlight w:val="cyan"/>
              </w:rPr>
            </w:pPr>
          </w:p>
        </w:tc>
        <w:tc>
          <w:tcPr>
            <w:tcW w:w="1747" w:type="dxa"/>
            <w:vAlign w:val="center"/>
          </w:tcPr>
          <w:p w14:paraId="566A9007" w14:textId="77777777" w:rsidR="00A67958" w:rsidRPr="008E212F" w:rsidRDefault="00A67958" w:rsidP="00A67958">
            <w:pPr>
              <w:pStyle w:val="HTML"/>
              <w:shd w:val="clear" w:color="auto" w:fill="F9F9F9"/>
              <w:spacing w:before="120" w:after="120" w:line="330" w:lineRule="atLeast"/>
              <w:rPr>
                <w:rFonts w:ascii="SB Sans Text" w:eastAsiaTheme="minorEastAsia" w:hAnsi="SB Sans Text" w:cs="SB Sans Text"/>
                <w:szCs w:val="24"/>
                <w:highlight w:val="cyan"/>
              </w:rPr>
            </w:pPr>
            <w:r w:rsidRPr="008E212F">
              <w:rPr>
                <w:rFonts w:ascii="SB Sans Text" w:eastAsiaTheme="minorEastAsia" w:hAnsi="SB Sans Text" w:cs="SB Sans Text"/>
                <w:szCs w:val="24"/>
                <w:highlight w:val="cyan"/>
              </w:rPr>
              <w:t>Необходимая роль</w:t>
            </w:r>
          </w:p>
          <w:p w14:paraId="44445F0C" w14:textId="1F1A7E43" w:rsidR="008975A5" w:rsidRPr="008E212F" w:rsidRDefault="008975A5" w:rsidP="008975A5">
            <w:pPr>
              <w:spacing w:after="160" w:line="259" w:lineRule="auto"/>
              <w:jc w:val="both"/>
              <w:rPr>
                <w:rFonts w:ascii="SB Sans Text" w:hAnsi="SB Sans Text" w:cs="SB Sans Text"/>
                <w:sz w:val="20"/>
                <w:highlight w:val="cyan"/>
              </w:rPr>
            </w:pPr>
          </w:p>
        </w:tc>
        <w:tc>
          <w:tcPr>
            <w:tcW w:w="1751" w:type="dxa"/>
            <w:vAlign w:val="center"/>
          </w:tcPr>
          <w:p w14:paraId="4E64B943" w14:textId="77777777" w:rsidR="00A67958" w:rsidRPr="008E212F" w:rsidRDefault="00A67958" w:rsidP="00A67958">
            <w:pPr>
              <w:pStyle w:val="HTML"/>
              <w:shd w:val="clear" w:color="auto" w:fill="F9F9F9"/>
              <w:spacing w:before="120" w:after="120" w:line="330" w:lineRule="atLeast"/>
              <w:rPr>
                <w:rFonts w:ascii="SB Sans Text" w:eastAsiaTheme="minorEastAsia" w:hAnsi="SB Sans Text" w:cs="SB Sans Text"/>
                <w:szCs w:val="24"/>
                <w:highlight w:val="cyan"/>
              </w:rPr>
            </w:pPr>
            <w:r w:rsidRPr="008E212F">
              <w:rPr>
                <w:rFonts w:ascii="SB Sans Text" w:eastAsiaTheme="minorEastAsia" w:hAnsi="SB Sans Text" w:cs="SB Sans Text"/>
                <w:szCs w:val="24"/>
                <w:highlight w:val="cyan"/>
              </w:rPr>
              <w:t>Код КП</w:t>
            </w:r>
          </w:p>
          <w:p w14:paraId="0DFF2C59" w14:textId="78938510" w:rsidR="008975A5" w:rsidRPr="008E212F" w:rsidRDefault="008975A5" w:rsidP="008975A5">
            <w:pPr>
              <w:spacing w:after="160" w:line="259" w:lineRule="auto"/>
              <w:jc w:val="both"/>
              <w:rPr>
                <w:rFonts w:ascii="SB Sans Text" w:hAnsi="SB Sans Text" w:cs="SB Sans Text"/>
                <w:sz w:val="20"/>
                <w:highlight w:val="cyan"/>
              </w:rPr>
            </w:pPr>
          </w:p>
        </w:tc>
        <w:tc>
          <w:tcPr>
            <w:tcW w:w="1430" w:type="dxa"/>
          </w:tcPr>
          <w:p w14:paraId="078D91F7" w14:textId="77777777" w:rsidR="00A67958" w:rsidRPr="008E212F" w:rsidRDefault="00A67958" w:rsidP="00A67958">
            <w:pPr>
              <w:pStyle w:val="HTML"/>
              <w:shd w:val="clear" w:color="auto" w:fill="F9F9F9"/>
              <w:spacing w:before="120" w:after="120" w:line="330" w:lineRule="atLeast"/>
              <w:rPr>
                <w:rFonts w:ascii="SB Sans Text" w:eastAsiaTheme="minorEastAsia" w:hAnsi="SB Sans Text" w:cs="SB Sans Text"/>
                <w:szCs w:val="24"/>
                <w:highlight w:val="cyan"/>
              </w:rPr>
            </w:pPr>
            <w:r w:rsidRPr="008E212F">
              <w:rPr>
                <w:rFonts w:ascii="SB Sans Text" w:eastAsiaTheme="minorEastAsia" w:hAnsi="SB Sans Text" w:cs="SB Sans Text"/>
                <w:szCs w:val="24"/>
                <w:highlight w:val="cyan"/>
              </w:rPr>
              <w:t>Код процесса</w:t>
            </w:r>
          </w:p>
          <w:p w14:paraId="330C0680" w14:textId="578E422D" w:rsidR="008975A5" w:rsidRPr="008E212F" w:rsidRDefault="008975A5" w:rsidP="008975A5">
            <w:pPr>
              <w:spacing w:after="160" w:line="259" w:lineRule="auto"/>
              <w:jc w:val="both"/>
              <w:rPr>
                <w:rFonts w:ascii="SB Sans Text" w:hAnsi="SB Sans Text" w:cs="SB Sans Text"/>
                <w:sz w:val="20"/>
                <w:highlight w:val="cyan"/>
              </w:rPr>
            </w:pPr>
          </w:p>
        </w:tc>
      </w:tr>
    </w:tbl>
    <w:p w14:paraId="4DACC76B" w14:textId="77777777" w:rsidR="00A67958" w:rsidRPr="008E212F" w:rsidRDefault="00A67958" w:rsidP="00E37404">
      <w:pPr>
        <w:pStyle w:val="a3"/>
        <w:numPr>
          <w:ilvl w:val="0"/>
          <w:numId w:val="25"/>
        </w:numPr>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 xml:space="preserve">ID — </w:t>
      </w:r>
      <w:proofErr w:type="spellStart"/>
      <w:r w:rsidRPr="008E212F">
        <w:rPr>
          <w:rFonts w:ascii="Times New Roman" w:eastAsia="Times New Roman" w:hAnsi="Times New Roman"/>
          <w:color w:val="000000"/>
          <w:highlight w:val="cyan"/>
        </w:rPr>
        <w:t>автоинкрементируемый</w:t>
      </w:r>
      <w:proofErr w:type="spellEnd"/>
      <w:r w:rsidRPr="008E212F">
        <w:rPr>
          <w:rFonts w:ascii="Times New Roman" w:eastAsia="Times New Roman" w:hAnsi="Times New Roman"/>
          <w:color w:val="000000"/>
          <w:highlight w:val="cyan"/>
        </w:rPr>
        <w:t xml:space="preserve"> идентификатор, генерируемый системой.</w:t>
      </w:r>
    </w:p>
    <w:p w14:paraId="786B3859" w14:textId="77777777" w:rsidR="00A67958" w:rsidRPr="008E212F" w:rsidRDefault="00A67958" w:rsidP="00E37404">
      <w:pPr>
        <w:pStyle w:val="a3"/>
        <w:numPr>
          <w:ilvl w:val="0"/>
          <w:numId w:val="25"/>
        </w:numPr>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Автоматизированная Система (АС) — название конкретной автоматизированной системы банка.</w:t>
      </w:r>
    </w:p>
    <w:p w14:paraId="445D9E6D" w14:textId="77777777" w:rsidR="00A67958" w:rsidRPr="008E212F" w:rsidRDefault="00A67958" w:rsidP="00E37404">
      <w:pPr>
        <w:pStyle w:val="a3"/>
        <w:numPr>
          <w:ilvl w:val="0"/>
          <w:numId w:val="25"/>
        </w:numPr>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Роль / Группа доступа — конкретная роль или группа доступа в данной системе.</w:t>
      </w:r>
    </w:p>
    <w:p w14:paraId="56938B3F" w14:textId="77777777" w:rsidR="00A67958" w:rsidRPr="008E212F" w:rsidRDefault="00A67958" w:rsidP="00E37404">
      <w:pPr>
        <w:pStyle w:val="a3"/>
        <w:numPr>
          <w:ilvl w:val="0"/>
          <w:numId w:val="25"/>
        </w:numPr>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Связанный клиентский путь (КП) — код клиентского пути, используемого банком.</w:t>
      </w:r>
    </w:p>
    <w:p w14:paraId="7E940B48" w14:textId="18970B27" w:rsidR="00A67958" w:rsidRPr="008E212F" w:rsidRDefault="00A67958" w:rsidP="00E37404">
      <w:pPr>
        <w:pStyle w:val="a3"/>
        <w:numPr>
          <w:ilvl w:val="0"/>
          <w:numId w:val="25"/>
        </w:numPr>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Связанный процесс (П) — код бизнес-процесса, связанный с данным доступом.</w:t>
      </w:r>
    </w:p>
    <w:p w14:paraId="75939D73" w14:textId="77777777" w:rsidR="0054583B" w:rsidRPr="008E212F" w:rsidRDefault="0054583B" w:rsidP="0054583B">
      <w:pPr>
        <w:pStyle w:val="a3"/>
        <w:jc w:val="both"/>
        <w:rPr>
          <w:rFonts w:ascii="Times New Roman" w:eastAsia="Times New Roman" w:hAnsi="Times New Roman"/>
          <w:color w:val="000000"/>
          <w:highlight w:val="cyan"/>
        </w:rPr>
      </w:pPr>
    </w:p>
    <w:p w14:paraId="66DA7E62" w14:textId="5E3050AE" w:rsidR="008975A5" w:rsidRPr="00C65D16" w:rsidRDefault="008975A5" w:rsidP="00A67958">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2. Запись данных в справочник</w:t>
      </w:r>
    </w:p>
    <w:p w14:paraId="7A8BA133" w14:textId="093CE3B3" w:rsidR="008975A5" w:rsidRPr="008E212F" w:rsidRDefault="008975A5" w:rsidP="009A4E19">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 xml:space="preserve">Заполнение справочника осуществляется </w:t>
      </w:r>
      <w:r w:rsidR="009466CA" w:rsidRPr="008E212F">
        <w:rPr>
          <w:rFonts w:ascii="Times New Roman" w:eastAsia="Times New Roman" w:hAnsi="Times New Roman"/>
          <w:color w:val="000000"/>
          <w:highlight w:val="cyan"/>
        </w:rPr>
        <w:t xml:space="preserve">автоматизированным способом путём сбора данных </w:t>
      </w:r>
      <w:r w:rsidR="00C65D16">
        <w:rPr>
          <w:rFonts w:ascii="Times New Roman" w:eastAsia="Times New Roman" w:hAnsi="Times New Roman"/>
          <w:color w:val="000000"/>
          <w:highlight w:val="cyan"/>
        </w:rPr>
        <w:t>из</w:t>
      </w:r>
      <w:r w:rsidR="009466CA" w:rsidRPr="008E212F">
        <w:rPr>
          <w:rFonts w:ascii="Times New Roman" w:eastAsia="Times New Roman" w:hAnsi="Times New Roman"/>
          <w:color w:val="000000"/>
          <w:highlight w:val="cyan"/>
        </w:rPr>
        <w:t xml:space="preserve"> </w:t>
      </w:r>
      <w:r w:rsidR="00904467" w:rsidRPr="008E212F">
        <w:rPr>
          <w:rFonts w:ascii="Times New Roman" w:eastAsia="Times New Roman" w:hAnsi="Times New Roman"/>
          <w:color w:val="000000"/>
          <w:highlight w:val="cyan"/>
        </w:rPr>
        <w:t xml:space="preserve">таблицы «Перечень информационных ресурсов Банка, к которым необходимо оформить доступ» </w:t>
      </w:r>
      <w:r w:rsidR="009466CA" w:rsidRPr="008E212F">
        <w:rPr>
          <w:rFonts w:ascii="Times New Roman" w:eastAsia="Times New Roman" w:hAnsi="Times New Roman"/>
          <w:color w:val="000000"/>
          <w:highlight w:val="cyan"/>
        </w:rPr>
        <w:t>приложени</w:t>
      </w:r>
      <w:r w:rsidR="00904467" w:rsidRPr="008E212F">
        <w:rPr>
          <w:rFonts w:ascii="Times New Roman" w:eastAsia="Times New Roman" w:hAnsi="Times New Roman"/>
          <w:color w:val="000000"/>
          <w:highlight w:val="cyan"/>
        </w:rPr>
        <w:t>я</w:t>
      </w:r>
      <w:r w:rsidR="009466CA" w:rsidRPr="008E212F">
        <w:rPr>
          <w:rFonts w:ascii="Times New Roman" w:eastAsia="Times New Roman" w:hAnsi="Times New Roman"/>
          <w:color w:val="000000"/>
          <w:highlight w:val="cyan"/>
        </w:rPr>
        <w:t xml:space="preserve"> 3 к Распоряжению</w:t>
      </w:r>
      <w:r w:rsidR="00C65D16">
        <w:rPr>
          <w:rFonts w:ascii="Times New Roman" w:eastAsia="Times New Roman" w:hAnsi="Times New Roman"/>
          <w:color w:val="000000"/>
          <w:highlight w:val="cyan"/>
        </w:rPr>
        <w:t>.</w:t>
      </w:r>
    </w:p>
    <w:p w14:paraId="31937756" w14:textId="30F98310" w:rsidR="00C65D16" w:rsidRPr="00C65D16" w:rsidRDefault="00C53CAF" w:rsidP="00C65D16">
      <w:pPr>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 xml:space="preserve">Данные в справочник поступают </w:t>
      </w:r>
      <w:r w:rsidR="00C65D16" w:rsidRPr="008E212F">
        <w:rPr>
          <w:rFonts w:ascii="Times New Roman" w:eastAsia="Times New Roman" w:hAnsi="Times New Roman"/>
          <w:color w:val="000000"/>
          <w:highlight w:val="cyan"/>
        </w:rPr>
        <w:t>автоматизирова</w:t>
      </w:r>
      <w:r w:rsidR="00C65D16">
        <w:rPr>
          <w:rFonts w:ascii="Times New Roman" w:eastAsia="Times New Roman" w:hAnsi="Times New Roman"/>
          <w:color w:val="000000"/>
          <w:highlight w:val="cyan"/>
        </w:rPr>
        <w:t>н</w:t>
      </w:r>
      <w:r w:rsidR="00C65D16" w:rsidRPr="008E212F">
        <w:rPr>
          <w:rFonts w:ascii="Times New Roman" w:eastAsia="Times New Roman" w:hAnsi="Times New Roman"/>
          <w:color w:val="000000"/>
          <w:highlight w:val="cyan"/>
        </w:rPr>
        <w:t>о</w:t>
      </w:r>
      <w:r w:rsidRPr="008E212F">
        <w:rPr>
          <w:rFonts w:ascii="Times New Roman" w:eastAsia="Times New Roman" w:hAnsi="Times New Roman"/>
          <w:color w:val="000000"/>
          <w:highlight w:val="cyan"/>
        </w:rPr>
        <w:t xml:space="preserve"> из </w:t>
      </w:r>
      <w:r w:rsidR="00C65D16" w:rsidRPr="00C65D16">
        <w:rPr>
          <w:rFonts w:ascii="Times New Roman" w:eastAsia="Times New Roman" w:hAnsi="Times New Roman"/>
          <w:color w:val="000000"/>
          <w:highlight w:val="cyan"/>
        </w:rPr>
        <w:t>ОРД, котор</w:t>
      </w:r>
      <w:r w:rsidR="00C65D16">
        <w:rPr>
          <w:rFonts w:ascii="Times New Roman" w:eastAsia="Times New Roman" w:hAnsi="Times New Roman"/>
          <w:color w:val="000000"/>
          <w:highlight w:val="cyan"/>
        </w:rPr>
        <w:t>ый</w:t>
      </w:r>
      <w:r w:rsidR="00C65D16" w:rsidRPr="00C65D16">
        <w:rPr>
          <w:rFonts w:ascii="Times New Roman" w:eastAsia="Times New Roman" w:hAnsi="Times New Roman"/>
          <w:color w:val="000000"/>
          <w:highlight w:val="cyan"/>
        </w:rPr>
        <w:t xml:space="preserve"> был зарегистрирован в </w:t>
      </w:r>
      <w:proofErr w:type="spellStart"/>
      <w:r w:rsidR="00C65D16" w:rsidRPr="00C65D16">
        <w:rPr>
          <w:rFonts w:ascii="Times New Roman" w:eastAsia="Times New Roman" w:hAnsi="Times New Roman"/>
          <w:color w:val="000000"/>
          <w:highlight w:val="cyan"/>
        </w:rPr>
        <w:t>Сбердокс</w:t>
      </w:r>
      <w:proofErr w:type="spellEnd"/>
      <w:r w:rsidR="00C65D16" w:rsidRPr="00C65D16">
        <w:rPr>
          <w:rFonts w:ascii="Times New Roman" w:eastAsia="Times New Roman" w:hAnsi="Times New Roman"/>
          <w:color w:val="000000"/>
          <w:highlight w:val="cyan"/>
        </w:rPr>
        <w:t xml:space="preserve"> и утвержден пользователем в АС СУП</w:t>
      </w:r>
      <w:r w:rsidR="00C65D16" w:rsidRPr="00C65D16">
        <w:rPr>
          <w:highlight w:val="cyan"/>
        </w:rPr>
        <w:t xml:space="preserve"> </w:t>
      </w:r>
      <w:r w:rsidR="00C65D16" w:rsidRPr="00C65D16">
        <w:rPr>
          <w:rFonts w:ascii="Times New Roman" w:eastAsia="Times New Roman" w:hAnsi="Times New Roman"/>
          <w:color w:val="000000"/>
          <w:highlight w:val="cyan"/>
        </w:rPr>
        <w:t>NG.</w:t>
      </w:r>
    </w:p>
    <w:p w14:paraId="6667FCA1" w14:textId="77777777" w:rsidR="00C65D16" w:rsidRDefault="00C65D16" w:rsidP="00E17852">
      <w:pPr>
        <w:rPr>
          <w:rFonts w:ascii="Times New Roman" w:eastAsia="Times New Roman" w:hAnsi="Times New Roman"/>
          <w:color w:val="000000"/>
          <w:highlight w:val="cyan"/>
        </w:rPr>
      </w:pPr>
    </w:p>
    <w:p w14:paraId="40C37073" w14:textId="3AB5AAD8" w:rsidR="00C53CAF" w:rsidRPr="008E212F" w:rsidRDefault="00C53CAF" w:rsidP="00E17852">
      <w:p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Процедура добавления новой строки следующая:</w:t>
      </w:r>
      <w:r w:rsidRPr="008E212F">
        <w:rPr>
          <w:rFonts w:ascii="Times New Roman" w:eastAsia="Times New Roman" w:hAnsi="Times New Roman"/>
          <w:color w:val="000000"/>
          <w:highlight w:val="cyan"/>
        </w:rPr>
        <w:br/>
      </w:r>
    </w:p>
    <w:p w14:paraId="24BDCBD6" w14:textId="77777777" w:rsidR="00C53CAF" w:rsidRPr="008E212F" w:rsidRDefault="00C53CAF" w:rsidP="00E37404">
      <w:pPr>
        <w:pStyle w:val="a3"/>
        <w:numPr>
          <w:ilvl w:val="0"/>
          <w:numId w:val="26"/>
        </w:numPr>
        <w:rPr>
          <w:rFonts w:ascii="Times New Roman" w:eastAsia="Times New Roman" w:hAnsi="Times New Roman"/>
          <w:color w:val="000000"/>
          <w:highlight w:val="cyan"/>
        </w:rPr>
      </w:pPr>
      <w:proofErr w:type="spellStart"/>
      <w:r w:rsidRPr="008E212F">
        <w:rPr>
          <w:rFonts w:ascii="Times New Roman" w:eastAsia="Times New Roman" w:hAnsi="Times New Roman"/>
          <w:color w:val="000000"/>
          <w:highlight w:val="cyan"/>
        </w:rPr>
        <w:t>Автоинкремент</w:t>
      </w:r>
      <w:proofErr w:type="spellEnd"/>
      <w:r w:rsidRPr="008E212F">
        <w:rPr>
          <w:rFonts w:ascii="Times New Roman" w:eastAsia="Times New Roman" w:hAnsi="Times New Roman"/>
          <w:color w:val="000000"/>
          <w:highlight w:val="cyan"/>
        </w:rPr>
        <w:t xml:space="preserve"> поля ID. Каждое новое добавленное значение автоматически получает уникальный порядковый номер.</w:t>
      </w:r>
    </w:p>
    <w:p w14:paraId="2041A557" w14:textId="77777777" w:rsidR="00C53CAF" w:rsidRPr="008E212F" w:rsidRDefault="00C53CAF" w:rsidP="00E37404">
      <w:pPr>
        <w:pStyle w:val="a3"/>
        <w:numPr>
          <w:ilvl w:val="0"/>
          <w:numId w:val="26"/>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Автоматизированная Система (АС) заполняется значением атрибута «Наименование информационного ресурса».</w:t>
      </w:r>
    </w:p>
    <w:p w14:paraId="1170B0DB" w14:textId="77777777" w:rsidR="00C53CAF" w:rsidRPr="008E212F" w:rsidRDefault="00C53CAF" w:rsidP="00E37404">
      <w:pPr>
        <w:pStyle w:val="a3"/>
        <w:numPr>
          <w:ilvl w:val="0"/>
          <w:numId w:val="26"/>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Роль / Группа доступа заполняется значением атрибута «Необходимая роль/группа доступа».</w:t>
      </w:r>
    </w:p>
    <w:p w14:paraId="2B3D8884" w14:textId="77777777" w:rsidR="00C53CAF" w:rsidRPr="008E212F" w:rsidRDefault="00C53CAF" w:rsidP="00E37404">
      <w:pPr>
        <w:pStyle w:val="a3"/>
        <w:numPr>
          <w:ilvl w:val="0"/>
          <w:numId w:val="26"/>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Связанный клиентский путь (КП) формируется на основе атрибута «Код КП».</w:t>
      </w:r>
    </w:p>
    <w:p w14:paraId="72AB0A50" w14:textId="77777777" w:rsidR="00C53CAF" w:rsidRPr="008E212F" w:rsidRDefault="00C53CAF" w:rsidP="00E37404">
      <w:pPr>
        <w:pStyle w:val="a3"/>
        <w:numPr>
          <w:ilvl w:val="0"/>
          <w:numId w:val="26"/>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Связанный процесс (П) заполняется значением атрибута «Код процесса».</w:t>
      </w:r>
    </w:p>
    <w:p w14:paraId="66BFF2FF" w14:textId="77777777" w:rsidR="00C53CAF" w:rsidRPr="008E212F" w:rsidRDefault="00C53CAF" w:rsidP="009A4E19">
      <w:pPr>
        <w:spacing w:after="160" w:line="259" w:lineRule="auto"/>
        <w:jc w:val="both"/>
        <w:rPr>
          <w:rFonts w:ascii="Times New Roman" w:eastAsia="Times New Roman" w:hAnsi="Times New Roman"/>
          <w:color w:val="000000"/>
          <w:highlight w:val="cyan"/>
        </w:rPr>
      </w:pPr>
    </w:p>
    <w:p w14:paraId="2A83F5F1" w14:textId="51312E09" w:rsidR="00F75C40" w:rsidRPr="008E212F" w:rsidRDefault="00F75C40" w:rsidP="009A4E19">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3. Поддержание актуальных данных</w:t>
      </w:r>
    </w:p>
    <w:p w14:paraId="56C784A1" w14:textId="77777777" w:rsidR="00E17852" w:rsidRPr="008E212F" w:rsidRDefault="00E17852" w:rsidP="00E17852">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Для поддержания актуальности данных разработан следующий подход:</w:t>
      </w:r>
    </w:p>
    <w:p w14:paraId="320E731A" w14:textId="27F83F51" w:rsidR="00E17852" w:rsidRPr="008E212F" w:rsidRDefault="00E17852" w:rsidP="00E37404">
      <w:pPr>
        <w:pStyle w:val="a3"/>
        <w:numPr>
          <w:ilvl w:val="0"/>
          <w:numId w:val="27"/>
        </w:num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 xml:space="preserve">Все актуальные сведения собираются ежеквартально путем регулярного получения данных из приложений к </w:t>
      </w:r>
      <w:r w:rsidR="00C65D16">
        <w:rPr>
          <w:rFonts w:ascii="Times New Roman" w:eastAsia="Times New Roman" w:hAnsi="Times New Roman"/>
          <w:color w:val="000000"/>
          <w:highlight w:val="cyan"/>
        </w:rPr>
        <w:t xml:space="preserve">утвержденным </w:t>
      </w:r>
      <w:r w:rsidRPr="008E212F">
        <w:rPr>
          <w:rFonts w:ascii="Times New Roman" w:eastAsia="Times New Roman" w:hAnsi="Times New Roman"/>
          <w:color w:val="000000"/>
          <w:highlight w:val="cyan"/>
        </w:rPr>
        <w:t>ОРД.</w:t>
      </w:r>
    </w:p>
    <w:p w14:paraId="6F627F3D" w14:textId="77777777" w:rsidR="00E17852" w:rsidRPr="008E212F" w:rsidRDefault="00E17852" w:rsidP="00E37404">
      <w:pPr>
        <w:pStyle w:val="a3"/>
        <w:numPr>
          <w:ilvl w:val="0"/>
          <w:numId w:val="27"/>
        </w:num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Механизмы сбора данных автоматизированы, исключают ошибки ручного заполнения и обеспечивают своевременное внесение изменений.</w:t>
      </w:r>
    </w:p>
    <w:p w14:paraId="08378F0E" w14:textId="77777777" w:rsidR="00640E0D" w:rsidRPr="008E212F" w:rsidRDefault="00640E0D" w:rsidP="009A4E19">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4. Реализация подсказки в АС СУП NG</w:t>
      </w:r>
    </w:p>
    <w:p w14:paraId="4C5532C1" w14:textId="600CF2A8" w:rsidR="0054583B" w:rsidRPr="008E212F" w:rsidRDefault="0054583B" w:rsidP="0054583B">
      <w:p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Алгоритм работы подсказки основан на взаимодействии пользователя с формами запроса</w:t>
      </w:r>
      <w:r w:rsidRPr="008E212F">
        <w:rPr>
          <w:rFonts w:eastAsia="Times New Roman"/>
          <w:highlight w:val="cyan"/>
          <w:lang w:eastAsia="ru-RU"/>
        </w:rPr>
        <w:t xml:space="preserve"> </w:t>
      </w:r>
      <w:r w:rsidRPr="008E212F">
        <w:rPr>
          <w:rFonts w:ascii="Times New Roman" w:eastAsia="Times New Roman" w:hAnsi="Times New Roman"/>
          <w:color w:val="000000"/>
          <w:highlight w:val="cyan"/>
        </w:rPr>
        <w:t>доступа в системе управления полномочиями (СУП NG):</w:t>
      </w:r>
    </w:p>
    <w:p w14:paraId="6BC612F6" w14:textId="77777777" w:rsidR="0054583B" w:rsidRPr="008E212F" w:rsidRDefault="0054583B" w:rsidP="0054583B">
      <w:pPr>
        <w:rPr>
          <w:rFonts w:ascii="Times New Roman" w:eastAsia="Times New Roman" w:hAnsi="Times New Roman"/>
          <w:color w:val="000000"/>
          <w:highlight w:val="cyan"/>
        </w:rPr>
      </w:pPr>
    </w:p>
    <w:p w14:paraId="7B88F575" w14:textId="77777777" w:rsidR="0054583B" w:rsidRPr="008E212F" w:rsidRDefault="0054583B" w:rsidP="0054583B">
      <w:p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Шаги реализации:</w:t>
      </w:r>
    </w:p>
    <w:p w14:paraId="503D7BD8" w14:textId="6E841C33" w:rsidR="0054583B" w:rsidRPr="008E212F" w:rsidRDefault="0054583B" w:rsidP="00E37404">
      <w:pPr>
        <w:pStyle w:val="a3"/>
        <w:numPr>
          <w:ilvl w:val="0"/>
          <w:numId w:val="29"/>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Пользователь выбирает конкретные процессы и клиентские пути в интерфейсе формы.</w:t>
      </w:r>
    </w:p>
    <w:p w14:paraId="61C4EE80" w14:textId="66F64B9C" w:rsidR="0054583B" w:rsidRPr="008E212F" w:rsidRDefault="0054583B" w:rsidP="00E37404">
      <w:pPr>
        <w:pStyle w:val="a3"/>
        <w:numPr>
          <w:ilvl w:val="0"/>
          <w:numId w:val="29"/>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 xml:space="preserve">После выбора </w:t>
      </w:r>
      <w:r w:rsidR="00F41D18" w:rsidRPr="00F41D18">
        <w:rPr>
          <w:rFonts w:ascii="Times New Roman" w:eastAsia="Times New Roman" w:hAnsi="Times New Roman"/>
          <w:color w:val="000000"/>
          <w:highlight w:val="cyan"/>
        </w:rPr>
        <w:t>П и КП</w:t>
      </w:r>
      <w:r w:rsidRPr="00F41D18">
        <w:rPr>
          <w:rFonts w:ascii="Times New Roman" w:eastAsia="Times New Roman" w:hAnsi="Times New Roman"/>
          <w:color w:val="000000"/>
          <w:highlight w:val="cyan"/>
        </w:rPr>
        <w:t xml:space="preserve"> </w:t>
      </w:r>
      <w:r w:rsidRPr="008E212F">
        <w:rPr>
          <w:rFonts w:ascii="Times New Roman" w:eastAsia="Times New Roman" w:hAnsi="Times New Roman"/>
          <w:color w:val="000000"/>
          <w:highlight w:val="cyan"/>
        </w:rPr>
        <w:t>система производит проверку наличия аналогичных комбинаций в справочнике.</w:t>
      </w:r>
    </w:p>
    <w:p w14:paraId="5AFE86F4" w14:textId="25FA7625" w:rsidR="0054583B" w:rsidRPr="008E212F" w:rsidRDefault="0054583B" w:rsidP="00E37404">
      <w:pPr>
        <w:pStyle w:val="a3"/>
        <w:numPr>
          <w:ilvl w:val="0"/>
          <w:numId w:val="29"/>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lastRenderedPageBreak/>
        <w:t>Формируются рекомендации в виде уникальных сочетаний «система — роль», привязанные к заданным пользователем процессам и клиентским путям.</w:t>
      </w:r>
    </w:p>
    <w:p w14:paraId="2A768B9C" w14:textId="365B8025" w:rsidR="0054583B" w:rsidRDefault="0054583B" w:rsidP="00E37404">
      <w:pPr>
        <w:pStyle w:val="a3"/>
        <w:numPr>
          <w:ilvl w:val="0"/>
          <w:numId w:val="29"/>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Пользователю предоставляется полный список возможных вариантов, включая детальную информацию о системах, ролях и процессах.</w:t>
      </w:r>
    </w:p>
    <w:p w14:paraId="6F4FD026" w14:textId="3B13FFC7" w:rsidR="00731794" w:rsidRPr="008E212F" w:rsidRDefault="00731794" w:rsidP="00E37404">
      <w:pPr>
        <w:pStyle w:val="a3"/>
        <w:numPr>
          <w:ilvl w:val="0"/>
          <w:numId w:val="29"/>
        </w:numPr>
        <w:rPr>
          <w:rFonts w:ascii="Times New Roman" w:eastAsia="Times New Roman" w:hAnsi="Times New Roman"/>
          <w:color w:val="000000"/>
          <w:highlight w:val="cyan"/>
        </w:rPr>
      </w:pPr>
      <w:r>
        <w:rPr>
          <w:rFonts w:ascii="Times New Roman" w:eastAsia="Times New Roman" w:hAnsi="Times New Roman"/>
          <w:color w:val="000000"/>
          <w:highlight w:val="cyan"/>
        </w:rPr>
        <w:t>В случае если Процесс (П) и Клиентских путь (КП) не выбран или выбран, но не нашлось связей из справочника «Рекомендуемых доступов», то скрывать область «Рекомендации по доступам»</w:t>
      </w:r>
    </w:p>
    <w:p w14:paraId="1FE305D0" w14:textId="77777777" w:rsidR="0054583B" w:rsidRPr="008E212F" w:rsidRDefault="0054583B" w:rsidP="0054583B">
      <w:pPr>
        <w:pStyle w:val="a3"/>
        <w:rPr>
          <w:rFonts w:ascii="Times New Roman" w:eastAsia="Times New Roman" w:hAnsi="Times New Roman"/>
          <w:color w:val="000000"/>
          <w:highlight w:val="cyan"/>
        </w:rPr>
      </w:pPr>
    </w:p>
    <w:p w14:paraId="678F3428" w14:textId="639041E2" w:rsidR="0054583B" w:rsidRPr="008E212F" w:rsidRDefault="0054583B" w:rsidP="0054583B">
      <w:p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Интерфейс показывает пользователю доступные варианты следующим образом:</w:t>
      </w:r>
    </w:p>
    <w:p w14:paraId="2D6E2223" w14:textId="77C0C0E5" w:rsidR="0054583B" w:rsidRDefault="0054583B" w:rsidP="0054583B">
      <w:p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«Система X → Роль Y (Процесс Z → Клиентский путь W)»</w:t>
      </w:r>
    </w:p>
    <w:p w14:paraId="38B50C13" w14:textId="77777777" w:rsidR="00731794" w:rsidRDefault="00731794" w:rsidP="0054583B">
      <w:pPr>
        <w:rPr>
          <w:rFonts w:ascii="Times New Roman" w:eastAsia="Times New Roman" w:hAnsi="Times New Roman"/>
          <w:color w:val="000000"/>
          <w:highlight w:val="cyan"/>
        </w:rPr>
      </w:pPr>
    </w:p>
    <w:p w14:paraId="58048C59" w14:textId="3DF99EDC" w:rsidR="0054583B" w:rsidRDefault="00731794" w:rsidP="00731794">
      <w:pPr>
        <w:jc w:val="center"/>
        <w:rPr>
          <w:rFonts w:ascii="Times New Roman" w:eastAsia="Times New Roman" w:hAnsi="Times New Roman"/>
          <w:color w:val="000000"/>
          <w:highlight w:val="cyan"/>
        </w:rPr>
      </w:pPr>
      <w:r>
        <w:rPr>
          <w:rFonts w:ascii="Times New Roman" w:eastAsia="Times New Roman" w:hAnsi="Times New Roman"/>
          <w:noProof/>
          <w:color w:val="000000"/>
          <w:highlight w:val="cyan"/>
          <w:lang w:eastAsia="ru-RU"/>
        </w:rPr>
        <w:drawing>
          <wp:inline distT="0" distB="0" distL="0" distR="0" wp14:anchorId="51DBC72A" wp14:editId="72E3AF21">
            <wp:extent cx="4551247" cy="3210866"/>
            <wp:effectExtent l="0" t="0" r="1905" b="8890"/>
            <wp:docPr id="7" name="Рисунок 7" descr="C:\Users\21953684\Downloads\{3B3D36ED-EFBF-4337-8E72-20566A0D78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21953684\Downloads\{3B3D36ED-EFBF-4337-8E72-20566A0D784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5210" cy="3220717"/>
                    </a:xfrm>
                    <a:prstGeom prst="rect">
                      <a:avLst/>
                    </a:prstGeom>
                    <a:noFill/>
                    <a:ln>
                      <a:noFill/>
                    </a:ln>
                  </pic:spPr>
                </pic:pic>
              </a:graphicData>
            </a:graphic>
          </wp:inline>
        </w:drawing>
      </w:r>
    </w:p>
    <w:p w14:paraId="2C503EF5" w14:textId="77777777" w:rsidR="00731794" w:rsidRPr="00731794" w:rsidRDefault="00731794" w:rsidP="00731794">
      <w:pPr>
        <w:jc w:val="center"/>
        <w:rPr>
          <w:rFonts w:ascii="Times New Roman" w:eastAsia="Times New Roman" w:hAnsi="Times New Roman"/>
          <w:color w:val="000000"/>
          <w:highlight w:val="cyan"/>
        </w:rPr>
      </w:pPr>
    </w:p>
    <w:p w14:paraId="136C864D" w14:textId="77777777" w:rsidR="00640E0D" w:rsidRPr="008E212F" w:rsidRDefault="00640E0D" w:rsidP="009A4E19">
      <w:pPr>
        <w:spacing w:after="160" w:line="259" w:lineRule="auto"/>
        <w:jc w:val="both"/>
        <w:rPr>
          <w:rFonts w:ascii="Times New Roman" w:eastAsia="Times New Roman" w:hAnsi="Times New Roman"/>
          <w:color w:val="000000"/>
          <w:highlight w:val="cyan"/>
        </w:rPr>
      </w:pPr>
      <w:r w:rsidRPr="008E212F">
        <w:rPr>
          <w:rFonts w:ascii="Times New Roman" w:eastAsia="Times New Roman" w:hAnsi="Times New Roman"/>
          <w:color w:val="000000"/>
          <w:highlight w:val="cyan"/>
        </w:rPr>
        <w:t>5. Работа пользователя с рекомендациями</w:t>
      </w:r>
    </w:p>
    <w:p w14:paraId="4F38145D" w14:textId="4EBC3FC1" w:rsidR="0054583B" w:rsidRPr="008E212F" w:rsidRDefault="0054583B" w:rsidP="0054583B">
      <w:p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После предоставления рекомендаций пользователь может:</w:t>
      </w:r>
    </w:p>
    <w:p w14:paraId="26E6A668" w14:textId="77777777" w:rsidR="0054583B" w:rsidRPr="008E212F" w:rsidRDefault="0054583B" w:rsidP="0054583B">
      <w:pPr>
        <w:rPr>
          <w:rFonts w:ascii="Times New Roman" w:eastAsia="Times New Roman" w:hAnsi="Times New Roman"/>
          <w:color w:val="000000"/>
          <w:highlight w:val="cyan"/>
        </w:rPr>
      </w:pPr>
    </w:p>
    <w:p w14:paraId="35720B3A" w14:textId="77777777" w:rsidR="0054583B" w:rsidRPr="008E212F" w:rsidRDefault="0054583B" w:rsidP="00E37404">
      <w:pPr>
        <w:pStyle w:val="a3"/>
        <w:numPr>
          <w:ilvl w:val="0"/>
          <w:numId w:val="28"/>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Просмотреть весь список предложений нажатием кнопки «Показать рекомендации». Будет представлен полный перечень найденных систем и ролей, связанных с выбранными критериями.</w:t>
      </w:r>
    </w:p>
    <w:p w14:paraId="732588EF" w14:textId="77777777" w:rsidR="0054583B" w:rsidRPr="008E212F" w:rsidRDefault="0054583B" w:rsidP="00E37404">
      <w:pPr>
        <w:pStyle w:val="a3"/>
        <w:numPr>
          <w:ilvl w:val="0"/>
          <w:numId w:val="28"/>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Принять всю рекомендацию одним кликом, выбрав подходящий вариант.</w:t>
      </w:r>
    </w:p>
    <w:p w14:paraId="02032300" w14:textId="77777777" w:rsidR="0054583B" w:rsidRPr="008E212F" w:rsidRDefault="0054583B" w:rsidP="00E37404">
      <w:pPr>
        <w:pStyle w:val="a3"/>
        <w:numPr>
          <w:ilvl w:val="0"/>
          <w:numId w:val="28"/>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Частично принять некоторые пункты, отметив нужные элементы и отказавшись от остальных.</w:t>
      </w:r>
    </w:p>
    <w:p w14:paraId="2336646F" w14:textId="659F4C29" w:rsidR="0054583B" w:rsidRPr="00D73546" w:rsidRDefault="0054583B" w:rsidP="00E37404">
      <w:pPr>
        <w:pStyle w:val="a3"/>
        <w:numPr>
          <w:ilvl w:val="0"/>
          <w:numId w:val="28"/>
        </w:numPr>
        <w:rPr>
          <w:rFonts w:ascii="Times New Roman" w:eastAsia="Times New Roman" w:hAnsi="Times New Roman"/>
          <w:color w:val="000000"/>
          <w:highlight w:val="cyan"/>
        </w:rPr>
      </w:pPr>
      <w:r w:rsidRPr="008E212F">
        <w:rPr>
          <w:rFonts w:ascii="Times New Roman" w:eastAsia="Times New Roman" w:hAnsi="Times New Roman"/>
          <w:color w:val="000000"/>
          <w:highlight w:val="cyan"/>
        </w:rPr>
        <w:t xml:space="preserve">Отклонить всю рекомендацию, если она некорректна или избыточна, и </w:t>
      </w:r>
      <w:r w:rsidR="00D73546">
        <w:rPr>
          <w:rFonts w:ascii="Times New Roman" w:eastAsia="Times New Roman" w:hAnsi="Times New Roman"/>
          <w:color w:val="000000"/>
          <w:highlight w:val="cyan"/>
        </w:rPr>
        <w:t xml:space="preserve">перейти к шагу выбора АС и ролей из справочника </w:t>
      </w:r>
      <w:r w:rsidR="00D73546" w:rsidRPr="00D73546">
        <w:rPr>
          <w:rFonts w:ascii="Times New Roman" w:eastAsia="Times New Roman" w:hAnsi="Times New Roman"/>
          <w:color w:val="000000"/>
          <w:highlight w:val="cyan"/>
        </w:rPr>
        <w:t>Наименование информационного ресурса (Автоматизированные системы, хранилища/витрины данных Банка)</w:t>
      </w:r>
      <w:r w:rsidR="00D73546" w:rsidRPr="00D73546">
        <w:rPr>
          <w:rFonts w:ascii="Times New Roman" w:eastAsia="Times New Roman" w:hAnsi="Times New Roman"/>
          <w:color w:val="000000"/>
          <w:highlight w:val="cyan"/>
        </w:rPr>
        <w:t xml:space="preserve"> и </w:t>
      </w:r>
      <w:r w:rsidR="00D73546" w:rsidRPr="00D73546">
        <w:rPr>
          <w:rFonts w:ascii="Times New Roman" w:eastAsia="Times New Roman" w:hAnsi="Times New Roman"/>
          <w:color w:val="000000"/>
          <w:highlight w:val="cyan"/>
        </w:rPr>
        <w:t>Необходимая роль/группа доступа</w:t>
      </w:r>
    </w:p>
    <w:p w14:paraId="2B39C0CC" w14:textId="77777777" w:rsidR="00D73546" w:rsidRPr="00D73546" w:rsidRDefault="00D73546" w:rsidP="00D73546">
      <w:pPr>
        <w:pStyle w:val="ab"/>
        <w:spacing w:before="0" w:beforeAutospacing="0" w:after="0" w:afterAutospacing="0"/>
        <w:rPr>
          <w:rFonts w:eastAsiaTheme="minorHAnsi"/>
          <w:sz w:val="22"/>
          <w:szCs w:val="22"/>
          <w:lang w:eastAsia="en-US"/>
        </w:rPr>
      </w:pPr>
    </w:p>
    <w:p w14:paraId="550700B7" w14:textId="796B44AC" w:rsidR="00856E7A" w:rsidRPr="00E369F9" w:rsidRDefault="00856E7A" w:rsidP="00E37404">
      <w:pPr>
        <w:pStyle w:val="a3"/>
        <w:numPr>
          <w:ilvl w:val="0"/>
          <w:numId w:val="9"/>
        </w:numPr>
        <w:spacing w:after="160" w:line="259" w:lineRule="auto"/>
        <w:ind w:left="0" w:hanging="567"/>
        <w:jc w:val="both"/>
        <w:rPr>
          <w:rFonts w:ascii="Times New Roman" w:eastAsia="Times New Roman" w:hAnsi="Times New Roman"/>
          <w:color w:val="000000"/>
        </w:rPr>
      </w:pPr>
      <w:r w:rsidRPr="00E369F9">
        <w:rPr>
          <w:rFonts w:ascii="Times New Roman" w:eastAsia="Times New Roman" w:hAnsi="Times New Roman"/>
          <w:color w:val="000000"/>
        </w:rPr>
        <w:t xml:space="preserve">На основании заполненных данных в шаблоне ОРД на Подготовку или Проведение должен сформироваться </w:t>
      </w:r>
      <w:hyperlink w:anchor="проект1" w:history="1">
        <w:r w:rsidRPr="00E369F9">
          <w:rPr>
            <w:rFonts w:ascii="Times New Roman" w:eastAsia="Times New Roman" w:hAnsi="Times New Roman"/>
            <w:color w:val="000000"/>
          </w:rPr>
          <w:t>проект ОРД</w:t>
        </w:r>
      </w:hyperlink>
      <w:r w:rsidRPr="00E369F9">
        <w:rPr>
          <w:rFonts w:ascii="Times New Roman" w:eastAsia="Times New Roman" w:hAnsi="Times New Roman"/>
          <w:color w:val="000000"/>
        </w:rPr>
        <w:t xml:space="preserve"> (пример в Приложениях 1-4):</w:t>
      </w:r>
    </w:p>
    <w:p w14:paraId="08B34C51" w14:textId="77777777" w:rsidR="00856E7A" w:rsidRDefault="00856E7A" w:rsidP="00E37404">
      <w:pPr>
        <w:pStyle w:val="a3"/>
        <w:numPr>
          <w:ilvl w:val="0"/>
          <w:numId w:val="16"/>
        </w:numPr>
        <w:spacing w:after="160" w:line="259" w:lineRule="auto"/>
        <w:jc w:val="both"/>
        <w:rPr>
          <w:rFonts w:ascii="Times New Roman" w:eastAsia="Times New Roman" w:hAnsi="Times New Roman"/>
          <w:color w:val="000000"/>
        </w:rPr>
      </w:pPr>
      <w:r>
        <w:rPr>
          <w:rFonts w:ascii="Times New Roman" w:eastAsia="Times New Roman" w:hAnsi="Times New Roman"/>
          <w:color w:val="000000"/>
        </w:rPr>
        <w:t>Черный текст – неизменный шаблон</w:t>
      </w:r>
    </w:p>
    <w:p w14:paraId="61837F1D" w14:textId="77777777" w:rsidR="00856E7A" w:rsidRPr="00073761" w:rsidRDefault="00856E7A" w:rsidP="00E37404">
      <w:pPr>
        <w:pStyle w:val="a3"/>
        <w:numPr>
          <w:ilvl w:val="0"/>
          <w:numId w:val="16"/>
        </w:numPr>
        <w:spacing w:after="160" w:line="259" w:lineRule="auto"/>
        <w:jc w:val="both"/>
        <w:rPr>
          <w:rFonts w:ascii="Times New Roman" w:eastAsia="Times New Roman" w:hAnsi="Times New Roman"/>
          <w:color w:val="000000"/>
        </w:rPr>
      </w:pPr>
      <w:r>
        <w:rPr>
          <w:rFonts w:ascii="Times New Roman" w:eastAsia="Times New Roman" w:hAnsi="Times New Roman"/>
          <w:color w:val="000000"/>
        </w:rPr>
        <w:t xml:space="preserve">Синий текст – значения, введенные пользователем в шаблон ОРД в АС СУП </w:t>
      </w:r>
      <w:r>
        <w:rPr>
          <w:rFonts w:ascii="Times New Roman" w:eastAsia="Times New Roman" w:hAnsi="Times New Roman"/>
          <w:color w:val="000000"/>
          <w:lang w:val="en-US"/>
        </w:rPr>
        <w:t>NG</w:t>
      </w:r>
    </w:p>
    <w:p w14:paraId="0CB06483" w14:textId="1F87B5F5" w:rsidR="00582822" w:rsidRDefault="00856E7A" w:rsidP="00E37404">
      <w:pPr>
        <w:pStyle w:val="a3"/>
        <w:numPr>
          <w:ilvl w:val="0"/>
          <w:numId w:val="9"/>
        </w:numPr>
        <w:spacing w:after="160" w:line="259" w:lineRule="auto"/>
        <w:ind w:left="0" w:hanging="567"/>
        <w:jc w:val="both"/>
        <w:rPr>
          <w:rFonts w:ascii="Times New Roman" w:eastAsia="Times New Roman" w:hAnsi="Times New Roman"/>
          <w:color w:val="000000"/>
        </w:rPr>
      </w:pPr>
      <w:r w:rsidRPr="00856E7A">
        <w:rPr>
          <w:rFonts w:ascii="Times New Roman" w:eastAsia="Times New Roman" w:hAnsi="Times New Roman"/>
          <w:color w:val="000000"/>
          <w:highlight w:val="yellow"/>
        </w:rPr>
        <w:t>Пре</w:t>
      </w:r>
      <w:r>
        <w:rPr>
          <w:rFonts w:ascii="Times New Roman" w:eastAsia="Times New Roman" w:hAnsi="Times New Roman"/>
          <w:color w:val="000000"/>
        </w:rPr>
        <w:t>дусмотреть настройку полей шаблона ОРД при необходимости</w:t>
      </w:r>
      <w:bookmarkStart w:id="2" w:name="_GoBack"/>
      <w:bookmarkEnd w:id="2"/>
      <w:r>
        <w:rPr>
          <w:rFonts w:ascii="Times New Roman" w:eastAsia="Times New Roman" w:hAnsi="Times New Roman"/>
          <w:color w:val="000000"/>
        </w:rPr>
        <w:t xml:space="preserve"> (переименование полей шаблона, добавление новых полей, исключение неактуальных полей)</w:t>
      </w:r>
    </w:p>
    <w:p w14:paraId="04B1917D" w14:textId="68AE86B9" w:rsidR="009E6967" w:rsidRPr="00731794" w:rsidRDefault="00D73546" w:rsidP="00E37404">
      <w:pPr>
        <w:pStyle w:val="a3"/>
        <w:numPr>
          <w:ilvl w:val="0"/>
          <w:numId w:val="9"/>
        </w:numPr>
        <w:spacing w:after="160" w:line="259" w:lineRule="auto"/>
        <w:ind w:left="0" w:hanging="567"/>
        <w:jc w:val="both"/>
        <w:rPr>
          <w:rFonts w:ascii="Times New Roman" w:eastAsia="Times New Roman" w:hAnsi="Times New Roman"/>
          <w:color w:val="000000"/>
          <w:highlight w:val="cyan"/>
        </w:rPr>
      </w:pPr>
      <w:r w:rsidRPr="009E6967">
        <w:rPr>
          <w:rFonts w:ascii="Times New Roman" w:eastAsia="Times New Roman" w:hAnsi="Times New Roman"/>
          <w:color w:val="000000"/>
          <w:highlight w:val="cyan"/>
        </w:rPr>
        <w:t>Предусмотреть изменение</w:t>
      </w:r>
      <w:r w:rsidR="009E6967" w:rsidRPr="009E6967">
        <w:rPr>
          <w:rFonts w:ascii="Times New Roman" w:eastAsia="Times New Roman" w:hAnsi="Times New Roman"/>
          <w:color w:val="000000"/>
          <w:highlight w:val="cyan"/>
        </w:rPr>
        <w:t xml:space="preserve"> базового </w:t>
      </w:r>
      <w:r w:rsidRPr="009E6967">
        <w:rPr>
          <w:rFonts w:ascii="Times New Roman" w:eastAsia="Times New Roman" w:hAnsi="Times New Roman"/>
          <w:color w:val="000000"/>
          <w:highlight w:val="cyan"/>
        </w:rPr>
        <w:t>шаблона</w:t>
      </w:r>
      <w:r w:rsidR="009E6967" w:rsidRPr="009E6967">
        <w:rPr>
          <w:rFonts w:ascii="Times New Roman" w:eastAsia="Times New Roman" w:hAnsi="Times New Roman"/>
          <w:color w:val="000000"/>
          <w:highlight w:val="cyan"/>
        </w:rPr>
        <w:t xml:space="preserve"> </w:t>
      </w:r>
      <w:r w:rsidRPr="009E6967">
        <w:rPr>
          <w:rFonts w:ascii="Times New Roman" w:eastAsia="Times New Roman" w:hAnsi="Times New Roman"/>
          <w:color w:val="000000"/>
          <w:highlight w:val="cyan"/>
        </w:rPr>
        <w:t xml:space="preserve">ОРД </w:t>
      </w:r>
      <w:r w:rsidR="009E6967">
        <w:rPr>
          <w:rFonts w:ascii="Times New Roman" w:eastAsia="Times New Roman" w:hAnsi="Times New Roman"/>
          <w:color w:val="000000"/>
          <w:highlight w:val="cyan"/>
        </w:rPr>
        <w:t>(</w:t>
      </w:r>
      <w:r w:rsidR="009E6967" w:rsidRPr="009E6967">
        <w:rPr>
          <w:rFonts w:ascii="Times New Roman" w:eastAsia="Times New Roman" w:hAnsi="Times New Roman"/>
          <w:color w:val="000000"/>
          <w:highlight w:val="cyan"/>
        </w:rPr>
        <w:t>.</w:t>
      </w:r>
      <w:proofErr w:type="spellStart"/>
      <w:r w:rsidR="009E6967">
        <w:rPr>
          <w:rFonts w:ascii="Times New Roman" w:eastAsia="Times New Roman" w:hAnsi="Times New Roman"/>
          <w:color w:val="000000"/>
          <w:highlight w:val="cyan"/>
          <w:lang w:val="en-US"/>
        </w:rPr>
        <w:t>docx</w:t>
      </w:r>
      <w:proofErr w:type="spellEnd"/>
      <w:r w:rsidR="009E6967" w:rsidRPr="009E6967">
        <w:rPr>
          <w:rFonts w:ascii="Times New Roman" w:eastAsia="Times New Roman" w:hAnsi="Times New Roman"/>
          <w:color w:val="000000"/>
          <w:highlight w:val="cyan"/>
        </w:rPr>
        <w:t xml:space="preserve">) </w:t>
      </w:r>
      <w:r w:rsidRPr="009E6967">
        <w:rPr>
          <w:rFonts w:ascii="Times New Roman" w:eastAsia="Times New Roman" w:hAnsi="Times New Roman"/>
          <w:color w:val="000000"/>
          <w:highlight w:val="cyan"/>
        </w:rPr>
        <w:t>для роли «Администратор»</w:t>
      </w:r>
      <w:bookmarkStart w:id="3" w:name="проект1"/>
    </w:p>
    <w:p w14:paraId="1811F1DF" w14:textId="77777777" w:rsidR="009E6967" w:rsidRDefault="009E6967" w:rsidP="008802E7">
      <w:pPr>
        <w:spacing w:after="160" w:line="259" w:lineRule="auto"/>
        <w:jc w:val="right"/>
        <w:rPr>
          <w:rFonts w:ascii="Times New Roman" w:hAnsi="Times New Roman"/>
          <w:noProof/>
          <w:sz w:val="22"/>
          <w:szCs w:val="22"/>
        </w:rPr>
      </w:pPr>
    </w:p>
    <w:p w14:paraId="498BF463" w14:textId="2B27270D" w:rsidR="008802E7" w:rsidRDefault="008802E7" w:rsidP="008802E7">
      <w:pPr>
        <w:spacing w:after="160" w:line="259" w:lineRule="auto"/>
        <w:jc w:val="right"/>
        <w:rPr>
          <w:rFonts w:ascii="Times New Roman" w:hAnsi="Times New Roman"/>
          <w:noProof/>
          <w:sz w:val="22"/>
          <w:szCs w:val="22"/>
        </w:rPr>
      </w:pPr>
      <w:r>
        <w:rPr>
          <w:rFonts w:ascii="Times New Roman" w:hAnsi="Times New Roman"/>
          <w:noProof/>
          <w:sz w:val="22"/>
          <w:szCs w:val="22"/>
        </w:rPr>
        <w:t>П</w:t>
      </w:r>
      <w:r w:rsidRPr="0044597F">
        <w:rPr>
          <w:rFonts w:ascii="Times New Roman" w:hAnsi="Times New Roman"/>
          <w:noProof/>
          <w:sz w:val="22"/>
          <w:szCs w:val="22"/>
        </w:rPr>
        <w:t>риложение 1</w:t>
      </w:r>
    </w:p>
    <w:bookmarkEnd w:id="3"/>
    <w:p w14:paraId="192B6869" w14:textId="77777777" w:rsidR="008802E7" w:rsidRDefault="008802E7" w:rsidP="008802E7">
      <w:pPr>
        <w:widowControl w:val="0"/>
        <w:overflowPunct w:val="0"/>
        <w:adjustRightInd w:val="0"/>
        <w:spacing w:line="214" w:lineRule="auto"/>
        <w:rPr>
          <w:noProof/>
          <w:sz w:val="20"/>
          <w:szCs w:val="20"/>
        </w:rPr>
      </w:pPr>
      <w:r>
        <w:rPr>
          <w:noProof/>
          <w:lang w:eastAsia="ru-RU"/>
        </w:rPr>
        <w:drawing>
          <wp:inline distT="0" distB="0" distL="0" distR="0" wp14:anchorId="0EAB9BD6" wp14:editId="68862945">
            <wp:extent cx="1174377" cy="368237"/>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88648" cy="372712"/>
                    </a:xfrm>
                    <a:prstGeom prst="rect">
                      <a:avLst/>
                    </a:prstGeom>
                  </pic:spPr>
                </pic:pic>
              </a:graphicData>
            </a:graphic>
          </wp:inline>
        </w:drawing>
      </w:r>
      <w:r w:rsidDel="00943618">
        <w:rPr>
          <w:noProof/>
          <w:sz w:val="20"/>
          <w:szCs w:val="20"/>
        </w:rPr>
        <w:t xml:space="preserve"> </w:t>
      </w:r>
    </w:p>
    <w:p w14:paraId="315153F2" w14:textId="77777777" w:rsidR="008802E7" w:rsidRDefault="008802E7" w:rsidP="008802E7">
      <w:pPr>
        <w:widowControl w:val="0"/>
        <w:overflowPunct w:val="0"/>
        <w:adjustRightInd w:val="0"/>
        <w:spacing w:line="214" w:lineRule="auto"/>
        <w:rPr>
          <w:noProof/>
          <w:sz w:val="20"/>
          <w:szCs w:val="20"/>
        </w:rPr>
      </w:pPr>
    </w:p>
    <w:p w14:paraId="180E2F8D" w14:textId="77777777" w:rsidR="008802E7" w:rsidRDefault="008802E7" w:rsidP="008802E7">
      <w:pPr>
        <w:widowControl w:val="0"/>
        <w:overflowPunct w:val="0"/>
        <w:adjustRightInd w:val="0"/>
        <w:spacing w:line="214" w:lineRule="auto"/>
        <w:rPr>
          <w:rFonts w:ascii="Times New Roman" w:eastAsia="Times New Roman" w:hAnsi="Times New Roman"/>
          <w:bCs/>
          <w:i/>
          <w:iCs/>
          <w:color w:val="0070C0"/>
        </w:rPr>
      </w:pPr>
      <w:r>
        <w:rPr>
          <w:rFonts w:ascii="Times New Roman" w:eastAsia="Times New Roman" w:hAnsi="Times New Roman"/>
          <w:bCs/>
          <w:i/>
          <w:iCs/>
          <w:color w:val="0070C0"/>
        </w:rPr>
        <w:t>(Уровень ОРД (№1.1 в табл. 1.3))</w:t>
      </w:r>
    </w:p>
    <w:p w14:paraId="7342F662" w14:textId="77777777" w:rsidR="008802E7" w:rsidRPr="00626497" w:rsidRDefault="008802E7" w:rsidP="008802E7">
      <w:pPr>
        <w:widowControl w:val="0"/>
        <w:overflowPunct w:val="0"/>
        <w:adjustRightInd w:val="0"/>
        <w:spacing w:line="214" w:lineRule="auto"/>
        <w:rPr>
          <w:rFonts w:ascii="SB Sans Text Semibold" w:hAnsi="SB Sans Text Semibold" w:cs="SB Sans Text Semibold"/>
          <w:color w:val="000000" w:themeColor="text1"/>
          <w:sz w:val="20"/>
          <w:szCs w:val="20"/>
        </w:rPr>
      </w:pPr>
    </w:p>
    <w:p w14:paraId="6AF2F659" w14:textId="77777777" w:rsidR="008802E7" w:rsidRDefault="008802E7" w:rsidP="008802E7">
      <w:pPr>
        <w:widowControl w:val="0"/>
        <w:overflowPunct w:val="0"/>
        <w:adjustRightInd w:val="0"/>
        <w:spacing w:line="214" w:lineRule="auto"/>
        <w:rPr>
          <w:rFonts w:ascii="Times New Roman" w:eastAsia="Times New Roman" w:hAnsi="Times New Roman"/>
          <w:bCs/>
          <w:i/>
          <w:iCs/>
          <w:color w:val="0070C0"/>
        </w:rPr>
      </w:pPr>
      <w:r w:rsidRPr="00BA0F95">
        <w:rPr>
          <w:rFonts w:ascii="SB Sans Text Semibold" w:hAnsi="SB Sans Text Semibold" w:cs="SB Sans Text Semibold"/>
          <w:color w:val="000000" w:themeColor="text1"/>
        </w:rPr>
        <w:t>УПРАВЛЕНИЕ ВНУТРЕННЕГО АУДИТА</w:t>
      </w:r>
      <w:r w:rsidRPr="001804E2">
        <w:rPr>
          <w:rFonts w:ascii="SB Sans Text Semibold" w:hAnsi="SB Sans Text Semibold" w:cs="SB Sans Text Semibold"/>
          <w:color w:val="000000" w:themeColor="text1"/>
        </w:rPr>
        <w:t xml:space="preserve"> </w:t>
      </w:r>
      <w:r>
        <w:rPr>
          <w:rFonts w:ascii="Times New Roman" w:eastAsia="Times New Roman" w:hAnsi="Times New Roman"/>
          <w:bCs/>
          <w:i/>
          <w:iCs/>
          <w:color w:val="0070C0"/>
        </w:rPr>
        <w:t>(Уровень ОРД (№1.2 в табл. 1.3.))</w:t>
      </w:r>
    </w:p>
    <w:p w14:paraId="05E1B224" w14:textId="77777777" w:rsidR="008802E7" w:rsidRPr="00626497" w:rsidRDefault="008802E7" w:rsidP="008802E7">
      <w:pPr>
        <w:widowControl w:val="0"/>
        <w:overflowPunct w:val="0"/>
        <w:adjustRightInd w:val="0"/>
        <w:spacing w:line="214" w:lineRule="auto"/>
        <w:rPr>
          <w:rFonts w:ascii="SB Sans Text Semibold" w:hAnsi="SB Sans Text Semibold" w:cs="SB Sans Text Semibold"/>
          <w:color w:val="000000" w:themeColor="text1"/>
          <w:sz w:val="20"/>
          <w:szCs w:val="20"/>
        </w:rPr>
      </w:pPr>
    </w:p>
    <w:p w14:paraId="3E7BC1A8" w14:textId="77777777" w:rsidR="008802E7" w:rsidRPr="00583C27" w:rsidRDefault="008802E7" w:rsidP="008802E7">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РАСПОРЯЖЕНИЕ</w:t>
      </w:r>
    </w:p>
    <w:p w14:paraId="2CC114D0" w14:textId="77777777" w:rsidR="008802E7" w:rsidRPr="00626497" w:rsidRDefault="008802E7" w:rsidP="008802E7">
      <w:pPr>
        <w:widowControl w:val="0"/>
        <w:overflowPunct w:val="0"/>
        <w:adjustRightInd w:val="0"/>
        <w:spacing w:line="214" w:lineRule="auto"/>
        <w:rPr>
          <w:rFonts w:ascii="SB Sans Text Semibold" w:hAnsi="SB Sans Text Semibold" w:cs="SB Sans Text Semibold"/>
          <w:sz w:val="20"/>
          <w:szCs w:val="20"/>
        </w:rPr>
      </w:pPr>
    </w:p>
    <w:p w14:paraId="06482DAF" w14:textId="77777777" w:rsidR="008802E7" w:rsidRPr="00626497" w:rsidRDefault="008802E7" w:rsidP="008802E7">
      <w:pPr>
        <w:widowControl w:val="0"/>
        <w:overflowPunct w:val="0"/>
        <w:adjustRightInd w:val="0"/>
        <w:spacing w:line="214" w:lineRule="auto"/>
        <w:rPr>
          <w:rFonts w:ascii="SB Sans Text Semibold" w:hAnsi="SB Sans Text Semibold" w:cs="SB Sans Text Semibold"/>
          <w:sz w:val="20"/>
          <w:szCs w:val="20"/>
        </w:rPr>
      </w:pPr>
    </w:p>
    <w:p w14:paraId="1A0D35F1" w14:textId="77777777" w:rsidR="008802E7" w:rsidRPr="00626497" w:rsidRDefault="008802E7" w:rsidP="008802E7">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07DB2E34" w14:textId="77777777" w:rsidR="008802E7" w:rsidRPr="00800F28" w:rsidRDefault="008802E7" w:rsidP="008802E7">
      <w:pPr>
        <w:autoSpaceDE w:val="0"/>
        <w:autoSpaceDN w:val="0"/>
        <w:rPr>
          <w:rFonts w:ascii="Times New Roman" w:hAnsi="Times New Roman"/>
        </w:rPr>
      </w:pPr>
    </w:p>
    <w:p w14:paraId="7E883796" w14:textId="77777777" w:rsidR="008802E7" w:rsidRPr="00077554" w:rsidRDefault="008802E7" w:rsidP="008802E7">
      <w:pPr>
        <w:widowControl w:val="0"/>
        <w:spacing w:line="276" w:lineRule="auto"/>
        <w:jc w:val="center"/>
        <w:rPr>
          <w:rFonts w:ascii="Times New Roman" w:eastAsia="Times New Roman" w:hAnsi="Times New Roman"/>
          <w:bCs/>
          <w:i/>
          <w:iCs/>
          <w:color w:val="0070C0"/>
        </w:rPr>
      </w:pPr>
      <w:r>
        <w:rPr>
          <w:rFonts w:ascii="Times New Roman" w:eastAsia="Times New Roman" w:hAnsi="Times New Roman"/>
          <w:bCs/>
          <w:i/>
          <w:iCs/>
          <w:color w:val="0070C0"/>
        </w:rPr>
        <w:t>(Тип ОРД (№1.1. в табл. 1.2.))</w:t>
      </w:r>
      <w:r w:rsidRPr="00077554">
        <w:rPr>
          <w:rFonts w:ascii="Times New Roman" w:eastAsia="Times New Roman" w:hAnsi="Times New Roman"/>
          <w:b/>
          <w:bCs/>
          <w:iCs/>
        </w:rPr>
        <w:t xml:space="preserve"> </w:t>
      </w:r>
      <w:r w:rsidRPr="00077554">
        <w:rPr>
          <w:rFonts w:ascii="Times New Roman" w:eastAsia="Times New Roman" w:hAnsi="Times New Roman"/>
          <w:bCs/>
          <w:i/>
          <w:iCs/>
          <w:color w:val="0070C0"/>
        </w:rPr>
        <w:t>(название проверки</w:t>
      </w:r>
      <w:r w:rsidRPr="007C4C95">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№3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7C4C95">
        <w:rPr>
          <w:rFonts w:ascii="Times New Roman" w:eastAsia="Times New Roman" w:hAnsi="Times New Roman"/>
          <w:bCs/>
          <w:i/>
          <w:iCs/>
          <w:color w:val="0070C0"/>
        </w:rPr>
        <w:t>)</w:t>
      </w:r>
      <w:r w:rsidRPr="00077554">
        <w:rPr>
          <w:rFonts w:ascii="Times New Roman" w:eastAsia="Times New Roman" w:hAnsi="Times New Roman"/>
          <w:bCs/>
          <w:i/>
          <w:iCs/>
          <w:color w:val="0070C0"/>
        </w:rPr>
        <w:t>)</w:t>
      </w:r>
    </w:p>
    <w:p w14:paraId="4AC96642" w14:textId="77777777" w:rsidR="008802E7" w:rsidRPr="009547C0" w:rsidRDefault="008802E7" w:rsidP="008802E7">
      <w:pPr>
        <w:jc w:val="center"/>
        <w:rPr>
          <w:rFonts w:ascii="Arial" w:hAnsi="Arial" w:cs="Arial"/>
          <w:b/>
          <w:bCs/>
          <w:iCs/>
          <w:color w:val="000000" w:themeColor="text1"/>
          <w:sz w:val="20"/>
          <w:szCs w:val="20"/>
        </w:rPr>
      </w:pPr>
    </w:p>
    <w:p w14:paraId="2B64DA0E" w14:textId="77777777" w:rsidR="008802E7" w:rsidRPr="00D30263" w:rsidRDefault="008802E7" w:rsidP="00E37404">
      <w:pPr>
        <w:pStyle w:val="a3"/>
        <w:numPr>
          <w:ilvl w:val="0"/>
          <w:numId w:val="10"/>
        </w:numPr>
        <w:tabs>
          <w:tab w:val="left" w:pos="993"/>
        </w:tabs>
        <w:spacing w:after="120" w:line="276" w:lineRule="auto"/>
        <w:ind w:left="0" w:firstLine="709"/>
        <w:contextualSpacing w:val="0"/>
        <w:jc w:val="both"/>
        <w:rPr>
          <w:rFonts w:ascii="Times New Roman" w:hAnsi="Times New Roman"/>
          <w:i/>
          <w:color w:val="000000" w:themeColor="text1"/>
        </w:rPr>
      </w:pPr>
      <w:r w:rsidRPr="00FA0F09">
        <w:rPr>
          <w:rFonts w:ascii="Times New Roman" w:hAnsi="Times New Roman"/>
          <w:bCs/>
          <w:color w:val="000000" w:themeColor="text1"/>
        </w:rPr>
        <w:t xml:space="preserve">В соответствии </w:t>
      </w:r>
      <w:r w:rsidRPr="00C812AE">
        <w:rPr>
          <w:rFonts w:ascii="Times New Roman" w:hAnsi="Times New Roman"/>
          <w:bCs/>
          <w:color w:val="000000" w:themeColor="text1"/>
          <w:highlight w:val="cyan"/>
        </w:rPr>
        <w:t xml:space="preserve">с </w:t>
      </w:r>
      <w:proofErr w:type="spellStart"/>
      <w:r w:rsidRPr="00C812AE">
        <w:rPr>
          <w:rFonts w:ascii="Times New Roman" w:eastAsia="Times New Roman" w:hAnsi="Times New Roman"/>
          <w:bCs/>
          <w:highlight w:val="cyan"/>
        </w:rPr>
        <w:t>п.</w:t>
      </w:r>
      <w:r w:rsidR="00960CF3" w:rsidRPr="00C812AE">
        <w:rPr>
          <w:rFonts w:ascii="Times New Roman" w:eastAsia="Times New Roman" w:hAnsi="Times New Roman"/>
          <w:bCs/>
          <w:i/>
          <w:iCs/>
          <w:color w:val="0070C0"/>
          <w:highlight w:val="cyan"/>
        </w:rPr>
        <w:t>X</w:t>
      </w:r>
      <w:proofErr w:type="spellEnd"/>
      <w:r w:rsidRPr="007C4C95">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№4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Pr>
          <w:rFonts w:ascii="Times New Roman" w:eastAsia="Times New Roman" w:hAnsi="Times New Roman"/>
          <w:bCs/>
          <w:i/>
          <w:iCs/>
          <w:color w:val="0070C0"/>
        </w:rPr>
        <w:t>)</w:t>
      </w:r>
      <w:r>
        <w:rPr>
          <w:rFonts w:ascii="Times New Roman" w:eastAsia="Times New Roman" w:hAnsi="Times New Roman"/>
          <w:bCs/>
        </w:rPr>
        <w:t xml:space="preserve"> </w:t>
      </w:r>
      <w:r>
        <w:rPr>
          <w:rFonts w:ascii="Times New Roman" w:eastAsia="Times New Roman" w:hAnsi="Times New Roman"/>
          <w:bCs/>
          <w:i/>
          <w:iCs/>
          <w:color w:val="0070C0"/>
        </w:rPr>
        <w:t xml:space="preserve"> </w:t>
      </w:r>
      <w:r w:rsidRPr="00FA0F09">
        <w:rPr>
          <w:rFonts w:ascii="Times New Roman" w:hAnsi="Times New Roman"/>
          <w:bCs/>
          <w:color w:val="000000" w:themeColor="text1"/>
        </w:rPr>
        <w:t>Плана работы С</w:t>
      </w:r>
      <w:r>
        <w:rPr>
          <w:rFonts w:ascii="Times New Roman" w:hAnsi="Times New Roman"/>
          <w:bCs/>
          <w:color w:val="000000" w:themeColor="text1"/>
        </w:rPr>
        <w:t xml:space="preserve">лужбы внутреннего аудита на </w:t>
      </w:r>
      <w:r w:rsidRPr="00C812AE">
        <w:rPr>
          <w:rFonts w:ascii="Times New Roman" w:eastAsia="Times New Roman" w:hAnsi="Times New Roman"/>
          <w:bCs/>
          <w:i/>
          <w:color w:val="0070C0"/>
          <w:highlight w:val="cyan"/>
        </w:rPr>
        <w:t>202</w:t>
      </w:r>
      <w:r w:rsidR="00960CF3" w:rsidRPr="00C812AE">
        <w:rPr>
          <w:rFonts w:ascii="Times New Roman" w:eastAsia="Times New Roman" w:hAnsi="Times New Roman"/>
          <w:bCs/>
          <w:i/>
          <w:color w:val="0070C0"/>
          <w:highlight w:val="cyan"/>
        </w:rPr>
        <w:t>6</w:t>
      </w:r>
      <w:r w:rsidRPr="00582822">
        <w:rPr>
          <w:rFonts w:ascii="Times New Roman" w:eastAsia="Times New Roman" w:hAnsi="Times New Roman"/>
          <w:bCs/>
          <w:i/>
          <w:color w:val="0070C0"/>
        </w:rPr>
        <w:t xml:space="preserve"> </w:t>
      </w:r>
      <w:r w:rsidRPr="00B1625D">
        <w:rPr>
          <w:rFonts w:ascii="Times New Roman" w:hAnsi="Times New Roman"/>
          <w:bCs/>
          <w:color w:val="000000" w:themeColor="text1"/>
        </w:rPr>
        <w:t>год</w:t>
      </w:r>
      <w:r w:rsidRPr="00B1625D">
        <w:rPr>
          <w:rFonts w:ascii="Times New Roman" w:hAnsi="Times New Roman"/>
          <w:vertAlign w:val="superscript"/>
        </w:rPr>
        <w:footnoteReference w:id="1"/>
      </w:r>
      <w:r w:rsidRPr="00B1625D">
        <w:rPr>
          <w:rFonts w:ascii="Times New Roman" w:hAnsi="Times New Roman"/>
          <w:bCs/>
          <w:color w:val="000000" w:themeColor="text1"/>
        </w:rPr>
        <w:t xml:space="preserve"> приступить</w:t>
      </w:r>
      <w:r>
        <w:rPr>
          <w:rFonts w:ascii="Times New Roman" w:hAnsi="Times New Roman"/>
          <w:bCs/>
          <w:color w:val="000000" w:themeColor="text1"/>
        </w:rPr>
        <w:t xml:space="preserve"> с </w:t>
      </w:r>
      <w:r w:rsidRPr="00F01B84">
        <w:rPr>
          <w:rFonts w:ascii="Times New Roman" w:eastAsia="Times New Roman" w:hAnsi="Times New Roman"/>
          <w:bCs/>
          <w:i/>
          <w:color w:val="0070C0"/>
        </w:rPr>
        <w:t>(дата</w:t>
      </w:r>
      <w:r>
        <w:rPr>
          <w:rFonts w:ascii="Times New Roman" w:eastAsia="Times New Roman" w:hAnsi="Times New Roman"/>
          <w:bCs/>
          <w:i/>
          <w:color w:val="0070C0"/>
        </w:rPr>
        <w:t xml:space="preserve"> (№6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C27BF6">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(Тип ОРД (№1.2. в табл. 1.3)) </w:t>
      </w:r>
      <w:r w:rsidRPr="00077554">
        <w:rPr>
          <w:rFonts w:ascii="Times New Roman" w:eastAsia="Times New Roman" w:hAnsi="Times New Roman"/>
          <w:bCs/>
          <w:i/>
          <w:iCs/>
          <w:color w:val="0070C0"/>
        </w:rPr>
        <w:t>(название проверки</w:t>
      </w:r>
      <w:r w:rsidRPr="007C4C95">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№3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7C4C95">
        <w:rPr>
          <w:rFonts w:ascii="Times New Roman" w:eastAsia="Times New Roman" w:hAnsi="Times New Roman"/>
          <w:bCs/>
          <w:i/>
          <w:iCs/>
          <w:color w:val="0070C0"/>
        </w:rPr>
        <w:t>)</w:t>
      </w:r>
      <w:r w:rsidRPr="00077554">
        <w:rPr>
          <w:rFonts w:ascii="Times New Roman" w:eastAsia="Times New Roman" w:hAnsi="Times New Roman"/>
          <w:bCs/>
          <w:i/>
          <w:iCs/>
          <w:color w:val="0070C0"/>
        </w:rPr>
        <w:t>)</w:t>
      </w:r>
      <w:r>
        <w:rPr>
          <w:rFonts w:ascii="Times New Roman" w:eastAsia="Times New Roman" w:hAnsi="Times New Roman"/>
          <w:bCs/>
          <w:i/>
          <w:iCs/>
          <w:color w:val="0070C0"/>
        </w:rPr>
        <w:t>.</w:t>
      </w:r>
    </w:p>
    <w:p w14:paraId="570E0A06" w14:textId="77777777" w:rsidR="008802E7" w:rsidRPr="00E472D0" w:rsidRDefault="008802E7" w:rsidP="00E37404">
      <w:pPr>
        <w:pStyle w:val="a3"/>
        <w:numPr>
          <w:ilvl w:val="0"/>
          <w:numId w:val="10"/>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Объект проверки – </w:t>
      </w:r>
      <w:r w:rsidRPr="00085E70">
        <w:rPr>
          <w:rFonts w:ascii="Times New Roman" w:eastAsia="Times New Roman" w:hAnsi="Times New Roman"/>
          <w:i/>
          <w:color w:val="0070C0"/>
        </w:rPr>
        <w:t>(название объекта проверки</w:t>
      </w:r>
      <w:r>
        <w:rPr>
          <w:rFonts w:ascii="Times New Roman" w:eastAsia="Times New Roman" w:hAnsi="Times New Roman"/>
          <w:i/>
          <w:color w:val="0070C0"/>
        </w:rPr>
        <w:t xml:space="preserve"> (№5 в </w:t>
      </w:r>
      <w:r w:rsidRPr="00EE347A">
        <w:rPr>
          <w:rFonts w:ascii="Times New Roman" w:eastAsia="Times New Roman" w:hAnsi="Times New Roman"/>
          <w:i/>
          <w:color w:val="0070C0"/>
        </w:rPr>
        <w:t>табл. 1.1.</w:t>
      </w:r>
      <w:r>
        <w:rPr>
          <w:rFonts w:ascii="Times New Roman" w:eastAsia="Times New Roman" w:hAnsi="Times New Roman"/>
          <w:i/>
          <w:color w:val="0070C0"/>
        </w:rPr>
        <w:t>)</w:t>
      </w:r>
      <w:r w:rsidRPr="00085E70">
        <w:rPr>
          <w:rFonts w:ascii="Times New Roman" w:eastAsia="Times New Roman" w:hAnsi="Times New Roman"/>
          <w:i/>
          <w:color w:val="0070C0"/>
        </w:rPr>
        <w:t>).</w:t>
      </w:r>
    </w:p>
    <w:p w14:paraId="50A37832" w14:textId="77777777" w:rsidR="008802E7" w:rsidRPr="00E472D0" w:rsidRDefault="008802E7" w:rsidP="00E37404">
      <w:pPr>
        <w:pStyle w:val="a3"/>
        <w:numPr>
          <w:ilvl w:val="0"/>
          <w:numId w:val="10"/>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Завершить </w:t>
      </w:r>
      <w:r>
        <w:rPr>
          <w:rFonts w:ascii="Times New Roman" w:eastAsia="Times New Roman" w:hAnsi="Times New Roman"/>
          <w:bCs/>
          <w:i/>
          <w:iCs/>
          <w:color w:val="0070C0"/>
        </w:rPr>
        <w:t xml:space="preserve">(Тип ОРД (№1.3. в табл. 1.2)) </w:t>
      </w:r>
      <w:r w:rsidRPr="00E472D0">
        <w:rPr>
          <w:rFonts w:ascii="Times New Roman" w:hAnsi="Times New Roman"/>
          <w:bCs/>
          <w:color w:val="000000" w:themeColor="text1"/>
        </w:rPr>
        <w:t>в срок до</w:t>
      </w:r>
      <w:r>
        <w:rPr>
          <w:rFonts w:ascii="Times New Roman" w:hAnsi="Times New Roman"/>
          <w:bCs/>
          <w:color w:val="000000" w:themeColor="text1"/>
        </w:rPr>
        <w:t xml:space="preserve"> </w:t>
      </w:r>
      <w:r w:rsidRPr="00085E70">
        <w:rPr>
          <w:rFonts w:ascii="Times New Roman" w:eastAsia="Times New Roman" w:hAnsi="Times New Roman"/>
          <w:bCs/>
          <w:i/>
          <w:color w:val="0070C0"/>
        </w:rPr>
        <w:t>(дат</w:t>
      </w:r>
      <w:r w:rsidRPr="00085E70">
        <w:rPr>
          <w:rFonts w:ascii="Times New Roman" w:eastAsia="Times New Roman" w:hAnsi="Times New Roman"/>
          <w:bCs/>
          <w:color w:val="0070C0"/>
        </w:rPr>
        <w:t>а</w:t>
      </w:r>
      <w:r>
        <w:rPr>
          <w:rFonts w:ascii="Times New Roman" w:eastAsia="Times New Roman" w:hAnsi="Times New Roman"/>
          <w:bCs/>
          <w:color w:val="0070C0"/>
        </w:rPr>
        <w:t xml:space="preserve"> </w:t>
      </w:r>
      <w:r w:rsidRPr="00EE347A">
        <w:rPr>
          <w:rFonts w:ascii="Times New Roman" w:eastAsia="Times New Roman" w:hAnsi="Times New Roman"/>
          <w:bCs/>
          <w:i/>
          <w:color w:val="0070C0"/>
        </w:rPr>
        <w:t>(№</w:t>
      </w:r>
      <w:r>
        <w:rPr>
          <w:rFonts w:ascii="Times New Roman" w:eastAsia="Times New Roman" w:hAnsi="Times New Roman"/>
          <w:bCs/>
          <w:i/>
          <w:color w:val="0070C0"/>
        </w:rPr>
        <w:t>7</w:t>
      </w:r>
      <w:r>
        <w:rPr>
          <w:rFonts w:ascii="Times New Roman" w:eastAsia="Times New Roman" w:hAnsi="Times New Roman"/>
          <w:bCs/>
          <w:color w:val="0070C0"/>
        </w:rPr>
        <w:t xml:space="preserve">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Pr>
          <w:rFonts w:ascii="Times New Roman" w:eastAsia="Times New Roman" w:hAnsi="Times New Roman"/>
          <w:bCs/>
          <w:color w:val="0070C0"/>
        </w:rPr>
        <w:t>))</w:t>
      </w:r>
      <w:r w:rsidRPr="004107DB">
        <w:rPr>
          <w:rFonts w:ascii="Times New Roman" w:hAnsi="Times New Roman"/>
          <w:bCs/>
          <w:color w:val="000000" w:themeColor="text1"/>
        </w:rPr>
        <w:t>.</w:t>
      </w:r>
    </w:p>
    <w:p w14:paraId="2A470536" w14:textId="77777777" w:rsidR="008802E7" w:rsidRPr="006E14BE" w:rsidRDefault="008802E7" w:rsidP="00E37404">
      <w:pPr>
        <w:pStyle w:val="a3"/>
        <w:numPr>
          <w:ilvl w:val="0"/>
          <w:numId w:val="10"/>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Назначить для </w:t>
      </w:r>
      <w:r>
        <w:rPr>
          <w:rFonts w:ascii="Times New Roman" w:eastAsia="Times New Roman" w:hAnsi="Times New Roman"/>
          <w:bCs/>
          <w:i/>
          <w:iCs/>
          <w:color w:val="0070C0"/>
        </w:rPr>
        <w:t xml:space="preserve">(Тип ОРД (№1.4. в табл. 1.2)) </w:t>
      </w:r>
      <w:r w:rsidRPr="00E472D0">
        <w:rPr>
          <w:rFonts w:ascii="Times New Roman" w:hAnsi="Times New Roman"/>
          <w:bCs/>
          <w:color w:val="000000" w:themeColor="text1"/>
        </w:rPr>
        <w:t>аудиторскую группу в составе:</w:t>
      </w:r>
    </w:p>
    <w:p w14:paraId="019FA371" w14:textId="77777777" w:rsidR="008802E7" w:rsidRPr="00C4188D" w:rsidRDefault="008802E7" w:rsidP="008802E7">
      <w:pPr>
        <w:pStyle w:val="a3"/>
        <w:tabs>
          <w:tab w:val="left" w:pos="993"/>
        </w:tabs>
        <w:spacing w:after="120" w:line="276" w:lineRule="auto"/>
        <w:ind w:left="0" w:firstLine="709"/>
        <w:contextualSpacing w:val="0"/>
        <w:jc w:val="both"/>
        <w:rPr>
          <w:rFonts w:ascii="Times New Roman" w:hAnsi="Times New Roman"/>
          <w:bCs/>
          <w:color w:val="000000" w:themeColor="text1"/>
        </w:rPr>
      </w:pPr>
      <w:r w:rsidRPr="00D504AE">
        <w:rPr>
          <w:rFonts w:ascii="Times New Roman" w:hAnsi="Times New Roman"/>
          <w:bCs/>
          <w:color w:val="000000" w:themeColor="text1"/>
        </w:rPr>
        <w:t>-</w:t>
      </w:r>
      <w:r>
        <w:rPr>
          <w:rFonts w:ascii="Times New Roman" w:hAnsi="Times New Roman"/>
          <w:bCs/>
          <w:color w:val="000000" w:themeColor="text1"/>
        </w:rPr>
        <w:t xml:space="preserve"> </w:t>
      </w:r>
      <w:r w:rsidRPr="005219BA">
        <w:rPr>
          <w:rFonts w:ascii="Times New Roman" w:eastAsia="Times New Roman" w:hAnsi="Times New Roman"/>
          <w:i/>
          <w:color w:val="0070C0"/>
        </w:rPr>
        <w:t>(№8 в</w:t>
      </w:r>
      <w:r>
        <w:rPr>
          <w:rFonts w:ascii="Times New Roman" w:eastAsia="Times New Roman" w:hAnsi="Times New Roman"/>
          <w:i/>
          <w:color w:val="0070C0"/>
        </w:rPr>
        <w:t xml:space="preserve"> </w:t>
      </w:r>
      <w:r w:rsidRPr="00EE347A">
        <w:rPr>
          <w:rFonts w:ascii="Times New Roman" w:eastAsia="Times New Roman" w:hAnsi="Times New Roman"/>
          <w:i/>
          <w:color w:val="0070C0"/>
        </w:rPr>
        <w:t>табл. 1.1.</w:t>
      </w:r>
      <w:r>
        <w:rPr>
          <w:rFonts w:ascii="Times New Roman" w:eastAsia="Times New Roman" w:hAnsi="Times New Roman"/>
          <w:i/>
          <w:color w:val="0070C0"/>
        </w:rPr>
        <w:t xml:space="preserve">) </w:t>
      </w:r>
      <w:r w:rsidRPr="00D504AE">
        <w:rPr>
          <w:rFonts w:ascii="Times New Roman" w:hAnsi="Times New Roman"/>
          <w:color w:val="000000" w:themeColor="text1"/>
        </w:rPr>
        <w:t>–</w:t>
      </w:r>
      <w:r>
        <w:rPr>
          <w:rFonts w:ascii="Times New Roman" w:hAnsi="Times New Roman"/>
          <w:bCs/>
          <w:color w:val="000000" w:themeColor="text1"/>
        </w:rPr>
        <w:t xml:space="preserve"> </w:t>
      </w:r>
      <w:r w:rsidRPr="00C27BF6">
        <w:rPr>
          <w:rFonts w:ascii="Times New Roman" w:eastAsia="Times New Roman" w:hAnsi="Times New Roman"/>
          <w:i/>
          <w:color w:val="0070C0"/>
        </w:rPr>
        <w:t>(куратора/кураторов)</w:t>
      </w:r>
      <w:r w:rsidRPr="00413232">
        <w:rPr>
          <w:rFonts w:ascii="Times New Roman" w:hAnsi="Times New Roman"/>
          <w:bCs/>
          <w:color w:val="000000" w:themeColor="text1"/>
        </w:rPr>
        <w:t xml:space="preserve"> </w:t>
      </w:r>
      <w:r w:rsidRPr="00D504AE">
        <w:rPr>
          <w:rFonts w:ascii="Times New Roman" w:hAnsi="Times New Roman"/>
          <w:bCs/>
          <w:color w:val="000000" w:themeColor="text1"/>
        </w:rPr>
        <w:t>проверки</w:t>
      </w:r>
      <w:r w:rsidRPr="00C4188D">
        <w:rPr>
          <w:rFonts w:ascii="Times New Roman" w:hAnsi="Times New Roman"/>
          <w:bCs/>
          <w:color w:val="000000" w:themeColor="text1"/>
        </w:rPr>
        <w:t>;</w:t>
      </w:r>
    </w:p>
    <w:p w14:paraId="644DC9B7" w14:textId="77777777" w:rsidR="008802E7" w:rsidRDefault="008802E7" w:rsidP="008802E7">
      <w:pPr>
        <w:pStyle w:val="a3"/>
        <w:tabs>
          <w:tab w:val="left" w:pos="993"/>
        </w:tabs>
        <w:spacing w:after="120" w:line="276" w:lineRule="auto"/>
        <w:ind w:left="0" w:firstLine="709"/>
        <w:contextualSpacing w:val="0"/>
        <w:jc w:val="both"/>
        <w:rPr>
          <w:rFonts w:ascii="Times New Roman" w:hAnsi="Times New Roman"/>
          <w:color w:val="000000" w:themeColor="text1"/>
        </w:rPr>
      </w:pPr>
      <w:r w:rsidRPr="00D504AE">
        <w:rPr>
          <w:rFonts w:ascii="Times New Roman" w:hAnsi="Times New Roman"/>
          <w:color w:val="000000" w:themeColor="text1"/>
        </w:rPr>
        <w:t xml:space="preserve">- </w:t>
      </w:r>
      <w:r>
        <w:rPr>
          <w:rFonts w:ascii="Times New Roman" w:eastAsia="Times New Roman" w:hAnsi="Times New Roman"/>
          <w:i/>
          <w:color w:val="0070C0"/>
        </w:rPr>
        <w:t xml:space="preserve">(№9 в </w:t>
      </w:r>
      <w:r w:rsidRPr="00EE347A">
        <w:rPr>
          <w:rFonts w:ascii="Times New Roman" w:eastAsia="Times New Roman" w:hAnsi="Times New Roman"/>
          <w:i/>
          <w:color w:val="0070C0"/>
        </w:rPr>
        <w:t>табл. 1.1.</w:t>
      </w:r>
      <w:r>
        <w:rPr>
          <w:rFonts w:ascii="Times New Roman" w:eastAsia="Times New Roman" w:hAnsi="Times New Roman"/>
          <w:i/>
          <w:color w:val="0070C0"/>
        </w:rPr>
        <w:t xml:space="preserve">) </w:t>
      </w:r>
      <w:r w:rsidRPr="00D504AE">
        <w:rPr>
          <w:rFonts w:ascii="Times New Roman" w:hAnsi="Times New Roman"/>
          <w:color w:val="000000" w:themeColor="text1"/>
        </w:rPr>
        <w:t>– руководителя проверки;</w:t>
      </w:r>
    </w:p>
    <w:p w14:paraId="17405D02" w14:textId="77777777" w:rsidR="008802E7" w:rsidRPr="00972000" w:rsidRDefault="008802E7" w:rsidP="008802E7">
      <w:pPr>
        <w:pStyle w:val="a3"/>
        <w:tabs>
          <w:tab w:val="left" w:pos="993"/>
        </w:tabs>
        <w:spacing w:after="120" w:line="276" w:lineRule="auto"/>
        <w:ind w:left="0" w:firstLine="709"/>
        <w:contextualSpacing w:val="0"/>
        <w:jc w:val="both"/>
        <w:rPr>
          <w:rFonts w:ascii="Times New Roman" w:hAnsi="Times New Roman"/>
          <w:color w:val="000000" w:themeColor="text1"/>
        </w:rPr>
      </w:pPr>
      <w:r w:rsidRPr="00972000">
        <w:rPr>
          <w:rFonts w:ascii="Times New Roman" w:hAnsi="Times New Roman"/>
          <w:color w:val="000000" w:themeColor="text1"/>
        </w:rPr>
        <w:t xml:space="preserve">- </w:t>
      </w:r>
      <w:r>
        <w:rPr>
          <w:rFonts w:ascii="Times New Roman" w:eastAsia="Times New Roman" w:hAnsi="Times New Roman"/>
          <w:i/>
          <w:color w:val="0070C0"/>
        </w:rPr>
        <w:t xml:space="preserve">(№10 в </w:t>
      </w:r>
      <w:r w:rsidRPr="00EE347A">
        <w:rPr>
          <w:rFonts w:ascii="Times New Roman" w:eastAsia="Times New Roman" w:hAnsi="Times New Roman"/>
          <w:i/>
          <w:color w:val="0070C0"/>
        </w:rPr>
        <w:t>табл. 1.1.</w:t>
      </w:r>
      <w:r w:rsidRPr="00077554">
        <w:rPr>
          <w:rFonts w:ascii="Times New Roman" w:eastAsia="Times New Roman" w:hAnsi="Times New Roman"/>
          <w:i/>
          <w:color w:val="0070C0"/>
        </w:rPr>
        <w:t>)</w:t>
      </w:r>
      <w:r>
        <w:rPr>
          <w:rFonts w:ascii="Times New Roman" w:eastAsia="Times New Roman" w:hAnsi="Times New Roman"/>
          <w:i/>
          <w:color w:val="0070C0"/>
        </w:rPr>
        <w:t xml:space="preserve">) </w:t>
      </w:r>
      <w:r w:rsidRPr="00D504AE">
        <w:rPr>
          <w:rFonts w:ascii="Times New Roman" w:hAnsi="Times New Roman"/>
          <w:color w:val="000000" w:themeColor="text1"/>
        </w:rPr>
        <w:t xml:space="preserve">– </w:t>
      </w:r>
      <w:r>
        <w:rPr>
          <w:rFonts w:ascii="Times New Roman" w:hAnsi="Times New Roman"/>
          <w:color w:val="000000" w:themeColor="text1"/>
        </w:rPr>
        <w:t>администратора</w:t>
      </w:r>
      <w:r w:rsidRPr="00D504AE">
        <w:rPr>
          <w:rFonts w:ascii="Times New Roman" w:hAnsi="Times New Roman"/>
          <w:color w:val="000000" w:themeColor="text1"/>
        </w:rPr>
        <w:t xml:space="preserve"> проверки;</w:t>
      </w:r>
    </w:p>
    <w:p w14:paraId="1B3CC768" w14:textId="77777777" w:rsidR="008802E7" w:rsidRPr="006E14BE" w:rsidRDefault="008802E7" w:rsidP="008802E7">
      <w:pPr>
        <w:pStyle w:val="a3"/>
        <w:tabs>
          <w:tab w:val="left" w:pos="993"/>
        </w:tabs>
        <w:spacing w:after="120" w:line="276" w:lineRule="auto"/>
        <w:ind w:left="0" w:firstLine="709"/>
        <w:contextualSpacing w:val="0"/>
        <w:jc w:val="both"/>
        <w:rPr>
          <w:rFonts w:ascii="Times New Roman" w:hAnsi="Times New Roman"/>
          <w:color w:val="000000" w:themeColor="text1"/>
        </w:rPr>
      </w:pPr>
      <w:r>
        <w:rPr>
          <w:rFonts w:ascii="Times New Roman" w:hAnsi="Times New Roman"/>
          <w:color w:val="000000" w:themeColor="text1"/>
        </w:rPr>
        <w:t xml:space="preserve">- </w:t>
      </w:r>
      <w:r w:rsidRPr="00330B86">
        <w:rPr>
          <w:rFonts w:ascii="Times New Roman" w:hAnsi="Times New Roman"/>
          <w:color w:val="000000" w:themeColor="text1"/>
        </w:rPr>
        <w:t>участник</w:t>
      </w:r>
      <w:r>
        <w:rPr>
          <w:rFonts w:ascii="Times New Roman" w:hAnsi="Times New Roman"/>
          <w:color w:val="000000" w:themeColor="text1"/>
        </w:rPr>
        <w:t>ов</w:t>
      </w:r>
      <w:r w:rsidRPr="00330B86">
        <w:rPr>
          <w:rFonts w:ascii="Times New Roman" w:hAnsi="Times New Roman"/>
          <w:color w:val="000000" w:themeColor="text1"/>
        </w:rPr>
        <w:t xml:space="preserve"> </w:t>
      </w:r>
      <w:r>
        <w:rPr>
          <w:rFonts w:ascii="Times New Roman" w:eastAsia="Times New Roman" w:hAnsi="Times New Roman"/>
          <w:bCs/>
          <w:i/>
          <w:iCs/>
          <w:color w:val="0070C0"/>
        </w:rPr>
        <w:t xml:space="preserve">(Тип ОРД (№1.5. в табл. 1.2.)) </w:t>
      </w:r>
      <w:r w:rsidRPr="00330B86">
        <w:rPr>
          <w:rFonts w:ascii="Times New Roman" w:hAnsi="Times New Roman"/>
          <w:color w:val="000000" w:themeColor="text1"/>
        </w:rPr>
        <w:t>в соответствии с Приложением 1 к настоящему Распоряжению.</w:t>
      </w:r>
    </w:p>
    <w:p w14:paraId="05BAA4AC" w14:textId="77777777" w:rsidR="008802E7" w:rsidRPr="00E17656" w:rsidRDefault="008802E7" w:rsidP="00E37404">
      <w:pPr>
        <w:pStyle w:val="a3"/>
        <w:numPr>
          <w:ilvl w:val="0"/>
          <w:numId w:val="10"/>
        </w:numPr>
        <w:tabs>
          <w:tab w:val="left" w:pos="993"/>
        </w:tabs>
        <w:spacing w:before="120" w:after="120" w:line="276" w:lineRule="auto"/>
        <w:ind w:left="0" w:firstLine="709"/>
        <w:contextualSpacing w:val="0"/>
        <w:jc w:val="both"/>
        <w:rPr>
          <w:rFonts w:ascii="Times New Roman" w:hAnsi="Times New Roman"/>
          <w:bCs/>
          <w:color w:val="000000" w:themeColor="text1"/>
        </w:rPr>
      </w:pPr>
      <w:r w:rsidRPr="00E17656">
        <w:rPr>
          <w:rFonts w:ascii="Times New Roman" w:hAnsi="Times New Roman"/>
          <w:bCs/>
          <w:color w:val="000000" w:themeColor="text1"/>
        </w:rPr>
        <w:t xml:space="preserve">В </w:t>
      </w:r>
      <w:r>
        <w:rPr>
          <w:rFonts w:ascii="Times New Roman" w:hAnsi="Times New Roman"/>
          <w:bCs/>
          <w:color w:val="000000" w:themeColor="text1"/>
        </w:rPr>
        <w:t xml:space="preserve">периметр </w:t>
      </w:r>
      <w:r>
        <w:rPr>
          <w:rFonts w:ascii="Times New Roman" w:eastAsia="Times New Roman" w:hAnsi="Times New Roman"/>
          <w:bCs/>
          <w:i/>
          <w:iCs/>
          <w:color w:val="0070C0"/>
        </w:rPr>
        <w:t xml:space="preserve">(Тип ОРД (№1.6. в табл. 1.2.)) </w:t>
      </w:r>
      <w:r w:rsidRPr="00E17656">
        <w:rPr>
          <w:rFonts w:ascii="Times New Roman" w:hAnsi="Times New Roman"/>
          <w:bCs/>
          <w:color w:val="000000" w:themeColor="text1"/>
        </w:rPr>
        <w:t>включить</w:t>
      </w:r>
      <w:r>
        <w:rPr>
          <w:rFonts w:ascii="Times New Roman" w:hAnsi="Times New Roman"/>
          <w:bCs/>
          <w:color w:val="000000" w:themeColor="text1"/>
        </w:rPr>
        <w:t xml:space="preserve"> </w:t>
      </w:r>
      <w:r>
        <w:rPr>
          <w:rFonts w:ascii="Times New Roman" w:eastAsia="Times New Roman" w:hAnsi="Times New Roman"/>
          <w:bCs/>
          <w:i/>
          <w:iCs/>
          <w:color w:val="0070C0"/>
        </w:rPr>
        <w:t xml:space="preserve">(№15 в табл.1.1, Приложение 3)) </w:t>
      </w:r>
      <w:r w:rsidRPr="00084E99">
        <w:rPr>
          <w:rFonts w:ascii="Times New Roman" w:hAnsi="Times New Roman"/>
        </w:rPr>
        <w:t>клиентских путей</w:t>
      </w:r>
      <w:r>
        <w:rPr>
          <w:rFonts w:ascii="Times New Roman" w:hAnsi="Times New Roman"/>
        </w:rPr>
        <w:t xml:space="preserve"> и </w:t>
      </w:r>
      <w:r>
        <w:rPr>
          <w:rFonts w:ascii="Times New Roman" w:eastAsia="Times New Roman" w:hAnsi="Times New Roman"/>
          <w:bCs/>
          <w:i/>
          <w:iCs/>
          <w:color w:val="0070C0"/>
        </w:rPr>
        <w:t xml:space="preserve">(№14 в табл.1.1, Приложение 3)) </w:t>
      </w:r>
      <w:r w:rsidRPr="00084E99">
        <w:rPr>
          <w:rFonts w:ascii="Times New Roman" w:hAnsi="Times New Roman"/>
        </w:rPr>
        <w:t>централизованных процессов</w:t>
      </w:r>
      <w:r w:rsidRPr="00D504AE">
        <w:rPr>
          <w:rFonts w:ascii="Times New Roman" w:hAnsi="Times New Roman"/>
          <w:bCs/>
          <w:color w:val="000000" w:themeColor="text1"/>
        </w:rPr>
        <w:t xml:space="preserve"> </w:t>
      </w:r>
      <w:r>
        <w:rPr>
          <w:rFonts w:ascii="Times New Roman" w:hAnsi="Times New Roman"/>
          <w:bCs/>
          <w:color w:val="000000" w:themeColor="text1"/>
        </w:rPr>
        <w:t>Банка</w:t>
      </w:r>
      <w:r w:rsidRPr="001C74D5">
        <w:rPr>
          <w:rStyle w:val="af0"/>
          <w:rFonts w:ascii="Times New Roman" w:hAnsi="Times New Roman"/>
        </w:rPr>
        <w:footnoteReference w:id="2"/>
      </w:r>
      <w:r>
        <w:rPr>
          <w:rFonts w:ascii="Times New Roman" w:hAnsi="Times New Roman"/>
          <w:bCs/>
          <w:color w:val="000000" w:themeColor="text1"/>
        </w:rPr>
        <w:t xml:space="preserve"> (перечень в Приложении 2).</w:t>
      </w:r>
    </w:p>
    <w:p w14:paraId="644BFD53" w14:textId="77777777" w:rsidR="008802E7" w:rsidRDefault="008802E7" w:rsidP="00E37404">
      <w:pPr>
        <w:pStyle w:val="a3"/>
        <w:numPr>
          <w:ilvl w:val="0"/>
          <w:numId w:val="10"/>
        </w:numPr>
        <w:tabs>
          <w:tab w:val="left" w:pos="993"/>
        </w:tabs>
        <w:spacing w:before="120" w:after="120" w:line="276" w:lineRule="auto"/>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 xml:space="preserve">Предоставить участникам проверки полномочия по оформлению необходимых ролей/групп доступа к информационным ресурсам Банка по </w:t>
      </w:r>
      <w:r>
        <w:rPr>
          <w:rFonts w:ascii="Times New Roman" w:hAnsi="Times New Roman"/>
          <w:bCs/>
          <w:color w:val="000000" w:themeColor="text1"/>
        </w:rPr>
        <w:t>проверяемому направлению, в том числе</w:t>
      </w:r>
      <w:r w:rsidRPr="00FA0F09">
        <w:rPr>
          <w:rFonts w:ascii="Times New Roman" w:hAnsi="Times New Roman"/>
          <w:bCs/>
          <w:color w:val="000000" w:themeColor="text1"/>
        </w:rPr>
        <w:t xml:space="preserve"> к автоматизированным банковским системам и хранилищам/витринам данных на просмотр информации</w:t>
      </w:r>
      <w:r w:rsidRPr="0081233E">
        <w:rPr>
          <w:rFonts w:ascii="Times New Roman" w:hAnsi="Times New Roman"/>
          <w:bCs/>
          <w:vertAlign w:val="superscript"/>
        </w:rPr>
        <w:footnoteReference w:id="3"/>
      </w:r>
      <w:r w:rsidRPr="00FA0F09">
        <w:rPr>
          <w:rFonts w:ascii="Times New Roman" w:hAnsi="Times New Roman"/>
          <w:bCs/>
          <w:color w:val="000000" w:themeColor="text1"/>
        </w:rPr>
        <w:t xml:space="preserve"> без возможности проведения финансовых о</w:t>
      </w:r>
      <w:r>
        <w:rPr>
          <w:rFonts w:ascii="Times New Roman" w:hAnsi="Times New Roman"/>
          <w:bCs/>
          <w:color w:val="000000" w:themeColor="text1"/>
        </w:rPr>
        <w:t xml:space="preserve">пераций (перечень в Приложении </w:t>
      </w:r>
      <w:r>
        <w:rPr>
          <w:rFonts w:ascii="Times New Roman" w:hAnsi="Times New Roman"/>
        </w:rPr>
        <w:t>3</w:t>
      </w:r>
      <w:r w:rsidRPr="00FA0F09">
        <w:rPr>
          <w:rFonts w:ascii="Times New Roman" w:hAnsi="Times New Roman"/>
          <w:bCs/>
          <w:color w:val="000000" w:themeColor="text1"/>
        </w:rPr>
        <w:t>).</w:t>
      </w:r>
    </w:p>
    <w:p w14:paraId="524244C0" w14:textId="77777777" w:rsidR="008802E7" w:rsidRDefault="008802E7" w:rsidP="00E37404">
      <w:pPr>
        <w:pStyle w:val="a3"/>
        <w:numPr>
          <w:ilvl w:val="0"/>
          <w:numId w:val="10"/>
        </w:numPr>
        <w:tabs>
          <w:tab w:val="left" w:pos="993"/>
        </w:tabs>
        <w:spacing w:before="120" w:line="276" w:lineRule="auto"/>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 исполнения настоящего Распоряжения возложить на</w:t>
      </w:r>
      <w:r w:rsidRPr="00BA0F95">
        <w:t xml:space="preserve"> </w:t>
      </w:r>
      <w:r w:rsidRPr="005219BA">
        <w:rPr>
          <w:rFonts w:ascii="Times New Roman" w:eastAsia="Times New Roman" w:hAnsi="Times New Roman"/>
          <w:i/>
          <w:color w:val="0070C0"/>
        </w:rPr>
        <w:t>(№</w:t>
      </w:r>
      <w:r>
        <w:rPr>
          <w:rFonts w:ascii="Times New Roman" w:eastAsia="Times New Roman" w:hAnsi="Times New Roman"/>
          <w:i/>
          <w:color w:val="0070C0"/>
        </w:rPr>
        <w:t>11</w:t>
      </w:r>
      <w:r w:rsidRPr="005219BA">
        <w:rPr>
          <w:rFonts w:ascii="Times New Roman" w:eastAsia="Times New Roman" w:hAnsi="Times New Roman"/>
          <w:i/>
          <w:color w:val="0070C0"/>
        </w:rPr>
        <w:t xml:space="preserve"> в</w:t>
      </w:r>
      <w:r>
        <w:rPr>
          <w:rFonts w:ascii="Times New Roman" w:eastAsia="Times New Roman" w:hAnsi="Times New Roman"/>
          <w:i/>
          <w:color w:val="0070C0"/>
        </w:rPr>
        <w:t xml:space="preserve"> </w:t>
      </w:r>
      <w:r w:rsidRPr="00EE347A">
        <w:rPr>
          <w:rFonts w:ascii="Times New Roman" w:eastAsia="Times New Roman" w:hAnsi="Times New Roman"/>
          <w:i/>
          <w:color w:val="0070C0"/>
        </w:rPr>
        <w:t>табл. 1.1.</w:t>
      </w:r>
      <w:r>
        <w:rPr>
          <w:rFonts w:ascii="Times New Roman" w:eastAsia="Times New Roman" w:hAnsi="Times New Roman"/>
          <w:i/>
          <w:color w:val="0070C0"/>
        </w:rPr>
        <w:t>)</w:t>
      </w:r>
      <w:r>
        <w:rPr>
          <w:rFonts w:ascii="Times New Roman" w:hAnsi="Times New Roman"/>
          <w:bCs/>
          <w:color w:val="000000" w:themeColor="text1"/>
        </w:rPr>
        <w:t>.</w:t>
      </w:r>
    </w:p>
    <w:tbl>
      <w:tblPr>
        <w:tblStyle w:val="aa"/>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612"/>
      </w:tblGrid>
      <w:tr w:rsidR="008802E7" w:rsidRPr="00077554" w14:paraId="4F67A2FB" w14:textId="77777777" w:rsidTr="007077E1">
        <w:trPr>
          <w:trHeight w:val="425"/>
        </w:trPr>
        <w:tc>
          <w:tcPr>
            <w:tcW w:w="4751" w:type="dxa"/>
          </w:tcPr>
          <w:p w14:paraId="53544D4B" w14:textId="77777777" w:rsidR="008802E7" w:rsidRDefault="008802E7" w:rsidP="00D35B3F">
            <w:pPr>
              <w:suppressAutoHyphens/>
              <w:spacing w:line="276" w:lineRule="auto"/>
              <w:ind w:left="-108"/>
              <w:jc w:val="both"/>
              <w:rPr>
                <w:i/>
                <w:color w:val="0070C0"/>
              </w:rPr>
            </w:pPr>
          </w:p>
          <w:p w14:paraId="64262464" w14:textId="77777777" w:rsidR="007077E1" w:rsidRDefault="008802E7" w:rsidP="00D35B3F">
            <w:pPr>
              <w:suppressAutoHyphens/>
              <w:spacing w:line="276" w:lineRule="auto"/>
              <w:ind w:left="-108"/>
              <w:jc w:val="both"/>
              <w:rPr>
                <w:i/>
                <w:color w:val="0070C0"/>
              </w:rPr>
            </w:pPr>
            <w:r w:rsidRPr="00077554">
              <w:rPr>
                <w:i/>
                <w:color w:val="0070C0"/>
              </w:rPr>
              <w:t>Должность руководителя подразделения СВА</w:t>
            </w:r>
            <w:r>
              <w:rPr>
                <w:i/>
                <w:color w:val="0070C0"/>
              </w:rPr>
              <w:t xml:space="preserve"> </w:t>
            </w:r>
          </w:p>
          <w:p w14:paraId="264EEA9E" w14:textId="77777777" w:rsidR="008802E7" w:rsidRPr="00077554" w:rsidRDefault="008802E7" w:rsidP="00D35B3F">
            <w:pPr>
              <w:suppressAutoHyphens/>
              <w:spacing w:line="276" w:lineRule="auto"/>
              <w:ind w:left="-108"/>
              <w:jc w:val="both"/>
              <w:rPr>
                <w:i/>
                <w:color w:val="0070C0"/>
              </w:rPr>
            </w:pPr>
            <w:r w:rsidRPr="008B1184">
              <w:rPr>
                <w:b/>
              </w:rPr>
              <w:lastRenderedPageBreak/>
              <w:t>ПАО Сбербанк</w:t>
            </w:r>
          </w:p>
        </w:tc>
        <w:tc>
          <w:tcPr>
            <w:tcW w:w="4612" w:type="dxa"/>
          </w:tcPr>
          <w:p w14:paraId="3C8B8484" w14:textId="77777777" w:rsidR="008802E7" w:rsidRPr="00077554" w:rsidRDefault="008802E7" w:rsidP="00D35B3F">
            <w:pPr>
              <w:spacing w:line="276" w:lineRule="auto"/>
              <w:ind w:right="244"/>
              <w:jc w:val="right"/>
              <w:rPr>
                <w:i/>
                <w:color w:val="0070C0"/>
              </w:rPr>
            </w:pPr>
            <w:r w:rsidRPr="00077554">
              <w:rPr>
                <w:i/>
                <w:color w:val="0070C0"/>
              </w:rPr>
              <w:lastRenderedPageBreak/>
              <w:t xml:space="preserve">                                                       ФИО</w:t>
            </w:r>
            <w:r>
              <w:rPr>
                <w:i/>
                <w:color w:val="0070C0"/>
              </w:rPr>
              <w:t xml:space="preserve">    (</w:t>
            </w:r>
            <w:r>
              <w:rPr>
                <w:rFonts w:eastAsia="Times New Roman"/>
                <w:i/>
                <w:color w:val="0070C0"/>
              </w:rPr>
              <w:t xml:space="preserve">(№12 в </w:t>
            </w:r>
            <w:r w:rsidRPr="00EE347A">
              <w:rPr>
                <w:rFonts w:eastAsia="Times New Roman"/>
                <w:i/>
                <w:color w:val="0070C0"/>
              </w:rPr>
              <w:t>табл. 1.1.</w:t>
            </w:r>
            <w:r>
              <w:rPr>
                <w:rFonts w:eastAsia="Times New Roman"/>
                <w:i/>
                <w:color w:val="0070C0"/>
              </w:rPr>
              <w:t>)</w:t>
            </w:r>
            <w:r>
              <w:rPr>
                <w:i/>
                <w:color w:val="0070C0"/>
              </w:rPr>
              <w:t>)</w:t>
            </w:r>
          </w:p>
        </w:tc>
      </w:tr>
    </w:tbl>
    <w:p w14:paraId="55E447A8" w14:textId="77777777" w:rsidR="00D35B3F" w:rsidRDefault="00D35B3F" w:rsidP="007077E1">
      <w:pPr>
        <w:jc w:val="right"/>
        <w:rPr>
          <w:rFonts w:ascii="Times New Roman" w:hAnsi="Times New Roman"/>
        </w:rPr>
      </w:pPr>
    </w:p>
    <w:p w14:paraId="319DD505" w14:textId="77777777" w:rsidR="007077E1" w:rsidRPr="007077E1" w:rsidRDefault="007077E1" w:rsidP="007077E1">
      <w:pPr>
        <w:jc w:val="right"/>
        <w:rPr>
          <w:rFonts w:ascii="Times New Roman" w:hAnsi="Times New Roman"/>
        </w:rPr>
      </w:pPr>
      <w:r w:rsidRPr="007077E1">
        <w:rPr>
          <w:rFonts w:ascii="Times New Roman" w:hAnsi="Times New Roman"/>
        </w:rPr>
        <w:t>Приложение 2</w:t>
      </w:r>
    </w:p>
    <w:p w14:paraId="0F01E441" w14:textId="77777777" w:rsidR="007077E1" w:rsidRDefault="007077E1" w:rsidP="007077E1">
      <w:pPr>
        <w:jc w:val="right"/>
        <w:rPr>
          <w:rFonts w:ascii="Times New Roman" w:hAnsi="Times New Roman"/>
          <w:b/>
        </w:rPr>
      </w:pPr>
    </w:p>
    <w:p w14:paraId="569E575F" w14:textId="77777777" w:rsidR="007077E1" w:rsidRDefault="007077E1" w:rsidP="007077E1">
      <w:pPr>
        <w:jc w:val="right"/>
        <w:rPr>
          <w:rFonts w:ascii="Times New Roman" w:hAnsi="Times New Roman"/>
          <w:b/>
        </w:rPr>
      </w:pPr>
    </w:p>
    <w:p w14:paraId="138AB57A" w14:textId="77777777" w:rsidR="007077E1" w:rsidRPr="00FD5396" w:rsidRDefault="007077E1" w:rsidP="007077E1">
      <w:pPr>
        <w:jc w:val="right"/>
        <w:rPr>
          <w:rFonts w:ascii="Times New Roman" w:hAnsi="Times New Roman"/>
          <w:b/>
        </w:rPr>
      </w:pPr>
      <w:r>
        <w:rPr>
          <w:rFonts w:ascii="Times New Roman" w:hAnsi="Times New Roman"/>
          <w:b/>
        </w:rPr>
        <w:t xml:space="preserve">Приложение 1 </w:t>
      </w:r>
    </w:p>
    <w:p w14:paraId="4B60B441" w14:textId="77777777" w:rsidR="007077E1" w:rsidRPr="00FD5396" w:rsidRDefault="007077E1" w:rsidP="007077E1">
      <w:pPr>
        <w:jc w:val="right"/>
        <w:rPr>
          <w:rFonts w:ascii="Times New Roman" w:hAnsi="Times New Roman"/>
          <w:b/>
        </w:rPr>
      </w:pPr>
      <w:r w:rsidRPr="00FD5396">
        <w:rPr>
          <w:rFonts w:ascii="Times New Roman" w:hAnsi="Times New Roman"/>
          <w:b/>
        </w:rPr>
        <w:t>к Распоряжению</w:t>
      </w:r>
    </w:p>
    <w:p w14:paraId="57EFFE86" w14:textId="77777777" w:rsidR="007077E1" w:rsidRPr="008F0F16" w:rsidRDefault="007077E1" w:rsidP="007077E1">
      <w:pPr>
        <w:jc w:val="center"/>
        <w:rPr>
          <w:b/>
        </w:rPr>
      </w:pPr>
    </w:p>
    <w:p w14:paraId="2D043D83" w14:textId="77777777" w:rsidR="007077E1" w:rsidRPr="005E6B49" w:rsidRDefault="007077E1" w:rsidP="007077E1">
      <w:pPr>
        <w:jc w:val="center"/>
        <w:rPr>
          <w:rFonts w:ascii="Times New Roman" w:hAnsi="Times New Roman"/>
          <w:b/>
        </w:rPr>
      </w:pPr>
      <w:r>
        <w:rPr>
          <w:rFonts w:ascii="Times New Roman" w:hAnsi="Times New Roman"/>
          <w:b/>
        </w:rPr>
        <w:t xml:space="preserve">Участники </w:t>
      </w:r>
      <w:r>
        <w:rPr>
          <w:rFonts w:ascii="Times New Roman" w:eastAsia="Times New Roman" w:hAnsi="Times New Roman"/>
          <w:bCs/>
          <w:i/>
          <w:iCs/>
          <w:color w:val="0070C0"/>
        </w:rPr>
        <w:t>(Тип ОРД (№1.</w:t>
      </w:r>
      <w:r w:rsidRPr="005E6B49">
        <w:rPr>
          <w:rFonts w:ascii="Times New Roman" w:eastAsia="Times New Roman" w:hAnsi="Times New Roman"/>
          <w:bCs/>
          <w:i/>
          <w:iCs/>
          <w:color w:val="0070C0"/>
        </w:rPr>
        <w:t>7</w:t>
      </w:r>
      <w:r>
        <w:rPr>
          <w:rFonts w:ascii="Times New Roman" w:eastAsia="Times New Roman" w:hAnsi="Times New Roman"/>
          <w:bCs/>
          <w:i/>
          <w:iCs/>
          <w:color w:val="0070C0"/>
        </w:rPr>
        <w:t>. в табл. 1.2.))</w:t>
      </w:r>
      <w:r w:rsidRPr="005E6B49">
        <w:rPr>
          <w:rFonts w:ascii="Times New Roman" w:eastAsia="Times New Roman" w:hAnsi="Times New Roman"/>
          <w:bCs/>
          <w:i/>
          <w:iCs/>
          <w:color w:val="0070C0"/>
        </w:rPr>
        <w:t xml:space="preserve"> </w:t>
      </w:r>
    </w:p>
    <w:p w14:paraId="16B89479" w14:textId="77777777" w:rsidR="007077E1" w:rsidRDefault="007077E1" w:rsidP="007077E1">
      <w:pPr>
        <w:jc w:val="center"/>
        <w:rPr>
          <w:rFonts w:ascii="Times New Roman" w:hAnsi="Times New Roman"/>
          <w:b/>
        </w:rPr>
      </w:pPr>
    </w:p>
    <w:tbl>
      <w:tblPr>
        <w:tblStyle w:val="aa"/>
        <w:tblW w:w="0" w:type="auto"/>
        <w:tblLook w:val="04A0" w:firstRow="1" w:lastRow="0" w:firstColumn="1" w:lastColumn="0" w:noHBand="0" w:noVBand="1"/>
      </w:tblPr>
      <w:tblGrid>
        <w:gridCol w:w="585"/>
        <w:gridCol w:w="1747"/>
        <w:gridCol w:w="2015"/>
        <w:gridCol w:w="2346"/>
        <w:gridCol w:w="1359"/>
        <w:gridCol w:w="1719"/>
      </w:tblGrid>
      <w:tr w:rsidR="007077E1" w:rsidRPr="00FC7DD9" w14:paraId="6F558FBD" w14:textId="77777777" w:rsidTr="00D35B3F">
        <w:tc>
          <w:tcPr>
            <w:tcW w:w="846" w:type="dxa"/>
            <w:shd w:val="clear" w:color="auto" w:fill="EDEDED" w:themeFill="accent3" w:themeFillTint="33"/>
            <w:vAlign w:val="center"/>
          </w:tcPr>
          <w:p w14:paraId="42249D2E" w14:textId="77777777" w:rsidR="007077E1" w:rsidRPr="00FC7DD9" w:rsidRDefault="007077E1" w:rsidP="00D35B3F">
            <w:pPr>
              <w:jc w:val="center"/>
              <w:rPr>
                <w:b/>
              </w:rPr>
            </w:pPr>
            <w:r w:rsidRPr="00FC7DD9">
              <w:rPr>
                <w:b/>
              </w:rPr>
              <w:t>№</w:t>
            </w:r>
          </w:p>
        </w:tc>
        <w:tc>
          <w:tcPr>
            <w:tcW w:w="3685" w:type="dxa"/>
            <w:shd w:val="clear" w:color="auto" w:fill="EDEDED" w:themeFill="accent3" w:themeFillTint="33"/>
          </w:tcPr>
          <w:p w14:paraId="11AEC288" w14:textId="77777777" w:rsidR="007077E1" w:rsidRPr="00FC7DD9" w:rsidRDefault="007077E1" w:rsidP="00D35B3F">
            <w:pPr>
              <w:jc w:val="center"/>
              <w:rPr>
                <w:b/>
              </w:rPr>
            </w:pPr>
            <w:r w:rsidRPr="00FC7DD9">
              <w:rPr>
                <w:b/>
              </w:rPr>
              <w:t>ФИО</w:t>
            </w:r>
          </w:p>
        </w:tc>
        <w:tc>
          <w:tcPr>
            <w:tcW w:w="3227" w:type="dxa"/>
            <w:shd w:val="clear" w:color="auto" w:fill="EDEDED" w:themeFill="accent3" w:themeFillTint="33"/>
            <w:vAlign w:val="center"/>
          </w:tcPr>
          <w:p w14:paraId="7869A68E" w14:textId="77777777" w:rsidR="007077E1" w:rsidRPr="00FC7DD9" w:rsidRDefault="007077E1" w:rsidP="00D35B3F">
            <w:pPr>
              <w:jc w:val="center"/>
              <w:rPr>
                <w:b/>
              </w:rPr>
            </w:pPr>
            <w:r w:rsidRPr="00FC7DD9">
              <w:rPr>
                <w:b/>
              </w:rPr>
              <w:t>Должность</w:t>
            </w:r>
          </w:p>
        </w:tc>
        <w:tc>
          <w:tcPr>
            <w:tcW w:w="2384" w:type="dxa"/>
            <w:shd w:val="clear" w:color="auto" w:fill="EDEDED" w:themeFill="accent3" w:themeFillTint="33"/>
            <w:vAlign w:val="center"/>
          </w:tcPr>
          <w:p w14:paraId="08279CE9" w14:textId="77777777" w:rsidR="007077E1" w:rsidRPr="00FC7DD9" w:rsidRDefault="007077E1" w:rsidP="00D35B3F">
            <w:pPr>
              <w:jc w:val="center"/>
              <w:rPr>
                <w:b/>
              </w:rPr>
            </w:pPr>
            <w:r w:rsidRPr="00FC7DD9">
              <w:rPr>
                <w:b/>
              </w:rPr>
              <w:t>Т</w:t>
            </w:r>
            <w:r>
              <w:rPr>
                <w:b/>
              </w:rPr>
              <w:t>ерриториальный банк/Центральный аппарат</w:t>
            </w:r>
          </w:p>
        </w:tc>
        <w:tc>
          <w:tcPr>
            <w:tcW w:w="2327" w:type="dxa"/>
            <w:shd w:val="clear" w:color="auto" w:fill="EDEDED" w:themeFill="accent3" w:themeFillTint="33"/>
            <w:vAlign w:val="center"/>
          </w:tcPr>
          <w:p w14:paraId="72BB4BEA" w14:textId="77777777" w:rsidR="007077E1" w:rsidRPr="00FC7DD9" w:rsidRDefault="007077E1" w:rsidP="00D35B3F">
            <w:pPr>
              <w:jc w:val="center"/>
              <w:rPr>
                <w:b/>
              </w:rPr>
            </w:pPr>
            <w:r w:rsidRPr="00FC7DD9">
              <w:rPr>
                <w:b/>
              </w:rPr>
              <w:t>Отдел</w:t>
            </w:r>
          </w:p>
        </w:tc>
        <w:tc>
          <w:tcPr>
            <w:tcW w:w="2268" w:type="dxa"/>
            <w:shd w:val="clear" w:color="auto" w:fill="EDEDED" w:themeFill="accent3" w:themeFillTint="33"/>
            <w:vAlign w:val="center"/>
          </w:tcPr>
          <w:p w14:paraId="165C55D5" w14:textId="77777777" w:rsidR="007077E1" w:rsidRPr="00FC7DD9" w:rsidRDefault="007077E1" w:rsidP="00D35B3F">
            <w:pPr>
              <w:jc w:val="center"/>
              <w:rPr>
                <w:b/>
              </w:rPr>
            </w:pPr>
            <w:r w:rsidRPr="00FC7DD9">
              <w:rPr>
                <w:b/>
              </w:rPr>
              <w:t>Табельный номер</w:t>
            </w:r>
          </w:p>
        </w:tc>
      </w:tr>
      <w:tr w:rsidR="007077E1" w:rsidRPr="00FC7DD9" w14:paraId="18AFF8E2" w14:textId="77777777" w:rsidTr="00D35B3F">
        <w:tc>
          <w:tcPr>
            <w:tcW w:w="846" w:type="dxa"/>
          </w:tcPr>
          <w:p w14:paraId="40782AD0" w14:textId="77777777" w:rsidR="007077E1" w:rsidRPr="00FC7DD9" w:rsidRDefault="007077E1" w:rsidP="00D35B3F">
            <w:pPr>
              <w:suppressAutoHyphens/>
              <w:jc w:val="both"/>
              <w:rPr>
                <w:b/>
              </w:rPr>
            </w:pPr>
          </w:p>
        </w:tc>
        <w:tc>
          <w:tcPr>
            <w:tcW w:w="3685" w:type="dxa"/>
          </w:tcPr>
          <w:p w14:paraId="5D0F4FCB" w14:textId="77777777" w:rsidR="007077E1" w:rsidRPr="00FC7DD9" w:rsidRDefault="007077E1" w:rsidP="00D35B3F">
            <w:pPr>
              <w:suppressAutoHyphens/>
              <w:jc w:val="both"/>
              <w:rPr>
                <w:b/>
              </w:rPr>
            </w:pPr>
          </w:p>
        </w:tc>
        <w:tc>
          <w:tcPr>
            <w:tcW w:w="3227" w:type="dxa"/>
          </w:tcPr>
          <w:p w14:paraId="2F74FD9B" w14:textId="77777777" w:rsidR="007077E1" w:rsidRPr="00FC7DD9" w:rsidRDefault="007077E1" w:rsidP="00D35B3F">
            <w:pPr>
              <w:suppressAutoHyphens/>
              <w:jc w:val="both"/>
              <w:rPr>
                <w:b/>
              </w:rPr>
            </w:pPr>
          </w:p>
        </w:tc>
        <w:tc>
          <w:tcPr>
            <w:tcW w:w="2384" w:type="dxa"/>
          </w:tcPr>
          <w:p w14:paraId="3631FB80" w14:textId="77777777" w:rsidR="007077E1" w:rsidRPr="00FC7DD9" w:rsidRDefault="007077E1" w:rsidP="00D35B3F">
            <w:pPr>
              <w:suppressAutoHyphens/>
              <w:jc w:val="both"/>
              <w:rPr>
                <w:b/>
              </w:rPr>
            </w:pPr>
          </w:p>
        </w:tc>
        <w:tc>
          <w:tcPr>
            <w:tcW w:w="2327" w:type="dxa"/>
          </w:tcPr>
          <w:p w14:paraId="368A2F53" w14:textId="77777777" w:rsidR="007077E1" w:rsidRPr="00FC7DD9" w:rsidRDefault="007077E1" w:rsidP="00D35B3F">
            <w:pPr>
              <w:suppressAutoHyphens/>
              <w:jc w:val="both"/>
              <w:rPr>
                <w:b/>
              </w:rPr>
            </w:pPr>
          </w:p>
        </w:tc>
        <w:tc>
          <w:tcPr>
            <w:tcW w:w="2268" w:type="dxa"/>
          </w:tcPr>
          <w:p w14:paraId="6E46441D" w14:textId="77777777" w:rsidR="007077E1" w:rsidRPr="00FC7DD9" w:rsidRDefault="007077E1" w:rsidP="00D35B3F">
            <w:pPr>
              <w:suppressAutoHyphens/>
              <w:jc w:val="both"/>
              <w:rPr>
                <w:b/>
              </w:rPr>
            </w:pPr>
          </w:p>
        </w:tc>
      </w:tr>
      <w:tr w:rsidR="007077E1" w:rsidRPr="00FC7DD9" w14:paraId="1AC1EB78" w14:textId="77777777" w:rsidTr="00D35B3F">
        <w:tc>
          <w:tcPr>
            <w:tcW w:w="846" w:type="dxa"/>
          </w:tcPr>
          <w:p w14:paraId="31EBC2C1" w14:textId="77777777" w:rsidR="007077E1" w:rsidRPr="00FC7DD9" w:rsidRDefault="007077E1" w:rsidP="00D35B3F">
            <w:pPr>
              <w:suppressAutoHyphens/>
              <w:jc w:val="both"/>
              <w:rPr>
                <w:b/>
              </w:rPr>
            </w:pPr>
          </w:p>
        </w:tc>
        <w:tc>
          <w:tcPr>
            <w:tcW w:w="3685" w:type="dxa"/>
          </w:tcPr>
          <w:p w14:paraId="3C9B38FC" w14:textId="77777777" w:rsidR="007077E1" w:rsidRPr="00FC7DD9" w:rsidRDefault="007077E1" w:rsidP="00D35B3F">
            <w:pPr>
              <w:suppressAutoHyphens/>
              <w:jc w:val="both"/>
              <w:rPr>
                <w:b/>
              </w:rPr>
            </w:pPr>
          </w:p>
        </w:tc>
        <w:tc>
          <w:tcPr>
            <w:tcW w:w="3227" w:type="dxa"/>
          </w:tcPr>
          <w:p w14:paraId="29E5F157" w14:textId="77777777" w:rsidR="007077E1" w:rsidRPr="00FC7DD9" w:rsidRDefault="007077E1" w:rsidP="00D35B3F">
            <w:pPr>
              <w:suppressAutoHyphens/>
              <w:jc w:val="both"/>
              <w:rPr>
                <w:b/>
              </w:rPr>
            </w:pPr>
          </w:p>
        </w:tc>
        <w:tc>
          <w:tcPr>
            <w:tcW w:w="2384" w:type="dxa"/>
          </w:tcPr>
          <w:p w14:paraId="75686F9E" w14:textId="77777777" w:rsidR="007077E1" w:rsidRPr="00FC7DD9" w:rsidRDefault="007077E1" w:rsidP="00D35B3F">
            <w:pPr>
              <w:suppressAutoHyphens/>
              <w:jc w:val="both"/>
              <w:rPr>
                <w:b/>
              </w:rPr>
            </w:pPr>
          </w:p>
        </w:tc>
        <w:tc>
          <w:tcPr>
            <w:tcW w:w="2327" w:type="dxa"/>
          </w:tcPr>
          <w:p w14:paraId="428EF882" w14:textId="77777777" w:rsidR="007077E1" w:rsidRPr="00FC7DD9" w:rsidRDefault="007077E1" w:rsidP="00D35B3F">
            <w:pPr>
              <w:suppressAutoHyphens/>
              <w:jc w:val="both"/>
              <w:rPr>
                <w:b/>
              </w:rPr>
            </w:pPr>
          </w:p>
        </w:tc>
        <w:tc>
          <w:tcPr>
            <w:tcW w:w="2268" w:type="dxa"/>
          </w:tcPr>
          <w:p w14:paraId="01E073AA" w14:textId="77777777" w:rsidR="007077E1" w:rsidRPr="00FC7DD9" w:rsidRDefault="007077E1" w:rsidP="00D35B3F">
            <w:pPr>
              <w:suppressAutoHyphens/>
              <w:jc w:val="both"/>
              <w:rPr>
                <w:b/>
              </w:rPr>
            </w:pPr>
          </w:p>
        </w:tc>
      </w:tr>
    </w:tbl>
    <w:p w14:paraId="1C73229B" w14:textId="77777777" w:rsidR="007077E1" w:rsidRDefault="007077E1" w:rsidP="007077E1">
      <w:pPr>
        <w:spacing w:after="160" w:line="259" w:lineRule="auto"/>
        <w:rPr>
          <w:rFonts w:ascii="Times New Roman" w:hAnsi="Times New Roman"/>
          <w:b/>
        </w:rPr>
      </w:pPr>
      <w:r>
        <w:rPr>
          <w:rFonts w:ascii="Times New Roman" w:hAnsi="Times New Roman"/>
          <w:b/>
        </w:rPr>
        <w:br w:type="page"/>
      </w:r>
    </w:p>
    <w:p w14:paraId="08034DC8" w14:textId="77777777" w:rsidR="007077E1" w:rsidRPr="00A877B2" w:rsidRDefault="007077E1" w:rsidP="007077E1">
      <w:pPr>
        <w:suppressAutoHyphens/>
        <w:jc w:val="right"/>
        <w:rPr>
          <w:rFonts w:ascii="Times New Roman" w:hAnsi="Times New Roman"/>
          <w:sz w:val="22"/>
          <w:szCs w:val="22"/>
        </w:rPr>
      </w:pPr>
      <w:r w:rsidRPr="00A877B2">
        <w:rPr>
          <w:rFonts w:ascii="Times New Roman" w:hAnsi="Times New Roman"/>
          <w:sz w:val="22"/>
          <w:szCs w:val="22"/>
        </w:rPr>
        <w:lastRenderedPageBreak/>
        <w:t>Приложение 3</w:t>
      </w:r>
    </w:p>
    <w:p w14:paraId="01CBB159" w14:textId="77777777" w:rsidR="007077E1" w:rsidRDefault="007077E1" w:rsidP="007077E1">
      <w:pPr>
        <w:suppressAutoHyphens/>
        <w:jc w:val="right"/>
        <w:rPr>
          <w:rFonts w:ascii="Times New Roman" w:hAnsi="Times New Roman"/>
          <w:b/>
        </w:rPr>
      </w:pPr>
    </w:p>
    <w:p w14:paraId="7E5F65F1" w14:textId="77777777" w:rsidR="007077E1" w:rsidRDefault="007077E1" w:rsidP="007077E1">
      <w:pPr>
        <w:suppressAutoHyphens/>
        <w:jc w:val="right"/>
        <w:rPr>
          <w:rFonts w:ascii="Times New Roman" w:hAnsi="Times New Roman"/>
          <w:b/>
        </w:rPr>
      </w:pPr>
    </w:p>
    <w:p w14:paraId="2CD6BAC0" w14:textId="77777777" w:rsidR="007077E1" w:rsidRPr="00A7205F" w:rsidRDefault="007077E1" w:rsidP="007077E1">
      <w:pPr>
        <w:suppressAutoHyphens/>
        <w:jc w:val="right"/>
        <w:rPr>
          <w:rFonts w:ascii="Times New Roman" w:hAnsi="Times New Roman"/>
          <w:b/>
        </w:rPr>
      </w:pPr>
      <w:r>
        <w:rPr>
          <w:rFonts w:ascii="Times New Roman" w:hAnsi="Times New Roman"/>
          <w:b/>
        </w:rPr>
        <w:t>Приложение 2</w:t>
      </w:r>
    </w:p>
    <w:p w14:paraId="44C72D65" w14:textId="77777777" w:rsidR="007077E1" w:rsidRPr="00FD5396" w:rsidRDefault="007077E1" w:rsidP="007077E1">
      <w:pPr>
        <w:suppressAutoHyphens/>
        <w:jc w:val="right"/>
        <w:rPr>
          <w:rFonts w:ascii="Times New Roman" w:hAnsi="Times New Roman"/>
          <w:b/>
        </w:rPr>
      </w:pPr>
      <w:r w:rsidRPr="00FD5396">
        <w:rPr>
          <w:rFonts w:ascii="Times New Roman" w:hAnsi="Times New Roman"/>
          <w:b/>
        </w:rPr>
        <w:t>к Распоряжению</w:t>
      </w:r>
    </w:p>
    <w:p w14:paraId="282546C5" w14:textId="77777777" w:rsidR="007077E1" w:rsidRPr="004011BF" w:rsidRDefault="007077E1" w:rsidP="007077E1">
      <w:pPr>
        <w:suppressAutoHyphens/>
        <w:jc w:val="center"/>
        <w:rPr>
          <w:b/>
        </w:rPr>
      </w:pPr>
    </w:p>
    <w:p w14:paraId="3918CD8E" w14:textId="77777777" w:rsidR="007077E1" w:rsidRDefault="007077E1" w:rsidP="007077E1">
      <w:pPr>
        <w:jc w:val="center"/>
        <w:rPr>
          <w:rFonts w:ascii="Times New Roman" w:hAnsi="Times New Roman"/>
          <w:b/>
        </w:rPr>
      </w:pPr>
      <w:r w:rsidRPr="00FD5396">
        <w:rPr>
          <w:rFonts w:ascii="Times New Roman" w:hAnsi="Times New Roman"/>
          <w:b/>
        </w:rPr>
        <w:t xml:space="preserve">Перечень проверяемых клиентских путей и процессов </w:t>
      </w:r>
      <w:r w:rsidRPr="00B1625D">
        <w:rPr>
          <w:rFonts w:ascii="Times New Roman" w:hAnsi="Times New Roman"/>
          <w:b/>
        </w:rPr>
        <w:t>Банка</w:t>
      </w:r>
    </w:p>
    <w:p w14:paraId="0792A033" w14:textId="77777777" w:rsidR="007077E1" w:rsidRPr="00FD5396" w:rsidRDefault="007077E1" w:rsidP="007077E1">
      <w:pPr>
        <w:jc w:val="center"/>
        <w:rPr>
          <w:rFonts w:ascii="Times New Roman" w:hAnsi="Times New Roman"/>
          <w:b/>
        </w:rPr>
      </w:pPr>
    </w:p>
    <w:tbl>
      <w:tblPr>
        <w:tblStyle w:val="aa"/>
        <w:tblW w:w="9569" w:type="dxa"/>
        <w:tblLook w:val="04A0" w:firstRow="1" w:lastRow="0" w:firstColumn="1" w:lastColumn="0" w:noHBand="0" w:noVBand="1"/>
      </w:tblPr>
      <w:tblGrid>
        <w:gridCol w:w="463"/>
        <w:gridCol w:w="644"/>
        <w:gridCol w:w="1822"/>
        <w:gridCol w:w="1847"/>
        <w:gridCol w:w="458"/>
        <w:gridCol w:w="637"/>
        <w:gridCol w:w="1836"/>
        <w:gridCol w:w="1862"/>
      </w:tblGrid>
      <w:tr w:rsidR="007077E1" w:rsidRPr="00FD5396" w14:paraId="667A8757" w14:textId="77777777" w:rsidTr="007077E1">
        <w:trPr>
          <w:cantSplit/>
          <w:trHeight w:val="194"/>
          <w:tblHeader/>
        </w:trPr>
        <w:tc>
          <w:tcPr>
            <w:tcW w:w="4461" w:type="dxa"/>
            <w:gridSpan w:val="4"/>
            <w:tcBorders>
              <w:bottom w:val="single" w:sz="4" w:space="0" w:color="auto"/>
            </w:tcBorders>
            <w:shd w:val="clear" w:color="auto" w:fill="EDEDED" w:themeFill="accent3" w:themeFillTint="33"/>
          </w:tcPr>
          <w:p w14:paraId="1F186F50" w14:textId="77777777" w:rsidR="007077E1" w:rsidRPr="00FD5396" w:rsidRDefault="007077E1" w:rsidP="00D35B3F">
            <w:pPr>
              <w:jc w:val="center"/>
              <w:rPr>
                <w:b/>
              </w:rPr>
            </w:pPr>
            <w:r w:rsidRPr="00FD5396">
              <w:rPr>
                <w:b/>
              </w:rPr>
              <w:t>Клиентские пути</w:t>
            </w:r>
            <w:r>
              <w:rPr>
                <w:b/>
              </w:rPr>
              <w:t xml:space="preserve"> </w:t>
            </w:r>
            <w:r w:rsidRPr="00EE347A">
              <w:rPr>
                <w:rFonts w:eastAsia="Times New Roman"/>
                <w:i/>
                <w:color w:val="0070C0"/>
              </w:rPr>
              <w:t>(</w:t>
            </w:r>
            <w:r>
              <w:rPr>
                <w:rFonts w:eastAsia="Times New Roman"/>
                <w:i/>
                <w:color w:val="0070C0"/>
              </w:rPr>
              <w:t>№</w:t>
            </w:r>
            <w:r w:rsidRPr="00EE347A">
              <w:rPr>
                <w:rFonts w:eastAsia="Times New Roman"/>
                <w:i/>
                <w:color w:val="0070C0"/>
              </w:rPr>
              <w:t>1</w:t>
            </w:r>
            <w:r>
              <w:rPr>
                <w:rFonts w:eastAsia="Times New Roman"/>
                <w:i/>
                <w:color w:val="0070C0"/>
              </w:rPr>
              <w:t>5</w:t>
            </w:r>
            <w:r w:rsidRPr="00EE347A">
              <w:rPr>
                <w:rFonts w:eastAsia="Times New Roman"/>
                <w:i/>
                <w:color w:val="0070C0"/>
              </w:rPr>
              <w:t xml:space="preserve"> </w:t>
            </w:r>
            <w:r>
              <w:rPr>
                <w:rFonts w:eastAsia="Times New Roman"/>
                <w:i/>
                <w:color w:val="0070C0"/>
              </w:rPr>
              <w:t xml:space="preserve">в </w:t>
            </w:r>
            <w:r w:rsidRPr="00EE347A">
              <w:rPr>
                <w:rFonts w:eastAsia="Times New Roman"/>
                <w:i/>
                <w:color w:val="0070C0"/>
              </w:rPr>
              <w:t>табл. 1.1.).</w:t>
            </w:r>
          </w:p>
        </w:tc>
        <w:tc>
          <w:tcPr>
            <w:tcW w:w="5108" w:type="dxa"/>
            <w:gridSpan w:val="4"/>
            <w:tcBorders>
              <w:bottom w:val="single" w:sz="4" w:space="0" w:color="auto"/>
            </w:tcBorders>
            <w:shd w:val="clear" w:color="auto" w:fill="EDEDED" w:themeFill="accent3" w:themeFillTint="33"/>
          </w:tcPr>
          <w:p w14:paraId="07731F0A" w14:textId="77777777" w:rsidR="007077E1" w:rsidRPr="00FD5396" w:rsidRDefault="007077E1" w:rsidP="00D35B3F">
            <w:pPr>
              <w:jc w:val="center"/>
              <w:rPr>
                <w:b/>
              </w:rPr>
            </w:pPr>
            <w:r w:rsidRPr="00FD5396">
              <w:rPr>
                <w:b/>
              </w:rPr>
              <w:t>Процессы</w:t>
            </w:r>
            <w:r>
              <w:rPr>
                <w:b/>
              </w:rPr>
              <w:t xml:space="preserve"> </w:t>
            </w:r>
            <w:r w:rsidRPr="00EE347A">
              <w:rPr>
                <w:rFonts w:eastAsia="Times New Roman"/>
                <w:i/>
                <w:color w:val="0070C0"/>
              </w:rPr>
              <w:t>(</w:t>
            </w:r>
            <w:r>
              <w:rPr>
                <w:rFonts w:eastAsia="Times New Roman"/>
                <w:i/>
                <w:color w:val="0070C0"/>
              </w:rPr>
              <w:t>№</w:t>
            </w:r>
            <w:r w:rsidRPr="00EE347A">
              <w:rPr>
                <w:rFonts w:eastAsia="Times New Roman"/>
                <w:i/>
                <w:color w:val="0070C0"/>
              </w:rPr>
              <w:t>1</w:t>
            </w:r>
            <w:r>
              <w:rPr>
                <w:rFonts w:eastAsia="Times New Roman"/>
                <w:i/>
                <w:color w:val="0070C0"/>
              </w:rPr>
              <w:t>4</w:t>
            </w:r>
            <w:r w:rsidRPr="00EE347A">
              <w:rPr>
                <w:rFonts w:eastAsia="Times New Roman"/>
                <w:i/>
                <w:color w:val="0070C0"/>
              </w:rPr>
              <w:t xml:space="preserve"> </w:t>
            </w:r>
            <w:r>
              <w:rPr>
                <w:rFonts w:eastAsia="Times New Roman"/>
                <w:i/>
                <w:color w:val="0070C0"/>
              </w:rPr>
              <w:t xml:space="preserve">в </w:t>
            </w:r>
            <w:r w:rsidRPr="00EE347A">
              <w:rPr>
                <w:rFonts w:eastAsia="Times New Roman"/>
                <w:i/>
                <w:color w:val="0070C0"/>
              </w:rPr>
              <w:t>табл. 1.1.).</w:t>
            </w:r>
          </w:p>
        </w:tc>
      </w:tr>
      <w:tr w:rsidR="007077E1" w:rsidRPr="00FD5396" w14:paraId="211D7BEA" w14:textId="77777777" w:rsidTr="007077E1">
        <w:trPr>
          <w:cantSplit/>
          <w:trHeight w:val="369"/>
          <w:tblHeader/>
        </w:trPr>
        <w:tc>
          <w:tcPr>
            <w:tcW w:w="51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5A7041A" w14:textId="77777777" w:rsidR="007077E1" w:rsidRPr="00FD5396" w:rsidRDefault="007077E1" w:rsidP="00D35B3F">
            <w:pPr>
              <w:jc w:val="center"/>
              <w:rPr>
                <w:b/>
              </w:rPr>
            </w:pPr>
            <w:r w:rsidRPr="00FD5396">
              <w:rPr>
                <w:b/>
              </w:rPr>
              <w:t>№</w:t>
            </w:r>
          </w:p>
        </w:tc>
        <w:tc>
          <w:tcPr>
            <w:tcW w:w="7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35517B5" w14:textId="77777777" w:rsidR="007077E1" w:rsidRPr="00FD5396" w:rsidRDefault="007077E1" w:rsidP="00D35B3F">
            <w:pPr>
              <w:jc w:val="center"/>
              <w:rPr>
                <w:b/>
              </w:rPr>
            </w:pPr>
            <w:r w:rsidRPr="00FD5396">
              <w:rPr>
                <w:b/>
              </w:rPr>
              <w:t>Код</w:t>
            </w:r>
          </w:p>
        </w:tc>
        <w:tc>
          <w:tcPr>
            <w:tcW w:w="170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227B78C9" w14:textId="77777777" w:rsidR="007077E1" w:rsidRPr="00FD5396" w:rsidRDefault="007077E1" w:rsidP="00D35B3F">
            <w:pPr>
              <w:jc w:val="center"/>
              <w:rPr>
                <w:b/>
              </w:rPr>
            </w:pPr>
            <w:r w:rsidRPr="00FD5396">
              <w:rPr>
                <w:b/>
              </w:rPr>
              <w:t>Наименование</w:t>
            </w:r>
          </w:p>
        </w:tc>
        <w:tc>
          <w:tcPr>
            <w:tcW w:w="147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5D57E93" w14:textId="77777777" w:rsidR="007077E1" w:rsidRPr="00FD5396" w:rsidRDefault="007077E1" w:rsidP="00D35B3F">
            <w:pPr>
              <w:jc w:val="center"/>
              <w:rPr>
                <w:b/>
              </w:rPr>
            </w:pPr>
            <w:r w:rsidRPr="00FD5396">
              <w:rPr>
                <w:b/>
              </w:rPr>
              <w:t>Подразделение владельца клиентского пути</w:t>
            </w:r>
          </w:p>
        </w:tc>
        <w:tc>
          <w:tcPr>
            <w:tcW w:w="44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1A65B927" w14:textId="77777777" w:rsidR="007077E1" w:rsidRPr="00FD5396" w:rsidRDefault="007077E1" w:rsidP="00D35B3F">
            <w:pPr>
              <w:jc w:val="center"/>
              <w:rPr>
                <w:b/>
              </w:rPr>
            </w:pPr>
            <w:r w:rsidRPr="00FD5396">
              <w:rPr>
                <w:b/>
              </w:rPr>
              <w:t>№</w:t>
            </w:r>
          </w:p>
        </w:tc>
        <w:tc>
          <w:tcPr>
            <w:tcW w:w="687"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4B7CC870" w14:textId="77777777" w:rsidR="007077E1" w:rsidRPr="00FD5396" w:rsidRDefault="007077E1" w:rsidP="00D35B3F">
            <w:pPr>
              <w:jc w:val="center"/>
              <w:rPr>
                <w:b/>
              </w:rPr>
            </w:pPr>
            <w:r w:rsidRPr="00FD5396">
              <w:rPr>
                <w:b/>
              </w:rPr>
              <w:t>Код</w:t>
            </w:r>
          </w:p>
        </w:tc>
        <w:tc>
          <w:tcPr>
            <w:tcW w:w="197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D223E2B" w14:textId="77777777" w:rsidR="007077E1" w:rsidRPr="00FD5396" w:rsidRDefault="007077E1" w:rsidP="00D35B3F">
            <w:pPr>
              <w:jc w:val="center"/>
              <w:rPr>
                <w:b/>
              </w:rPr>
            </w:pPr>
            <w:r w:rsidRPr="00FD5396">
              <w:rPr>
                <w:b/>
              </w:rPr>
              <w:t>Наименование</w:t>
            </w:r>
          </w:p>
        </w:tc>
        <w:tc>
          <w:tcPr>
            <w:tcW w:w="2004"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5B7A40D" w14:textId="77777777" w:rsidR="007077E1" w:rsidRPr="00FD5396" w:rsidRDefault="007077E1" w:rsidP="00D35B3F">
            <w:pPr>
              <w:ind w:right="-26"/>
              <w:jc w:val="center"/>
              <w:rPr>
                <w:b/>
              </w:rPr>
            </w:pPr>
            <w:r w:rsidRPr="00FD5396">
              <w:rPr>
                <w:b/>
              </w:rPr>
              <w:t>Подразделение владельца процесса</w:t>
            </w:r>
          </w:p>
        </w:tc>
      </w:tr>
      <w:tr w:rsidR="007077E1" w:rsidRPr="00FC7DD9" w14:paraId="4E9D995B" w14:textId="77777777" w:rsidTr="007077E1">
        <w:trPr>
          <w:trHeight w:val="247"/>
        </w:trPr>
        <w:tc>
          <w:tcPr>
            <w:tcW w:w="519" w:type="dxa"/>
          </w:tcPr>
          <w:p w14:paraId="032776C9" w14:textId="77777777" w:rsidR="007077E1" w:rsidRPr="00FC7DD9" w:rsidRDefault="007077E1" w:rsidP="00D35B3F">
            <w:pPr>
              <w:jc w:val="center"/>
            </w:pPr>
            <w:r w:rsidRPr="00FC7DD9">
              <w:t>1.</w:t>
            </w:r>
          </w:p>
        </w:tc>
        <w:tc>
          <w:tcPr>
            <w:tcW w:w="763" w:type="dxa"/>
          </w:tcPr>
          <w:p w14:paraId="1C04A808" w14:textId="77777777" w:rsidR="007077E1" w:rsidRPr="00FC7DD9" w:rsidRDefault="007077E1" w:rsidP="00D35B3F">
            <w:pPr>
              <w:jc w:val="center"/>
            </w:pPr>
            <w:r w:rsidRPr="00FC7DD9">
              <w:t>КП</w:t>
            </w:r>
          </w:p>
          <w:p w14:paraId="79AEF86C" w14:textId="77777777" w:rsidR="007077E1" w:rsidRPr="00FC7DD9" w:rsidRDefault="007077E1" w:rsidP="00D35B3F">
            <w:pPr>
              <w:jc w:val="center"/>
            </w:pPr>
          </w:p>
        </w:tc>
        <w:tc>
          <w:tcPr>
            <w:tcW w:w="1702" w:type="dxa"/>
          </w:tcPr>
          <w:p w14:paraId="487D3CF2" w14:textId="77777777" w:rsidR="007077E1" w:rsidRPr="00FC7DD9" w:rsidRDefault="007077E1" w:rsidP="00D35B3F"/>
        </w:tc>
        <w:tc>
          <w:tcPr>
            <w:tcW w:w="1475" w:type="dxa"/>
          </w:tcPr>
          <w:p w14:paraId="0797F78B" w14:textId="77777777" w:rsidR="007077E1" w:rsidRPr="00FC7DD9" w:rsidRDefault="007077E1" w:rsidP="00D35B3F"/>
        </w:tc>
        <w:tc>
          <w:tcPr>
            <w:tcW w:w="443" w:type="dxa"/>
          </w:tcPr>
          <w:p w14:paraId="6C004AFD" w14:textId="77777777" w:rsidR="007077E1" w:rsidRPr="00FC7DD9" w:rsidRDefault="007077E1" w:rsidP="00D35B3F">
            <w:pPr>
              <w:jc w:val="center"/>
            </w:pPr>
            <w:r w:rsidRPr="00FC7DD9">
              <w:t>1.</w:t>
            </w:r>
          </w:p>
        </w:tc>
        <w:tc>
          <w:tcPr>
            <w:tcW w:w="687" w:type="dxa"/>
          </w:tcPr>
          <w:p w14:paraId="6249AE4A" w14:textId="77777777" w:rsidR="007077E1" w:rsidRPr="00FC7DD9" w:rsidRDefault="007077E1" w:rsidP="00D35B3F">
            <w:pPr>
              <w:jc w:val="center"/>
            </w:pPr>
            <w:r w:rsidRPr="00FC7DD9">
              <w:t>П</w:t>
            </w:r>
          </w:p>
        </w:tc>
        <w:tc>
          <w:tcPr>
            <w:tcW w:w="1972" w:type="dxa"/>
          </w:tcPr>
          <w:p w14:paraId="3FB039C1" w14:textId="77777777" w:rsidR="007077E1" w:rsidRPr="00FC7DD9" w:rsidRDefault="007077E1" w:rsidP="00D35B3F"/>
        </w:tc>
        <w:tc>
          <w:tcPr>
            <w:tcW w:w="2004" w:type="dxa"/>
          </w:tcPr>
          <w:p w14:paraId="66A47807" w14:textId="77777777" w:rsidR="007077E1" w:rsidRPr="00FC7DD9" w:rsidRDefault="007077E1" w:rsidP="00D35B3F"/>
        </w:tc>
      </w:tr>
      <w:tr w:rsidR="007077E1" w:rsidRPr="00FC7DD9" w14:paraId="5298513E" w14:textId="77777777" w:rsidTr="007077E1">
        <w:trPr>
          <w:trHeight w:val="247"/>
        </w:trPr>
        <w:tc>
          <w:tcPr>
            <w:tcW w:w="519" w:type="dxa"/>
          </w:tcPr>
          <w:p w14:paraId="0F1118B8" w14:textId="77777777" w:rsidR="007077E1" w:rsidRPr="00FC7DD9" w:rsidRDefault="007077E1" w:rsidP="00D35B3F">
            <w:pPr>
              <w:jc w:val="center"/>
            </w:pPr>
            <w:r w:rsidRPr="00FC7DD9">
              <w:t>2.</w:t>
            </w:r>
          </w:p>
        </w:tc>
        <w:tc>
          <w:tcPr>
            <w:tcW w:w="763" w:type="dxa"/>
          </w:tcPr>
          <w:p w14:paraId="1DEE0A76" w14:textId="77777777" w:rsidR="007077E1" w:rsidRPr="00FC7DD9" w:rsidRDefault="007077E1" w:rsidP="00D35B3F">
            <w:pPr>
              <w:jc w:val="center"/>
            </w:pPr>
            <w:r w:rsidRPr="00FC7DD9">
              <w:t>КП</w:t>
            </w:r>
          </w:p>
          <w:p w14:paraId="50140C82" w14:textId="77777777" w:rsidR="007077E1" w:rsidRPr="00FC7DD9" w:rsidRDefault="007077E1" w:rsidP="00D35B3F">
            <w:pPr>
              <w:jc w:val="center"/>
            </w:pPr>
          </w:p>
        </w:tc>
        <w:tc>
          <w:tcPr>
            <w:tcW w:w="1702" w:type="dxa"/>
          </w:tcPr>
          <w:p w14:paraId="2C30C78C" w14:textId="77777777" w:rsidR="007077E1" w:rsidRPr="00FC7DD9" w:rsidRDefault="007077E1" w:rsidP="00D35B3F"/>
        </w:tc>
        <w:tc>
          <w:tcPr>
            <w:tcW w:w="1475" w:type="dxa"/>
          </w:tcPr>
          <w:p w14:paraId="6664040C" w14:textId="77777777" w:rsidR="007077E1" w:rsidRPr="00FC7DD9" w:rsidRDefault="007077E1" w:rsidP="00D35B3F"/>
        </w:tc>
        <w:tc>
          <w:tcPr>
            <w:tcW w:w="443" w:type="dxa"/>
          </w:tcPr>
          <w:p w14:paraId="25FC376C" w14:textId="77777777" w:rsidR="007077E1" w:rsidRPr="00FC7DD9" w:rsidRDefault="007077E1" w:rsidP="00D35B3F">
            <w:pPr>
              <w:jc w:val="center"/>
            </w:pPr>
            <w:r w:rsidRPr="00FC7DD9">
              <w:t>2.</w:t>
            </w:r>
          </w:p>
        </w:tc>
        <w:tc>
          <w:tcPr>
            <w:tcW w:w="687" w:type="dxa"/>
          </w:tcPr>
          <w:p w14:paraId="57E6F5C3" w14:textId="77777777" w:rsidR="007077E1" w:rsidRPr="00FC7DD9" w:rsidRDefault="007077E1" w:rsidP="00D35B3F">
            <w:pPr>
              <w:jc w:val="center"/>
            </w:pPr>
            <w:r w:rsidRPr="00FC7DD9">
              <w:t>П</w:t>
            </w:r>
          </w:p>
        </w:tc>
        <w:tc>
          <w:tcPr>
            <w:tcW w:w="1972" w:type="dxa"/>
          </w:tcPr>
          <w:p w14:paraId="526F1746" w14:textId="77777777" w:rsidR="007077E1" w:rsidRPr="00FC7DD9" w:rsidRDefault="007077E1" w:rsidP="00D35B3F"/>
        </w:tc>
        <w:tc>
          <w:tcPr>
            <w:tcW w:w="2004" w:type="dxa"/>
          </w:tcPr>
          <w:p w14:paraId="0ADCC5AE" w14:textId="77777777" w:rsidR="007077E1" w:rsidRPr="00FC7DD9" w:rsidRDefault="007077E1" w:rsidP="00D35B3F"/>
        </w:tc>
      </w:tr>
      <w:tr w:rsidR="007077E1" w:rsidRPr="00FC7DD9" w14:paraId="11097A7E" w14:textId="77777777" w:rsidTr="007077E1">
        <w:trPr>
          <w:trHeight w:val="247"/>
        </w:trPr>
        <w:tc>
          <w:tcPr>
            <w:tcW w:w="519" w:type="dxa"/>
          </w:tcPr>
          <w:p w14:paraId="387197BB" w14:textId="77777777" w:rsidR="007077E1" w:rsidRPr="00FC7DD9" w:rsidRDefault="007077E1" w:rsidP="00D35B3F">
            <w:pPr>
              <w:jc w:val="center"/>
            </w:pPr>
            <w:r w:rsidRPr="00FC7DD9">
              <w:t>3.</w:t>
            </w:r>
          </w:p>
        </w:tc>
        <w:tc>
          <w:tcPr>
            <w:tcW w:w="763" w:type="dxa"/>
          </w:tcPr>
          <w:p w14:paraId="78D6C376" w14:textId="77777777" w:rsidR="007077E1" w:rsidRPr="00FC7DD9" w:rsidRDefault="007077E1" w:rsidP="00D35B3F">
            <w:pPr>
              <w:jc w:val="center"/>
            </w:pPr>
            <w:r w:rsidRPr="00FC7DD9">
              <w:t>КП</w:t>
            </w:r>
          </w:p>
          <w:p w14:paraId="62158099" w14:textId="77777777" w:rsidR="007077E1" w:rsidRPr="00FC7DD9" w:rsidRDefault="007077E1" w:rsidP="00D35B3F">
            <w:pPr>
              <w:jc w:val="center"/>
            </w:pPr>
          </w:p>
        </w:tc>
        <w:tc>
          <w:tcPr>
            <w:tcW w:w="1702" w:type="dxa"/>
          </w:tcPr>
          <w:p w14:paraId="6DF35BCD" w14:textId="77777777" w:rsidR="007077E1" w:rsidRPr="00FC7DD9" w:rsidRDefault="007077E1" w:rsidP="00D35B3F"/>
        </w:tc>
        <w:tc>
          <w:tcPr>
            <w:tcW w:w="1475" w:type="dxa"/>
          </w:tcPr>
          <w:p w14:paraId="2C15A8BB" w14:textId="77777777" w:rsidR="007077E1" w:rsidRPr="00FC7DD9" w:rsidRDefault="007077E1" w:rsidP="00D35B3F"/>
        </w:tc>
        <w:tc>
          <w:tcPr>
            <w:tcW w:w="443" w:type="dxa"/>
          </w:tcPr>
          <w:p w14:paraId="55F6DF14" w14:textId="77777777" w:rsidR="007077E1" w:rsidRPr="00FC7DD9" w:rsidRDefault="007077E1" w:rsidP="00D35B3F">
            <w:pPr>
              <w:jc w:val="center"/>
            </w:pPr>
            <w:r w:rsidRPr="00FC7DD9">
              <w:t>3.</w:t>
            </w:r>
          </w:p>
        </w:tc>
        <w:tc>
          <w:tcPr>
            <w:tcW w:w="687" w:type="dxa"/>
          </w:tcPr>
          <w:p w14:paraId="7AD8F79A" w14:textId="77777777" w:rsidR="007077E1" w:rsidRPr="00FC7DD9" w:rsidRDefault="007077E1" w:rsidP="00D35B3F">
            <w:pPr>
              <w:jc w:val="center"/>
            </w:pPr>
            <w:r w:rsidRPr="00FC7DD9">
              <w:t>П</w:t>
            </w:r>
          </w:p>
        </w:tc>
        <w:tc>
          <w:tcPr>
            <w:tcW w:w="1972" w:type="dxa"/>
          </w:tcPr>
          <w:p w14:paraId="709FBA04" w14:textId="77777777" w:rsidR="007077E1" w:rsidRPr="00FC7DD9" w:rsidRDefault="007077E1" w:rsidP="00D35B3F"/>
        </w:tc>
        <w:tc>
          <w:tcPr>
            <w:tcW w:w="2004" w:type="dxa"/>
          </w:tcPr>
          <w:p w14:paraId="3AB01B06" w14:textId="77777777" w:rsidR="007077E1" w:rsidRPr="00FC7DD9" w:rsidRDefault="007077E1" w:rsidP="00D35B3F"/>
        </w:tc>
      </w:tr>
    </w:tbl>
    <w:p w14:paraId="33ACE7ED" w14:textId="77777777" w:rsidR="007077E1" w:rsidRDefault="007077E1" w:rsidP="007077E1">
      <w:pPr>
        <w:keepLines/>
        <w:spacing w:line="259" w:lineRule="auto"/>
        <w:rPr>
          <w:rFonts w:ascii="Times New Roman" w:hAnsi="Times New Roman"/>
          <w:b/>
        </w:rPr>
      </w:pPr>
      <w:r>
        <w:rPr>
          <w:rFonts w:ascii="Times New Roman" w:hAnsi="Times New Roman"/>
          <w:b/>
        </w:rPr>
        <w:br w:type="page"/>
      </w:r>
    </w:p>
    <w:p w14:paraId="0B4A32C3" w14:textId="77777777" w:rsidR="007077E1" w:rsidRPr="00A877B2" w:rsidRDefault="007077E1" w:rsidP="007077E1">
      <w:pPr>
        <w:suppressAutoHyphens/>
        <w:jc w:val="right"/>
        <w:rPr>
          <w:rFonts w:ascii="Times New Roman" w:hAnsi="Times New Roman"/>
          <w:sz w:val="22"/>
          <w:szCs w:val="22"/>
        </w:rPr>
      </w:pPr>
      <w:r w:rsidRPr="00A877B2">
        <w:rPr>
          <w:rFonts w:ascii="Times New Roman" w:hAnsi="Times New Roman"/>
          <w:sz w:val="22"/>
          <w:szCs w:val="22"/>
        </w:rPr>
        <w:lastRenderedPageBreak/>
        <w:t>Приложение 4</w:t>
      </w:r>
    </w:p>
    <w:p w14:paraId="388A1724" w14:textId="77777777" w:rsidR="007077E1" w:rsidRDefault="007077E1" w:rsidP="007077E1">
      <w:pPr>
        <w:suppressAutoHyphens/>
        <w:jc w:val="right"/>
        <w:rPr>
          <w:rFonts w:ascii="Times New Roman" w:hAnsi="Times New Roman"/>
          <w:b/>
        </w:rPr>
      </w:pPr>
    </w:p>
    <w:p w14:paraId="24A691AD" w14:textId="77777777" w:rsidR="007077E1" w:rsidRDefault="007077E1" w:rsidP="007077E1">
      <w:pPr>
        <w:suppressAutoHyphens/>
        <w:jc w:val="right"/>
        <w:rPr>
          <w:rFonts w:ascii="Times New Roman" w:hAnsi="Times New Roman"/>
          <w:b/>
        </w:rPr>
      </w:pPr>
    </w:p>
    <w:p w14:paraId="252F6C45" w14:textId="77777777" w:rsidR="007077E1" w:rsidRPr="00FD5396" w:rsidRDefault="007077E1" w:rsidP="007077E1">
      <w:pPr>
        <w:suppressAutoHyphens/>
        <w:jc w:val="right"/>
        <w:rPr>
          <w:rFonts w:ascii="Times New Roman" w:hAnsi="Times New Roman"/>
          <w:b/>
        </w:rPr>
      </w:pPr>
      <w:r>
        <w:rPr>
          <w:rFonts w:ascii="Times New Roman" w:hAnsi="Times New Roman"/>
          <w:b/>
        </w:rPr>
        <w:t xml:space="preserve">Приложение </w:t>
      </w:r>
      <w:r>
        <w:rPr>
          <w:rFonts w:ascii="Times New Roman" w:hAnsi="Times New Roman"/>
          <w:b/>
          <w:bCs/>
          <w:color w:val="000000" w:themeColor="text1"/>
        </w:rPr>
        <w:t>3</w:t>
      </w:r>
    </w:p>
    <w:p w14:paraId="2759656A" w14:textId="77777777" w:rsidR="007077E1" w:rsidRPr="00FD5396" w:rsidRDefault="007077E1" w:rsidP="007077E1">
      <w:pPr>
        <w:suppressAutoHyphens/>
        <w:jc w:val="right"/>
        <w:rPr>
          <w:rFonts w:ascii="Times New Roman" w:hAnsi="Times New Roman"/>
          <w:b/>
        </w:rPr>
      </w:pPr>
      <w:r w:rsidRPr="00FD5396">
        <w:rPr>
          <w:rFonts w:ascii="Times New Roman" w:hAnsi="Times New Roman"/>
          <w:b/>
        </w:rPr>
        <w:t>к Распоряжению</w:t>
      </w:r>
    </w:p>
    <w:p w14:paraId="2B945EE3" w14:textId="77777777" w:rsidR="007077E1" w:rsidRPr="008F0F16" w:rsidRDefault="007077E1" w:rsidP="007077E1">
      <w:pPr>
        <w:suppressAutoHyphens/>
        <w:jc w:val="center"/>
        <w:rPr>
          <w:b/>
        </w:rPr>
      </w:pPr>
    </w:p>
    <w:p w14:paraId="7608F9F6" w14:textId="77777777" w:rsidR="007077E1" w:rsidRPr="00CB758E" w:rsidRDefault="007077E1" w:rsidP="007077E1">
      <w:pPr>
        <w:suppressAutoHyphens/>
        <w:jc w:val="center"/>
        <w:rPr>
          <w:rFonts w:ascii="Times New Roman" w:hAnsi="Times New Roman"/>
          <w:b/>
        </w:rPr>
      </w:pPr>
      <w:r w:rsidRPr="00FD5396">
        <w:rPr>
          <w:rFonts w:ascii="Times New Roman" w:hAnsi="Times New Roman"/>
          <w:b/>
        </w:rPr>
        <w:t xml:space="preserve">Перечень информационных </w:t>
      </w:r>
      <w:r w:rsidRPr="00B1625D">
        <w:rPr>
          <w:rFonts w:ascii="Times New Roman" w:hAnsi="Times New Roman"/>
          <w:b/>
        </w:rPr>
        <w:t>ресурсов Банка, к которым</w:t>
      </w:r>
      <w:r w:rsidRPr="00FD5396">
        <w:rPr>
          <w:rFonts w:ascii="Times New Roman" w:hAnsi="Times New Roman"/>
          <w:b/>
        </w:rPr>
        <w:t xml:space="preserve"> необходимо оформить </w:t>
      </w:r>
      <w:r>
        <w:rPr>
          <w:rFonts w:ascii="Times New Roman" w:hAnsi="Times New Roman"/>
          <w:b/>
        </w:rPr>
        <w:t xml:space="preserve">доступ для </w:t>
      </w:r>
      <w:r>
        <w:rPr>
          <w:rFonts w:ascii="Times New Roman" w:eastAsia="Times New Roman" w:hAnsi="Times New Roman"/>
          <w:bCs/>
          <w:i/>
          <w:iCs/>
          <w:color w:val="0070C0"/>
        </w:rPr>
        <w:t>(Тип ОРД (№1.</w:t>
      </w:r>
      <w:r w:rsidRPr="00983D57">
        <w:rPr>
          <w:rFonts w:ascii="Times New Roman" w:eastAsia="Times New Roman" w:hAnsi="Times New Roman"/>
          <w:bCs/>
          <w:i/>
          <w:iCs/>
          <w:color w:val="0070C0"/>
        </w:rPr>
        <w:t>8</w:t>
      </w:r>
      <w:r>
        <w:rPr>
          <w:rFonts w:ascii="Times New Roman" w:eastAsia="Times New Roman" w:hAnsi="Times New Roman"/>
          <w:bCs/>
          <w:i/>
          <w:iCs/>
          <w:color w:val="0070C0"/>
        </w:rPr>
        <w:t>. в табл. 1.2.))</w:t>
      </w:r>
    </w:p>
    <w:p w14:paraId="516A47DB" w14:textId="77777777" w:rsidR="007077E1" w:rsidRDefault="007077E1" w:rsidP="007077E1">
      <w:pPr>
        <w:suppressAutoHyphens/>
        <w:jc w:val="center"/>
        <w:rPr>
          <w:rFonts w:ascii="Times New Roman" w:hAnsi="Times New Roman"/>
          <w:b/>
        </w:rPr>
      </w:pPr>
    </w:p>
    <w:tbl>
      <w:tblPr>
        <w:tblStyle w:val="aa"/>
        <w:tblW w:w="5000" w:type="pct"/>
        <w:tblLook w:val="04A0" w:firstRow="1" w:lastRow="0" w:firstColumn="1" w:lastColumn="0" w:noHBand="0" w:noVBand="1"/>
      </w:tblPr>
      <w:tblGrid>
        <w:gridCol w:w="462"/>
        <w:gridCol w:w="1654"/>
        <w:gridCol w:w="1654"/>
        <w:gridCol w:w="1255"/>
        <w:gridCol w:w="533"/>
        <w:gridCol w:w="913"/>
        <w:gridCol w:w="1117"/>
        <w:gridCol w:w="1081"/>
        <w:gridCol w:w="1102"/>
      </w:tblGrid>
      <w:tr w:rsidR="007077E1" w:rsidRPr="006C3CBA" w14:paraId="1DFBFF64" w14:textId="77777777" w:rsidTr="00D35B3F">
        <w:trPr>
          <w:trHeight w:val="1011"/>
          <w:tblHeader/>
        </w:trPr>
        <w:tc>
          <w:tcPr>
            <w:tcW w:w="189" w:type="pct"/>
            <w:shd w:val="clear" w:color="auto" w:fill="EDEDED" w:themeFill="accent3" w:themeFillTint="33"/>
            <w:vAlign w:val="center"/>
          </w:tcPr>
          <w:p w14:paraId="75536F34" w14:textId="77777777" w:rsidR="007077E1" w:rsidRPr="00295E50" w:rsidRDefault="007077E1" w:rsidP="00D35B3F">
            <w:pPr>
              <w:suppressAutoHyphens/>
              <w:jc w:val="center"/>
              <w:rPr>
                <w:b/>
                <w:szCs w:val="20"/>
              </w:rPr>
            </w:pPr>
            <w:r w:rsidRPr="00295E50">
              <w:rPr>
                <w:b/>
                <w:szCs w:val="20"/>
              </w:rPr>
              <w:t>№ п/п</w:t>
            </w:r>
          </w:p>
        </w:tc>
        <w:tc>
          <w:tcPr>
            <w:tcW w:w="812" w:type="pct"/>
            <w:shd w:val="clear" w:color="auto" w:fill="EDEDED" w:themeFill="accent3" w:themeFillTint="33"/>
            <w:vAlign w:val="center"/>
          </w:tcPr>
          <w:p w14:paraId="1CDE0525" w14:textId="77777777" w:rsidR="007077E1" w:rsidRDefault="007077E1" w:rsidP="00D35B3F">
            <w:pPr>
              <w:suppressAutoHyphens/>
              <w:jc w:val="center"/>
              <w:rPr>
                <w:b/>
                <w:szCs w:val="20"/>
              </w:rPr>
            </w:pPr>
            <w:r w:rsidRPr="00295E50">
              <w:rPr>
                <w:b/>
                <w:szCs w:val="20"/>
              </w:rPr>
              <w:t>Наименование информационного ресурса</w:t>
            </w:r>
            <w:r w:rsidRPr="00841553">
              <w:rPr>
                <w:rStyle w:val="af0"/>
                <w:b/>
              </w:rPr>
              <w:footnoteReference w:id="4"/>
            </w:r>
          </w:p>
          <w:p w14:paraId="0C781B9C" w14:textId="77777777" w:rsidR="007077E1" w:rsidRPr="00295E50" w:rsidRDefault="007077E1" w:rsidP="00D35B3F">
            <w:pPr>
              <w:suppressAutoHyphens/>
              <w:jc w:val="center"/>
              <w:rPr>
                <w:b/>
                <w:szCs w:val="20"/>
              </w:rPr>
            </w:pPr>
            <w:r w:rsidRPr="00EE347A">
              <w:rPr>
                <w:rFonts w:eastAsia="Times New Roman"/>
                <w:i/>
                <w:color w:val="0070C0"/>
              </w:rPr>
              <w:t>(</w:t>
            </w:r>
            <w:r>
              <w:rPr>
                <w:rFonts w:eastAsia="Times New Roman"/>
                <w:i/>
                <w:color w:val="0070C0"/>
              </w:rPr>
              <w:t>№</w:t>
            </w:r>
            <w:r w:rsidRPr="00EE347A">
              <w:rPr>
                <w:rFonts w:eastAsia="Times New Roman"/>
                <w:i/>
                <w:color w:val="0070C0"/>
              </w:rPr>
              <w:t>1</w:t>
            </w:r>
            <w:r w:rsidRPr="00313F61">
              <w:rPr>
                <w:rFonts w:eastAsia="Times New Roman"/>
                <w:i/>
                <w:color w:val="0070C0"/>
              </w:rPr>
              <w:t>6</w:t>
            </w:r>
            <w:r w:rsidRPr="00EE347A">
              <w:rPr>
                <w:rFonts w:eastAsia="Times New Roman"/>
                <w:i/>
                <w:color w:val="0070C0"/>
              </w:rPr>
              <w:t xml:space="preserve"> </w:t>
            </w:r>
            <w:r>
              <w:rPr>
                <w:rFonts w:eastAsia="Times New Roman"/>
                <w:i/>
                <w:color w:val="0070C0"/>
              </w:rPr>
              <w:t xml:space="preserve">в </w:t>
            </w:r>
            <w:r w:rsidRPr="00EE347A">
              <w:rPr>
                <w:rFonts w:eastAsia="Times New Roman"/>
                <w:i/>
                <w:color w:val="0070C0"/>
              </w:rPr>
              <w:t>табл. 1.1.).</w:t>
            </w:r>
          </w:p>
        </w:tc>
        <w:tc>
          <w:tcPr>
            <w:tcW w:w="764" w:type="pct"/>
            <w:shd w:val="clear" w:color="auto" w:fill="EDEDED" w:themeFill="accent3" w:themeFillTint="33"/>
            <w:vAlign w:val="center"/>
          </w:tcPr>
          <w:p w14:paraId="76C7E7DD" w14:textId="77777777" w:rsidR="007077E1" w:rsidRPr="00295E50" w:rsidRDefault="007077E1" w:rsidP="00D35B3F">
            <w:pPr>
              <w:suppressAutoHyphens/>
              <w:jc w:val="center"/>
              <w:rPr>
                <w:b/>
                <w:szCs w:val="20"/>
              </w:rPr>
            </w:pPr>
            <w:r w:rsidRPr="00295E50">
              <w:rPr>
                <w:b/>
                <w:szCs w:val="20"/>
              </w:rPr>
              <w:t>Номер информационного ресурса (КЭ)</w:t>
            </w:r>
          </w:p>
        </w:tc>
        <w:tc>
          <w:tcPr>
            <w:tcW w:w="573" w:type="pct"/>
            <w:shd w:val="clear" w:color="auto" w:fill="EDEDED" w:themeFill="accent3" w:themeFillTint="33"/>
            <w:vAlign w:val="center"/>
          </w:tcPr>
          <w:p w14:paraId="6E171254" w14:textId="77777777" w:rsidR="007077E1" w:rsidRDefault="007077E1" w:rsidP="00D35B3F">
            <w:pPr>
              <w:suppressAutoHyphens/>
              <w:jc w:val="center"/>
              <w:rPr>
                <w:b/>
                <w:szCs w:val="20"/>
              </w:rPr>
            </w:pPr>
            <w:r w:rsidRPr="00295E50">
              <w:rPr>
                <w:b/>
                <w:szCs w:val="20"/>
              </w:rPr>
              <w:t>Необходимая роль/группа доступа</w:t>
            </w:r>
          </w:p>
          <w:p w14:paraId="062702E6" w14:textId="77777777" w:rsidR="007077E1" w:rsidRPr="00295E50" w:rsidRDefault="007077E1" w:rsidP="00D35B3F">
            <w:pPr>
              <w:suppressAutoHyphens/>
              <w:jc w:val="center"/>
              <w:rPr>
                <w:b/>
                <w:szCs w:val="20"/>
              </w:rPr>
            </w:pPr>
            <w:r w:rsidRPr="00EE347A">
              <w:rPr>
                <w:rFonts w:eastAsia="Times New Roman"/>
                <w:i/>
                <w:color w:val="0070C0"/>
              </w:rPr>
              <w:t>(</w:t>
            </w:r>
            <w:r>
              <w:rPr>
                <w:rFonts w:eastAsia="Times New Roman"/>
                <w:i/>
                <w:color w:val="0070C0"/>
              </w:rPr>
              <w:t>№</w:t>
            </w:r>
            <w:r w:rsidRPr="00EE347A">
              <w:rPr>
                <w:rFonts w:eastAsia="Times New Roman"/>
                <w:i/>
                <w:color w:val="0070C0"/>
              </w:rPr>
              <w:t>1</w:t>
            </w:r>
            <w:r w:rsidRPr="00313F61">
              <w:rPr>
                <w:rFonts w:eastAsia="Times New Roman"/>
                <w:i/>
                <w:color w:val="0070C0"/>
              </w:rPr>
              <w:t>7</w:t>
            </w:r>
            <w:r w:rsidRPr="00EE347A">
              <w:rPr>
                <w:rFonts w:eastAsia="Times New Roman"/>
                <w:i/>
                <w:color w:val="0070C0"/>
              </w:rPr>
              <w:t xml:space="preserve"> </w:t>
            </w:r>
            <w:r>
              <w:rPr>
                <w:rFonts w:eastAsia="Times New Roman"/>
                <w:i/>
                <w:color w:val="0070C0"/>
              </w:rPr>
              <w:t xml:space="preserve">в </w:t>
            </w:r>
            <w:r w:rsidRPr="00EE347A">
              <w:rPr>
                <w:rFonts w:eastAsia="Times New Roman"/>
                <w:i/>
                <w:color w:val="0070C0"/>
              </w:rPr>
              <w:t>табл. 1.1.).</w:t>
            </w:r>
          </w:p>
        </w:tc>
        <w:tc>
          <w:tcPr>
            <w:tcW w:w="382" w:type="pct"/>
            <w:shd w:val="clear" w:color="auto" w:fill="EDEDED" w:themeFill="accent3" w:themeFillTint="33"/>
            <w:vAlign w:val="center"/>
          </w:tcPr>
          <w:p w14:paraId="21A6F810" w14:textId="77777777" w:rsidR="007077E1" w:rsidRPr="00295E50" w:rsidRDefault="007077E1" w:rsidP="00D35B3F">
            <w:pPr>
              <w:suppressAutoHyphens/>
              <w:jc w:val="center"/>
              <w:rPr>
                <w:b/>
                <w:szCs w:val="20"/>
              </w:rPr>
            </w:pPr>
            <w:r>
              <w:rPr>
                <w:b/>
                <w:szCs w:val="20"/>
              </w:rPr>
              <w:t>Код КП</w:t>
            </w:r>
            <w:r w:rsidRPr="0004714C">
              <w:rPr>
                <w:b/>
                <w:vertAlign w:val="superscript"/>
              </w:rPr>
              <w:footnoteReference w:id="5"/>
            </w:r>
          </w:p>
        </w:tc>
        <w:tc>
          <w:tcPr>
            <w:tcW w:w="400" w:type="pct"/>
            <w:shd w:val="clear" w:color="auto" w:fill="EDEDED" w:themeFill="accent3" w:themeFillTint="33"/>
            <w:vAlign w:val="center"/>
          </w:tcPr>
          <w:p w14:paraId="1D8754BB" w14:textId="77777777" w:rsidR="007077E1" w:rsidRPr="00295E50" w:rsidRDefault="007077E1" w:rsidP="00D35B3F">
            <w:pPr>
              <w:suppressAutoHyphens/>
              <w:jc w:val="center"/>
              <w:rPr>
                <w:b/>
                <w:szCs w:val="20"/>
              </w:rPr>
            </w:pPr>
            <w:r>
              <w:rPr>
                <w:b/>
                <w:szCs w:val="20"/>
              </w:rPr>
              <w:t>Код процесса</w:t>
            </w:r>
          </w:p>
        </w:tc>
        <w:tc>
          <w:tcPr>
            <w:tcW w:w="843" w:type="pct"/>
            <w:shd w:val="clear" w:color="auto" w:fill="EDEDED" w:themeFill="accent3" w:themeFillTint="33"/>
            <w:vAlign w:val="center"/>
          </w:tcPr>
          <w:p w14:paraId="6BCA5862" w14:textId="77777777" w:rsidR="007077E1" w:rsidRPr="00295E50" w:rsidRDefault="007077E1" w:rsidP="00D35B3F">
            <w:pPr>
              <w:suppressAutoHyphens/>
              <w:jc w:val="center"/>
              <w:rPr>
                <w:b/>
                <w:szCs w:val="20"/>
              </w:rPr>
            </w:pPr>
            <w:r w:rsidRPr="00295E50">
              <w:rPr>
                <w:b/>
                <w:szCs w:val="20"/>
              </w:rPr>
              <w:t>ФИО сотрудника</w:t>
            </w:r>
          </w:p>
        </w:tc>
        <w:tc>
          <w:tcPr>
            <w:tcW w:w="549" w:type="pct"/>
            <w:shd w:val="clear" w:color="auto" w:fill="EDEDED" w:themeFill="accent3" w:themeFillTint="33"/>
            <w:vAlign w:val="center"/>
          </w:tcPr>
          <w:p w14:paraId="4CAD8842" w14:textId="77777777" w:rsidR="007077E1" w:rsidRPr="00295E50" w:rsidRDefault="007077E1" w:rsidP="00D35B3F">
            <w:pPr>
              <w:suppressAutoHyphens/>
              <w:jc w:val="center"/>
              <w:rPr>
                <w:b/>
                <w:szCs w:val="20"/>
              </w:rPr>
            </w:pPr>
            <w:r w:rsidRPr="00295E50">
              <w:rPr>
                <w:b/>
                <w:szCs w:val="20"/>
              </w:rPr>
              <w:t>Должность</w:t>
            </w:r>
          </w:p>
        </w:tc>
        <w:tc>
          <w:tcPr>
            <w:tcW w:w="488" w:type="pct"/>
            <w:shd w:val="clear" w:color="auto" w:fill="EDEDED" w:themeFill="accent3" w:themeFillTint="33"/>
            <w:vAlign w:val="center"/>
          </w:tcPr>
          <w:p w14:paraId="3851321B" w14:textId="77777777" w:rsidR="007077E1" w:rsidRPr="00295E50" w:rsidRDefault="007077E1" w:rsidP="00D35B3F">
            <w:pPr>
              <w:suppressAutoHyphens/>
              <w:jc w:val="center"/>
              <w:rPr>
                <w:b/>
                <w:szCs w:val="20"/>
              </w:rPr>
            </w:pPr>
            <w:r w:rsidRPr="00295E50">
              <w:rPr>
                <w:b/>
                <w:szCs w:val="20"/>
              </w:rPr>
              <w:t>Табельный номер</w:t>
            </w:r>
          </w:p>
        </w:tc>
      </w:tr>
      <w:tr w:rsidR="007077E1" w:rsidRPr="00FC7DD9" w14:paraId="14303F7C" w14:textId="77777777" w:rsidTr="00D35B3F">
        <w:trPr>
          <w:trHeight w:val="286"/>
        </w:trPr>
        <w:tc>
          <w:tcPr>
            <w:tcW w:w="189" w:type="pct"/>
          </w:tcPr>
          <w:p w14:paraId="6781610A" w14:textId="77777777" w:rsidR="007077E1" w:rsidRPr="00FC7DD9" w:rsidRDefault="007077E1" w:rsidP="00D35B3F">
            <w:pPr>
              <w:suppressAutoHyphens/>
              <w:jc w:val="both"/>
              <w:rPr>
                <w:b/>
              </w:rPr>
            </w:pPr>
          </w:p>
        </w:tc>
        <w:tc>
          <w:tcPr>
            <w:tcW w:w="812" w:type="pct"/>
          </w:tcPr>
          <w:p w14:paraId="6974A1EF" w14:textId="77777777" w:rsidR="007077E1" w:rsidRPr="00FC7DD9" w:rsidRDefault="007077E1" w:rsidP="00D35B3F">
            <w:pPr>
              <w:suppressAutoHyphens/>
              <w:jc w:val="both"/>
              <w:rPr>
                <w:b/>
              </w:rPr>
            </w:pPr>
          </w:p>
        </w:tc>
        <w:tc>
          <w:tcPr>
            <w:tcW w:w="764" w:type="pct"/>
          </w:tcPr>
          <w:p w14:paraId="3A753DD8" w14:textId="77777777" w:rsidR="007077E1" w:rsidRPr="00FC7DD9" w:rsidRDefault="007077E1" w:rsidP="00D35B3F">
            <w:pPr>
              <w:suppressAutoHyphens/>
              <w:jc w:val="both"/>
              <w:rPr>
                <w:b/>
              </w:rPr>
            </w:pPr>
          </w:p>
        </w:tc>
        <w:tc>
          <w:tcPr>
            <w:tcW w:w="573" w:type="pct"/>
          </w:tcPr>
          <w:p w14:paraId="3ED25026" w14:textId="77777777" w:rsidR="007077E1" w:rsidRPr="00FC7DD9" w:rsidRDefault="007077E1" w:rsidP="00D35B3F">
            <w:pPr>
              <w:suppressAutoHyphens/>
              <w:jc w:val="both"/>
              <w:rPr>
                <w:b/>
              </w:rPr>
            </w:pPr>
          </w:p>
        </w:tc>
        <w:tc>
          <w:tcPr>
            <w:tcW w:w="382" w:type="pct"/>
          </w:tcPr>
          <w:p w14:paraId="2559A2FD" w14:textId="77777777" w:rsidR="007077E1" w:rsidRPr="00FC7DD9" w:rsidRDefault="007077E1" w:rsidP="00D35B3F">
            <w:pPr>
              <w:suppressAutoHyphens/>
              <w:jc w:val="both"/>
              <w:rPr>
                <w:b/>
              </w:rPr>
            </w:pPr>
          </w:p>
        </w:tc>
        <w:tc>
          <w:tcPr>
            <w:tcW w:w="400" w:type="pct"/>
          </w:tcPr>
          <w:p w14:paraId="7ACE8DF0" w14:textId="77777777" w:rsidR="007077E1" w:rsidRPr="00FC7DD9" w:rsidRDefault="007077E1" w:rsidP="00D35B3F">
            <w:pPr>
              <w:suppressAutoHyphens/>
              <w:jc w:val="both"/>
              <w:rPr>
                <w:b/>
              </w:rPr>
            </w:pPr>
          </w:p>
        </w:tc>
        <w:tc>
          <w:tcPr>
            <w:tcW w:w="843" w:type="pct"/>
          </w:tcPr>
          <w:p w14:paraId="61281BB5" w14:textId="77777777" w:rsidR="007077E1" w:rsidRPr="00FC7DD9" w:rsidRDefault="007077E1" w:rsidP="00D35B3F">
            <w:pPr>
              <w:suppressAutoHyphens/>
              <w:jc w:val="both"/>
              <w:rPr>
                <w:b/>
              </w:rPr>
            </w:pPr>
          </w:p>
        </w:tc>
        <w:tc>
          <w:tcPr>
            <w:tcW w:w="549" w:type="pct"/>
          </w:tcPr>
          <w:p w14:paraId="5ABBE1C4" w14:textId="77777777" w:rsidR="007077E1" w:rsidRPr="00FC7DD9" w:rsidRDefault="007077E1" w:rsidP="00D35B3F">
            <w:pPr>
              <w:suppressAutoHyphens/>
              <w:jc w:val="both"/>
              <w:rPr>
                <w:b/>
              </w:rPr>
            </w:pPr>
          </w:p>
        </w:tc>
        <w:tc>
          <w:tcPr>
            <w:tcW w:w="488" w:type="pct"/>
          </w:tcPr>
          <w:p w14:paraId="74D1156F" w14:textId="77777777" w:rsidR="007077E1" w:rsidRPr="00FC7DD9" w:rsidRDefault="007077E1" w:rsidP="00D35B3F">
            <w:pPr>
              <w:suppressAutoHyphens/>
              <w:jc w:val="both"/>
              <w:rPr>
                <w:b/>
              </w:rPr>
            </w:pPr>
          </w:p>
        </w:tc>
      </w:tr>
      <w:tr w:rsidR="007077E1" w:rsidRPr="00FC7DD9" w14:paraId="689F6793" w14:textId="77777777" w:rsidTr="00D35B3F">
        <w:trPr>
          <w:trHeight w:val="318"/>
        </w:trPr>
        <w:tc>
          <w:tcPr>
            <w:tcW w:w="189" w:type="pct"/>
          </w:tcPr>
          <w:p w14:paraId="1A002AC7" w14:textId="77777777" w:rsidR="007077E1" w:rsidRPr="00FC7DD9" w:rsidRDefault="007077E1" w:rsidP="00D35B3F">
            <w:pPr>
              <w:suppressAutoHyphens/>
              <w:jc w:val="both"/>
              <w:rPr>
                <w:b/>
              </w:rPr>
            </w:pPr>
          </w:p>
        </w:tc>
        <w:tc>
          <w:tcPr>
            <w:tcW w:w="812" w:type="pct"/>
          </w:tcPr>
          <w:p w14:paraId="1375C6A6" w14:textId="77777777" w:rsidR="007077E1" w:rsidRPr="00FC7DD9" w:rsidRDefault="007077E1" w:rsidP="00D35B3F">
            <w:pPr>
              <w:suppressAutoHyphens/>
              <w:jc w:val="both"/>
              <w:rPr>
                <w:b/>
              </w:rPr>
            </w:pPr>
          </w:p>
        </w:tc>
        <w:tc>
          <w:tcPr>
            <w:tcW w:w="764" w:type="pct"/>
          </w:tcPr>
          <w:p w14:paraId="2852842E" w14:textId="77777777" w:rsidR="007077E1" w:rsidRPr="00FC7DD9" w:rsidRDefault="007077E1" w:rsidP="00D35B3F">
            <w:pPr>
              <w:suppressAutoHyphens/>
              <w:jc w:val="both"/>
              <w:rPr>
                <w:b/>
              </w:rPr>
            </w:pPr>
          </w:p>
        </w:tc>
        <w:tc>
          <w:tcPr>
            <w:tcW w:w="573" w:type="pct"/>
          </w:tcPr>
          <w:p w14:paraId="00A5A332" w14:textId="77777777" w:rsidR="007077E1" w:rsidRPr="00FC7DD9" w:rsidRDefault="007077E1" w:rsidP="00D35B3F">
            <w:pPr>
              <w:suppressAutoHyphens/>
              <w:jc w:val="both"/>
              <w:rPr>
                <w:b/>
              </w:rPr>
            </w:pPr>
          </w:p>
        </w:tc>
        <w:tc>
          <w:tcPr>
            <w:tcW w:w="382" w:type="pct"/>
          </w:tcPr>
          <w:p w14:paraId="6D725767" w14:textId="77777777" w:rsidR="007077E1" w:rsidRPr="00FC7DD9" w:rsidRDefault="007077E1" w:rsidP="00D35B3F">
            <w:pPr>
              <w:suppressAutoHyphens/>
              <w:jc w:val="both"/>
              <w:rPr>
                <w:b/>
              </w:rPr>
            </w:pPr>
          </w:p>
        </w:tc>
        <w:tc>
          <w:tcPr>
            <w:tcW w:w="400" w:type="pct"/>
          </w:tcPr>
          <w:p w14:paraId="56900AFF" w14:textId="77777777" w:rsidR="007077E1" w:rsidRPr="00FC7DD9" w:rsidRDefault="007077E1" w:rsidP="00D35B3F">
            <w:pPr>
              <w:suppressAutoHyphens/>
              <w:jc w:val="both"/>
              <w:rPr>
                <w:b/>
              </w:rPr>
            </w:pPr>
          </w:p>
        </w:tc>
        <w:tc>
          <w:tcPr>
            <w:tcW w:w="843" w:type="pct"/>
          </w:tcPr>
          <w:p w14:paraId="6F02B253" w14:textId="77777777" w:rsidR="007077E1" w:rsidRPr="00FC7DD9" w:rsidRDefault="007077E1" w:rsidP="00D35B3F">
            <w:pPr>
              <w:suppressAutoHyphens/>
              <w:jc w:val="both"/>
              <w:rPr>
                <w:b/>
              </w:rPr>
            </w:pPr>
          </w:p>
        </w:tc>
        <w:tc>
          <w:tcPr>
            <w:tcW w:w="549" w:type="pct"/>
          </w:tcPr>
          <w:p w14:paraId="55800440" w14:textId="77777777" w:rsidR="007077E1" w:rsidRPr="00FC7DD9" w:rsidRDefault="007077E1" w:rsidP="00D35B3F">
            <w:pPr>
              <w:suppressAutoHyphens/>
              <w:jc w:val="both"/>
              <w:rPr>
                <w:b/>
              </w:rPr>
            </w:pPr>
          </w:p>
        </w:tc>
        <w:tc>
          <w:tcPr>
            <w:tcW w:w="488" w:type="pct"/>
          </w:tcPr>
          <w:p w14:paraId="2B2FECE2" w14:textId="77777777" w:rsidR="007077E1" w:rsidRPr="00FC7DD9" w:rsidRDefault="007077E1" w:rsidP="00D35B3F">
            <w:pPr>
              <w:suppressAutoHyphens/>
              <w:jc w:val="both"/>
              <w:rPr>
                <w:b/>
              </w:rPr>
            </w:pPr>
          </w:p>
        </w:tc>
      </w:tr>
      <w:tr w:rsidR="007077E1" w:rsidRPr="00FC7DD9" w14:paraId="01B81532" w14:textId="77777777" w:rsidTr="00D35B3F">
        <w:trPr>
          <w:trHeight w:val="318"/>
        </w:trPr>
        <w:tc>
          <w:tcPr>
            <w:tcW w:w="189" w:type="pct"/>
          </w:tcPr>
          <w:p w14:paraId="46556B90" w14:textId="77777777" w:rsidR="007077E1" w:rsidRPr="00FC7DD9" w:rsidRDefault="007077E1" w:rsidP="00D35B3F">
            <w:pPr>
              <w:suppressAutoHyphens/>
              <w:jc w:val="both"/>
              <w:rPr>
                <w:b/>
              </w:rPr>
            </w:pPr>
          </w:p>
        </w:tc>
        <w:tc>
          <w:tcPr>
            <w:tcW w:w="812" w:type="pct"/>
          </w:tcPr>
          <w:p w14:paraId="560C4223" w14:textId="77777777" w:rsidR="007077E1" w:rsidRPr="00FC7DD9" w:rsidRDefault="007077E1" w:rsidP="00D35B3F">
            <w:pPr>
              <w:suppressAutoHyphens/>
              <w:jc w:val="both"/>
              <w:rPr>
                <w:b/>
              </w:rPr>
            </w:pPr>
          </w:p>
        </w:tc>
        <w:tc>
          <w:tcPr>
            <w:tcW w:w="764" w:type="pct"/>
          </w:tcPr>
          <w:p w14:paraId="2F5215DA" w14:textId="77777777" w:rsidR="007077E1" w:rsidRPr="00FC7DD9" w:rsidRDefault="007077E1" w:rsidP="00D35B3F">
            <w:pPr>
              <w:suppressAutoHyphens/>
              <w:jc w:val="both"/>
              <w:rPr>
                <w:b/>
              </w:rPr>
            </w:pPr>
          </w:p>
        </w:tc>
        <w:tc>
          <w:tcPr>
            <w:tcW w:w="573" w:type="pct"/>
          </w:tcPr>
          <w:p w14:paraId="7B1D1D90" w14:textId="77777777" w:rsidR="007077E1" w:rsidRPr="00FC7DD9" w:rsidRDefault="007077E1" w:rsidP="00D35B3F">
            <w:pPr>
              <w:suppressAutoHyphens/>
              <w:jc w:val="both"/>
              <w:rPr>
                <w:b/>
              </w:rPr>
            </w:pPr>
          </w:p>
        </w:tc>
        <w:tc>
          <w:tcPr>
            <w:tcW w:w="382" w:type="pct"/>
          </w:tcPr>
          <w:p w14:paraId="2704278F" w14:textId="77777777" w:rsidR="007077E1" w:rsidRPr="00FC7DD9" w:rsidRDefault="007077E1" w:rsidP="00D35B3F">
            <w:pPr>
              <w:suppressAutoHyphens/>
              <w:jc w:val="both"/>
              <w:rPr>
                <w:b/>
              </w:rPr>
            </w:pPr>
          </w:p>
        </w:tc>
        <w:tc>
          <w:tcPr>
            <w:tcW w:w="400" w:type="pct"/>
          </w:tcPr>
          <w:p w14:paraId="656E515E" w14:textId="77777777" w:rsidR="007077E1" w:rsidRPr="00FC7DD9" w:rsidRDefault="007077E1" w:rsidP="00D35B3F">
            <w:pPr>
              <w:suppressAutoHyphens/>
              <w:jc w:val="both"/>
              <w:rPr>
                <w:b/>
              </w:rPr>
            </w:pPr>
          </w:p>
        </w:tc>
        <w:tc>
          <w:tcPr>
            <w:tcW w:w="843" w:type="pct"/>
          </w:tcPr>
          <w:p w14:paraId="54347ABC" w14:textId="77777777" w:rsidR="007077E1" w:rsidRPr="00FC7DD9" w:rsidRDefault="007077E1" w:rsidP="00D35B3F">
            <w:pPr>
              <w:suppressAutoHyphens/>
              <w:jc w:val="both"/>
              <w:rPr>
                <w:b/>
              </w:rPr>
            </w:pPr>
          </w:p>
        </w:tc>
        <w:tc>
          <w:tcPr>
            <w:tcW w:w="549" w:type="pct"/>
          </w:tcPr>
          <w:p w14:paraId="7C55543C" w14:textId="77777777" w:rsidR="007077E1" w:rsidRPr="00FC7DD9" w:rsidRDefault="007077E1" w:rsidP="00D35B3F">
            <w:pPr>
              <w:suppressAutoHyphens/>
              <w:jc w:val="both"/>
              <w:rPr>
                <w:b/>
              </w:rPr>
            </w:pPr>
          </w:p>
        </w:tc>
        <w:tc>
          <w:tcPr>
            <w:tcW w:w="488" w:type="pct"/>
          </w:tcPr>
          <w:p w14:paraId="708D8F1C" w14:textId="77777777" w:rsidR="007077E1" w:rsidRPr="00FC7DD9" w:rsidRDefault="007077E1" w:rsidP="00D35B3F">
            <w:pPr>
              <w:suppressAutoHyphens/>
              <w:jc w:val="both"/>
              <w:rPr>
                <w:b/>
              </w:rPr>
            </w:pPr>
          </w:p>
        </w:tc>
      </w:tr>
      <w:tr w:rsidR="007077E1" w:rsidRPr="00FC7DD9" w14:paraId="41FCB1A0" w14:textId="77777777" w:rsidTr="00D35B3F">
        <w:trPr>
          <w:trHeight w:val="286"/>
        </w:trPr>
        <w:tc>
          <w:tcPr>
            <w:tcW w:w="189" w:type="pct"/>
          </w:tcPr>
          <w:p w14:paraId="0E11C18F" w14:textId="77777777" w:rsidR="007077E1" w:rsidRPr="00FC7DD9" w:rsidRDefault="007077E1" w:rsidP="00D35B3F">
            <w:pPr>
              <w:suppressAutoHyphens/>
              <w:jc w:val="both"/>
              <w:rPr>
                <w:b/>
              </w:rPr>
            </w:pPr>
          </w:p>
        </w:tc>
        <w:tc>
          <w:tcPr>
            <w:tcW w:w="812" w:type="pct"/>
          </w:tcPr>
          <w:p w14:paraId="5A3B4CBD" w14:textId="77777777" w:rsidR="007077E1" w:rsidRPr="00FC7DD9" w:rsidRDefault="007077E1" w:rsidP="00D35B3F">
            <w:pPr>
              <w:suppressAutoHyphens/>
              <w:jc w:val="both"/>
              <w:rPr>
                <w:b/>
              </w:rPr>
            </w:pPr>
          </w:p>
        </w:tc>
        <w:tc>
          <w:tcPr>
            <w:tcW w:w="764" w:type="pct"/>
          </w:tcPr>
          <w:p w14:paraId="2FFBCB93" w14:textId="77777777" w:rsidR="007077E1" w:rsidRPr="00FC7DD9" w:rsidRDefault="007077E1" w:rsidP="00D35B3F">
            <w:pPr>
              <w:suppressAutoHyphens/>
              <w:jc w:val="both"/>
              <w:rPr>
                <w:b/>
              </w:rPr>
            </w:pPr>
          </w:p>
        </w:tc>
        <w:tc>
          <w:tcPr>
            <w:tcW w:w="573" w:type="pct"/>
          </w:tcPr>
          <w:p w14:paraId="69BD82DE" w14:textId="77777777" w:rsidR="007077E1" w:rsidRPr="00FC7DD9" w:rsidRDefault="007077E1" w:rsidP="00D35B3F">
            <w:pPr>
              <w:suppressAutoHyphens/>
              <w:jc w:val="both"/>
              <w:rPr>
                <w:b/>
              </w:rPr>
            </w:pPr>
          </w:p>
        </w:tc>
        <w:tc>
          <w:tcPr>
            <w:tcW w:w="382" w:type="pct"/>
          </w:tcPr>
          <w:p w14:paraId="26526EE5" w14:textId="77777777" w:rsidR="007077E1" w:rsidRPr="00FC7DD9" w:rsidRDefault="007077E1" w:rsidP="00D35B3F">
            <w:pPr>
              <w:suppressAutoHyphens/>
              <w:jc w:val="both"/>
              <w:rPr>
                <w:b/>
              </w:rPr>
            </w:pPr>
          </w:p>
        </w:tc>
        <w:tc>
          <w:tcPr>
            <w:tcW w:w="400" w:type="pct"/>
          </w:tcPr>
          <w:p w14:paraId="4374FE6A" w14:textId="77777777" w:rsidR="007077E1" w:rsidRPr="00FC7DD9" w:rsidRDefault="007077E1" w:rsidP="00D35B3F">
            <w:pPr>
              <w:suppressAutoHyphens/>
              <w:jc w:val="both"/>
              <w:rPr>
                <w:b/>
              </w:rPr>
            </w:pPr>
          </w:p>
        </w:tc>
        <w:tc>
          <w:tcPr>
            <w:tcW w:w="843" w:type="pct"/>
          </w:tcPr>
          <w:p w14:paraId="7A50FD53" w14:textId="77777777" w:rsidR="007077E1" w:rsidRPr="00FC7DD9" w:rsidRDefault="007077E1" w:rsidP="00D35B3F">
            <w:pPr>
              <w:suppressAutoHyphens/>
              <w:jc w:val="both"/>
              <w:rPr>
                <w:b/>
              </w:rPr>
            </w:pPr>
          </w:p>
        </w:tc>
        <w:tc>
          <w:tcPr>
            <w:tcW w:w="549" w:type="pct"/>
          </w:tcPr>
          <w:p w14:paraId="10134AAC" w14:textId="77777777" w:rsidR="007077E1" w:rsidRPr="00FC7DD9" w:rsidRDefault="007077E1" w:rsidP="00D35B3F">
            <w:pPr>
              <w:suppressAutoHyphens/>
              <w:jc w:val="both"/>
              <w:rPr>
                <w:b/>
              </w:rPr>
            </w:pPr>
          </w:p>
        </w:tc>
        <w:tc>
          <w:tcPr>
            <w:tcW w:w="488" w:type="pct"/>
          </w:tcPr>
          <w:p w14:paraId="4F246327" w14:textId="77777777" w:rsidR="007077E1" w:rsidRPr="00FC7DD9" w:rsidRDefault="007077E1" w:rsidP="00D35B3F">
            <w:pPr>
              <w:suppressAutoHyphens/>
              <w:jc w:val="both"/>
              <w:rPr>
                <w:b/>
              </w:rPr>
            </w:pPr>
          </w:p>
        </w:tc>
      </w:tr>
    </w:tbl>
    <w:p w14:paraId="16371487" w14:textId="77777777" w:rsidR="007077E1" w:rsidRDefault="007077E1" w:rsidP="007077E1">
      <w:pPr>
        <w:rPr>
          <w:rFonts w:ascii="Times New Roman" w:hAnsi="Times New Roman"/>
          <w:b/>
        </w:rPr>
      </w:pPr>
    </w:p>
    <w:p w14:paraId="5A1B4ADE" w14:textId="77777777" w:rsidR="007077E1" w:rsidRPr="00BD6BDC" w:rsidRDefault="007077E1" w:rsidP="007077E1">
      <w:pPr>
        <w:rPr>
          <w:rFonts w:ascii="Times New Roman" w:hAnsi="Times New Roman"/>
        </w:rPr>
      </w:pPr>
    </w:p>
    <w:p w14:paraId="64141FF5" w14:textId="77777777" w:rsidR="007077E1" w:rsidRDefault="007077E1" w:rsidP="007077E1">
      <w:pPr>
        <w:spacing w:after="160" w:line="259" w:lineRule="auto"/>
        <w:rPr>
          <w:rFonts w:ascii="Times New Roman" w:hAnsi="Times New Roman"/>
          <w:b/>
        </w:rPr>
      </w:pPr>
    </w:p>
    <w:p w14:paraId="731AD6C3" w14:textId="77777777" w:rsidR="007077E1" w:rsidRDefault="007077E1" w:rsidP="007077E1">
      <w:pPr>
        <w:spacing w:after="160" w:line="259" w:lineRule="auto"/>
        <w:rPr>
          <w:rFonts w:ascii="Times New Roman" w:hAnsi="Times New Roman"/>
          <w:b/>
        </w:rPr>
      </w:pPr>
    </w:p>
    <w:p w14:paraId="67ADF218" w14:textId="77777777" w:rsidR="007077E1" w:rsidRDefault="007077E1" w:rsidP="007077E1">
      <w:pPr>
        <w:spacing w:after="160" w:line="259" w:lineRule="auto"/>
        <w:rPr>
          <w:rFonts w:ascii="Times New Roman" w:hAnsi="Times New Roman"/>
          <w:b/>
        </w:rPr>
      </w:pPr>
    </w:p>
    <w:p w14:paraId="172D7B48" w14:textId="77777777" w:rsidR="007077E1" w:rsidRDefault="007077E1" w:rsidP="007077E1">
      <w:pPr>
        <w:spacing w:after="160" w:line="259" w:lineRule="auto"/>
        <w:rPr>
          <w:rFonts w:ascii="Times New Roman" w:hAnsi="Times New Roman"/>
          <w:b/>
        </w:rPr>
      </w:pPr>
    </w:p>
    <w:p w14:paraId="46DF3699" w14:textId="77777777" w:rsidR="007077E1" w:rsidRDefault="007077E1" w:rsidP="007077E1">
      <w:pPr>
        <w:spacing w:after="160" w:line="259" w:lineRule="auto"/>
        <w:rPr>
          <w:rFonts w:ascii="Times New Roman" w:hAnsi="Times New Roman"/>
          <w:b/>
        </w:rPr>
      </w:pPr>
    </w:p>
    <w:p w14:paraId="7C3E6352" w14:textId="77777777" w:rsidR="007077E1" w:rsidRDefault="007077E1" w:rsidP="007077E1">
      <w:pPr>
        <w:spacing w:after="160" w:line="259" w:lineRule="auto"/>
        <w:rPr>
          <w:rFonts w:ascii="Times New Roman" w:hAnsi="Times New Roman"/>
          <w:b/>
        </w:rPr>
      </w:pPr>
    </w:p>
    <w:p w14:paraId="00753588" w14:textId="77777777" w:rsidR="007077E1" w:rsidRDefault="007077E1" w:rsidP="007077E1">
      <w:pPr>
        <w:spacing w:after="160" w:line="259" w:lineRule="auto"/>
        <w:rPr>
          <w:rFonts w:ascii="Times New Roman" w:hAnsi="Times New Roman"/>
          <w:b/>
        </w:rPr>
      </w:pPr>
    </w:p>
    <w:p w14:paraId="2B9355E2" w14:textId="77777777" w:rsidR="007077E1" w:rsidRDefault="007077E1" w:rsidP="007077E1">
      <w:pPr>
        <w:spacing w:after="160" w:line="259" w:lineRule="auto"/>
        <w:rPr>
          <w:rFonts w:ascii="Times New Roman" w:hAnsi="Times New Roman"/>
          <w:b/>
        </w:rPr>
      </w:pPr>
    </w:p>
    <w:p w14:paraId="4E5290C6" w14:textId="77777777" w:rsidR="007077E1" w:rsidRDefault="007077E1" w:rsidP="007077E1">
      <w:pPr>
        <w:spacing w:after="160" w:line="259" w:lineRule="auto"/>
        <w:rPr>
          <w:rFonts w:ascii="Times New Roman" w:hAnsi="Times New Roman"/>
          <w:b/>
        </w:rPr>
      </w:pPr>
    </w:p>
    <w:p w14:paraId="5088E0D2" w14:textId="77777777" w:rsidR="007077E1" w:rsidRDefault="007077E1" w:rsidP="007077E1">
      <w:pPr>
        <w:spacing w:after="160" w:line="259" w:lineRule="auto"/>
        <w:rPr>
          <w:rFonts w:ascii="Times New Roman" w:hAnsi="Times New Roman"/>
          <w:b/>
        </w:rPr>
      </w:pPr>
    </w:p>
    <w:p w14:paraId="2E25B534" w14:textId="77777777" w:rsidR="007077E1" w:rsidRDefault="007077E1" w:rsidP="007077E1">
      <w:pPr>
        <w:spacing w:after="160" w:line="259" w:lineRule="auto"/>
        <w:rPr>
          <w:rFonts w:ascii="Times New Roman" w:hAnsi="Times New Roman"/>
          <w:b/>
        </w:rPr>
      </w:pPr>
    </w:p>
    <w:p w14:paraId="77A5485B" w14:textId="77777777" w:rsidR="007077E1" w:rsidRDefault="007077E1" w:rsidP="007077E1">
      <w:pPr>
        <w:spacing w:after="160" w:line="259" w:lineRule="auto"/>
        <w:rPr>
          <w:rFonts w:ascii="Times New Roman" w:hAnsi="Times New Roman"/>
          <w:b/>
        </w:rPr>
      </w:pPr>
    </w:p>
    <w:p w14:paraId="1AD5BB4E" w14:textId="77777777" w:rsidR="007077E1" w:rsidRDefault="007077E1" w:rsidP="007077E1">
      <w:pPr>
        <w:spacing w:after="160" w:line="259" w:lineRule="auto"/>
        <w:rPr>
          <w:rFonts w:ascii="Times New Roman" w:hAnsi="Times New Roman"/>
          <w:b/>
        </w:rPr>
      </w:pPr>
    </w:p>
    <w:p w14:paraId="147F56B6" w14:textId="77777777" w:rsidR="007077E1" w:rsidRDefault="007077E1" w:rsidP="007077E1">
      <w:pPr>
        <w:spacing w:after="160" w:line="259" w:lineRule="auto"/>
        <w:rPr>
          <w:rFonts w:ascii="Times New Roman" w:hAnsi="Times New Roman"/>
          <w:b/>
        </w:rPr>
      </w:pPr>
    </w:p>
    <w:p w14:paraId="742E4082" w14:textId="77777777" w:rsidR="007077E1" w:rsidRDefault="007077E1" w:rsidP="007077E1">
      <w:pPr>
        <w:spacing w:after="160" w:line="259" w:lineRule="auto"/>
        <w:rPr>
          <w:rFonts w:ascii="Times New Roman" w:hAnsi="Times New Roman"/>
          <w:b/>
        </w:rPr>
      </w:pPr>
    </w:p>
    <w:p w14:paraId="2D6DA481" w14:textId="77777777" w:rsidR="007077E1" w:rsidRDefault="007077E1" w:rsidP="007077E1">
      <w:pPr>
        <w:spacing w:after="160" w:line="259" w:lineRule="auto"/>
        <w:rPr>
          <w:rFonts w:ascii="Times New Roman" w:hAnsi="Times New Roman"/>
          <w:b/>
        </w:rPr>
      </w:pPr>
    </w:p>
    <w:p w14:paraId="624CA448" w14:textId="77777777" w:rsidR="007077E1" w:rsidRDefault="007077E1" w:rsidP="007077E1">
      <w:pPr>
        <w:pStyle w:val="a3"/>
        <w:ind w:left="294"/>
        <w:jc w:val="right"/>
        <w:rPr>
          <w:rFonts w:ascii="Times New Roman" w:hAnsi="Times New Roman"/>
        </w:rPr>
      </w:pPr>
      <w:bookmarkStart w:id="4" w:name="типОРД"/>
      <w:r>
        <w:rPr>
          <w:rFonts w:ascii="Times New Roman" w:hAnsi="Times New Roman"/>
        </w:rPr>
        <w:lastRenderedPageBreak/>
        <w:t>Таблица</w:t>
      </w:r>
      <w:r w:rsidRPr="00313F61">
        <w:rPr>
          <w:rFonts w:ascii="Times New Roman" w:hAnsi="Times New Roman"/>
        </w:rPr>
        <w:t xml:space="preserve"> 1</w:t>
      </w:r>
      <w:r>
        <w:rPr>
          <w:rFonts w:ascii="Times New Roman" w:hAnsi="Times New Roman"/>
        </w:rPr>
        <w:t>.2. Формы наименования типа ОРД</w:t>
      </w:r>
    </w:p>
    <w:bookmarkEnd w:id="4"/>
    <w:p w14:paraId="31473992" w14:textId="77777777" w:rsidR="007077E1" w:rsidRPr="00313F61" w:rsidRDefault="007077E1" w:rsidP="007077E1">
      <w:pPr>
        <w:pStyle w:val="a3"/>
        <w:ind w:left="294"/>
        <w:jc w:val="right"/>
        <w:rPr>
          <w:rFonts w:ascii="Times New Roman" w:hAnsi="Times New Roman"/>
        </w:rPr>
      </w:pPr>
    </w:p>
    <w:tbl>
      <w:tblPr>
        <w:tblStyle w:val="aa"/>
        <w:tblW w:w="9481" w:type="dxa"/>
        <w:tblLook w:val="04A0" w:firstRow="1" w:lastRow="0" w:firstColumn="1" w:lastColumn="0" w:noHBand="0" w:noVBand="1"/>
      </w:tblPr>
      <w:tblGrid>
        <w:gridCol w:w="696"/>
        <w:gridCol w:w="3880"/>
        <w:gridCol w:w="4905"/>
      </w:tblGrid>
      <w:tr w:rsidR="007077E1" w:rsidRPr="00AC2CF4" w14:paraId="759249A1" w14:textId="77777777" w:rsidTr="007077E1">
        <w:trPr>
          <w:trHeight w:val="246"/>
        </w:trPr>
        <w:tc>
          <w:tcPr>
            <w:tcW w:w="645" w:type="dxa"/>
          </w:tcPr>
          <w:p w14:paraId="14786098" w14:textId="77777777" w:rsidR="007077E1" w:rsidRPr="00AC2CF4" w:rsidRDefault="007077E1" w:rsidP="00D35B3F">
            <w:pPr>
              <w:jc w:val="center"/>
            </w:pPr>
            <w:r>
              <w:t>№</w:t>
            </w:r>
          </w:p>
        </w:tc>
        <w:tc>
          <w:tcPr>
            <w:tcW w:w="3901" w:type="dxa"/>
          </w:tcPr>
          <w:p w14:paraId="691E76CA" w14:textId="77777777" w:rsidR="007077E1" w:rsidRPr="00AC2CF4" w:rsidRDefault="007077E1" w:rsidP="00D35B3F">
            <w:pPr>
              <w:jc w:val="center"/>
            </w:pPr>
            <w:r w:rsidRPr="00AC2CF4">
              <w:t>Проведение</w:t>
            </w:r>
          </w:p>
        </w:tc>
        <w:tc>
          <w:tcPr>
            <w:tcW w:w="4935" w:type="dxa"/>
          </w:tcPr>
          <w:p w14:paraId="50C01FD7" w14:textId="77777777" w:rsidR="007077E1" w:rsidRPr="00AC2CF4" w:rsidRDefault="007077E1" w:rsidP="00D35B3F">
            <w:pPr>
              <w:jc w:val="center"/>
            </w:pPr>
            <w:r w:rsidRPr="00AC2CF4">
              <w:t>Подготовка</w:t>
            </w:r>
          </w:p>
        </w:tc>
      </w:tr>
      <w:tr w:rsidR="007077E1" w14:paraId="49A06771" w14:textId="77777777" w:rsidTr="007077E1">
        <w:trPr>
          <w:trHeight w:val="257"/>
        </w:trPr>
        <w:tc>
          <w:tcPr>
            <w:tcW w:w="645" w:type="dxa"/>
          </w:tcPr>
          <w:p w14:paraId="081F8D1E" w14:textId="77777777" w:rsidR="007077E1" w:rsidRPr="00D62E7C" w:rsidRDefault="007077E1" w:rsidP="00D35B3F">
            <w:pPr>
              <w:jc w:val="center"/>
            </w:pPr>
            <w:r w:rsidRPr="00D62E7C">
              <w:t>1.1.</w:t>
            </w:r>
          </w:p>
        </w:tc>
        <w:tc>
          <w:tcPr>
            <w:tcW w:w="3901" w:type="dxa"/>
          </w:tcPr>
          <w:p w14:paraId="3D757378" w14:textId="77777777" w:rsidR="007077E1" w:rsidRPr="001D045A" w:rsidRDefault="007077E1" w:rsidP="00D35B3F">
            <w:r w:rsidRPr="001D045A">
              <w:t>О проведении аудиторской проверки</w:t>
            </w:r>
          </w:p>
        </w:tc>
        <w:tc>
          <w:tcPr>
            <w:tcW w:w="4935" w:type="dxa"/>
          </w:tcPr>
          <w:p w14:paraId="5DDB8594" w14:textId="77777777" w:rsidR="007077E1" w:rsidRPr="001D045A" w:rsidRDefault="007077E1" w:rsidP="00D35B3F">
            <w:r w:rsidRPr="001D045A">
              <w:t>О подготовке к аудиторской проверке</w:t>
            </w:r>
          </w:p>
        </w:tc>
      </w:tr>
      <w:tr w:rsidR="007077E1" w14:paraId="49299574" w14:textId="77777777" w:rsidTr="007077E1">
        <w:trPr>
          <w:trHeight w:val="246"/>
        </w:trPr>
        <w:tc>
          <w:tcPr>
            <w:tcW w:w="645" w:type="dxa"/>
          </w:tcPr>
          <w:p w14:paraId="29AD2A60" w14:textId="77777777" w:rsidR="007077E1" w:rsidRPr="00D62E7C" w:rsidRDefault="007077E1" w:rsidP="00D35B3F">
            <w:pPr>
              <w:jc w:val="center"/>
            </w:pPr>
            <w:r w:rsidRPr="00D62E7C">
              <w:t>1.2.</w:t>
            </w:r>
          </w:p>
        </w:tc>
        <w:tc>
          <w:tcPr>
            <w:tcW w:w="3901" w:type="dxa"/>
          </w:tcPr>
          <w:p w14:paraId="733F73EC" w14:textId="77777777" w:rsidR="007077E1" w:rsidRPr="001D045A" w:rsidRDefault="007077E1" w:rsidP="00D35B3F">
            <w:r w:rsidRPr="001D045A">
              <w:t>к проведению аудиторской проверки</w:t>
            </w:r>
          </w:p>
        </w:tc>
        <w:tc>
          <w:tcPr>
            <w:tcW w:w="4935" w:type="dxa"/>
          </w:tcPr>
          <w:p w14:paraId="644F16C6" w14:textId="77777777" w:rsidR="007077E1" w:rsidRPr="001D045A" w:rsidRDefault="007077E1" w:rsidP="00D35B3F">
            <w:r w:rsidRPr="001D045A">
              <w:t>к подготовке к аудиторской проверке</w:t>
            </w:r>
          </w:p>
        </w:tc>
      </w:tr>
      <w:tr w:rsidR="007077E1" w14:paraId="7EA3B09C" w14:textId="77777777" w:rsidTr="007077E1">
        <w:trPr>
          <w:trHeight w:val="257"/>
        </w:trPr>
        <w:tc>
          <w:tcPr>
            <w:tcW w:w="645" w:type="dxa"/>
          </w:tcPr>
          <w:p w14:paraId="5B574FB7" w14:textId="77777777" w:rsidR="007077E1" w:rsidRPr="00D62E7C" w:rsidRDefault="007077E1" w:rsidP="00D35B3F">
            <w:pPr>
              <w:jc w:val="center"/>
            </w:pPr>
            <w:r w:rsidRPr="00D62E7C">
              <w:t>1.3.</w:t>
            </w:r>
          </w:p>
        </w:tc>
        <w:tc>
          <w:tcPr>
            <w:tcW w:w="3901" w:type="dxa"/>
          </w:tcPr>
          <w:p w14:paraId="3F9A11BF" w14:textId="77777777" w:rsidR="007077E1" w:rsidRPr="001D045A" w:rsidRDefault="007077E1" w:rsidP="00D35B3F">
            <w:r w:rsidRPr="001D045A">
              <w:t>проверку</w:t>
            </w:r>
          </w:p>
        </w:tc>
        <w:tc>
          <w:tcPr>
            <w:tcW w:w="4935" w:type="dxa"/>
          </w:tcPr>
          <w:p w14:paraId="14A7A64E" w14:textId="77777777" w:rsidR="007077E1" w:rsidRPr="001D045A" w:rsidRDefault="007077E1" w:rsidP="00D35B3F">
            <w:r w:rsidRPr="001D045A">
              <w:t>подготовку</w:t>
            </w:r>
          </w:p>
        </w:tc>
      </w:tr>
      <w:tr w:rsidR="007077E1" w14:paraId="75028789" w14:textId="77777777" w:rsidTr="007077E1">
        <w:trPr>
          <w:trHeight w:val="246"/>
        </w:trPr>
        <w:tc>
          <w:tcPr>
            <w:tcW w:w="645" w:type="dxa"/>
          </w:tcPr>
          <w:p w14:paraId="68BB4C4D" w14:textId="77777777" w:rsidR="007077E1" w:rsidRPr="00D62E7C" w:rsidRDefault="007077E1" w:rsidP="00D35B3F">
            <w:pPr>
              <w:jc w:val="center"/>
            </w:pPr>
            <w:r w:rsidRPr="00D62E7C">
              <w:t>1.4.</w:t>
            </w:r>
          </w:p>
        </w:tc>
        <w:tc>
          <w:tcPr>
            <w:tcW w:w="3901" w:type="dxa"/>
          </w:tcPr>
          <w:p w14:paraId="746B1B15" w14:textId="77777777" w:rsidR="007077E1" w:rsidRPr="001D045A" w:rsidRDefault="007077E1" w:rsidP="00D35B3F">
            <w:r w:rsidRPr="001D045A">
              <w:t>проведения проверки</w:t>
            </w:r>
          </w:p>
        </w:tc>
        <w:tc>
          <w:tcPr>
            <w:tcW w:w="4935" w:type="dxa"/>
          </w:tcPr>
          <w:p w14:paraId="4BFAF129" w14:textId="77777777" w:rsidR="007077E1" w:rsidRPr="001D045A" w:rsidRDefault="007077E1" w:rsidP="00D35B3F">
            <w:r w:rsidRPr="001D045A">
              <w:t>подготовки к проверке</w:t>
            </w:r>
          </w:p>
        </w:tc>
      </w:tr>
      <w:tr w:rsidR="007077E1" w14:paraId="0C819E2D" w14:textId="77777777" w:rsidTr="007077E1">
        <w:trPr>
          <w:trHeight w:val="257"/>
        </w:trPr>
        <w:tc>
          <w:tcPr>
            <w:tcW w:w="645" w:type="dxa"/>
          </w:tcPr>
          <w:p w14:paraId="7D168435" w14:textId="77777777" w:rsidR="007077E1" w:rsidRPr="00D62E7C" w:rsidRDefault="007077E1" w:rsidP="00D35B3F">
            <w:pPr>
              <w:jc w:val="center"/>
            </w:pPr>
            <w:r w:rsidRPr="00D62E7C">
              <w:t>1.5.</w:t>
            </w:r>
          </w:p>
        </w:tc>
        <w:tc>
          <w:tcPr>
            <w:tcW w:w="3901" w:type="dxa"/>
          </w:tcPr>
          <w:p w14:paraId="63DAE5C1" w14:textId="77777777" w:rsidR="007077E1" w:rsidRPr="001D045A" w:rsidRDefault="007077E1" w:rsidP="00D35B3F">
            <w:r w:rsidRPr="001D045A">
              <w:t>аудиторской проверки</w:t>
            </w:r>
          </w:p>
        </w:tc>
        <w:tc>
          <w:tcPr>
            <w:tcW w:w="4935" w:type="dxa"/>
          </w:tcPr>
          <w:p w14:paraId="5FAD0ABB" w14:textId="77777777" w:rsidR="007077E1" w:rsidRPr="001D045A" w:rsidRDefault="007077E1" w:rsidP="00D35B3F"/>
        </w:tc>
      </w:tr>
      <w:tr w:rsidR="007077E1" w14:paraId="6D24C431" w14:textId="77777777" w:rsidTr="007077E1">
        <w:trPr>
          <w:trHeight w:val="246"/>
        </w:trPr>
        <w:tc>
          <w:tcPr>
            <w:tcW w:w="645" w:type="dxa"/>
          </w:tcPr>
          <w:p w14:paraId="639DC996" w14:textId="77777777" w:rsidR="007077E1" w:rsidRPr="00D62E7C" w:rsidRDefault="007077E1" w:rsidP="00D35B3F">
            <w:pPr>
              <w:jc w:val="center"/>
            </w:pPr>
            <w:r w:rsidRPr="00D62E7C">
              <w:t>1.6.</w:t>
            </w:r>
          </w:p>
        </w:tc>
        <w:tc>
          <w:tcPr>
            <w:tcW w:w="3901" w:type="dxa"/>
          </w:tcPr>
          <w:p w14:paraId="374B63E6" w14:textId="77777777" w:rsidR="007077E1" w:rsidRPr="001D045A" w:rsidRDefault="007077E1" w:rsidP="00D35B3F">
            <w:r w:rsidRPr="001D045A">
              <w:t>аудиторской проверки</w:t>
            </w:r>
          </w:p>
        </w:tc>
        <w:tc>
          <w:tcPr>
            <w:tcW w:w="4935" w:type="dxa"/>
          </w:tcPr>
          <w:p w14:paraId="62443150" w14:textId="77777777" w:rsidR="007077E1" w:rsidRPr="001D045A" w:rsidRDefault="007077E1" w:rsidP="00D35B3F">
            <w:r w:rsidRPr="001D045A">
              <w:t>подготовки к аудиторской проверке</w:t>
            </w:r>
          </w:p>
        </w:tc>
      </w:tr>
      <w:tr w:rsidR="007077E1" w14:paraId="28A11138" w14:textId="77777777" w:rsidTr="007077E1">
        <w:trPr>
          <w:trHeight w:val="246"/>
        </w:trPr>
        <w:tc>
          <w:tcPr>
            <w:tcW w:w="645" w:type="dxa"/>
          </w:tcPr>
          <w:p w14:paraId="36878EDA" w14:textId="77777777" w:rsidR="007077E1" w:rsidRPr="00D62E7C" w:rsidRDefault="007077E1" w:rsidP="00D35B3F">
            <w:pPr>
              <w:jc w:val="center"/>
            </w:pPr>
            <w:r w:rsidRPr="00D62E7C">
              <w:t>1.7.</w:t>
            </w:r>
          </w:p>
        </w:tc>
        <w:tc>
          <w:tcPr>
            <w:tcW w:w="3901" w:type="dxa"/>
          </w:tcPr>
          <w:p w14:paraId="09800F33" w14:textId="77777777" w:rsidR="007077E1" w:rsidRPr="001D045A" w:rsidRDefault="007077E1" w:rsidP="00D35B3F">
            <w:r w:rsidRPr="001D045A">
              <w:t>для проведения аудиторской проверки</w:t>
            </w:r>
          </w:p>
        </w:tc>
        <w:tc>
          <w:tcPr>
            <w:tcW w:w="4935" w:type="dxa"/>
          </w:tcPr>
          <w:p w14:paraId="10D3CE61" w14:textId="77777777" w:rsidR="007077E1" w:rsidRPr="001D045A" w:rsidRDefault="007077E1" w:rsidP="00D35B3F">
            <w:r w:rsidRPr="001D045A">
              <w:t>для подготовки аудиторской проверки</w:t>
            </w:r>
          </w:p>
        </w:tc>
      </w:tr>
      <w:tr w:rsidR="007077E1" w14:paraId="702B63B8" w14:textId="77777777" w:rsidTr="007077E1">
        <w:trPr>
          <w:trHeight w:val="257"/>
        </w:trPr>
        <w:tc>
          <w:tcPr>
            <w:tcW w:w="645" w:type="dxa"/>
          </w:tcPr>
          <w:p w14:paraId="461E4ABD" w14:textId="77777777" w:rsidR="007077E1" w:rsidRPr="00D62E7C" w:rsidRDefault="007077E1" w:rsidP="00D35B3F">
            <w:pPr>
              <w:jc w:val="center"/>
            </w:pPr>
            <w:r w:rsidRPr="00D62E7C">
              <w:t>1.8.</w:t>
            </w:r>
          </w:p>
        </w:tc>
        <w:tc>
          <w:tcPr>
            <w:tcW w:w="3901" w:type="dxa"/>
          </w:tcPr>
          <w:p w14:paraId="132613BF" w14:textId="77777777" w:rsidR="007077E1" w:rsidRPr="001D045A" w:rsidRDefault="007077E1" w:rsidP="00D35B3F">
            <w:r w:rsidRPr="001D045A">
              <w:t>проведения проверки</w:t>
            </w:r>
          </w:p>
        </w:tc>
        <w:tc>
          <w:tcPr>
            <w:tcW w:w="4935" w:type="dxa"/>
          </w:tcPr>
          <w:p w14:paraId="36D04D1F" w14:textId="77777777" w:rsidR="007077E1" w:rsidRPr="001D045A" w:rsidRDefault="007077E1" w:rsidP="00D35B3F">
            <w:r w:rsidRPr="001D045A">
              <w:t>подготовки аудиторской проверки</w:t>
            </w:r>
          </w:p>
        </w:tc>
      </w:tr>
      <w:tr w:rsidR="007077E1" w14:paraId="030BD17E" w14:textId="77777777" w:rsidTr="007077E1">
        <w:trPr>
          <w:trHeight w:val="246"/>
        </w:trPr>
        <w:tc>
          <w:tcPr>
            <w:tcW w:w="645" w:type="dxa"/>
          </w:tcPr>
          <w:p w14:paraId="4B9D724B" w14:textId="77777777" w:rsidR="007077E1" w:rsidRPr="00D62E7C" w:rsidRDefault="007077E1" w:rsidP="00D35B3F">
            <w:pPr>
              <w:jc w:val="center"/>
            </w:pPr>
            <w:r w:rsidRPr="00D62E7C">
              <w:t>1.9.</w:t>
            </w:r>
          </w:p>
        </w:tc>
        <w:tc>
          <w:tcPr>
            <w:tcW w:w="3901" w:type="dxa"/>
          </w:tcPr>
          <w:p w14:paraId="7236892D" w14:textId="77777777" w:rsidR="007077E1" w:rsidRPr="001D045A" w:rsidRDefault="007077E1" w:rsidP="00D35B3F">
            <w:r w:rsidRPr="001D045A">
              <w:t>проведение проверки</w:t>
            </w:r>
          </w:p>
        </w:tc>
        <w:tc>
          <w:tcPr>
            <w:tcW w:w="4935" w:type="dxa"/>
          </w:tcPr>
          <w:p w14:paraId="31396CB3" w14:textId="77777777" w:rsidR="007077E1" w:rsidRPr="001D045A" w:rsidRDefault="007077E1" w:rsidP="00D35B3F">
            <w:r w:rsidRPr="001D045A">
              <w:t>подготовку аудиторской проверки</w:t>
            </w:r>
          </w:p>
        </w:tc>
      </w:tr>
      <w:tr w:rsidR="007077E1" w14:paraId="31EABB1D" w14:textId="77777777" w:rsidTr="007077E1">
        <w:trPr>
          <w:trHeight w:val="257"/>
        </w:trPr>
        <w:tc>
          <w:tcPr>
            <w:tcW w:w="645" w:type="dxa"/>
          </w:tcPr>
          <w:p w14:paraId="777086AB" w14:textId="77777777" w:rsidR="007077E1" w:rsidRPr="00D62E7C" w:rsidRDefault="007077E1" w:rsidP="00D35B3F">
            <w:pPr>
              <w:jc w:val="center"/>
            </w:pPr>
            <w:r w:rsidRPr="00D62E7C">
              <w:t>1.10.</w:t>
            </w:r>
          </w:p>
        </w:tc>
        <w:tc>
          <w:tcPr>
            <w:tcW w:w="3901" w:type="dxa"/>
          </w:tcPr>
          <w:p w14:paraId="32EB3B4C" w14:textId="77777777" w:rsidR="007077E1" w:rsidRPr="001D045A" w:rsidRDefault="007077E1" w:rsidP="00D35B3F">
            <w:r w:rsidRPr="001D045A">
              <w:t>проверочные действия</w:t>
            </w:r>
          </w:p>
        </w:tc>
        <w:tc>
          <w:tcPr>
            <w:tcW w:w="4935" w:type="dxa"/>
          </w:tcPr>
          <w:p w14:paraId="054E8FAE" w14:textId="77777777" w:rsidR="007077E1" w:rsidRPr="001D045A" w:rsidRDefault="007077E1" w:rsidP="00D35B3F"/>
        </w:tc>
      </w:tr>
    </w:tbl>
    <w:p w14:paraId="15190428" w14:textId="77777777" w:rsidR="007077E1" w:rsidRDefault="007077E1" w:rsidP="007077E1">
      <w:pPr>
        <w:jc w:val="right"/>
        <w:rPr>
          <w:rFonts w:ascii="Times New Roman" w:hAnsi="Times New Roman"/>
          <w:i/>
        </w:rPr>
      </w:pPr>
    </w:p>
    <w:p w14:paraId="7BC123FB" w14:textId="77777777" w:rsidR="007077E1" w:rsidRDefault="007077E1" w:rsidP="007077E1">
      <w:pPr>
        <w:jc w:val="right"/>
        <w:rPr>
          <w:rFonts w:ascii="Times New Roman" w:hAnsi="Times New Roman"/>
          <w:i/>
        </w:rPr>
      </w:pPr>
    </w:p>
    <w:p w14:paraId="3B8E4FE4" w14:textId="77777777" w:rsidR="007077E1" w:rsidRDefault="007077E1" w:rsidP="007077E1">
      <w:pPr>
        <w:jc w:val="right"/>
        <w:rPr>
          <w:rFonts w:ascii="Times New Roman" w:hAnsi="Times New Roman"/>
          <w:i/>
        </w:rPr>
      </w:pPr>
    </w:p>
    <w:p w14:paraId="5D9BB378" w14:textId="77777777" w:rsidR="007077E1" w:rsidRDefault="007077E1" w:rsidP="007077E1">
      <w:pPr>
        <w:jc w:val="right"/>
        <w:rPr>
          <w:rFonts w:ascii="Times New Roman" w:hAnsi="Times New Roman"/>
          <w:i/>
        </w:rPr>
      </w:pPr>
    </w:p>
    <w:p w14:paraId="3940F409" w14:textId="77777777" w:rsidR="007077E1" w:rsidRDefault="007077E1" w:rsidP="007077E1">
      <w:pPr>
        <w:jc w:val="right"/>
        <w:rPr>
          <w:rFonts w:ascii="Times New Roman" w:hAnsi="Times New Roman"/>
        </w:rPr>
      </w:pPr>
      <w:bookmarkStart w:id="5" w:name="уровеньОРД"/>
      <w:r>
        <w:rPr>
          <w:rFonts w:ascii="Times New Roman" w:hAnsi="Times New Roman"/>
        </w:rPr>
        <w:t>Таблица 1.3</w:t>
      </w:r>
      <w:bookmarkEnd w:id="5"/>
      <w:r>
        <w:rPr>
          <w:rFonts w:ascii="Times New Roman" w:hAnsi="Times New Roman"/>
        </w:rPr>
        <w:t>. Типы уровня ОРД</w:t>
      </w:r>
    </w:p>
    <w:p w14:paraId="0BDED743" w14:textId="77777777" w:rsidR="007077E1" w:rsidRPr="00313F61" w:rsidRDefault="007077E1" w:rsidP="007077E1">
      <w:pPr>
        <w:jc w:val="right"/>
        <w:rPr>
          <w:rFonts w:ascii="Times New Roman" w:hAnsi="Times New Roman"/>
        </w:rPr>
      </w:pPr>
    </w:p>
    <w:tbl>
      <w:tblPr>
        <w:tblStyle w:val="aa"/>
        <w:tblW w:w="0" w:type="auto"/>
        <w:tblLook w:val="04A0" w:firstRow="1" w:lastRow="0" w:firstColumn="1" w:lastColumn="0" w:noHBand="0" w:noVBand="1"/>
      </w:tblPr>
      <w:tblGrid>
        <w:gridCol w:w="699"/>
        <w:gridCol w:w="4131"/>
        <w:gridCol w:w="4941"/>
      </w:tblGrid>
      <w:tr w:rsidR="007077E1" w:rsidRPr="00AC2CF4" w14:paraId="1892BF2B" w14:textId="77777777" w:rsidTr="00D35B3F">
        <w:tc>
          <w:tcPr>
            <w:tcW w:w="704" w:type="dxa"/>
          </w:tcPr>
          <w:p w14:paraId="7EF4DE95" w14:textId="77777777" w:rsidR="007077E1" w:rsidRPr="00AC2CF4" w:rsidRDefault="007077E1" w:rsidP="00D35B3F">
            <w:pPr>
              <w:jc w:val="center"/>
            </w:pPr>
            <w:r>
              <w:t>№</w:t>
            </w:r>
          </w:p>
        </w:tc>
        <w:tc>
          <w:tcPr>
            <w:tcW w:w="4253" w:type="dxa"/>
          </w:tcPr>
          <w:p w14:paraId="130BF1A5" w14:textId="77777777" w:rsidR="007077E1" w:rsidRPr="00AC2CF4" w:rsidRDefault="007077E1" w:rsidP="00D35B3F">
            <w:pPr>
              <w:jc w:val="center"/>
            </w:pPr>
            <w:r>
              <w:t>Уровень ЦА</w:t>
            </w:r>
          </w:p>
        </w:tc>
        <w:tc>
          <w:tcPr>
            <w:tcW w:w="5096" w:type="dxa"/>
          </w:tcPr>
          <w:p w14:paraId="4C41EFA1" w14:textId="77777777" w:rsidR="007077E1" w:rsidRPr="00AC2CF4" w:rsidRDefault="007077E1" w:rsidP="00D35B3F">
            <w:pPr>
              <w:jc w:val="center"/>
            </w:pPr>
            <w:r>
              <w:t>Уровень ТБ</w:t>
            </w:r>
          </w:p>
        </w:tc>
      </w:tr>
      <w:tr w:rsidR="007077E1" w14:paraId="108BBB9D" w14:textId="77777777" w:rsidTr="00D35B3F">
        <w:tc>
          <w:tcPr>
            <w:tcW w:w="704" w:type="dxa"/>
          </w:tcPr>
          <w:p w14:paraId="50BC99A1" w14:textId="77777777" w:rsidR="007077E1" w:rsidRPr="00703333" w:rsidRDefault="007077E1" w:rsidP="00D35B3F">
            <w:pPr>
              <w:jc w:val="center"/>
            </w:pPr>
            <w:r w:rsidRPr="00703333">
              <w:t>1.1.</w:t>
            </w:r>
          </w:p>
        </w:tc>
        <w:tc>
          <w:tcPr>
            <w:tcW w:w="4253" w:type="dxa"/>
          </w:tcPr>
          <w:p w14:paraId="6E5E9A7D" w14:textId="77777777" w:rsidR="007077E1" w:rsidRDefault="007077E1" w:rsidP="00D35B3F">
            <w:pPr>
              <w:rPr>
                <w:i/>
              </w:rPr>
            </w:pPr>
          </w:p>
        </w:tc>
        <w:tc>
          <w:tcPr>
            <w:tcW w:w="5096" w:type="dxa"/>
          </w:tcPr>
          <w:p w14:paraId="3E59A7EB" w14:textId="77777777" w:rsidR="007077E1" w:rsidRPr="001D045A" w:rsidRDefault="007077E1" w:rsidP="00D35B3F">
            <w:r w:rsidRPr="001D045A">
              <w:rPr>
                <w:lang w:val="en-US"/>
              </w:rPr>
              <w:t>XX</w:t>
            </w:r>
            <w:r w:rsidRPr="001D045A">
              <w:t xml:space="preserve"> банк (список ТБ (имен. падеж)</w:t>
            </w:r>
          </w:p>
        </w:tc>
      </w:tr>
      <w:tr w:rsidR="007077E1" w14:paraId="57DBF5D5" w14:textId="77777777" w:rsidTr="00D35B3F">
        <w:tc>
          <w:tcPr>
            <w:tcW w:w="704" w:type="dxa"/>
          </w:tcPr>
          <w:p w14:paraId="5BA93653" w14:textId="77777777" w:rsidR="007077E1" w:rsidRPr="00703333" w:rsidRDefault="007077E1" w:rsidP="00D35B3F">
            <w:pPr>
              <w:jc w:val="center"/>
            </w:pPr>
            <w:r w:rsidRPr="00703333">
              <w:t>1.2.</w:t>
            </w:r>
          </w:p>
        </w:tc>
        <w:tc>
          <w:tcPr>
            <w:tcW w:w="4253" w:type="dxa"/>
          </w:tcPr>
          <w:p w14:paraId="0595E227" w14:textId="77777777" w:rsidR="007077E1" w:rsidRDefault="007077E1" w:rsidP="00D35B3F">
            <w:pPr>
              <w:rPr>
                <w:i/>
              </w:rPr>
            </w:pPr>
          </w:p>
        </w:tc>
        <w:tc>
          <w:tcPr>
            <w:tcW w:w="5096" w:type="dxa"/>
          </w:tcPr>
          <w:p w14:paraId="62119708" w14:textId="77777777" w:rsidR="007077E1" w:rsidRPr="001D045A" w:rsidRDefault="007077E1" w:rsidP="00D35B3F">
            <w:r w:rsidRPr="001D045A">
              <w:t xml:space="preserve">По </w:t>
            </w:r>
            <w:r w:rsidRPr="001D045A">
              <w:rPr>
                <w:lang w:val="en-US"/>
              </w:rPr>
              <w:t>XX</w:t>
            </w:r>
            <w:r w:rsidRPr="001D045A">
              <w:t xml:space="preserve"> банку (список ТБ (</w:t>
            </w:r>
            <w:proofErr w:type="spellStart"/>
            <w:r w:rsidRPr="001D045A">
              <w:t>датет</w:t>
            </w:r>
            <w:proofErr w:type="spellEnd"/>
            <w:r w:rsidRPr="001D045A">
              <w:t xml:space="preserve">. </w:t>
            </w:r>
            <w:r>
              <w:t>п</w:t>
            </w:r>
            <w:r w:rsidRPr="001D045A">
              <w:t>адеж)</w:t>
            </w:r>
          </w:p>
        </w:tc>
      </w:tr>
    </w:tbl>
    <w:p w14:paraId="2C72C3BF" w14:textId="77777777" w:rsidR="007077E1" w:rsidRDefault="007077E1" w:rsidP="007077E1">
      <w:pPr>
        <w:rPr>
          <w:rFonts w:ascii="Times New Roman" w:hAnsi="Times New Roman"/>
        </w:rPr>
      </w:pPr>
    </w:p>
    <w:p w14:paraId="49CC4848" w14:textId="77777777" w:rsidR="007077E1" w:rsidRDefault="007077E1" w:rsidP="007077E1">
      <w:pPr>
        <w:jc w:val="right"/>
        <w:rPr>
          <w:rFonts w:ascii="Times New Roman" w:hAnsi="Times New Roman"/>
        </w:rPr>
      </w:pPr>
    </w:p>
    <w:p w14:paraId="3CFDE074" w14:textId="77777777" w:rsidR="007077E1" w:rsidRDefault="007077E1" w:rsidP="007077E1">
      <w:pPr>
        <w:jc w:val="right"/>
        <w:rPr>
          <w:rFonts w:ascii="Times New Roman" w:hAnsi="Times New Roman"/>
        </w:rPr>
      </w:pPr>
      <w:bookmarkStart w:id="6" w:name="ТБ"/>
      <w:r>
        <w:rPr>
          <w:rFonts w:ascii="Times New Roman" w:hAnsi="Times New Roman"/>
        </w:rPr>
        <w:t xml:space="preserve">Таблица 1.4. </w:t>
      </w:r>
      <w:bookmarkEnd w:id="6"/>
      <w:r>
        <w:rPr>
          <w:rFonts w:ascii="Times New Roman" w:hAnsi="Times New Roman"/>
        </w:rPr>
        <w:t>Список ТБ</w:t>
      </w:r>
    </w:p>
    <w:p w14:paraId="72988400" w14:textId="77777777" w:rsidR="007077E1" w:rsidRDefault="007077E1" w:rsidP="007077E1">
      <w:pPr>
        <w:rPr>
          <w:rFonts w:ascii="Times New Roman" w:hAnsi="Times New Roman"/>
        </w:rPr>
      </w:pPr>
    </w:p>
    <w:tbl>
      <w:tblPr>
        <w:tblStyle w:val="aa"/>
        <w:tblW w:w="0" w:type="auto"/>
        <w:tblLook w:val="04A0" w:firstRow="1" w:lastRow="0" w:firstColumn="1" w:lastColumn="0" w:noHBand="0" w:noVBand="1"/>
      </w:tblPr>
      <w:tblGrid>
        <w:gridCol w:w="1093"/>
        <w:gridCol w:w="3741"/>
        <w:gridCol w:w="4937"/>
      </w:tblGrid>
      <w:tr w:rsidR="007077E1" w14:paraId="2E0D4152" w14:textId="77777777" w:rsidTr="00D35B3F">
        <w:tc>
          <w:tcPr>
            <w:tcW w:w="1129" w:type="dxa"/>
          </w:tcPr>
          <w:p w14:paraId="600CE73D" w14:textId="77777777" w:rsidR="007077E1" w:rsidRDefault="007077E1" w:rsidP="00D35B3F">
            <w:pPr>
              <w:jc w:val="center"/>
            </w:pPr>
            <w:r>
              <w:t>№</w:t>
            </w:r>
          </w:p>
        </w:tc>
        <w:tc>
          <w:tcPr>
            <w:tcW w:w="3828" w:type="dxa"/>
          </w:tcPr>
          <w:p w14:paraId="6A0FF715" w14:textId="77777777" w:rsidR="007077E1" w:rsidRDefault="007077E1" w:rsidP="00D35B3F">
            <w:pPr>
              <w:jc w:val="center"/>
            </w:pPr>
            <w:r>
              <w:t>Список ТБ (именительный падеж)</w:t>
            </w:r>
          </w:p>
        </w:tc>
        <w:tc>
          <w:tcPr>
            <w:tcW w:w="5096" w:type="dxa"/>
          </w:tcPr>
          <w:p w14:paraId="0186DE5D" w14:textId="77777777" w:rsidR="007077E1" w:rsidRDefault="007077E1" w:rsidP="00D35B3F">
            <w:pPr>
              <w:jc w:val="center"/>
            </w:pPr>
            <w:r>
              <w:t>Список ТБ (дательный падеж)</w:t>
            </w:r>
          </w:p>
        </w:tc>
      </w:tr>
      <w:tr w:rsidR="007077E1" w14:paraId="0427D471" w14:textId="77777777" w:rsidTr="00D35B3F">
        <w:tc>
          <w:tcPr>
            <w:tcW w:w="1129" w:type="dxa"/>
          </w:tcPr>
          <w:p w14:paraId="4D8FAEB9" w14:textId="77777777" w:rsidR="007077E1" w:rsidRPr="001D045A" w:rsidRDefault="007077E1" w:rsidP="00E37404">
            <w:pPr>
              <w:pStyle w:val="a3"/>
              <w:numPr>
                <w:ilvl w:val="0"/>
                <w:numId w:val="11"/>
              </w:numPr>
            </w:pPr>
          </w:p>
        </w:tc>
        <w:tc>
          <w:tcPr>
            <w:tcW w:w="3828" w:type="dxa"/>
          </w:tcPr>
          <w:p w14:paraId="1C2EBC93" w14:textId="77777777" w:rsidR="007077E1" w:rsidRPr="001D045A" w:rsidRDefault="007077E1" w:rsidP="00D35B3F">
            <w:pPr>
              <w:ind w:left="170"/>
            </w:pPr>
            <w:r w:rsidRPr="001D045A">
              <w:t>Байкальский банк</w:t>
            </w:r>
          </w:p>
        </w:tc>
        <w:tc>
          <w:tcPr>
            <w:tcW w:w="5096" w:type="dxa"/>
          </w:tcPr>
          <w:p w14:paraId="4805089A" w14:textId="77777777" w:rsidR="007077E1" w:rsidRPr="001D045A" w:rsidRDefault="007077E1" w:rsidP="00D35B3F">
            <w:r w:rsidRPr="001D045A">
              <w:t>по Байкальскому банку</w:t>
            </w:r>
          </w:p>
        </w:tc>
      </w:tr>
      <w:tr w:rsidR="007077E1" w14:paraId="0A2E9228" w14:textId="77777777" w:rsidTr="00D35B3F">
        <w:tc>
          <w:tcPr>
            <w:tcW w:w="1129" w:type="dxa"/>
          </w:tcPr>
          <w:p w14:paraId="070D9406" w14:textId="77777777" w:rsidR="007077E1" w:rsidRPr="001D045A" w:rsidRDefault="007077E1" w:rsidP="00E37404">
            <w:pPr>
              <w:pStyle w:val="a3"/>
              <w:numPr>
                <w:ilvl w:val="0"/>
                <w:numId w:val="11"/>
              </w:numPr>
            </w:pPr>
          </w:p>
        </w:tc>
        <w:tc>
          <w:tcPr>
            <w:tcW w:w="3828" w:type="dxa"/>
          </w:tcPr>
          <w:p w14:paraId="2EF45AA9" w14:textId="77777777" w:rsidR="007077E1" w:rsidRPr="001D045A" w:rsidRDefault="007077E1" w:rsidP="00D35B3F">
            <w:pPr>
              <w:ind w:left="170"/>
            </w:pPr>
            <w:r w:rsidRPr="001D045A">
              <w:t>Волго-Вятский банк</w:t>
            </w:r>
          </w:p>
        </w:tc>
        <w:tc>
          <w:tcPr>
            <w:tcW w:w="5096" w:type="dxa"/>
          </w:tcPr>
          <w:p w14:paraId="6F46CCE0" w14:textId="77777777" w:rsidR="007077E1" w:rsidRPr="001D045A" w:rsidRDefault="007077E1" w:rsidP="00D35B3F">
            <w:r>
              <w:t>по Волго-Вятскому банку</w:t>
            </w:r>
          </w:p>
        </w:tc>
      </w:tr>
      <w:tr w:rsidR="007077E1" w14:paraId="1E1EF7AE" w14:textId="77777777" w:rsidTr="00D35B3F">
        <w:tc>
          <w:tcPr>
            <w:tcW w:w="1129" w:type="dxa"/>
          </w:tcPr>
          <w:p w14:paraId="37A9C7D9" w14:textId="77777777" w:rsidR="007077E1" w:rsidRPr="001D045A" w:rsidRDefault="007077E1" w:rsidP="00E37404">
            <w:pPr>
              <w:pStyle w:val="a3"/>
              <w:numPr>
                <w:ilvl w:val="0"/>
                <w:numId w:val="11"/>
              </w:numPr>
            </w:pPr>
          </w:p>
        </w:tc>
        <w:tc>
          <w:tcPr>
            <w:tcW w:w="3828" w:type="dxa"/>
          </w:tcPr>
          <w:p w14:paraId="076495F8" w14:textId="77777777" w:rsidR="007077E1" w:rsidRPr="001D045A" w:rsidRDefault="007077E1" w:rsidP="00D35B3F">
            <w:pPr>
              <w:ind w:left="170"/>
            </w:pPr>
            <w:r w:rsidRPr="001D045A">
              <w:t>Дальневосточный банк</w:t>
            </w:r>
          </w:p>
        </w:tc>
        <w:tc>
          <w:tcPr>
            <w:tcW w:w="5096" w:type="dxa"/>
          </w:tcPr>
          <w:p w14:paraId="38D9FF2B" w14:textId="77777777" w:rsidR="007077E1" w:rsidRPr="001D045A" w:rsidRDefault="007077E1" w:rsidP="00D35B3F">
            <w:r>
              <w:t>по Дальневосточному банку</w:t>
            </w:r>
          </w:p>
        </w:tc>
      </w:tr>
      <w:tr w:rsidR="007077E1" w14:paraId="728DF16B" w14:textId="77777777" w:rsidTr="00D35B3F">
        <w:tc>
          <w:tcPr>
            <w:tcW w:w="1129" w:type="dxa"/>
          </w:tcPr>
          <w:p w14:paraId="251086A2" w14:textId="77777777" w:rsidR="007077E1" w:rsidRPr="001D045A" w:rsidRDefault="007077E1" w:rsidP="00E37404">
            <w:pPr>
              <w:pStyle w:val="a3"/>
              <w:numPr>
                <w:ilvl w:val="0"/>
                <w:numId w:val="11"/>
              </w:numPr>
            </w:pPr>
          </w:p>
        </w:tc>
        <w:tc>
          <w:tcPr>
            <w:tcW w:w="3828" w:type="dxa"/>
          </w:tcPr>
          <w:p w14:paraId="0609C614" w14:textId="77777777" w:rsidR="007077E1" w:rsidRPr="001D045A" w:rsidRDefault="007077E1" w:rsidP="00D35B3F">
            <w:pPr>
              <w:ind w:left="170"/>
            </w:pPr>
            <w:r w:rsidRPr="001D045A">
              <w:t>Московский банк</w:t>
            </w:r>
          </w:p>
        </w:tc>
        <w:tc>
          <w:tcPr>
            <w:tcW w:w="5096" w:type="dxa"/>
          </w:tcPr>
          <w:p w14:paraId="40009CD8" w14:textId="77777777" w:rsidR="007077E1" w:rsidRPr="001D045A" w:rsidRDefault="007077E1" w:rsidP="00D35B3F">
            <w:r>
              <w:t>по Московскому банку</w:t>
            </w:r>
          </w:p>
        </w:tc>
      </w:tr>
      <w:tr w:rsidR="007077E1" w14:paraId="4CA11FA9" w14:textId="77777777" w:rsidTr="00D35B3F">
        <w:tc>
          <w:tcPr>
            <w:tcW w:w="1129" w:type="dxa"/>
          </w:tcPr>
          <w:p w14:paraId="4A7385BD" w14:textId="77777777" w:rsidR="007077E1" w:rsidRPr="001D045A" w:rsidRDefault="007077E1" w:rsidP="00E37404">
            <w:pPr>
              <w:pStyle w:val="a3"/>
              <w:numPr>
                <w:ilvl w:val="0"/>
                <w:numId w:val="11"/>
              </w:numPr>
            </w:pPr>
          </w:p>
        </w:tc>
        <w:tc>
          <w:tcPr>
            <w:tcW w:w="3828" w:type="dxa"/>
          </w:tcPr>
          <w:p w14:paraId="4CDE84D7" w14:textId="77777777" w:rsidR="007077E1" w:rsidRPr="001D045A" w:rsidRDefault="007077E1" w:rsidP="00D35B3F">
            <w:pPr>
              <w:ind w:left="170"/>
            </w:pPr>
            <w:r w:rsidRPr="001D045A">
              <w:t>Поволжский банк</w:t>
            </w:r>
          </w:p>
        </w:tc>
        <w:tc>
          <w:tcPr>
            <w:tcW w:w="5096" w:type="dxa"/>
          </w:tcPr>
          <w:p w14:paraId="0F9B1C80" w14:textId="77777777" w:rsidR="007077E1" w:rsidRPr="001D045A" w:rsidRDefault="007077E1" w:rsidP="00D35B3F">
            <w:r>
              <w:t>по Поволжскому банку</w:t>
            </w:r>
          </w:p>
        </w:tc>
      </w:tr>
      <w:tr w:rsidR="007077E1" w14:paraId="44F6D8E2" w14:textId="77777777" w:rsidTr="00D35B3F">
        <w:tc>
          <w:tcPr>
            <w:tcW w:w="1129" w:type="dxa"/>
          </w:tcPr>
          <w:p w14:paraId="5C4862F8" w14:textId="77777777" w:rsidR="007077E1" w:rsidRPr="001D045A" w:rsidRDefault="007077E1" w:rsidP="00E37404">
            <w:pPr>
              <w:pStyle w:val="a3"/>
              <w:numPr>
                <w:ilvl w:val="0"/>
                <w:numId w:val="11"/>
              </w:numPr>
            </w:pPr>
          </w:p>
        </w:tc>
        <w:tc>
          <w:tcPr>
            <w:tcW w:w="3828" w:type="dxa"/>
          </w:tcPr>
          <w:p w14:paraId="6009B65C" w14:textId="77777777" w:rsidR="007077E1" w:rsidRPr="001D045A" w:rsidRDefault="007077E1" w:rsidP="00D35B3F">
            <w:pPr>
              <w:ind w:left="170"/>
            </w:pPr>
            <w:r w:rsidRPr="001D045A">
              <w:t>Северо-Западный банк</w:t>
            </w:r>
          </w:p>
        </w:tc>
        <w:tc>
          <w:tcPr>
            <w:tcW w:w="5096" w:type="dxa"/>
          </w:tcPr>
          <w:p w14:paraId="6FA5C155" w14:textId="77777777" w:rsidR="007077E1" w:rsidRPr="001D045A" w:rsidRDefault="007077E1" w:rsidP="00D35B3F">
            <w:r>
              <w:t>по Северо-Западному банку</w:t>
            </w:r>
          </w:p>
        </w:tc>
      </w:tr>
      <w:tr w:rsidR="007077E1" w14:paraId="1DF9A738" w14:textId="77777777" w:rsidTr="00D35B3F">
        <w:tc>
          <w:tcPr>
            <w:tcW w:w="1129" w:type="dxa"/>
          </w:tcPr>
          <w:p w14:paraId="4CEB2B72" w14:textId="77777777" w:rsidR="007077E1" w:rsidRPr="001D045A" w:rsidRDefault="007077E1" w:rsidP="00E37404">
            <w:pPr>
              <w:pStyle w:val="a3"/>
              <w:numPr>
                <w:ilvl w:val="0"/>
                <w:numId w:val="11"/>
              </w:numPr>
            </w:pPr>
          </w:p>
        </w:tc>
        <w:tc>
          <w:tcPr>
            <w:tcW w:w="3828" w:type="dxa"/>
          </w:tcPr>
          <w:p w14:paraId="74EE89FB" w14:textId="77777777" w:rsidR="007077E1" w:rsidRPr="001D045A" w:rsidRDefault="007077E1" w:rsidP="00D35B3F">
            <w:pPr>
              <w:ind w:left="170"/>
            </w:pPr>
            <w:r w:rsidRPr="001D045A">
              <w:t>Сибирский банк</w:t>
            </w:r>
          </w:p>
        </w:tc>
        <w:tc>
          <w:tcPr>
            <w:tcW w:w="5096" w:type="dxa"/>
          </w:tcPr>
          <w:p w14:paraId="7E304CA7" w14:textId="77777777" w:rsidR="007077E1" w:rsidRPr="001D045A" w:rsidRDefault="007077E1" w:rsidP="00D35B3F">
            <w:r>
              <w:t>по Сибирскому банку</w:t>
            </w:r>
          </w:p>
        </w:tc>
      </w:tr>
      <w:tr w:rsidR="007077E1" w14:paraId="40C71B5C" w14:textId="77777777" w:rsidTr="00D35B3F">
        <w:tc>
          <w:tcPr>
            <w:tcW w:w="1129" w:type="dxa"/>
          </w:tcPr>
          <w:p w14:paraId="0D90CF43" w14:textId="77777777" w:rsidR="007077E1" w:rsidRPr="001D045A" w:rsidRDefault="007077E1" w:rsidP="00E37404">
            <w:pPr>
              <w:pStyle w:val="a3"/>
              <w:numPr>
                <w:ilvl w:val="0"/>
                <w:numId w:val="11"/>
              </w:numPr>
            </w:pPr>
          </w:p>
        </w:tc>
        <w:tc>
          <w:tcPr>
            <w:tcW w:w="3828" w:type="dxa"/>
          </w:tcPr>
          <w:p w14:paraId="076BEE7F" w14:textId="77777777" w:rsidR="007077E1" w:rsidRPr="001D045A" w:rsidRDefault="007077E1" w:rsidP="00D35B3F">
            <w:pPr>
              <w:ind w:left="170"/>
            </w:pPr>
            <w:r w:rsidRPr="001D045A">
              <w:t>Среднерусский банк</w:t>
            </w:r>
          </w:p>
        </w:tc>
        <w:tc>
          <w:tcPr>
            <w:tcW w:w="5096" w:type="dxa"/>
          </w:tcPr>
          <w:p w14:paraId="52A9379B" w14:textId="77777777" w:rsidR="007077E1" w:rsidRPr="001D045A" w:rsidRDefault="007077E1" w:rsidP="00D35B3F">
            <w:r>
              <w:t>по Среднерусскому банку</w:t>
            </w:r>
          </w:p>
        </w:tc>
      </w:tr>
      <w:tr w:rsidR="007077E1" w14:paraId="5A1917DE" w14:textId="77777777" w:rsidTr="00D35B3F">
        <w:tc>
          <w:tcPr>
            <w:tcW w:w="1129" w:type="dxa"/>
          </w:tcPr>
          <w:p w14:paraId="31718166" w14:textId="77777777" w:rsidR="007077E1" w:rsidRPr="001D045A" w:rsidRDefault="007077E1" w:rsidP="00E37404">
            <w:pPr>
              <w:pStyle w:val="a3"/>
              <w:numPr>
                <w:ilvl w:val="0"/>
                <w:numId w:val="11"/>
              </w:numPr>
            </w:pPr>
          </w:p>
        </w:tc>
        <w:tc>
          <w:tcPr>
            <w:tcW w:w="3828" w:type="dxa"/>
          </w:tcPr>
          <w:p w14:paraId="6A7DEBE3" w14:textId="77777777" w:rsidR="007077E1" w:rsidRPr="001D045A" w:rsidRDefault="007077E1" w:rsidP="00D35B3F">
            <w:pPr>
              <w:ind w:left="170"/>
            </w:pPr>
            <w:r w:rsidRPr="001D045A">
              <w:t>Уральский банк</w:t>
            </w:r>
          </w:p>
        </w:tc>
        <w:tc>
          <w:tcPr>
            <w:tcW w:w="5096" w:type="dxa"/>
          </w:tcPr>
          <w:p w14:paraId="7BCF4864" w14:textId="77777777" w:rsidR="007077E1" w:rsidRPr="001D045A" w:rsidRDefault="007077E1" w:rsidP="00D35B3F">
            <w:r>
              <w:t>по Уральскому банку</w:t>
            </w:r>
          </w:p>
        </w:tc>
      </w:tr>
      <w:tr w:rsidR="007077E1" w14:paraId="07F84CC7" w14:textId="77777777" w:rsidTr="00D35B3F">
        <w:tc>
          <w:tcPr>
            <w:tcW w:w="1129" w:type="dxa"/>
          </w:tcPr>
          <w:p w14:paraId="0FB57D16" w14:textId="77777777" w:rsidR="007077E1" w:rsidRPr="001D045A" w:rsidRDefault="007077E1" w:rsidP="00E37404">
            <w:pPr>
              <w:pStyle w:val="a3"/>
              <w:numPr>
                <w:ilvl w:val="0"/>
                <w:numId w:val="11"/>
              </w:numPr>
            </w:pPr>
          </w:p>
        </w:tc>
        <w:tc>
          <w:tcPr>
            <w:tcW w:w="3828" w:type="dxa"/>
          </w:tcPr>
          <w:p w14:paraId="408C7BE0" w14:textId="77777777" w:rsidR="007077E1" w:rsidRPr="001D045A" w:rsidRDefault="007077E1" w:rsidP="00D35B3F">
            <w:pPr>
              <w:ind w:left="170"/>
            </w:pPr>
            <w:r w:rsidRPr="001D045A">
              <w:t>Центрально-Чернозёмный банк</w:t>
            </w:r>
          </w:p>
        </w:tc>
        <w:tc>
          <w:tcPr>
            <w:tcW w:w="5096" w:type="dxa"/>
          </w:tcPr>
          <w:p w14:paraId="687913C5" w14:textId="77777777" w:rsidR="007077E1" w:rsidRPr="001D045A" w:rsidRDefault="007077E1" w:rsidP="00D35B3F">
            <w:r>
              <w:t xml:space="preserve">по </w:t>
            </w:r>
            <w:r w:rsidRPr="001D045A">
              <w:t>Центрально-Чернозёмн</w:t>
            </w:r>
            <w:r>
              <w:t>ому</w:t>
            </w:r>
            <w:r w:rsidRPr="001D045A">
              <w:t xml:space="preserve"> банк</w:t>
            </w:r>
            <w:r>
              <w:t>у</w:t>
            </w:r>
          </w:p>
        </w:tc>
      </w:tr>
      <w:tr w:rsidR="007077E1" w14:paraId="7AC123F7" w14:textId="77777777" w:rsidTr="00D35B3F">
        <w:tc>
          <w:tcPr>
            <w:tcW w:w="1129" w:type="dxa"/>
          </w:tcPr>
          <w:p w14:paraId="5BA62A76" w14:textId="77777777" w:rsidR="007077E1" w:rsidRPr="001D045A" w:rsidRDefault="007077E1" w:rsidP="00E37404">
            <w:pPr>
              <w:pStyle w:val="a3"/>
              <w:numPr>
                <w:ilvl w:val="0"/>
                <w:numId w:val="11"/>
              </w:numPr>
            </w:pPr>
          </w:p>
        </w:tc>
        <w:tc>
          <w:tcPr>
            <w:tcW w:w="3828" w:type="dxa"/>
          </w:tcPr>
          <w:p w14:paraId="10B7C53D" w14:textId="77777777" w:rsidR="007077E1" w:rsidRPr="001D045A" w:rsidRDefault="007077E1" w:rsidP="00D35B3F">
            <w:pPr>
              <w:ind w:left="170"/>
            </w:pPr>
            <w:r w:rsidRPr="001D045A">
              <w:t>Юго-Западный банк</w:t>
            </w:r>
          </w:p>
        </w:tc>
        <w:tc>
          <w:tcPr>
            <w:tcW w:w="5096" w:type="dxa"/>
          </w:tcPr>
          <w:p w14:paraId="75167CDD" w14:textId="77777777" w:rsidR="007077E1" w:rsidRPr="001D045A" w:rsidRDefault="007077E1" w:rsidP="00D35B3F">
            <w:r>
              <w:t xml:space="preserve">по </w:t>
            </w:r>
            <w:r w:rsidRPr="001D045A">
              <w:t>Юго-Западн</w:t>
            </w:r>
            <w:r>
              <w:t>ому</w:t>
            </w:r>
            <w:r w:rsidRPr="001D045A">
              <w:t xml:space="preserve"> банк</w:t>
            </w:r>
            <w:r>
              <w:t>у</w:t>
            </w:r>
          </w:p>
        </w:tc>
      </w:tr>
    </w:tbl>
    <w:p w14:paraId="5E8DBA55" w14:textId="77777777" w:rsidR="007077E1" w:rsidRDefault="007077E1" w:rsidP="007077E1">
      <w:pPr>
        <w:rPr>
          <w:rFonts w:ascii="Times New Roman" w:hAnsi="Times New Roman"/>
        </w:rPr>
      </w:pPr>
    </w:p>
    <w:p w14:paraId="7E32359A" w14:textId="77777777" w:rsidR="007077E1" w:rsidRDefault="007077E1" w:rsidP="007077E1">
      <w:pPr>
        <w:spacing w:after="160" w:line="259" w:lineRule="auto"/>
        <w:rPr>
          <w:noProof/>
          <w:sz w:val="20"/>
          <w:szCs w:val="20"/>
        </w:rPr>
      </w:pPr>
    </w:p>
    <w:p w14:paraId="673F5645" w14:textId="77777777" w:rsidR="007077E1" w:rsidRDefault="007077E1" w:rsidP="007077E1">
      <w:pPr>
        <w:spacing w:after="160" w:line="259" w:lineRule="auto"/>
        <w:rPr>
          <w:noProof/>
          <w:sz w:val="20"/>
          <w:szCs w:val="20"/>
        </w:rPr>
      </w:pPr>
    </w:p>
    <w:p w14:paraId="03DD82B1" w14:textId="77777777" w:rsidR="007077E1" w:rsidRDefault="007077E1" w:rsidP="007077E1">
      <w:pPr>
        <w:spacing w:after="160" w:line="259" w:lineRule="auto"/>
        <w:rPr>
          <w:rFonts w:ascii="Times New Roman" w:hAnsi="Times New Roman"/>
          <w:b/>
        </w:rPr>
      </w:pPr>
    </w:p>
    <w:p w14:paraId="63EB69CF" w14:textId="77777777" w:rsidR="007077E1" w:rsidRDefault="007077E1" w:rsidP="007077E1">
      <w:pPr>
        <w:spacing w:after="160" w:line="259" w:lineRule="auto"/>
        <w:rPr>
          <w:rFonts w:ascii="Times New Roman" w:hAnsi="Times New Roman"/>
          <w:b/>
        </w:rPr>
      </w:pPr>
    </w:p>
    <w:p w14:paraId="59471C2A" w14:textId="77777777" w:rsidR="00E434D0" w:rsidRDefault="00E434D0" w:rsidP="007077E1">
      <w:pPr>
        <w:rPr>
          <w:rFonts w:ascii="Times New Roman" w:hAnsi="Times New Roman"/>
          <w:b/>
          <w:u w:val="single"/>
        </w:rPr>
      </w:pPr>
    </w:p>
    <w:p w14:paraId="18105BAA" w14:textId="77777777" w:rsidR="00E434D0" w:rsidRDefault="00E434D0" w:rsidP="007077E1">
      <w:pPr>
        <w:rPr>
          <w:rFonts w:ascii="Times New Roman" w:hAnsi="Times New Roman"/>
          <w:b/>
          <w:u w:val="single"/>
        </w:rPr>
      </w:pPr>
    </w:p>
    <w:p w14:paraId="46994B85" w14:textId="77777777" w:rsidR="00906F8F" w:rsidRDefault="00906F8F" w:rsidP="00E434D0">
      <w:pPr>
        <w:jc w:val="center"/>
        <w:rPr>
          <w:rFonts w:ascii="Times New Roman" w:hAnsi="Times New Roman"/>
          <w:b/>
          <w:u w:val="single"/>
        </w:rPr>
      </w:pPr>
      <w:bookmarkStart w:id="7" w:name="Изменения"/>
    </w:p>
    <w:p w14:paraId="01F30117" w14:textId="77777777" w:rsidR="00906F8F" w:rsidRDefault="00906F8F" w:rsidP="00E434D0">
      <w:pPr>
        <w:jc w:val="center"/>
        <w:rPr>
          <w:rFonts w:ascii="Times New Roman" w:hAnsi="Times New Roman"/>
          <w:b/>
          <w:u w:val="single"/>
        </w:rPr>
      </w:pPr>
    </w:p>
    <w:p w14:paraId="627D85AD" w14:textId="77777777" w:rsidR="00E434D0" w:rsidRDefault="00E434D0" w:rsidP="00E434D0">
      <w:pPr>
        <w:jc w:val="center"/>
        <w:rPr>
          <w:rFonts w:ascii="Times New Roman" w:hAnsi="Times New Roman"/>
          <w:b/>
          <w:u w:val="single"/>
        </w:rPr>
      </w:pPr>
      <w:r>
        <w:rPr>
          <w:rFonts w:ascii="Times New Roman" w:hAnsi="Times New Roman"/>
          <w:b/>
          <w:u w:val="single"/>
        </w:rPr>
        <w:lastRenderedPageBreak/>
        <w:t>Процесс формирования ОРД на изменение проведения/подготовки АП уровня ЦА/ТБ</w:t>
      </w:r>
    </w:p>
    <w:bookmarkEnd w:id="7"/>
    <w:p w14:paraId="047E3225" w14:textId="77777777" w:rsidR="00E434D0" w:rsidRDefault="00E434D0" w:rsidP="00E434D0">
      <w:pPr>
        <w:pStyle w:val="a3"/>
        <w:ind w:left="294"/>
        <w:jc w:val="center"/>
        <w:rPr>
          <w:rFonts w:ascii="Times New Roman" w:hAnsi="Times New Roman"/>
        </w:rPr>
      </w:pPr>
    </w:p>
    <w:p w14:paraId="785655F5" w14:textId="77777777" w:rsidR="00E434D0" w:rsidRDefault="00E434D0" w:rsidP="00E434D0">
      <w:pPr>
        <w:rPr>
          <w:rFonts w:ascii="Times New Roman" w:hAnsi="Times New Roman"/>
          <w:b/>
          <w:u w:val="single"/>
        </w:rPr>
      </w:pPr>
      <w:r w:rsidRPr="00357F10">
        <w:rPr>
          <w:rFonts w:ascii="Times New Roman" w:hAnsi="Times New Roman"/>
          <w:b/>
          <w:u w:val="single"/>
        </w:rPr>
        <w:t>Описание требований:</w:t>
      </w:r>
    </w:p>
    <w:p w14:paraId="232C91C4" w14:textId="77777777" w:rsidR="00E434D0" w:rsidRDefault="00E434D0" w:rsidP="00E434D0">
      <w:pPr>
        <w:rPr>
          <w:rFonts w:ascii="Times New Roman" w:hAnsi="Times New Roman"/>
          <w:b/>
          <w:u w:val="single"/>
        </w:rPr>
      </w:pPr>
    </w:p>
    <w:p w14:paraId="7FE0C61E" w14:textId="77777777" w:rsidR="00E434D0" w:rsidRDefault="00E434D0" w:rsidP="00E434D0">
      <w:pPr>
        <w:rPr>
          <w:rFonts w:ascii="Times New Roman" w:hAnsi="Times New Roman"/>
          <w:b/>
          <w:u w:val="single"/>
        </w:rPr>
      </w:pPr>
      <w:r w:rsidRPr="00356AB9">
        <w:rPr>
          <w:rFonts w:ascii="Times New Roman" w:hAnsi="Times New Roman"/>
          <w:b/>
          <w:u w:val="single"/>
        </w:rPr>
        <w:t xml:space="preserve">Процесс </w:t>
      </w:r>
      <w:r>
        <w:rPr>
          <w:rFonts w:ascii="Times New Roman" w:hAnsi="Times New Roman"/>
          <w:b/>
          <w:u w:val="single"/>
        </w:rPr>
        <w:t>внесения изменений в ОРД (вводные данные)</w:t>
      </w:r>
    </w:p>
    <w:p w14:paraId="6D1D7CC2" w14:textId="77777777" w:rsidR="00E434D0" w:rsidRPr="00AA26D3" w:rsidRDefault="00E434D0" w:rsidP="00E434D0">
      <w:pPr>
        <w:pStyle w:val="a3"/>
        <w:ind w:left="360"/>
        <w:rPr>
          <w:rFonts w:ascii="Times New Roman" w:hAnsi="Times New Roman"/>
          <w:b/>
          <w:u w:val="single"/>
        </w:rPr>
      </w:pPr>
      <w:r>
        <w:rPr>
          <w:rFonts w:ascii="Times New Roman" w:hAnsi="Times New Roman"/>
        </w:rPr>
        <w:t xml:space="preserve">1. </w:t>
      </w:r>
      <w:r w:rsidRPr="00AA26D3">
        <w:rPr>
          <w:rFonts w:ascii="Times New Roman" w:hAnsi="Times New Roman"/>
        </w:rPr>
        <w:t>После того, как ОРД (Подготовка/Проведе</w:t>
      </w:r>
      <w:r w:rsidR="0037623F">
        <w:rPr>
          <w:rFonts w:ascii="Times New Roman" w:hAnsi="Times New Roman"/>
        </w:rPr>
        <w:t xml:space="preserve">ние) </w:t>
      </w:r>
      <w:r w:rsidR="0037623F" w:rsidRPr="0091792F">
        <w:rPr>
          <w:rFonts w:ascii="Times New Roman" w:hAnsi="Times New Roman"/>
        </w:rPr>
        <w:t>будет присвоен статус «Зарегистрирован</w:t>
      </w:r>
      <w:r w:rsidRPr="0091792F">
        <w:rPr>
          <w:rFonts w:ascii="Times New Roman" w:hAnsi="Times New Roman"/>
        </w:rPr>
        <w:t>»</w:t>
      </w:r>
      <w:r w:rsidR="00346C75" w:rsidRPr="0091792F">
        <w:rPr>
          <w:rFonts w:ascii="Times New Roman" w:hAnsi="Times New Roman"/>
        </w:rPr>
        <w:t xml:space="preserve"> </w:t>
      </w:r>
      <w:r w:rsidRPr="00AA26D3">
        <w:rPr>
          <w:rFonts w:ascii="Times New Roman" w:hAnsi="Times New Roman"/>
        </w:rPr>
        <w:t>и размещена ссылка на ОРД в карточке АП станет активна кнопка «Внести изменения в ОРД» на статусах «Подготовка» и «Проведение»</w:t>
      </w:r>
    </w:p>
    <w:p w14:paraId="1F481517" w14:textId="77777777" w:rsidR="00E434D0" w:rsidRPr="00B1539B" w:rsidRDefault="00E434D0" w:rsidP="00E434D0">
      <w:pPr>
        <w:pStyle w:val="a3"/>
        <w:ind w:left="360"/>
        <w:rPr>
          <w:rFonts w:ascii="Times New Roman" w:hAnsi="Times New Roman"/>
          <w:b/>
          <w:u w:val="single"/>
        </w:rPr>
      </w:pPr>
      <w:r>
        <w:rPr>
          <w:rFonts w:ascii="Times New Roman" w:hAnsi="Times New Roman"/>
        </w:rPr>
        <w:t>2. При нажатии на кнопку «Внести изменения в ОРД»</w:t>
      </w:r>
      <w:r w:rsidRPr="00B1539B">
        <w:rPr>
          <w:rFonts w:ascii="Times New Roman" w:hAnsi="Times New Roman"/>
        </w:rPr>
        <w:t xml:space="preserve"> </w:t>
      </w:r>
      <w:r>
        <w:rPr>
          <w:rFonts w:ascii="Times New Roman" w:hAnsi="Times New Roman"/>
        </w:rPr>
        <w:t>система выведет модальное окно с запросом, возможен один выбор значения:</w:t>
      </w:r>
    </w:p>
    <w:p w14:paraId="2B5DDB83" w14:textId="77777777" w:rsidR="00E434D0" w:rsidRDefault="00E434D0" w:rsidP="00E434D0">
      <w:pPr>
        <w:pStyle w:val="a3"/>
        <w:ind w:left="360"/>
        <w:rPr>
          <w:rFonts w:ascii="Times New Roman" w:hAnsi="Times New Roman"/>
          <w:b/>
          <w:u w:val="single"/>
        </w:rPr>
      </w:pPr>
      <w:r w:rsidRPr="00D7053E">
        <w:rPr>
          <w:rFonts w:ascii="Times New Roman" w:hAnsi="Times New Roman"/>
          <w:b/>
          <w:noProof/>
          <w:u w:val="single"/>
          <w:lang w:eastAsia="ru-RU"/>
        </w:rPr>
        <w:drawing>
          <wp:inline distT="0" distB="0" distL="0" distR="0" wp14:anchorId="7DEA35AC" wp14:editId="1D1A001F">
            <wp:extent cx="5104738" cy="912403"/>
            <wp:effectExtent l="0" t="0" r="127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6309" cy="914471"/>
                    </a:xfrm>
                    <a:prstGeom prst="rect">
                      <a:avLst/>
                    </a:prstGeom>
                  </pic:spPr>
                </pic:pic>
              </a:graphicData>
            </a:graphic>
          </wp:inline>
        </w:drawing>
      </w:r>
    </w:p>
    <w:p w14:paraId="4ABB075B" w14:textId="77777777" w:rsidR="00B465DE" w:rsidRDefault="00B465DE" w:rsidP="00E434D0">
      <w:pPr>
        <w:rPr>
          <w:rFonts w:ascii="Times New Roman" w:hAnsi="Times New Roman"/>
        </w:rPr>
      </w:pPr>
    </w:p>
    <w:p w14:paraId="041614F0" w14:textId="77777777" w:rsidR="00E434D0" w:rsidRPr="00B465DE" w:rsidRDefault="00B465DE" w:rsidP="00E434D0">
      <w:pPr>
        <w:rPr>
          <w:rFonts w:ascii="Times New Roman" w:hAnsi="Times New Roman"/>
          <w:b/>
        </w:rPr>
      </w:pPr>
      <w:r w:rsidRPr="00B465DE">
        <w:rPr>
          <w:rFonts w:ascii="Times New Roman" w:hAnsi="Times New Roman"/>
          <w:b/>
        </w:rPr>
        <w:t>Шаблон «Переиздать ОРД»:</w:t>
      </w:r>
    </w:p>
    <w:p w14:paraId="5E2DFDB9" w14:textId="77777777" w:rsidR="00B465DE" w:rsidRDefault="00B465DE" w:rsidP="00E434D0">
      <w:pPr>
        <w:rPr>
          <w:rFonts w:ascii="Times New Roman" w:hAnsi="Times New Roman"/>
        </w:rPr>
      </w:pPr>
    </w:p>
    <w:p w14:paraId="256B8770" w14:textId="77777777" w:rsidR="0091792F" w:rsidRDefault="00BC1AB8" w:rsidP="00E37404">
      <w:pPr>
        <w:pStyle w:val="a3"/>
        <w:numPr>
          <w:ilvl w:val="0"/>
          <w:numId w:val="9"/>
        </w:numPr>
        <w:spacing w:after="160" w:line="259" w:lineRule="auto"/>
        <w:jc w:val="both"/>
        <w:rPr>
          <w:rFonts w:ascii="Times New Roman" w:eastAsia="Times New Roman" w:hAnsi="Times New Roman"/>
          <w:color w:val="000000"/>
        </w:rPr>
      </w:pPr>
      <w:r w:rsidRPr="0091792F">
        <w:rPr>
          <w:rFonts w:ascii="Times New Roman" w:hAnsi="Times New Roman"/>
        </w:rPr>
        <w:t>Для</w:t>
      </w:r>
      <w:r w:rsidR="00B465DE" w:rsidRPr="0091792F">
        <w:rPr>
          <w:rFonts w:ascii="Times New Roman" w:hAnsi="Times New Roman"/>
        </w:rPr>
        <w:t xml:space="preserve"> </w:t>
      </w:r>
      <w:r w:rsidR="00337979" w:rsidRPr="0091792F">
        <w:rPr>
          <w:rFonts w:ascii="Times New Roman" w:hAnsi="Times New Roman"/>
        </w:rPr>
        <w:t xml:space="preserve">шаблона </w:t>
      </w:r>
      <w:r w:rsidR="00B465DE" w:rsidRPr="0091792F">
        <w:rPr>
          <w:rFonts w:ascii="Times New Roman" w:hAnsi="Times New Roman"/>
        </w:rPr>
        <w:t>«Переиздать»</w:t>
      </w:r>
      <w:r w:rsidR="00337979" w:rsidRPr="0091792F">
        <w:rPr>
          <w:rFonts w:ascii="Times New Roman" w:hAnsi="Times New Roman"/>
        </w:rPr>
        <w:t xml:space="preserve"> </w:t>
      </w:r>
      <w:r w:rsidRPr="0091792F">
        <w:rPr>
          <w:rFonts w:ascii="Times New Roman" w:hAnsi="Times New Roman"/>
        </w:rPr>
        <w:t>заложить шаблон</w:t>
      </w:r>
      <w:r w:rsidR="00337979" w:rsidRPr="0091792F">
        <w:rPr>
          <w:rFonts w:ascii="Times New Roman" w:hAnsi="Times New Roman"/>
        </w:rPr>
        <w:t xml:space="preserve"> </w:t>
      </w:r>
      <w:r w:rsidRPr="0091792F">
        <w:rPr>
          <w:rFonts w:ascii="Times New Roman" w:hAnsi="Times New Roman"/>
        </w:rPr>
        <w:t>проекта ОРД</w:t>
      </w:r>
      <w:r w:rsidR="00D35B3F" w:rsidRPr="0091792F">
        <w:rPr>
          <w:rFonts w:ascii="Times New Roman" w:hAnsi="Times New Roman"/>
        </w:rPr>
        <w:t xml:space="preserve"> с</w:t>
      </w:r>
      <w:r w:rsidR="00B465DE" w:rsidRPr="0091792F">
        <w:rPr>
          <w:rFonts w:ascii="Times New Roman" w:hAnsi="Times New Roman"/>
        </w:rPr>
        <w:t xml:space="preserve"> </w:t>
      </w:r>
      <w:r w:rsidRPr="0091792F">
        <w:rPr>
          <w:rFonts w:ascii="Times New Roman" w:hAnsi="Times New Roman"/>
        </w:rPr>
        <w:t>пунктом об утрате</w:t>
      </w:r>
      <w:r w:rsidR="00337979" w:rsidRPr="0091792F">
        <w:rPr>
          <w:rFonts w:ascii="Times New Roman" w:hAnsi="Times New Roman"/>
        </w:rPr>
        <w:t xml:space="preserve"> силы предыдущего ОРД</w:t>
      </w:r>
      <w:r w:rsidRPr="0091792F">
        <w:rPr>
          <w:rFonts w:ascii="Times New Roman" w:hAnsi="Times New Roman"/>
        </w:rPr>
        <w:t>.</w:t>
      </w:r>
      <w:r w:rsidR="00346C75" w:rsidRPr="0091792F">
        <w:rPr>
          <w:rFonts w:ascii="Times New Roman" w:hAnsi="Times New Roman"/>
        </w:rPr>
        <w:t xml:space="preserve"> </w:t>
      </w:r>
      <w:r w:rsidR="0091792F" w:rsidRPr="0091792F">
        <w:rPr>
          <w:rFonts w:ascii="Times New Roman" w:hAnsi="Times New Roman"/>
        </w:rPr>
        <w:t xml:space="preserve">Все ссылки на ОРД будут храниться в АС СУП </w:t>
      </w:r>
      <w:r w:rsidR="0091792F" w:rsidRPr="0091792F">
        <w:rPr>
          <w:rFonts w:ascii="Times New Roman" w:hAnsi="Times New Roman"/>
          <w:lang w:val="en-US"/>
        </w:rPr>
        <w:t>NG</w:t>
      </w:r>
      <w:r w:rsidR="0091792F" w:rsidRPr="0091792F">
        <w:rPr>
          <w:rFonts w:ascii="Times New Roman" w:hAnsi="Times New Roman"/>
        </w:rPr>
        <w:t xml:space="preserve"> </w:t>
      </w:r>
      <w:r w:rsidR="0091792F">
        <w:rPr>
          <w:rFonts w:ascii="Times New Roman" w:hAnsi="Times New Roman"/>
        </w:rPr>
        <w:t xml:space="preserve">(подробнее в </w:t>
      </w:r>
      <w:r w:rsidR="0091792F" w:rsidRPr="00736F5E">
        <w:rPr>
          <w:rFonts w:ascii="Times New Roman" w:eastAsia="Times New Roman" w:hAnsi="Times New Roman"/>
          <w:color w:val="000000"/>
        </w:rPr>
        <w:t xml:space="preserve">БТ по синхронизации данных АС СУП </w:t>
      </w:r>
      <w:r w:rsidR="0091792F" w:rsidRPr="00736F5E">
        <w:rPr>
          <w:rFonts w:ascii="Times New Roman" w:eastAsia="Times New Roman" w:hAnsi="Times New Roman"/>
          <w:color w:val="000000"/>
          <w:lang w:val="en-US"/>
        </w:rPr>
        <w:t>NG</w:t>
      </w:r>
      <w:r w:rsidR="0091792F" w:rsidRPr="00736F5E">
        <w:rPr>
          <w:rFonts w:ascii="Times New Roman" w:eastAsia="Times New Roman" w:hAnsi="Times New Roman"/>
          <w:color w:val="000000"/>
        </w:rPr>
        <w:t xml:space="preserve"> и </w:t>
      </w:r>
      <w:proofErr w:type="spellStart"/>
      <w:r w:rsidR="0091792F" w:rsidRPr="00736F5E">
        <w:rPr>
          <w:rFonts w:ascii="Times New Roman" w:eastAsia="Times New Roman" w:hAnsi="Times New Roman"/>
          <w:color w:val="000000"/>
          <w:lang w:val="en-US"/>
        </w:rPr>
        <w:t>SberDocs</w:t>
      </w:r>
      <w:proofErr w:type="spellEnd"/>
      <w:r w:rsidR="0091792F" w:rsidRPr="00736F5E">
        <w:rPr>
          <w:rFonts w:ascii="Times New Roman" w:eastAsia="Times New Roman" w:hAnsi="Times New Roman"/>
          <w:color w:val="000000"/>
        </w:rPr>
        <w:t>)</w:t>
      </w:r>
      <w:r w:rsidR="0091792F">
        <w:rPr>
          <w:rFonts w:ascii="Times New Roman" w:eastAsia="Times New Roman" w:hAnsi="Times New Roman"/>
          <w:color w:val="000000"/>
        </w:rPr>
        <w:t>.</w:t>
      </w:r>
    </w:p>
    <w:p w14:paraId="29379660" w14:textId="77777777" w:rsidR="00B465DE" w:rsidRPr="0091792F" w:rsidRDefault="00BC1AB8" w:rsidP="00E37404">
      <w:pPr>
        <w:pStyle w:val="a3"/>
        <w:numPr>
          <w:ilvl w:val="0"/>
          <w:numId w:val="9"/>
        </w:numPr>
        <w:rPr>
          <w:rFonts w:ascii="Times New Roman" w:hAnsi="Times New Roman"/>
          <w:b/>
          <w:u w:val="single"/>
        </w:rPr>
      </w:pPr>
      <w:r w:rsidRPr="0091792F">
        <w:rPr>
          <w:rFonts w:ascii="Times New Roman" w:hAnsi="Times New Roman"/>
        </w:rPr>
        <w:t>О</w:t>
      </w:r>
      <w:r w:rsidR="00337979" w:rsidRPr="0091792F">
        <w:rPr>
          <w:rFonts w:ascii="Times New Roman" w:hAnsi="Times New Roman"/>
        </w:rPr>
        <w:t>ткроется</w:t>
      </w:r>
      <w:r w:rsidR="00B465DE" w:rsidRPr="0091792F">
        <w:rPr>
          <w:rFonts w:ascii="Times New Roman" w:hAnsi="Times New Roman"/>
        </w:rPr>
        <w:t xml:space="preserve"> ранее заполненный шаблон ОРД на этапе «Подготовка» или «Проведение» с возможностью внесения корректировок</w:t>
      </w:r>
      <w:r w:rsidR="00337979" w:rsidRPr="0091792F">
        <w:rPr>
          <w:rFonts w:ascii="Times New Roman" w:hAnsi="Times New Roman"/>
        </w:rPr>
        <w:t>:</w:t>
      </w:r>
    </w:p>
    <w:p w14:paraId="5490ADAD" w14:textId="77777777" w:rsidR="00B465DE" w:rsidRPr="00B1539B" w:rsidRDefault="00B465DE" w:rsidP="00B465DE">
      <w:pPr>
        <w:pStyle w:val="a3"/>
        <w:ind w:left="1080"/>
        <w:rPr>
          <w:rFonts w:ascii="Times New Roman" w:hAnsi="Times New Roman"/>
          <w:b/>
          <w:u w:val="single"/>
        </w:rPr>
      </w:pPr>
    </w:p>
    <w:p w14:paraId="4D63A6A8" w14:textId="77777777" w:rsidR="00B465DE" w:rsidRDefault="00B465DE" w:rsidP="00B465DE">
      <w:pPr>
        <w:pStyle w:val="a3"/>
        <w:ind w:left="360"/>
        <w:rPr>
          <w:rFonts w:ascii="Times New Roman" w:hAnsi="Times New Roman"/>
          <w:b/>
          <w:u w:val="single"/>
        </w:rPr>
      </w:pPr>
      <w:r w:rsidRPr="00794827">
        <w:rPr>
          <w:rFonts w:ascii="Times New Roman" w:hAnsi="Times New Roman"/>
          <w:b/>
          <w:noProof/>
          <w:u w:val="single"/>
          <w:lang w:eastAsia="ru-RU"/>
        </w:rPr>
        <w:drawing>
          <wp:inline distT="0" distB="0" distL="0" distR="0" wp14:anchorId="098369D3" wp14:editId="117F7ED9">
            <wp:extent cx="4867954" cy="3839111"/>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954" cy="3839111"/>
                    </a:xfrm>
                    <a:prstGeom prst="rect">
                      <a:avLst/>
                    </a:prstGeom>
                  </pic:spPr>
                </pic:pic>
              </a:graphicData>
            </a:graphic>
          </wp:inline>
        </w:drawing>
      </w:r>
    </w:p>
    <w:p w14:paraId="02FD4896" w14:textId="77777777" w:rsidR="00B465DE" w:rsidRPr="00B1539B" w:rsidRDefault="00B465DE" w:rsidP="00B465DE">
      <w:pPr>
        <w:rPr>
          <w:rFonts w:ascii="Times New Roman" w:hAnsi="Times New Roman"/>
        </w:rPr>
      </w:pPr>
    </w:p>
    <w:p w14:paraId="49D655E5" w14:textId="77777777" w:rsidR="00337979" w:rsidRDefault="00337979" w:rsidP="00E37404">
      <w:pPr>
        <w:pStyle w:val="ab"/>
        <w:numPr>
          <w:ilvl w:val="0"/>
          <w:numId w:val="8"/>
        </w:numPr>
        <w:spacing w:before="0" w:beforeAutospacing="0" w:after="0" w:afterAutospacing="0" w:line="288" w:lineRule="atLeast"/>
        <w:jc w:val="both"/>
      </w:pPr>
      <w:r>
        <w:t xml:space="preserve">Пользователь актуализирует данные в шаблоне ОРД </w:t>
      </w:r>
    </w:p>
    <w:p w14:paraId="3EA9FCE6" w14:textId="77777777" w:rsidR="00BC1AB8" w:rsidRPr="00BC1AB8" w:rsidRDefault="00337979" w:rsidP="00E37404">
      <w:pPr>
        <w:pStyle w:val="ab"/>
        <w:numPr>
          <w:ilvl w:val="0"/>
          <w:numId w:val="8"/>
        </w:numPr>
        <w:spacing w:before="0" w:beforeAutospacing="0" w:after="0" w:afterAutospacing="0" w:line="288" w:lineRule="atLeast"/>
        <w:jc w:val="both"/>
      </w:pPr>
      <w:r>
        <w:t>В зависимости от выбранного статуса АП на котором переиздается ОРД система должна определить реквизиты исходного ОРД (Подготовка или Проведение)</w:t>
      </w:r>
      <w:r w:rsidR="00906F8F">
        <w:t>, которые отображены в карточке АП</w:t>
      </w:r>
      <w:r>
        <w:t xml:space="preserve"> и подставить их в проект ОРД </w:t>
      </w:r>
      <w:r w:rsidR="00B465DE" w:rsidRPr="00FF5D7B">
        <w:t>перед пунктом «Контроль исполнения настоящего Распоряжения»</w:t>
      </w:r>
      <w:r>
        <w:t xml:space="preserve">. </w:t>
      </w:r>
    </w:p>
    <w:p w14:paraId="1A57D1B5" w14:textId="77777777" w:rsidR="00B465DE" w:rsidRDefault="00B465DE" w:rsidP="00E37404">
      <w:pPr>
        <w:pStyle w:val="a3"/>
        <w:numPr>
          <w:ilvl w:val="0"/>
          <w:numId w:val="8"/>
        </w:numPr>
        <w:spacing w:after="160" w:line="259" w:lineRule="auto"/>
        <w:jc w:val="both"/>
        <w:rPr>
          <w:rFonts w:ascii="Times New Roman" w:eastAsia="Times New Roman" w:hAnsi="Times New Roman"/>
          <w:color w:val="000000"/>
        </w:rPr>
      </w:pPr>
      <w:r w:rsidRPr="00A7485B">
        <w:rPr>
          <w:rFonts w:ascii="Times New Roman" w:eastAsia="Times New Roman" w:hAnsi="Times New Roman"/>
          <w:color w:val="000000"/>
        </w:rPr>
        <w:lastRenderedPageBreak/>
        <w:t xml:space="preserve">Аудитор формирует файл ОРД в формате </w:t>
      </w:r>
      <w:proofErr w:type="spellStart"/>
      <w:r w:rsidRPr="00A7485B">
        <w:rPr>
          <w:rFonts w:ascii="Times New Roman" w:eastAsia="Times New Roman" w:hAnsi="Times New Roman"/>
          <w:color w:val="000000"/>
        </w:rPr>
        <w:t>Word</w:t>
      </w:r>
      <w:proofErr w:type="spellEnd"/>
      <w:r>
        <w:rPr>
          <w:rFonts w:ascii="Times New Roman" w:eastAsia="Times New Roman" w:hAnsi="Times New Roman"/>
          <w:color w:val="000000"/>
        </w:rPr>
        <w:t xml:space="preserve"> или внутри АС функцией «</w:t>
      </w:r>
      <w:proofErr w:type="spellStart"/>
      <w:r>
        <w:rPr>
          <w:rFonts w:ascii="Times New Roman" w:eastAsia="Times New Roman" w:hAnsi="Times New Roman"/>
          <w:color w:val="000000"/>
        </w:rPr>
        <w:t>Предпросмотр</w:t>
      </w:r>
      <w:proofErr w:type="spellEnd"/>
      <w:r>
        <w:rPr>
          <w:rFonts w:ascii="Times New Roman" w:eastAsia="Times New Roman" w:hAnsi="Times New Roman"/>
          <w:color w:val="000000"/>
        </w:rPr>
        <w:t>» (кнопка: «***» (</w:t>
      </w:r>
      <w:proofErr w:type="spellStart"/>
      <w:r>
        <w:rPr>
          <w:rFonts w:ascii="Times New Roman" w:eastAsia="Times New Roman" w:hAnsi="Times New Roman"/>
          <w:color w:val="000000"/>
        </w:rPr>
        <w:t>Предпросмотр</w:t>
      </w:r>
      <w:proofErr w:type="spellEnd"/>
      <w:r>
        <w:rPr>
          <w:rFonts w:ascii="Times New Roman" w:eastAsia="Times New Roman" w:hAnsi="Times New Roman"/>
          <w:color w:val="000000"/>
        </w:rPr>
        <w:t xml:space="preserve"> ОРД, Выгрузка ОРД)</w:t>
      </w:r>
      <w:r w:rsidRPr="00A7485B">
        <w:rPr>
          <w:rFonts w:ascii="Times New Roman" w:eastAsia="Times New Roman" w:hAnsi="Times New Roman"/>
          <w:color w:val="000000"/>
        </w:rPr>
        <w:t xml:space="preserve"> и проверяет на корректность сформированный проект ОРД</w:t>
      </w:r>
      <w:r>
        <w:rPr>
          <w:rFonts w:ascii="Times New Roman" w:eastAsia="Times New Roman" w:hAnsi="Times New Roman"/>
          <w:color w:val="000000"/>
        </w:rPr>
        <w:t>. При необходимости корректирует данные.</w:t>
      </w:r>
    </w:p>
    <w:p w14:paraId="3614D18A" w14:textId="77777777" w:rsidR="00BF5680" w:rsidRDefault="00BC1AB8" w:rsidP="00E37404">
      <w:pPr>
        <w:pStyle w:val="a3"/>
        <w:numPr>
          <w:ilvl w:val="0"/>
          <w:numId w:val="8"/>
        </w:numPr>
        <w:rPr>
          <w:rFonts w:ascii="Times New Roman" w:hAnsi="Times New Roman"/>
        </w:rPr>
      </w:pPr>
      <w:r w:rsidRPr="00BC1AB8">
        <w:rPr>
          <w:rFonts w:ascii="Times New Roman" w:hAnsi="Times New Roman"/>
        </w:rPr>
        <w:t>Пример</w:t>
      </w:r>
      <w:r>
        <w:rPr>
          <w:rFonts w:ascii="Times New Roman" w:hAnsi="Times New Roman"/>
        </w:rPr>
        <w:t xml:space="preserve"> шаблона</w:t>
      </w:r>
      <w:r w:rsidRPr="00BC1AB8">
        <w:rPr>
          <w:rFonts w:ascii="Times New Roman" w:hAnsi="Times New Roman"/>
        </w:rPr>
        <w:t xml:space="preserve"> переизданного ОРД (с утратой силы предыдущего ОРД) в </w:t>
      </w:r>
      <w:hyperlink w:anchor="утрата" w:history="1">
        <w:r w:rsidRPr="00906F8F">
          <w:rPr>
            <w:rStyle w:val="af1"/>
            <w:rFonts w:ascii="Times New Roman" w:hAnsi="Times New Roman"/>
          </w:rPr>
          <w:t xml:space="preserve">Приложении </w:t>
        </w:r>
        <w:r w:rsidR="003A1FFB" w:rsidRPr="00906F8F">
          <w:rPr>
            <w:rStyle w:val="af1"/>
            <w:rFonts w:ascii="Times New Roman" w:hAnsi="Times New Roman"/>
          </w:rPr>
          <w:t>5</w:t>
        </w:r>
      </w:hyperlink>
      <w:r w:rsidR="008904F0" w:rsidRPr="008904F0">
        <w:rPr>
          <w:rFonts w:ascii="Times New Roman" w:hAnsi="Times New Roman"/>
        </w:rPr>
        <w:t xml:space="preserve"> </w:t>
      </w:r>
      <w:r w:rsidR="008904F0">
        <w:rPr>
          <w:rFonts w:ascii="Times New Roman" w:hAnsi="Times New Roman"/>
        </w:rPr>
        <w:t>(со всеми приложениями к ОРД</w:t>
      </w:r>
      <w:r w:rsidR="00D35B3F">
        <w:rPr>
          <w:rFonts w:ascii="Times New Roman" w:hAnsi="Times New Roman"/>
        </w:rPr>
        <w:t xml:space="preserve"> в Приложениях 2-4</w:t>
      </w:r>
      <w:r w:rsidR="008904F0">
        <w:rPr>
          <w:rFonts w:ascii="Times New Roman" w:hAnsi="Times New Roman"/>
        </w:rPr>
        <w:t>)</w:t>
      </w:r>
    </w:p>
    <w:p w14:paraId="57B76B3B" w14:textId="77777777" w:rsidR="00BF5680" w:rsidRPr="00BF5680" w:rsidRDefault="00BF5680" w:rsidP="00E37404">
      <w:pPr>
        <w:pStyle w:val="a3"/>
        <w:numPr>
          <w:ilvl w:val="0"/>
          <w:numId w:val="8"/>
        </w:numPr>
        <w:rPr>
          <w:rFonts w:ascii="Times New Roman" w:hAnsi="Times New Roman"/>
        </w:rPr>
      </w:pPr>
      <w:r w:rsidRPr="00BF5680">
        <w:rPr>
          <w:rFonts w:ascii="Times New Roman" w:eastAsia="Times New Roman" w:hAnsi="Times New Roman"/>
          <w:color w:val="000000"/>
        </w:rPr>
        <w:t>На основании заполненных данных в шаблоне</w:t>
      </w:r>
      <w:r w:rsidR="000564EC">
        <w:rPr>
          <w:rFonts w:ascii="Times New Roman" w:eastAsia="Times New Roman" w:hAnsi="Times New Roman"/>
          <w:color w:val="000000"/>
        </w:rPr>
        <w:t xml:space="preserve"> ОРД</w:t>
      </w:r>
      <w:r w:rsidRPr="00BF5680">
        <w:rPr>
          <w:rFonts w:ascii="Times New Roman" w:eastAsia="Times New Roman" w:hAnsi="Times New Roman"/>
          <w:color w:val="000000"/>
        </w:rPr>
        <w:t xml:space="preserve"> должен сформироваться </w:t>
      </w:r>
      <w:hyperlink w:anchor="утрата" w:history="1">
        <w:r w:rsidRPr="000564EC">
          <w:rPr>
            <w:rStyle w:val="af1"/>
            <w:rFonts w:ascii="Times New Roman" w:eastAsia="Times New Roman" w:hAnsi="Times New Roman"/>
          </w:rPr>
          <w:t>проект ОРД</w:t>
        </w:r>
      </w:hyperlink>
      <w:r w:rsidR="000564EC">
        <w:rPr>
          <w:rFonts w:ascii="Times New Roman" w:eastAsia="Times New Roman" w:hAnsi="Times New Roman"/>
          <w:color w:val="000000"/>
        </w:rPr>
        <w:t>:</w:t>
      </w:r>
    </w:p>
    <w:p w14:paraId="329996F1" w14:textId="77777777" w:rsidR="00BF5680" w:rsidRPr="00BF5680" w:rsidRDefault="00BF5680" w:rsidP="00E37404">
      <w:pPr>
        <w:pStyle w:val="a3"/>
        <w:numPr>
          <w:ilvl w:val="0"/>
          <w:numId w:val="17"/>
        </w:numPr>
        <w:rPr>
          <w:rFonts w:ascii="Times New Roman" w:hAnsi="Times New Roman"/>
        </w:rPr>
      </w:pPr>
      <w:r w:rsidRPr="00BF5680">
        <w:rPr>
          <w:rFonts w:ascii="Times New Roman" w:eastAsia="Times New Roman" w:hAnsi="Times New Roman"/>
          <w:color w:val="000000"/>
        </w:rPr>
        <w:t>Черный текст – неизменный шаблон</w:t>
      </w:r>
    </w:p>
    <w:p w14:paraId="49407397" w14:textId="77777777" w:rsidR="00BF5680" w:rsidRPr="00073761" w:rsidRDefault="00BF5680" w:rsidP="00E37404">
      <w:pPr>
        <w:pStyle w:val="a3"/>
        <w:numPr>
          <w:ilvl w:val="0"/>
          <w:numId w:val="17"/>
        </w:numPr>
        <w:spacing w:after="160" w:line="259" w:lineRule="auto"/>
        <w:jc w:val="both"/>
        <w:rPr>
          <w:rFonts w:ascii="Times New Roman" w:eastAsia="Times New Roman" w:hAnsi="Times New Roman"/>
          <w:color w:val="000000"/>
        </w:rPr>
      </w:pPr>
      <w:r>
        <w:rPr>
          <w:rFonts w:ascii="Times New Roman" w:eastAsia="Times New Roman" w:hAnsi="Times New Roman"/>
          <w:color w:val="000000"/>
        </w:rPr>
        <w:t xml:space="preserve">Синий текст – </w:t>
      </w:r>
      <w:r w:rsidR="00DB0712">
        <w:rPr>
          <w:rFonts w:ascii="Times New Roman" w:eastAsia="Times New Roman" w:hAnsi="Times New Roman"/>
          <w:color w:val="000000"/>
        </w:rPr>
        <w:t xml:space="preserve">значения, введенные пользователем в шаблон ОРД в АС СУП </w:t>
      </w:r>
      <w:r w:rsidR="00DB0712">
        <w:rPr>
          <w:rFonts w:ascii="Times New Roman" w:eastAsia="Times New Roman" w:hAnsi="Times New Roman"/>
          <w:color w:val="000000"/>
          <w:lang w:val="en-US"/>
        </w:rPr>
        <w:t>NG</w:t>
      </w:r>
    </w:p>
    <w:p w14:paraId="489F521B" w14:textId="77777777" w:rsidR="00BF5680" w:rsidRDefault="00BF5680" w:rsidP="00BF5680">
      <w:pPr>
        <w:pStyle w:val="a3"/>
        <w:ind w:left="1080"/>
        <w:rPr>
          <w:rFonts w:ascii="Times New Roman" w:hAnsi="Times New Roman"/>
        </w:rPr>
      </w:pPr>
    </w:p>
    <w:p w14:paraId="231D9F04" w14:textId="77777777" w:rsidR="0026397A" w:rsidRPr="00BC1AB8" w:rsidRDefault="0026397A" w:rsidP="0026397A">
      <w:pPr>
        <w:pStyle w:val="a3"/>
        <w:ind w:left="1080"/>
        <w:rPr>
          <w:rFonts w:ascii="Times New Roman" w:hAnsi="Times New Roman"/>
        </w:rPr>
      </w:pPr>
    </w:p>
    <w:p w14:paraId="426A21B0" w14:textId="77777777" w:rsidR="00D56998" w:rsidRDefault="00D56998" w:rsidP="00B465DE">
      <w:pPr>
        <w:rPr>
          <w:rFonts w:ascii="Times New Roman" w:hAnsi="Times New Roman"/>
          <w:b/>
        </w:rPr>
      </w:pPr>
    </w:p>
    <w:p w14:paraId="7C9B307B" w14:textId="77777777" w:rsidR="00D56998" w:rsidRDefault="00D56998" w:rsidP="00B465DE">
      <w:pPr>
        <w:rPr>
          <w:rFonts w:ascii="Times New Roman" w:hAnsi="Times New Roman"/>
          <w:b/>
        </w:rPr>
      </w:pPr>
    </w:p>
    <w:p w14:paraId="689FCCD3" w14:textId="77777777" w:rsidR="00D56998" w:rsidRDefault="00D56998" w:rsidP="00D56998">
      <w:pPr>
        <w:ind w:left="7080" w:firstLine="708"/>
        <w:rPr>
          <w:rFonts w:ascii="Times New Roman" w:eastAsiaTheme="minorHAnsi" w:hAnsi="Times New Roman" w:cstheme="minorBidi"/>
        </w:rPr>
      </w:pPr>
    </w:p>
    <w:p w14:paraId="5581BB74" w14:textId="77777777" w:rsidR="00D56998" w:rsidRDefault="00D56998" w:rsidP="00D56998">
      <w:pPr>
        <w:ind w:left="7080" w:firstLine="708"/>
        <w:rPr>
          <w:rFonts w:ascii="Times New Roman" w:eastAsiaTheme="minorHAnsi" w:hAnsi="Times New Roman" w:cstheme="minorBidi"/>
        </w:rPr>
      </w:pPr>
    </w:p>
    <w:p w14:paraId="6D013432" w14:textId="77777777" w:rsidR="00D56998" w:rsidRDefault="00D56998" w:rsidP="00D56998">
      <w:pPr>
        <w:ind w:left="7080" w:firstLine="708"/>
        <w:rPr>
          <w:rFonts w:ascii="Times New Roman" w:eastAsiaTheme="minorHAnsi" w:hAnsi="Times New Roman" w:cstheme="minorBidi"/>
        </w:rPr>
      </w:pPr>
    </w:p>
    <w:p w14:paraId="623C40F2" w14:textId="77777777" w:rsidR="00D56998" w:rsidRDefault="00D56998" w:rsidP="00D56998">
      <w:pPr>
        <w:ind w:left="7080" w:firstLine="708"/>
        <w:rPr>
          <w:rFonts w:ascii="Times New Roman" w:eastAsiaTheme="minorHAnsi" w:hAnsi="Times New Roman" w:cstheme="minorBidi"/>
        </w:rPr>
      </w:pPr>
    </w:p>
    <w:p w14:paraId="3C947B93" w14:textId="77777777" w:rsidR="00D56998" w:rsidRDefault="00D56998" w:rsidP="00D56998">
      <w:pPr>
        <w:ind w:left="7080" w:firstLine="708"/>
        <w:rPr>
          <w:rFonts w:ascii="Times New Roman" w:eastAsiaTheme="minorHAnsi" w:hAnsi="Times New Roman" w:cstheme="minorBidi"/>
        </w:rPr>
      </w:pPr>
    </w:p>
    <w:p w14:paraId="27559351" w14:textId="77777777" w:rsidR="00D56998" w:rsidRDefault="00D56998" w:rsidP="00D56998">
      <w:pPr>
        <w:ind w:left="7080" w:firstLine="708"/>
        <w:rPr>
          <w:rFonts w:ascii="Times New Roman" w:eastAsiaTheme="minorHAnsi" w:hAnsi="Times New Roman" w:cstheme="minorBidi"/>
        </w:rPr>
      </w:pPr>
    </w:p>
    <w:p w14:paraId="190146E5" w14:textId="77777777" w:rsidR="00D56998" w:rsidRDefault="00D56998" w:rsidP="00D56998">
      <w:pPr>
        <w:ind w:left="7080" w:firstLine="708"/>
        <w:rPr>
          <w:rFonts w:ascii="Times New Roman" w:eastAsiaTheme="minorHAnsi" w:hAnsi="Times New Roman" w:cstheme="minorBidi"/>
        </w:rPr>
      </w:pPr>
    </w:p>
    <w:p w14:paraId="61098912" w14:textId="77777777" w:rsidR="00D56998" w:rsidRDefault="00D56998" w:rsidP="00D56998">
      <w:pPr>
        <w:ind w:left="7080" w:firstLine="708"/>
        <w:rPr>
          <w:rFonts w:ascii="Times New Roman" w:eastAsiaTheme="minorHAnsi" w:hAnsi="Times New Roman" w:cstheme="minorBidi"/>
        </w:rPr>
      </w:pPr>
    </w:p>
    <w:p w14:paraId="45DC5520" w14:textId="77777777" w:rsidR="00D56998" w:rsidRDefault="00D56998" w:rsidP="00D56998">
      <w:pPr>
        <w:ind w:left="7080" w:firstLine="708"/>
        <w:rPr>
          <w:rFonts w:ascii="Times New Roman" w:eastAsiaTheme="minorHAnsi" w:hAnsi="Times New Roman" w:cstheme="minorBidi"/>
        </w:rPr>
      </w:pPr>
    </w:p>
    <w:p w14:paraId="30BA8172" w14:textId="77777777" w:rsidR="00D56998" w:rsidRDefault="00D56998" w:rsidP="00D56998">
      <w:pPr>
        <w:ind w:left="7080" w:firstLine="708"/>
        <w:rPr>
          <w:rFonts w:ascii="Times New Roman" w:eastAsiaTheme="minorHAnsi" w:hAnsi="Times New Roman" w:cstheme="minorBidi"/>
        </w:rPr>
      </w:pPr>
    </w:p>
    <w:p w14:paraId="7E04BD90" w14:textId="77777777" w:rsidR="00D56998" w:rsidRDefault="00D56998" w:rsidP="00D56998">
      <w:pPr>
        <w:ind w:left="7080" w:firstLine="708"/>
        <w:rPr>
          <w:rFonts w:ascii="Times New Roman" w:eastAsiaTheme="minorHAnsi" w:hAnsi="Times New Roman" w:cstheme="minorBidi"/>
        </w:rPr>
      </w:pPr>
    </w:p>
    <w:p w14:paraId="16E944A3" w14:textId="77777777" w:rsidR="00D56998" w:rsidRDefault="00D56998" w:rsidP="00D56998">
      <w:pPr>
        <w:ind w:left="7080" w:firstLine="708"/>
        <w:rPr>
          <w:rFonts w:ascii="Times New Roman" w:eastAsiaTheme="minorHAnsi" w:hAnsi="Times New Roman" w:cstheme="minorBidi"/>
        </w:rPr>
      </w:pPr>
    </w:p>
    <w:p w14:paraId="0DFAD67E" w14:textId="77777777" w:rsidR="00D56998" w:rsidRDefault="00D56998" w:rsidP="00D56998">
      <w:pPr>
        <w:ind w:left="7080" w:firstLine="708"/>
        <w:rPr>
          <w:rFonts w:ascii="Times New Roman" w:eastAsiaTheme="minorHAnsi" w:hAnsi="Times New Roman" w:cstheme="minorBidi"/>
        </w:rPr>
      </w:pPr>
    </w:p>
    <w:p w14:paraId="6B0358DE" w14:textId="77777777" w:rsidR="00D56998" w:rsidRDefault="00D56998" w:rsidP="00D56998">
      <w:pPr>
        <w:ind w:left="7080" w:firstLine="708"/>
        <w:rPr>
          <w:rFonts w:ascii="Times New Roman" w:eastAsiaTheme="minorHAnsi" w:hAnsi="Times New Roman" w:cstheme="minorBidi"/>
        </w:rPr>
      </w:pPr>
    </w:p>
    <w:p w14:paraId="7A752638" w14:textId="77777777" w:rsidR="00D56998" w:rsidRDefault="00D56998" w:rsidP="00D56998">
      <w:pPr>
        <w:ind w:left="7080" w:firstLine="708"/>
        <w:rPr>
          <w:rFonts w:ascii="Times New Roman" w:eastAsiaTheme="minorHAnsi" w:hAnsi="Times New Roman" w:cstheme="minorBidi"/>
        </w:rPr>
      </w:pPr>
    </w:p>
    <w:p w14:paraId="7B482FFF" w14:textId="77777777" w:rsidR="00D56998" w:rsidRDefault="00D56998" w:rsidP="00D56998">
      <w:pPr>
        <w:ind w:left="7080" w:firstLine="708"/>
        <w:rPr>
          <w:rFonts w:ascii="Times New Roman" w:eastAsiaTheme="minorHAnsi" w:hAnsi="Times New Roman" w:cstheme="minorBidi"/>
        </w:rPr>
      </w:pPr>
    </w:p>
    <w:p w14:paraId="1B663B01" w14:textId="77777777" w:rsidR="00D56998" w:rsidRDefault="00D56998" w:rsidP="00D56998">
      <w:pPr>
        <w:ind w:left="7080" w:firstLine="708"/>
        <w:rPr>
          <w:rFonts w:ascii="Times New Roman" w:eastAsiaTheme="minorHAnsi" w:hAnsi="Times New Roman" w:cstheme="minorBidi"/>
        </w:rPr>
      </w:pPr>
    </w:p>
    <w:p w14:paraId="3BF26876" w14:textId="77777777" w:rsidR="00D56998" w:rsidRDefault="00D56998" w:rsidP="00D56998">
      <w:pPr>
        <w:ind w:left="7080" w:firstLine="708"/>
        <w:rPr>
          <w:rFonts w:ascii="Times New Roman" w:eastAsiaTheme="minorHAnsi" w:hAnsi="Times New Roman" w:cstheme="minorBidi"/>
        </w:rPr>
      </w:pPr>
    </w:p>
    <w:p w14:paraId="5D9E3B33" w14:textId="77777777" w:rsidR="00D56998" w:rsidRDefault="00D56998" w:rsidP="00D56998">
      <w:pPr>
        <w:ind w:left="7080" w:firstLine="708"/>
        <w:rPr>
          <w:rFonts w:ascii="Times New Roman" w:eastAsiaTheme="minorHAnsi" w:hAnsi="Times New Roman" w:cstheme="minorBidi"/>
        </w:rPr>
      </w:pPr>
    </w:p>
    <w:p w14:paraId="1A52068B" w14:textId="77777777" w:rsidR="00D56998" w:rsidRDefault="00D56998" w:rsidP="00D56998">
      <w:pPr>
        <w:ind w:left="7080" w:firstLine="708"/>
        <w:rPr>
          <w:rFonts w:ascii="Times New Roman" w:eastAsiaTheme="minorHAnsi" w:hAnsi="Times New Roman" w:cstheme="minorBidi"/>
        </w:rPr>
      </w:pPr>
    </w:p>
    <w:p w14:paraId="57D1D55E" w14:textId="77777777" w:rsidR="00D56998" w:rsidRDefault="00D56998" w:rsidP="00D56998">
      <w:pPr>
        <w:ind w:left="7080" w:firstLine="708"/>
        <w:rPr>
          <w:rFonts w:ascii="Times New Roman" w:eastAsiaTheme="minorHAnsi" w:hAnsi="Times New Roman" w:cstheme="minorBidi"/>
        </w:rPr>
      </w:pPr>
    </w:p>
    <w:p w14:paraId="27F34CF1" w14:textId="77777777" w:rsidR="00D56998" w:rsidRDefault="00D56998" w:rsidP="00D56998">
      <w:pPr>
        <w:ind w:left="7080" w:firstLine="708"/>
        <w:rPr>
          <w:rFonts w:ascii="Times New Roman" w:eastAsiaTheme="minorHAnsi" w:hAnsi="Times New Roman" w:cstheme="minorBidi"/>
        </w:rPr>
      </w:pPr>
    </w:p>
    <w:p w14:paraId="3BDB9291" w14:textId="77777777" w:rsidR="00D56998" w:rsidRDefault="00D56998" w:rsidP="00D56998">
      <w:pPr>
        <w:ind w:left="7080" w:firstLine="708"/>
        <w:rPr>
          <w:rFonts w:ascii="Times New Roman" w:eastAsiaTheme="minorHAnsi" w:hAnsi="Times New Roman" w:cstheme="minorBidi"/>
        </w:rPr>
      </w:pPr>
    </w:p>
    <w:p w14:paraId="7192966B" w14:textId="77777777" w:rsidR="00D56998" w:rsidRDefault="00D56998" w:rsidP="00D56998">
      <w:pPr>
        <w:ind w:left="7080" w:firstLine="708"/>
        <w:rPr>
          <w:rFonts w:ascii="Times New Roman" w:eastAsiaTheme="minorHAnsi" w:hAnsi="Times New Roman" w:cstheme="minorBidi"/>
        </w:rPr>
      </w:pPr>
    </w:p>
    <w:p w14:paraId="1FA18D98" w14:textId="77777777" w:rsidR="00815C88" w:rsidRDefault="00815C88" w:rsidP="00D56998">
      <w:pPr>
        <w:ind w:left="7080" w:firstLine="708"/>
        <w:rPr>
          <w:rFonts w:ascii="Times New Roman" w:eastAsiaTheme="minorHAnsi" w:hAnsi="Times New Roman" w:cstheme="minorBidi"/>
        </w:rPr>
      </w:pPr>
    </w:p>
    <w:p w14:paraId="13C1CA7A" w14:textId="77777777" w:rsidR="00815C88" w:rsidRDefault="00815C88" w:rsidP="00D56998">
      <w:pPr>
        <w:ind w:left="7080" w:firstLine="708"/>
        <w:rPr>
          <w:rFonts w:ascii="Times New Roman" w:eastAsiaTheme="minorHAnsi" w:hAnsi="Times New Roman" w:cstheme="minorBidi"/>
        </w:rPr>
      </w:pPr>
    </w:p>
    <w:p w14:paraId="0C815E06" w14:textId="77777777" w:rsidR="00D56998" w:rsidRDefault="00D56998" w:rsidP="00D56998">
      <w:pPr>
        <w:ind w:left="7080" w:firstLine="708"/>
        <w:rPr>
          <w:rFonts w:ascii="Times New Roman" w:eastAsiaTheme="minorHAnsi" w:hAnsi="Times New Roman" w:cstheme="minorBidi"/>
        </w:rPr>
      </w:pPr>
    </w:p>
    <w:p w14:paraId="5A00CC64" w14:textId="77777777" w:rsidR="00D56998" w:rsidRDefault="00D56998" w:rsidP="00D56998">
      <w:pPr>
        <w:ind w:left="7080" w:firstLine="708"/>
        <w:rPr>
          <w:rFonts w:ascii="Times New Roman" w:eastAsiaTheme="minorHAnsi" w:hAnsi="Times New Roman" w:cstheme="minorBidi"/>
        </w:rPr>
      </w:pPr>
    </w:p>
    <w:p w14:paraId="6BAE0BB7" w14:textId="77777777" w:rsidR="00D56998" w:rsidRDefault="00D56998" w:rsidP="00D56998">
      <w:pPr>
        <w:ind w:left="7080" w:firstLine="708"/>
        <w:rPr>
          <w:rFonts w:ascii="Times New Roman" w:eastAsiaTheme="minorHAnsi" w:hAnsi="Times New Roman" w:cstheme="minorBidi"/>
        </w:rPr>
      </w:pPr>
    </w:p>
    <w:p w14:paraId="0F046132" w14:textId="77777777" w:rsidR="00D56998" w:rsidRDefault="00D56998" w:rsidP="00D56998">
      <w:pPr>
        <w:ind w:left="7080" w:firstLine="708"/>
        <w:rPr>
          <w:rFonts w:ascii="Times New Roman" w:eastAsiaTheme="minorHAnsi" w:hAnsi="Times New Roman" w:cstheme="minorBidi"/>
        </w:rPr>
      </w:pPr>
    </w:p>
    <w:p w14:paraId="36117C6D" w14:textId="77777777" w:rsidR="00D56998" w:rsidRDefault="00D56998" w:rsidP="00D56998">
      <w:pPr>
        <w:ind w:left="7080" w:firstLine="708"/>
        <w:rPr>
          <w:rFonts w:ascii="Times New Roman" w:eastAsiaTheme="minorHAnsi" w:hAnsi="Times New Roman" w:cstheme="minorBidi"/>
        </w:rPr>
      </w:pPr>
    </w:p>
    <w:p w14:paraId="57DF4374" w14:textId="77777777" w:rsidR="00D56998" w:rsidRDefault="00D56998" w:rsidP="00D56998">
      <w:pPr>
        <w:ind w:left="7080" w:firstLine="708"/>
        <w:rPr>
          <w:rFonts w:ascii="Times New Roman" w:eastAsiaTheme="minorHAnsi" w:hAnsi="Times New Roman" w:cstheme="minorBidi"/>
        </w:rPr>
      </w:pPr>
    </w:p>
    <w:p w14:paraId="2B2B9B86" w14:textId="77777777" w:rsidR="00D56998" w:rsidRDefault="00D56998" w:rsidP="00D56998">
      <w:pPr>
        <w:ind w:left="7080" w:firstLine="708"/>
        <w:rPr>
          <w:rFonts w:ascii="Times New Roman" w:eastAsiaTheme="minorHAnsi" w:hAnsi="Times New Roman" w:cstheme="minorBidi"/>
        </w:rPr>
      </w:pPr>
    </w:p>
    <w:p w14:paraId="42FA2A1D" w14:textId="77777777" w:rsidR="00D56998" w:rsidRDefault="00D56998" w:rsidP="00D56998">
      <w:pPr>
        <w:ind w:left="7080" w:firstLine="708"/>
        <w:rPr>
          <w:rFonts w:ascii="Times New Roman" w:eastAsiaTheme="minorHAnsi" w:hAnsi="Times New Roman" w:cstheme="minorBidi"/>
        </w:rPr>
      </w:pPr>
    </w:p>
    <w:p w14:paraId="122E6A7D" w14:textId="77777777" w:rsidR="00D56998" w:rsidRDefault="00D56998" w:rsidP="00D56998">
      <w:pPr>
        <w:ind w:left="7080" w:firstLine="708"/>
        <w:rPr>
          <w:rFonts w:ascii="Times New Roman" w:eastAsiaTheme="minorHAnsi" w:hAnsi="Times New Roman" w:cstheme="minorBidi"/>
        </w:rPr>
      </w:pPr>
    </w:p>
    <w:p w14:paraId="19B7E99F" w14:textId="77777777" w:rsidR="00D56998" w:rsidRDefault="00D56998" w:rsidP="00D56998">
      <w:pPr>
        <w:ind w:left="7080" w:firstLine="708"/>
        <w:rPr>
          <w:rFonts w:ascii="Times New Roman" w:eastAsiaTheme="minorHAnsi" w:hAnsi="Times New Roman" w:cstheme="minorBidi"/>
        </w:rPr>
      </w:pPr>
    </w:p>
    <w:p w14:paraId="3F8A32AF" w14:textId="77777777" w:rsidR="00D56998" w:rsidRDefault="00D56998" w:rsidP="00D56998">
      <w:pPr>
        <w:ind w:left="7080" w:firstLine="708"/>
        <w:rPr>
          <w:rFonts w:ascii="Times New Roman" w:eastAsiaTheme="minorHAnsi" w:hAnsi="Times New Roman" w:cstheme="minorBidi"/>
        </w:rPr>
      </w:pPr>
    </w:p>
    <w:p w14:paraId="33C726B6" w14:textId="77777777" w:rsidR="00D56998" w:rsidRDefault="00D56998" w:rsidP="00DB0712">
      <w:pPr>
        <w:rPr>
          <w:rFonts w:ascii="Times New Roman" w:eastAsiaTheme="minorHAnsi" w:hAnsi="Times New Roman" w:cstheme="minorBidi"/>
        </w:rPr>
      </w:pPr>
    </w:p>
    <w:p w14:paraId="7A24E45D" w14:textId="77777777" w:rsidR="00D56998" w:rsidRDefault="00D56998" w:rsidP="00D56998">
      <w:pPr>
        <w:ind w:left="7080" w:firstLine="708"/>
        <w:rPr>
          <w:rFonts w:ascii="Times New Roman" w:eastAsiaTheme="minorHAnsi" w:hAnsi="Times New Roman" w:cstheme="minorBidi"/>
        </w:rPr>
      </w:pPr>
      <w:r>
        <w:rPr>
          <w:rFonts w:ascii="Times New Roman" w:eastAsiaTheme="minorHAnsi" w:hAnsi="Times New Roman" w:cstheme="minorBidi"/>
        </w:rPr>
        <w:lastRenderedPageBreak/>
        <w:t>Приложение 5</w:t>
      </w:r>
    </w:p>
    <w:p w14:paraId="7459B23A" w14:textId="77777777" w:rsidR="00D56998" w:rsidRDefault="00D56998" w:rsidP="00D56998">
      <w:pPr>
        <w:widowControl w:val="0"/>
        <w:overflowPunct w:val="0"/>
        <w:adjustRightInd w:val="0"/>
        <w:spacing w:line="214" w:lineRule="auto"/>
        <w:rPr>
          <w:noProof/>
          <w:sz w:val="20"/>
          <w:szCs w:val="20"/>
        </w:rPr>
      </w:pPr>
      <w:r>
        <w:rPr>
          <w:noProof/>
          <w:lang w:eastAsia="ru-RU"/>
        </w:rPr>
        <w:drawing>
          <wp:inline distT="0" distB="0" distL="0" distR="0" wp14:anchorId="63321156" wp14:editId="12D00D86">
            <wp:extent cx="1172210" cy="319668"/>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88607" cy="324140"/>
                    </a:xfrm>
                    <a:prstGeom prst="rect">
                      <a:avLst/>
                    </a:prstGeom>
                  </pic:spPr>
                </pic:pic>
              </a:graphicData>
            </a:graphic>
          </wp:inline>
        </w:drawing>
      </w:r>
      <w:r w:rsidDel="00943618">
        <w:rPr>
          <w:noProof/>
          <w:sz w:val="20"/>
          <w:szCs w:val="20"/>
        </w:rPr>
        <w:t xml:space="preserve"> </w:t>
      </w: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r>
      <w:r>
        <w:rPr>
          <w:noProof/>
          <w:sz w:val="20"/>
          <w:szCs w:val="20"/>
        </w:rPr>
        <w:tab/>
      </w:r>
    </w:p>
    <w:p w14:paraId="30175162" w14:textId="77777777" w:rsidR="00D56998" w:rsidRDefault="00D56998" w:rsidP="00D56998">
      <w:pPr>
        <w:widowControl w:val="0"/>
        <w:overflowPunct w:val="0"/>
        <w:adjustRightInd w:val="0"/>
        <w:spacing w:line="214" w:lineRule="auto"/>
        <w:rPr>
          <w:noProof/>
          <w:sz w:val="20"/>
          <w:szCs w:val="20"/>
        </w:rPr>
      </w:pPr>
    </w:p>
    <w:p w14:paraId="0999EF40" w14:textId="77777777" w:rsidR="00D56998" w:rsidRDefault="00D56998" w:rsidP="00D56998">
      <w:pPr>
        <w:widowControl w:val="0"/>
        <w:overflowPunct w:val="0"/>
        <w:adjustRightInd w:val="0"/>
        <w:spacing w:line="214" w:lineRule="auto"/>
        <w:rPr>
          <w:rFonts w:ascii="Times New Roman" w:eastAsia="Times New Roman" w:hAnsi="Times New Roman"/>
          <w:bCs/>
          <w:i/>
          <w:iCs/>
          <w:color w:val="0070C0"/>
        </w:rPr>
      </w:pPr>
      <w:r>
        <w:rPr>
          <w:rFonts w:ascii="Times New Roman" w:eastAsia="Times New Roman" w:hAnsi="Times New Roman"/>
          <w:bCs/>
          <w:i/>
          <w:iCs/>
          <w:color w:val="0070C0"/>
        </w:rPr>
        <w:t>(Уровень ОРД (№1.1 в табл. 1.3))</w:t>
      </w:r>
    </w:p>
    <w:p w14:paraId="717C2B23" w14:textId="77777777" w:rsidR="00D56998" w:rsidRPr="00626497" w:rsidRDefault="00D56998" w:rsidP="00D56998">
      <w:pPr>
        <w:widowControl w:val="0"/>
        <w:overflowPunct w:val="0"/>
        <w:adjustRightInd w:val="0"/>
        <w:spacing w:line="214" w:lineRule="auto"/>
        <w:rPr>
          <w:rFonts w:ascii="SB Sans Text Semibold" w:hAnsi="SB Sans Text Semibold" w:cs="SB Sans Text Semibold"/>
          <w:color w:val="000000" w:themeColor="text1"/>
          <w:sz w:val="20"/>
          <w:szCs w:val="20"/>
        </w:rPr>
      </w:pPr>
    </w:p>
    <w:p w14:paraId="438FC318" w14:textId="77777777" w:rsidR="00D56998" w:rsidRDefault="00D56998" w:rsidP="00D56998">
      <w:pPr>
        <w:widowControl w:val="0"/>
        <w:overflowPunct w:val="0"/>
        <w:adjustRightInd w:val="0"/>
        <w:spacing w:line="214" w:lineRule="auto"/>
        <w:rPr>
          <w:rFonts w:ascii="Times New Roman" w:eastAsia="Times New Roman" w:hAnsi="Times New Roman"/>
          <w:bCs/>
          <w:i/>
          <w:iCs/>
          <w:color w:val="0070C0"/>
        </w:rPr>
      </w:pPr>
      <w:r w:rsidRPr="00BA0F95">
        <w:rPr>
          <w:rFonts w:ascii="SB Sans Text Semibold" w:hAnsi="SB Sans Text Semibold" w:cs="SB Sans Text Semibold"/>
          <w:color w:val="000000" w:themeColor="text1"/>
        </w:rPr>
        <w:t>УПРАВЛЕНИЕ ВНУТРЕННЕГО АУДИТА</w:t>
      </w:r>
      <w:r w:rsidRPr="001804E2">
        <w:rPr>
          <w:rFonts w:ascii="SB Sans Text Semibold" w:hAnsi="SB Sans Text Semibold" w:cs="SB Sans Text Semibold"/>
          <w:color w:val="000000" w:themeColor="text1"/>
        </w:rPr>
        <w:t xml:space="preserve"> </w:t>
      </w:r>
      <w:r>
        <w:rPr>
          <w:rFonts w:ascii="Times New Roman" w:eastAsia="Times New Roman" w:hAnsi="Times New Roman"/>
          <w:bCs/>
          <w:i/>
          <w:iCs/>
          <w:color w:val="0070C0"/>
        </w:rPr>
        <w:t>(Уровень ОРД (№1.2 в табл. 1.3.))</w:t>
      </w:r>
    </w:p>
    <w:p w14:paraId="7D3C406A" w14:textId="77777777" w:rsidR="00D56998" w:rsidRPr="00626497" w:rsidRDefault="00D56998" w:rsidP="00D56998">
      <w:pPr>
        <w:widowControl w:val="0"/>
        <w:overflowPunct w:val="0"/>
        <w:adjustRightInd w:val="0"/>
        <w:spacing w:line="214" w:lineRule="auto"/>
        <w:rPr>
          <w:rFonts w:ascii="SB Sans Text Semibold" w:hAnsi="SB Sans Text Semibold" w:cs="SB Sans Text Semibold"/>
          <w:color w:val="000000" w:themeColor="text1"/>
          <w:sz w:val="20"/>
          <w:szCs w:val="20"/>
        </w:rPr>
      </w:pPr>
    </w:p>
    <w:p w14:paraId="0B801467" w14:textId="77777777" w:rsidR="00D56998" w:rsidRPr="00583C27" w:rsidRDefault="00D56998" w:rsidP="00D56998">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РАСПОРЯЖЕНИЕ</w:t>
      </w:r>
    </w:p>
    <w:p w14:paraId="4B9B6A7D" w14:textId="77777777" w:rsidR="00D56998" w:rsidRPr="00626497" w:rsidRDefault="00D56998" w:rsidP="00D56998">
      <w:pPr>
        <w:widowControl w:val="0"/>
        <w:overflowPunct w:val="0"/>
        <w:adjustRightInd w:val="0"/>
        <w:spacing w:line="214" w:lineRule="auto"/>
        <w:rPr>
          <w:rFonts w:ascii="SB Sans Text Semibold" w:hAnsi="SB Sans Text Semibold" w:cs="SB Sans Text Semibold"/>
          <w:sz w:val="20"/>
          <w:szCs w:val="20"/>
        </w:rPr>
      </w:pPr>
    </w:p>
    <w:p w14:paraId="24512AA8" w14:textId="77777777" w:rsidR="00D56998" w:rsidRPr="00626497" w:rsidRDefault="00D56998" w:rsidP="00D56998">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58DE426D" w14:textId="77777777" w:rsidR="00D56998" w:rsidRPr="00800F28" w:rsidRDefault="00D56998" w:rsidP="00D56998">
      <w:pPr>
        <w:widowControl w:val="0"/>
        <w:jc w:val="center"/>
        <w:rPr>
          <w:rFonts w:ascii="Times New Roman" w:hAnsi="Times New Roman"/>
          <w:iCs/>
          <w:color w:val="000000" w:themeColor="text1"/>
        </w:rPr>
      </w:pPr>
    </w:p>
    <w:p w14:paraId="61A72FCE" w14:textId="77777777" w:rsidR="00D56998" w:rsidRPr="00077554" w:rsidRDefault="00D56998" w:rsidP="00D56998">
      <w:pPr>
        <w:widowControl w:val="0"/>
        <w:spacing w:line="276" w:lineRule="auto"/>
        <w:jc w:val="center"/>
        <w:rPr>
          <w:rFonts w:ascii="Times New Roman" w:eastAsia="Times New Roman" w:hAnsi="Times New Roman"/>
          <w:bCs/>
          <w:i/>
          <w:iCs/>
          <w:color w:val="0070C0"/>
        </w:rPr>
      </w:pPr>
      <w:r>
        <w:rPr>
          <w:rFonts w:ascii="Times New Roman" w:eastAsia="Times New Roman" w:hAnsi="Times New Roman"/>
          <w:bCs/>
          <w:i/>
          <w:iCs/>
          <w:color w:val="0070C0"/>
        </w:rPr>
        <w:t>(Тип ОРД (№1.1. в табл. 1.2.))</w:t>
      </w:r>
      <w:r w:rsidRPr="00077554">
        <w:rPr>
          <w:rFonts w:ascii="Times New Roman" w:eastAsia="Times New Roman" w:hAnsi="Times New Roman"/>
          <w:b/>
          <w:bCs/>
          <w:iCs/>
        </w:rPr>
        <w:t xml:space="preserve"> </w:t>
      </w:r>
      <w:r w:rsidRPr="00077554">
        <w:rPr>
          <w:rFonts w:ascii="Times New Roman" w:eastAsia="Times New Roman" w:hAnsi="Times New Roman"/>
          <w:bCs/>
          <w:i/>
          <w:iCs/>
          <w:color w:val="0070C0"/>
        </w:rPr>
        <w:t>(название проверки</w:t>
      </w:r>
      <w:r w:rsidRPr="007C4C95">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№3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7C4C95">
        <w:rPr>
          <w:rFonts w:ascii="Times New Roman" w:eastAsia="Times New Roman" w:hAnsi="Times New Roman"/>
          <w:bCs/>
          <w:i/>
          <w:iCs/>
          <w:color w:val="0070C0"/>
        </w:rPr>
        <w:t>)</w:t>
      </w:r>
      <w:r w:rsidRPr="00077554">
        <w:rPr>
          <w:rFonts w:ascii="Times New Roman" w:eastAsia="Times New Roman" w:hAnsi="Times New Roman"/>
          <w:bCs/>
          <w:i/>
          <w:iCs/>
          <w:color w:val="0070C0"/>
        </w:rPr>
        <w:t>)</w:t>
      </w:r>
    </w:p>
    <w:p w14:paraId="65E1D45D" w14:textId="77777777" w:rsidR="00D56998" w:rsidRPr="009547C0" w:rsidRDefault="00D56998" w:rsidP="00D56998">
      <w:pPr>
        <w:jc w:val="center"/>
        <w:rPr>
          <w:rFonts w:ascii="Arial" w:hAnsi="Arial" w:cs="Arial"/>
          <w:b/>
          <w:bCs/>
          <w:iCs/>
          <w:color w:val="000000" w:themeColor="text1"/>
          <w:sz w:val="20"/>
          <w:szCs w:val="20"/>
        </w:rPr>
      </w:pPr>
    </w:p>
    <w:p w14:paraId="239CEE85" w14:textId="12982EFE" w:rsidR="00D56998" w:rsidRPr="00D30263" w:rsidRDefault="00D56998" w:rsidP="00E37404">
      <w:pPr>
        <w:pStyle w:val="a3"/>
        <w:numPr>
          <w:ilvl w:val="0"/>
          <w:numId w:val="14"/>
        </w:numPr>
        <w:tabs>
          <w:tab w:val="left" w:pos="993"/>
        </w:tabs>
        <w:spacing w:after="120" w:line="276" w:lineRule="auto"/>
        <w:contextualSpacing w:val="0"/>
        <w:jc w:val="both"/>
        <w:rPr>
          <w:rFonts w:ascii="Times New Roman" w:hAnsi="Times New Roman"/>
          <w:i/>
          <w:color w:val="000000" w:themeColor="text1"/>
        </w:rPr>
      </w:pPr>
      <w:r w:rsidRPr="00FA0F09">
        <w:rPr>
          <w:rFonts w:ascii="Times New Roman" w:hAnsi="Times New Roman"/>
          <w:bCs/>
          <w:color w:val="000000" w:themeColor="text1"/>
        </w:rPr>
        <w:t xml:space="preserve">В соответствии с </w:t>
      </w:r>
      <w:proofErr w:type="spellStart"/>
      <w:r w:rsidRPr="00F01B84">
        <w:rPr>
          <w:rFonts w:ascii="Times New Roman" w:eastAsia="Times New Roman" w:hAnsi="Times New Roman"/>
          <w:bCs/>
        </w:rPr>
        <w:t>п.</w:t>
      </w:r>
      <w:r w:rsidRPr="00F01B84">
        <w:rPr>
          <w:rFonts w:ascii="Times New Roman" w:eastAsia="Times New Roman" w:hAnsi="Times New Roman"/>
          <w:bCs/>
          <w:i/>
          <w:iCs/>
          <w:color w:val="0070C0"/>
        </w:rPr>
        <w:t>X</w:t>
      </w:r>
      <w:proofErr w:type="spellEnd"/>
      <w:r w:rsidRPr="00F01B84">
        <w:rPr>
          <w:rFonts w:ascii="Times New Roman" w:eastAsia="Times New Roman" w:hAnsi="Times New Roman"/>
          <w:bCs/>
          <w:i/>
          <w:iCs/>
          <w:color w:val="0070C0"/>
        </w:rPr>
        <w:t>.</w:t>
      </w:r>
      <w:r w:rsidRPr="007C4C95">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№4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Pr>
          <w:rFonts w:ascii="Times New Roman" w:eastAsia="Times New Roman" w:hAnsi="Times New Roman"/>
          <w:bCs/>
          <w:i/>
          <w:iCs/>
          <w:color w:val="0070C0"/>
        </w:rPr>
        <w:t>)</w:t>
      </w:r>
      <w:r>
        <w:rPr>
          <w:rFonts w:ascii="Times New Roman" w:eastAsia="Times New Roman" w:hAnsi="Times New Roman"/>
          <w:bCs/>
        </w:rPr>
        <w:t xml:space="preserve"> </w:t>
      </w:r>
      <w:r>
        <w:rPr>
          <w:rFonts w:ascii="Times New Roman" w:eastAsia="Times New Roman" w:hAnsi="Times New Roman"/>
          <w:bCs/>
          <w:i/>
          <w:iCs/>
          <w:color w:val="0070C0"/>
        </w:rPr>
        <w:t xml:space="preserve"> </w:t>
      </w:r>
      <w:r w:rsidRPr="00FA0F09">
        <w:rPr>
          <w:rFonts w:ascii="Times New Roman" w:hAnsi="Times New Roman"/>
          <w:bCs/>
          <w:color w:val="000000" w:themeColor="text1"/>
        </w:rPr>
        <w:t>Плана работы С</w:t>
      </w:r>
      <w:r>
        <w:rPr>
          <w:rFonts w:ascii="Times New Roman" w:hAnsi="Times New Roman"/>
          <w:bCs/>
          <w:color w:val="000000" w:themeColor="text1"/>
        </w:rPr>
        <w:t xml:space="preserve">лужбы внутреннего аудита на </w:t>
      </w:r>
      <w:r w:rsidRPr="00582822">
        <w:rPr>
          <w:rFonts w:ascii="Times New Roman" w:eastAsia="Times New Roman" w:hAnsi="Times New Roman"/>
          <w:bCs/>
          <w:i/>
          <w:color w:val="0070C0"/>
        </w:rPr>
        <w:t>202</w:t>
      </w:r>
      <w:r w:rsidR="00626D44">
        <w:rPr>
          <w:rFonts w:ascii="Times New Roman" w:eastAsia="Times New Roman" w:hAnsi="Times New Roman"/>
          <w:bCs/>
          <w:i/>
          <w:color w:val="0070C0"/>
        </w:rPr>
        <w:t>6</w:t>
      </w:r>
      <w:r w:rsidRPr="00582822">
        <w:rPr>
          <w:rFonts w:ascii="Times New Roman" w:eastAsia="Times New Roman" w:hAnsi="Times New Roman"/>
          <w:bCs/>
          <w:i/>
          <w:color w:val="0070C0"/>
        </w:rPr>
        <w:t xml:space="preserve"> </w:t>
      </w:r>
      <w:r w:rsidRPr="00B1625D">
        <w:rPr>
          <w:rFonts w:ascii="Times New Roman" w:hAnsi="Times New Roman"/>
          <w:bCs/>
          <w:color w:val="000000" w:themeColor="text1"/>
        </w:rPr>
        <w:t>год</w:t>
      </w:r>
      <w:r w:rsidRPr="00B1625D">
        <w:rPr>
          <w:rFonts w:ascii="Times New Roman" w:hAnsi="Times New Roman"/>
          <w:vertAlign w:val="superscript"/>
        </w:rPr>
        <w:footnoteReference w:id="6"/>
      </w:r>
      <w:r w:rsidRPr="00B1625D">
        <w:rPr>
          <w:rFonts w:ascii="Times New Roman" w:hAnsi="Times New Roman"/>
          <w:bCs/>
          <w:color w:val="000000" w:themeColor="text1"/>
        </w:rPr>
        <w:t xml:space="preserve"> приступить</w:t>
      </w:r>
      <w:r>
        <w:rPr>
          <w:rFonts w:ascii="Times New Roman" w:hAnsi="Times New Roman"/>
          <w:bCs/>
          <w:color w:val="000000" w:themeColor="text1"/>
        </w:rPr>
        <w:t xml:space="preserve"> с </w:t>
      </w:r>
      <w:r w:rsidRPr="00F01B84">
        <w:rPr>
          <w:rFonts w:ascii="Times New Roman" w:eastAsia="Times New Roman" w:hAnsi="Times New Roman"/>
          <w:bCs/>
          <w:i/>
          <w:color w:val="0070C0"/>
        </w:rPr>
        <w:t>(дата</w:t>
      </w:r>
      <w:r>
        <w:rPr>
          <w:rFonts w:ascii="Times New Roman" w:eastAsia="Times New Roman" w:hAnsi="Times New Roman"/>
          <w:bCs/>
          <w:i/>
          <w:color w:val="0070C0"/>
        </w:rPr>
        <w:t xml:space="preserve"> (№6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C27BF6">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(Тип ОРД (№1.2. в табл. 1.3)) </w:t>
      </w:r>
      <w:r w:rsidRPr="00077554">
        <w:rPr>
          <w:rFonts w:ascii="Times New Roman" w:eastAsia="Times New Roman" w:hAnsi="Times New Roman"/>
          <w:bCs/>
          <w:i/>
          <w:iCs/>
          <w:color w:val="0070C0"/>
        </w:rPr>
        <w:t>(название проверки</w:t>
      </w:r>
      <w:r w:rsidRPr="007C4C95">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№3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7C4C95">
        <w:rPr>
          <w:rFonts w:ascii="Times New Roman" w:eastAsia="Times New Roman" w:hAnsi="Times New Roman"/>
          <w:bCs/>
          <w:i/>
          <w:iCs/>
          <w:color w:val="0070C0"/>
        </w:rPr>
        <w:t>)</w:t>
      </w:r>
      <w:r w:rsidRPr="00077554">
        <w:rPr>
          <w:rFonts w:ascii="Times New Roman" w:eastAsia="Times New Roman" w:hAnsi="Times New Roman"/>
          <w:bCs/>
          <w:i/>
          <w:iCs/>
          <w:color w:val="0070C0"/>
        </w:rPr>
        <w:t>)</w:t>
      </w:r>
      <w:r>
        <w:rPr>
          <w:rFonts w:ascii="Times New Roman" w:eastAsia="Times New Roman" w:hAnsi="Times New Roman"/>
          <w:bCs/>
          <w:i/>
          <w:iCs/>
          <w:color w:val="0070C0"/>
        </w:rPr>
        <w:t>.</w:t>
      </w:r>
    </w:p>
    <w:p w14:paraId="56772C06" w14:textId="77777777" w:rsidR="00D56998" w:rsidRPr="00E472D0" w:rsidRDefault="00D56998" w:rsidP="00E37404">
      <w:pPr>
        <w:pStyle w:val="a3"/>
        <w:numPr>
          <w:ilvl w:val="0"/>
          <w:numId w:val="14"/>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Объект проверки – </w:t>
      </w:r>
      <w:r w:rsidRPr="00085E70">
        <w:rPr>
          <w:rFonts w:ascii="Times New Roman" w:eastAsia="Times New Roman" w:hAnsi="Times New Roman"/>
          <w:i/>
          <w:color w:val="0070C0"/>
        </w:rPr>
        <w:t>(название объекта проверки</w:t>
      </w:r>
      <w:r>
        <w:rPr>
          <w:rFonts w:ascii="Times New Roman" w:eastAsia="Times New Roman" w:hAnsi="Times New Roman"/>
          <w:i/>
          <w:color w:val="0070C0"/>
        </w:rPr>
        <w:t xml:space="preserve"> (№5 в </w:t>
      </w:r>
      <w:r w:rsidRPr="00EE347A">
        <w:rPr>
          <w:rFonts w:ascii="Times New Roman" w:eastAsia="Times New Roman" w:hAnsi="Times New Roman"/>
          <w:i/>
          <w:color w:val="0070C0"/>
        </w:rPr>
        <w:t>табл. 1.1.</w:t>
      </w:r>
      <w:r>
        <w:rPr>
          <w:rFonts w:ascii="Times New Roman" w:eastAsia="Times New Roman" w:hAnsi="Times New Roman"/>
          <w:i/>
          <w:color w:val="0070C0"/>
        </w:rPr>
        <w:t>)</w:t>
      </w:r>
      <w:r w:rsidRPr="00085E70">
        <w:rPr>
          <w:rFonts w:ascii="Times New Roman" w:eastAsia="Times New Roman" w:hAnsi="Times New Roman"/>
          <w:i/>
          <w:color w:val="0070C0"/>
        </w:rPr>
        <w:t>).</w:t>
      </w:r>
    </w:p>
    <w:p w14:paraId="34E0B580" w14:textId="77777777" w:rsidR="00D56998" w:rsidRPr="00E472D0" w:rsidRDefault="00D56998" w:rsidP="00E37404">
      <w:pPr>
        <w:pStyle w:val="a3"/>
        <w:numPr>
          <w:ilvl w:val="0"/>
          <w:numId w:val="14"/>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Завершить </w:t>
      </w:r>
      <w:r>
        <w:rPr>
          <w:rFonts w:ascii="Times New Roman" w:eastAsia="Times New Roman" w:hAnsi="Times New Roman"/>
          <w:bCs/>
          <w:i/>
          <w:iCs/>
          <w:color w:val="0070C0"/>
        </w:rPr>
        <w:t xml:space="preserve">(Тип ОРД (№1.3. в табл. 1.2)) </w:t>
      </w:r>
      <w:r w:rsidRPr="00E472D0">
        <w:rPr>
          <w:rFonts w:ascii="Times New Roman" w:hAnsi="Times New Roman"/>
          <w:bCs/>
          <w:color w:val="000000" w:themeColor="text1"/>
        </w:rPr>
        <w:t>в срок до</w:t>
      </w:r>
      <w:r>
        <w:rPr>
          <w:rFonts w:ascii="Times New Roman" w:hAnsi="Times New Roman"/>
          <w:bCs/>
          <w:color w:val="000000" w:themeColor="text1"/>
        </w:rPr>
        <w:t xml:space="preserve"> </w:t>
      </w:r>
      <w:r w:rsidRPr="00085E70">
        <w:rPr>
          <w:rFonts w:ascii="Times New Roman" w:eastAsia="Times New Roman" w:hAnsi="Times New Roman"/>
          <w:bCs/>
          <w:i/>
          <w:color w:val="0070C0"/>
        </w:rPr>
        <w:t>(дат</w:t>
      </w:r>
      <w:r w:rsidRPr="00085E70">
        <w:rPr>
          <w:rFonts w:ascii="Times New Roman" w:eastAsia="Times New Roman" w:hAnsi="Times New Roman"/>
          <w:bCs/>
          <w:color w:val="0070C0"/>
        </w:rPr>
        <w:t>а</w:t>
      </w:r>
      <w:r>
        <w:rPr>
          <w:rFonts w:ascii="Times New Roman" w:eastAsia="Times New Roman" w:hAnsi="Times New Roman"/>
          <w:bCs/>
          <w:color w:val="0070C0"/>
        </w:rPr>
        <w:t xml:space="preserve"> </w:t>
      </w:r>
      <w:r w:rsidRPr="00EE347A">
        <w:rPr>
          <w:rFonts w:ascii="Times New Roman" w:eastAsia="Times New Roman" w:hAnsi="Times New Roman"/>
          <w:bCs/>
          <w:i/>
          <w:color w:val="0070C0"/>
        </w:rPr>
        <w:t>(№</w:t>
      </w:r>
      <w:r>
        <w:rPr>
          <w:rFonts w:ascii="Times New Roman" w:eastAsia="Times New Roman" w:hAnsi="Times New Roman"/>
          <w:bCs/>
          <w:i/>
          <w:color w:val="0070C0"/>
        </w:rPr>
        <w:t>7</w:t>
      </w:r>
      <w:r>
        <w:rPr>
          <w:rFonts w:ascii="Times New Roman" w:eastAsia="Times New Roman" w:hAnsi="Times New Roman"/>
          <w:bCs/>
          <w:color w:val="0070C0"/>
        </w:rPr>
        <w:t xml:space="preserve">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Pr>
          <w:rFonts w:ascii="Times New Roman" w:eastAsia="Times New Roman" w:hAnsi="Times New Roman"/>
          <w:bCs/>
          <w:color w:val="0070C0"/>
        </w:rPr>
        <w:t>))</w:t>
      </w:r>
      <w:r w:rsidRPr="004107DB">
        <w:rPr>
          <w:rFonts w:ascii="Times New Roman" w:hAnsi="Times New Roman"/>
          <w:bCs/>
          <w:color w:val="000000" w:themeColor="text1"/>
        </w:rPr>
        <w:t>.</w:t>
      </w:r>
    </w:p>
    <w:p w14:paraId="2B9FC8BE" w14:textId="77777777" w:rsidR="00D56998" w:rsidRPr="006E14BE" w:rsidRDefault="00D56998" w:rsidP="00E37404">
      <w:pPr>
        <w:pStyle w:val="a3"/>
        <w:numPr>
          <w:ilvl w:val="0"/>
          <w:numId w:val="14"/>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Назначить для </w:t>
      </w:r>
      <w:r>
        <w:rPr>
          <w:rFonts w:ascii="Times New Roman" w:eastAsia="Times New Roman" w:hAnsi="Times New Roman"/>
          <w:bCs/>
          <w:i/>
          <w:iCs/>
          <w:color w:val="0070C0"/>
        </w:rPr>
        <w:t xml:space="preserve">(Тип ОРД (№1.4. в табл. 1.2)) </w:t>
      </w:r>
      <w:r w:rsidRPr="00E472D0">
        <w:rPr>
          <w:rFonts w:ascii="Times New Roman" w:hAnsi="Times New Roman"/>
          <w:bCs/>
          <w:color w:val="000000" w:themeColor="text1"/>
        </w:rPr>
        <w:t>аудиторскую группу в составе:</w:t>
      </w:r>
    </w:p>
    <w:p w14:paraId="2BE4E150" w14:textId="77777777" w:rsidR="00D56998" w:rsidRPr="00C4188D" w:rsidRDefault="00D56998" w:rsidP="00D56998">
      <w:pPr>
        <w:pStyle w:val="a3"/>
        <w:tabs>
          <w:tab w:val="left" w:pos="993"/>
        </w:tabs>
        <w:spacing w:after="120" w:line="276" w:lineRule="auto"/>
        <w:ind w:left="0" w:firstLine="709"/>
        <w:contextualSpacing w:val="0"/>
        <w:jc w:val="both"/>
        <w:rPr>
          <w:rFonts w:ascii="Times New Roman" w:hAnsi="Times New Roman"/>
          <w:bCs/>
          <w:color w:val="000000" w:themeColor="text1"/>
        </w:rPr>
      </w:pPr>
      <w:r w:rsidRPr="00D504AE">
        <w:rPr>
          <w:rFonts w:ascii="Times New Roman" w:hAnsi="Times New Roman"/>
          <w:bCs/>
          <w:color w:val="000000" w:themeColor="text1"/>
        </w:rPr>
        <w:t>-</w:t>
      </w:r>
      <w:r>
        <w:rPr>
          <w:rFonts w:ascii="Times New Roman" w:hAnsi="Times New Roman"/>
          <w:bCs/>
          <w:color w:val="000000" w:themeColor="text1"/>
        </w:rPr>
        <w:t xml:space="preserve"> </w:t>
      </w:r>
      <w:r w:rsidRPr="005219BA">
        <w:rPr>
          <w:rFonts w:ascii="Times New Roman" w:eastAsia="Times New Roman" w:hAnsi="Times New Roman"/>
          <w:i/>
          <w:color w:val="0070C0"/>
        </w:rPr>
        <w:t>(№8 в</w:t>
      </w:r>
      <w:r>
        <w:rPr>
          <w:rFonts w:ascii="Times New Roman" w:eastAsia="Times New Roman" w:hAnsi="Times New Roman"/>
          <w:i/>
          <w:color w:val="0070C0"/>
        </w:rPr>
        <w:t xml:space="preserve"> </w:t>
      </w:r>
      <w:r w:rsidRPr="00EE347A">
        <w:rPr>
          <w:rFonts w:ascii="Times New Roman" w:eastAsia="Times New Roman" w:hAnsi="Times New Roman"/>
          <w:i/>
          <w:color w:val="0070C0"/>
        </w:rPr>
        <w:t>табл. 1.1.</w:t>
      </w:r>
      <w:r>
        <w:rPr>
          <w:rFonts w:ascii="Times New Roman" w:eastAsia="Times New Roman" w:hAnsi="Times New Roman"/>
          <w:i/>
          <w:color w:val="0070C0"/>
        </w:rPr>
        <w:t xml:space="preserve">) </w:t>
      </w:r>
      <w:r w:rsidRPr="00D504AE">
        <w:rPr>
          <w:rFonts w:ascii="Times New Roman" w:hAnsi="Times New Roman"/>
          <w:color w:val="000000" w:themeColor="text1"/>
        </w:rPr>
        <w:t>–</w:t>
      </w:r>
      <w:r>
        <w:rPr>
          <w:rFonts w:ascii="Times New Roman" w:hAnsi="Times New Roman"/>
          <w:bCs/>
          <w:color w:val="000000" w:themeColor="text1"/>
        </w:rPr>
        <w:t xml:space="preserve"> </w:t>
      </w:r>
      <w:r w:rsidRPr="00C27BF6">
        <w:rPr>
          <w:rFonts w:ascii="Times New Roman" w:eastAsia="Times New Roman" w:hAnsi="Times New Roman"/>
          <w:i/>
          <w:color w:val="0070C0"/>
        </w:rPr>
        <w:t>(куратора/кураторов)</w:t>
      </w:r>
      <w:r w:rsidRPr="00413232">
        <w:rPr>
          <w:rFonts w:ascii="Times New Roman" w:hAnsi="Times New Roman"/>
          <w:bCs/>
          <w:color w:val="000000" w:themeColor="text1"/>
        </w:rPr>
        <w:t xml:space="preserve"> </w:t>
      </w:r>
      <w:r w:rsidRPr="00D504AE">
        <w:rPr>
          <w:rFonts w:ascii="Times New Roman" w:hAnsi="Times New Roman"/>
          <w:bCs/>
          <w:color w:val="000000" w:themeColor="text1"/>
        </w:rPr>
        <w:t>проверки</w:t>
      </w:r>
      <w:r w:rsidRPr="00C4188D">
        <w:rPr>
          <w:rFonts w:ascii="Times New Roman" w:hAnsi="Times New Roman"/>
          <w:bCs/>
          <w:color w:val="000000" w:themeColor="text1"/>
        </w:rPr>
        <w:t>;</w:t>
      </w:r>
    </w:p>
    <w:p w14:paraId="06A48E10" w14:textId="77777777" w:rsidR="00D56998" w:rsidRDefault="00D56998" w:rsidP="00D56998">
      <w:pPr>
        <w:pStyle w:val="a3"/>
        <w:tabs>
          <w:tab w:val="left" w:pos="993"/>
        </w:tabs>
        <w:spacing w:after="120" w:line="276" w:lineRule="auto"/>
        <w:ind w:left="0" w:firstLine="709"/>
        <w:contextualSpacing w:val="0"/>
        <w:jc w:val="both"/>
        <w:rPr>
          <w:rFonts w:ascii="Times New Roman" w:hAnsi="Times New Roman"/>
          <w:color w:val="000000" w:themeColor="text1"/>
        </w:rPr>
      </w:pPr>
      <w:r w:rsidRPr="00D504AE">
        <w:rPr>
          <w:rFonts w:ascii="Times New Roman" w:hAnsi="Times New Roman"/>
          <w:color w:val="000000" w:themeColor="text1"/>
        </w:rPr>
        <w:t xml:space="preserve">- </w:t>
      </w:r>
      <w:r>
        <w:rPr>
          <w:rFonts w:ascii="Times New Roman" w:eastAsia="Times New Roman" w:hAnsi="Times New Roman"/>
          <w:i/>
          <w:color w:val="0070C0"/>
        </w:rPr>
        <w:t xml:space="preserve">(№9 в </w:t>
      </w:r>
      <w:r w:rsidRPr="00EE347A">
        <w:rPr>
          <w:rFonts w:ascii="Times New Roman" w:eastAsia="Times New Roman" w:hAnsi="Times New Roman"/>
          <w:i/>
          <w:color w:val="0070C0"/>
        </w:rPr>
        <w:t>табл. 1.1.</w:t>
      </w:r>
      <w:r>
        <w:rPr>
          <w:rFonts w:ascii="Times New Roman" w:eastAsia="Times New Roman" w:hAnsi="Times New Roman"/>
          <w:i/>
          <w:color w:val="0070C0"/>
        </w:rPr>
        <w:t xml:space="preserve">) </w:t>
      </w:r>
      <w:r w:rsidRPr="00D504AE">
        <w:rPr>
          <w:rFonts w:ascii="Times New Roman" w:hAnsi="Times New Roman"/>
          <w:color w:val="000000" w:themeColor="text1"/>
        </w:rPr>
        <w:t>– руководителя проверки;</w:t>
      </w:r>
    </w:p>
    <w:p w14:paraId="71EAA0AD" w14:textId="77777777" w:rsidR="00D56998" w:rsidRPr="00972000" w:rsidRDefault="00D56998" w:rsidP="00D56998">
      <w:pPr>
        <w:pStyle w:val="a3"/>
        <w:tabs>
          <w:tab w:val="left" w:pos="993"/>
        </w:tabs>
        <w:spacing w:after="120" w:line="276" w:lineRule="auto"/>
        <w:ind w:left="0" w:firstLine="709"/>
        <w:contextualSpacing w:val="0"/>
        <w:jc w:val="both"/>
        <w:rPr>
          <w:rFonts w:ascii="Times New Roman" w:hAnsi="Times New Roman"/>
          <w:color w:val="000000" w:themeColor="text1"/>
        </w:rPr>
      </w:pPr>
      <w:r w:rsidRPr="00972000">
        <w:rPr>
          <w:rFonts w:ascii="Times New Roman" w:hAnsi="Times New Roman"/>
          <w:color w:val="000000" w:themeColor="text1"/>
        </w:rPr>
        <w:t xml:space="preserve">- </w:t>
      </w:r>
      <w:r>
        <w:rPr>
          <w:rFonts w:ascii="Times New Roman" w:eastAsia="Times New Roman" w:hAnsi="Times New Roman"/>
          <w:i/>
          <w:color w:val="0070C0"/>
        </w:rPr>
        <w:t xml:space="preserve">(№10 в </w:t>
      </w:r>
      <w:r w:rsidRPr="00EE347A">
        <w:rPr>
          <w:rFonts w:ascii="Times New Roman" w:eastAsia="Times New Roman" w:hAnsi="Times New Roman"/>
          <w:i/>
          <w:color w:val="0070C0"/>
        </w:rPr>
        <w:t>табл. 1.1.</w:t>
      </w:r>
      <w:r w:rsidRPr="00077554">
        <w:rPr>
          <w:rFonts w:ascii="Times New Roman" w:eastAsia="Times New Roman" w:hAnsi="Times New Roman"/>
          <w:i/>
          <w:color w:val="0070C0"/>
        </w:rPr>
        <w:t>)</w:t>
      </w:r>
      <w:r>
        <w:rPr>
          <w:rFonts w:ascii="Times New Roman" w:eastAsia="Times New Roman" w:hAnsi="Times New Roman"/>
          <w:i/>
          <w:color w:val="0070C0"/>
        </w:rPr>
        <w:t xml:space="preserve">) </w:t>
      </w:r>
      <w:r w:rsidRPr="00D504AE">
        <w:rPr>
          <w:rFonts w:ascii="Times New Roman" w:hAnsi="Times New Roman"/>
          <w:color w:val="000000" w:themeColor="text1"/>
        </w:rPr>
        <w:t xml:space="preserve">– </w:t>
      </w:r>
      <w:r>
        <w:rPr>
          <w:rFonts w:ascii="Times New Roman" w:hAnsi="Times New Roman"/>
          <w:color w:val="000000" w:themeColor="text1"/>
        </w:rPr>
        <w:t>администратора</w:t>
      </w:r>
      <w:r w:rsidRPr="00D504AE">
        <w:rPr>
          <w:rFonts w:ascii="Times New Roman" w:hAnsi="Times New Roman"/>
          <w:color w:val="000000" w:themeColor="text1"/>
        </w:rPr>
        <w:t xml:space="preserve"> проверки;</w:t>
      </w:r>
    </w:p>
    <w:p w14:paraId="5122F4C6" w14:textId="77777777" w:rsidR="00D56998" w:rsidRPr="006E14BE" w:rsidRDefault="00D56998" w:rsidP="00D56998">
      <w:pPr>
        <w:pStyle w:val="a3"/>
        <w:tabs>
          <w:tab w:val="left" w:pos="993"/>
        </w:tabs>
        <w:spacing w:after="120" w:line="276" w:lineRule="auto"/>
        <w:ind w:left="0" w:firstLine="709"/>
        <w:contextualSpacing w:val="0"/>
        <w:jc w:val="both"/>
        <w:rPr>
          <w:rFonts w:ascii="Times New Roman" w:hAnsi="Times New Roman"/>
          <w:color w:val="000000" w:themeColor="text1"/>
        </w:rPr>
      </w:pPr>
      <w:r>
        <w:rPr>
          <w:rFonts w:ascii="Times New Roman" w:hAnsi="Times New Roman"/>
          <w:color w:val="000000" w:themeColor="text1"/>
        </w:rPr>
        <w:t xml:space="preserve">- </w:t>
      </w:r>
      <w:r w:rsidRPr="00330B86">
        <w:rPr>
          <w:rFonts w:ascii="Times New Roman" w:hAnsi="Times New Roman"/>
          <w:color w:val="000000" w:themeColor="text1"/>
        </w:rPr>
        <w:t>участник</w:t>
      </w:r>
      <w:r>
        <w:rPr>
          <w:rFonts w:ascii="Times New Roman" w:hAnsi="Times New Roman"/>
          <w:color w:val="000000" w:themeColor="text1"/>
        </w:rPr>
        <w:t>ов</w:t>
      </w:r>
      <w:r w:rsidRPr="00330B86">
        <w:rPr>
          <w:rFonts w:ascii="Times New Roman" w:hAnsi="Times New Roman"/>
          <w:color w:val="000000" w:themeColor="text1"/>
        </w:rPr>
        <w:t xml:space="preserve"> </w:t>
      </w:r>
      <w:r>
        <w:rPr>
          <w:rFonts w:ascii="Times New Roman" w:eastAsia="Times New Roman" w:hAnsi="Times New Roman"/>
          <w:bCs/>
          <w:i/>
          <w:iCs/>
          <w:color w:val="0070C0"/>
        </w:rPr>
        <w:t xml:space="preserve">(Тип ОРД (№1.5. в табл. 1.2.)) </w:t>
      </w:r>
      <w:r w:rsidRPr="00330B86">
        <w:rPr>
          <w:rFonts w:ascii="Times New Roman" w:hAnsi="Times New Roman"/>
          <w:color w:val="000000" w:themeColor="text1"/>
        </w:rPr>
        <w:t>в соответствии с Приложением 1 к настоящему Распоряжению.</w:t>
      </w:r>
    </w:p>
    <w:p w14:paraId="4515275F" w14:textId="77777777" w:rsidR="00D56998" w:rsidRPr="00E17656" w:rsidRDefault="00D56998" w:rsidP="00E37404">
      <w:pPr>
        <w:pStyle w:val="a3"/>
        <w:numPr>
          <w:ilvl w:val="0"/>
          <w:numId w:val="14"/>
        </w:numPr>
        <w:tabs>
          <w:tab w:val="left" w:pos="993"/>
        </w:tabs>
        <w:spacing w:before="120" w:after="120" w:line="276" w:lineRule="auto"/>
        <w:ind w:left="0" w:firstLine="709"/>
        <w:contextualSpacing w:val="0"/>
        <w:jc w:val="both"/>
        <w:rPr>
          <w:rFonts w:ascii="Times New Roman" w:hAnsi="Times New Roman"/>
          <w:bCs/>
          <w:color w:val="000000" w:themeColor="text1"/>
        </w:rPr>
      </w:pPr>
      <w:r w:rsidRPr="00E17656">
        <w:rPr>
          <w:rFonts w:ascii="Times New Roman" w:hAnsi="Times New Roman"/>
          <w:bCs/>
          <w:color w:val="000000" w:themeColor="text1"/>
        </w:rPr>
        <w:t xml:space="preserve">В </w:t>
      </w:r>
      <w:r>
        <w:rPr>
          <w:rFonts w:ascii="Times New Roman" w:hAnsi="Times New Roman"/>
          <w:bCs/>
          <w:color w:val="000000" w:themeColor="text1"/>
        </w:rPr>
        <w:t xml:space="preserve">периметр </w:t>
      </w:r>
      <w:r>
        <w:rPr>
          <w:rFonts w:ascii="Times New Roman" w:eastAsia="Times New Roman" w:hAnsi="Times New Roman"/>
          <w:bCs/>
          <w:i/>
          <w:iCs/>
          <w:color w:val="0070C0"/>
        </w:rPr>
        <w:t xml:space="preserve">(Тип ОРД (№1.6. в табл. 1.2.)) </w:t>
      </w:r>
      <w:r w:rsidRPr="00E17656">
        <w:rPr>
          <w:rFonts w:ascii="Times New Roman" w:hAnsi="Times New Roman"/>
          <w:bCs/>
          <w:color w:val="000000" w:themeColor="text1"/>
        </w:rPr>
        <w:t>включить</w:t>
      </w:r>
      <w:r>
        <w:rPr>
          <w:rFonts w:ascii="Times New Roman" w:hAnsi="Times New Roman"/>
          <w:bCs/>
          <w:color w:val="000000" w:themeColor="text1"/>
        </w:rPr>
        <w:t xml:space="preserve"> </w:t>
      </w:r>
      <w:r>
        <w:rPr>
          <w:rFonts w:ascii="Times New Roman" w:eastAsia="Times New Roman" w:hAnsi="Times New Roman"/>
          <w:bCs/>
          <w:i/>
          <w:iCs/>
          <w:color w:val="0070C0"/>
        </w:rPr>
        <w:t xml:space="preserve">(№15 в табл.1.1, Приложение 3)) </w:t>
      </w:r>
      <w:r w:rsidRPr="00084E99">
        <w:rPr>
          <w:rFonts w:ascii="Times New Roman" w:hAnsi="Times New Roman"/>
        </w:rPr>
        <w:t>клиентских путей</w:t>
      </w:r>
      <w:r>
        <w:rPr>
          <w:rFonts w:ascii="Times New Roman" w:hAnsi="Times New Roman"/>
        </w:rPr>
        <w:t xml:space="preserve"> и </w:t>
      </w:r>
      <w:r>
        <w:rPr>
          <w:rFonts w:ascii="Times New Roman" w:eastAsia="Times New Roman" w:hAnsi="Times New Roman"/>
          <w:bCs/>
          <w:i/>
          <w:iCs/>
          <w:color w:val="0070C0"/>
        </w:rPr>
        <w:t xml:space="preserve">(№14 в табл.1.1, Приложение 3)) </w:t>
      </w:r>
      <w:r w:rsidRPr="00084E99">
        <w:rPr>
          <w:rFonts w:ascii="Times New Roman" w:hAnsi="Times New Roman"/>
        </w:rPr>
        <w:t>централизованных процессов</w:t>
      </w:r>
      <w:r w:rsidRPr="00D504AE">
        <w:rPr>
          <w:rFonts w:ascii="Times New Roman" w:hAnsi="Times New Roman"/>
          <w:bCs/>
          <w:color w:val="000000" w:themeColor="text1"/>
        </w:rPr>
        <w:t xml:space="preserve"> </w:t>
      </w:r>
      <w:r>
        <w:rPr>
          <w:rFonts w:ascii="Times New Roman" w:hAnsi="Times New Roman"/>
          <w:bCs/>
          <w:color w:val="000000" w:themeColor="text1"/>
        </w:rPr>
        <w:t>Банка</w:t>
      </w:r>
      <w:r w:rsidRPr="001C74D5">
        <w:rPr>
          <w:rStyle w:val="af0"/>
          <w:rFonts w:ascii="Times New Roman" w:hAnsi="Times New Roman"/>
        </w:rPr>
        <w:footnoteReference w:id="7"/>
      </w:r>
      <w:r>
        <w:rPr>
          <w:rFonts w:ascii="Times New Roman" w:hAnsi="Times New Roman"/>
          <w:bCs/>
          <w:color w:val="000000" w:themeColor="text1"/>
        </w:rPr>
        <w:t xml:space="preserve"> (перечень в Приложении 2).</w:t>
      </w:r>
    </w:p>
    <w:p w14:paraId="57944060" w14:textId="77777777" w:rsidR="00D56998" w:rsidRDefault="00D56998" w:rsidP="00E37404">
      <w:pPr>
        <w:pStyle w:val="a3"/>
        <w:numPr>
          <w:ilvl w:val="0"/>
          <w:numId w:val="14"/>
        </w:numPr>
        <w:tabs>
          <w:tab w:val="left" w:pos="993"/>
        </w:tabs>
        <w:spacing w:before="120" w:after="120" w:line="276" w:lineRule="auto"/>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 xml:space="preserve">Предоставить участникам проверки полномочия по оформлению необходимых ролей/групп доступа к информационным ресурсам Банка по </w:t>
      </w:r>
      <w:r>
        <w:rPr>
          <w:rFonts w:ascii="Times New Roman" w:hAnsi="Times New Roman"/>
          <w:bCs/>
          <w:color w:val="000000" w:themeColor="text1"/>
        </w:rPr>
        <w:t>проверяемому направлению, в том числе</w:t>
      </w:r>
      <w:r w:rsidRPr="00FA0F09">
        <w:rPr>
          <w:rFonts w:ascii="Times New Roman" w:hAnsi="Times New Roman"/>
          <w:bCs/>
          <w:color w:val="000000" w:themeColor="text1"/>
        </w:rPr>
        <w:t xml:space="preserve"> к автоматизированным банковским системам и хранилищам/витринам данных на просмотр информации</w:t>
      </w:r>
      <w:r w:rsidRPr="0081233E">
        <w:rPr>
          <w:rFonts w:ascii="Times New Roman" w:hAnsi="Times New Roman"/>
          <w:bCs/>
          <w:vertAlign w:val="superscript"/>
        </w:rPr>
        <w:footnoteReference w:id="8"/>
      </w:r>
      <w:r w:rsidRPr="00FA0F09">
        <w:rPr>
          <w:rFonts w:ascii="Times New Roman" w:hAnsi="Times New Roman"/>
          <w:bCs/>
          <w:color w:val="000000" w:themeColor="text1"/>
        </w:rPr>
        <w:t xml:space="preserve"> без возможности проведения финансовых о</w:t>
      </w:r>
      <w:r>
        <w:rPr>
          <w:rFonts w:ascii="Times New Roman" w:hAnsi="Times New Roman"/>
          <w:bCs/>
          <w:color w:val="000000" w:themeColor="text1"/>
        </w:rPr>
        <w:t xml:space="preserve">пераций (перечень в Приложении </w:t>
      </w:r>
      <w:r>
        <w:rPr>
          <w:rFonts w:ascii="Times New Roman" w:hAnsi="Times New Roman"/>
        </w:rPr>
        <w:t>3</w:t>
      </w:r>
      <w:r w:rsidRPr="00FA0F09">
        <w:rPr>
          <w:rFonts w:ascii="Times New Roman" w:hAnsi="Times New Roman"/>
          <w:bCs/>
          <w:color w:val="000000" w:themeColor="text1"/>
        </w:rPr>
        <w:t>).</w:t>
      </w:r>
    </w:p>
    <w:p w14:paraId="6D768D0C" w14:textId="77777777" w:rsidR="00D56998" w:rsidRPr="00D35B3F" w:rsidRDefault="00D56998" w:rsidP="00E37404">
      <w:pPr>
        <w:pStyle w:val="a3"/>
        <w:numPr>
          <w:ilvl w:val="0"/>
          <w:numId w:val="14"/>
        </w:numPr>
        <w:tabs>
          <w:tab w:val="left" w:pos="284"/>
        </w:tabs>
        <w:suppressAutoHyphens/>
        <w:spacing w:before="120" w:after="120"/>
        <w:jc w:val="both"/>
        <w:rPr>
          <w:rFonts w:ascii="Times New Roman" w:hAnsi="Times New Roman"/>
          <w:bCs/>
          <w:color w:val="000000" w:themeColor="text1"/>
          <w:highlight w:val="yellow"/>
        </w:rPr>
      </w:pPr>
      <w:r w:rsidRPr="00D35B3F">
        <w:rPr>
          <w:rFonts w:ascii="Times New Roman" w:hAnsi="Times New Roman"/>
          <w:bCs/>
          <w:color w:val="000000" w:themeColor="text1"/>
          <w:highlight w:val="yellow"/>
        </w:rPr>
        <w:t>Распоряжение</w:t>
      </w:r>
      <w:r w:rsidRPr="00D251A9">
        <w:rPr>
          <w:rFonts w:ascii="Times New Roman" w:hAnsi="Times New Roman"/>
          <w:bCs/>
          <w:color w:val="000000" w:themeColor="text1"/>
        </w:rPr>
        <w:t xml:space="preserve"> </w:t>
      </w:r>
      <w:r w:rsidRPr="00BC1AB8">
        <w:rPr>
          <w:rFonts w:ascii="Times New Roman" w:eastAsia="Times New Roman" w:hAnsi="Times New Roman"/>
          <w:bCs/>
          <w:i/>
          <w:iCs/>
          <w:color w:val="0070C0"/>
        </w:rPr>
        <w:t>от *** № ЦА-***-Р «О*****»</w:t>
      </w:r>
      <w:r>
        <w:rPr>
          <w:rFonts w:ascii="Times New Roman" w:eastAsia="Times New Roman" w:hAnsi="Times New Roman"/>
          <w:bCs/>
          <w:i/>
          <w:iCs/>
          <w:color w:val="0070C0"/>
        </w:rPr>
        <w:t xml:space="preserve"> </w:t>
      </w:r>
      <w:r w:rsidRPr="00BC1AB8">
        <w:rPr>
          <w:rFonts w:ascii="Times New Roman" w:eastAsia="Times New Roman" w:hAnsi="Times New Roman"/>
          <w:bCs/>
          <w:i/>
          <w:iCs/>
          <w:color w:val="0070C0"/>
        </w:rPr>
        <w:t>(ссылка из карточки АП)</w:t>
      </w:r>
      <w:r>
        <w:rPr>
          <w:rFonts w:ascii="Times New Roman" w:hAnsi="Times New Roman"/>
          <w:bCs/>
          <w:color w:val="000000" w:themeColor="text1"/>
        </w:rPr>
        <w:t xml:space="preserve"> </w:t>
      </w:r>
      <w:r w:rsidRPr="00D35B3F">
        <w:rPr>
          <w:rFonts w:ascii="Times New Roman" w:hAnsi="Times New Roman"/>
          <w:bCs/>
          <w:color w:val="000000" w:themeColor="text1"/>
          <w:highlight w:val="yellow"/>
        </w:rPr>
        <w:t>считать утратившими силу.</w:t>
      </w:r>
    </w:p>
    <w:p w14:paraId="780DEDF5" w14:textId="77777777" w:rsidR="00D56998" w:rsidRPr="00AA26D3" w:rsidRDefault="00D56998" w:rsidP="00E37404">
      <w:pPr>
        <w:pStyle w:val="a3"/>
        <w:numPr>
          <w:ilvl w:val="0"/>
          <w:numId w:val="14"/>
        </w:numPr>
        <w:tabs>
          <w:tab w:val="left" w:pos="993"/>
        </w:tabs>
        <w:spacing w:before="120" w:line="276" w:lineRule="auto"/>
        <w:jc w:val="both"/>
        <w:rPr>
          <w:rFonts w:ascii="Times New Roman" w:hAnsi="Times New Roman"/>
          <w:bCs/>
          <w:color w:val="000000" w:themeColor="text1"/>
        </w:rPr>
      </w:pPr>
      <w:r w:rsidRPr="00AA26D3">
        <w:rPr>
          <w:rFonts w:ascii="Times New Roman" w:hAnsi="Times New Roman"/>
          <w:bCs/>
          <w:color w:val="000000" w:themeColor="text1"/>
        </w:rPr>
        <w:t>Контроль исполнения настоящего Распоряжения возложить на</w:t>
      </w:r>
      <w:r w:rsidRPr="00BA0F95">
        <w:t xml:space="preserve"> </w:t>
      </w:r>
      <w:r w:rsidRPr="00AA26D3">
        <w:rPr>
          <w:rFonts w:ascii="Times New Roman" w:eastAsia="Times New Roman" w:hAnsi="Times New Roman"/>
          <w:i/>
          <w:color w:val="0070C0"/>
        </w:rPr>
        <w:t>(№11 в табл. 1.1.)</w:t>
      </w:r>
      <w:r w:rsidRPr="00AA26D3">
        <w:rPr>
          <w:rFonts w:ascii="Times New Roman" w:hAnsi="Times New Roman"/>
          <w:bCs/>
          <w:color w:val="000000" w:themeColor="text1"/>
        </w:rPr>
        <w:t>.</w:t>
      </w:r>
    </w:p>
    <w:p w14:paraId="496EBFB9" w14:textId="77777777" w:rsidR="00D56998" w:rsidRDefault="00D56998" w:rsidP="00D56998">
      <w:pPr>
        <w:autoSpaceDE w:val="0"/>
        <w:autoSpaceDN w:val="0"/>
        <w:rPr>
          <w:rFonts w:ascii="Times New Roman" w:eastAsia="Times New Roman" w:hAnsi="Times New Roman"/>
          <w:lang w:eastAsia="ru-RU"/>
        </w:rPr>
      </w:pPr>
    </w:p>
    <w:tbl>
      <w:tblPr>
        <w:tblW w:w="9480" w:type="dxa"/>
        <w:tblLook w:val="04A0" w:firstRow="1" w:lastRow="0" w:firstColumn="1" w:lastColumn="0" w:noHBand="0" w:noVBand="1"/>
      </w:tblPr>
      <w:tblGrid>
        <w:gridCol w:w="4810"/>
        <w:gridCol w:w="4670"/>
      </w:tblGrid>
      <w:tr w:rsidR="00D56998" w:rsidRPr="00077554" w14:paraId="13C4D7FE" w14:textId="77777777" w:rsidTr="004B30B2">
        <w:trPr>
          <w:trHeight w:val="272"/>
        </w:trPr>
        <w:tc>
          <w:tcPr>
            <w:tcW w:w="4810" w:type="dxa"/>
          </w:tcPr>
          <w:p w14:paraId="38BDEF74" w14:textId="77777777" w:rsidR="00D56998" w:rsidRDefault="00D56998" w:rsidP="004B30B2">
            <w:pPr>
              <w:suppressAutoHyphens/>
              <w:spacing w:line="276" w:lineRule="auto"/>
              <w:ind w:left="-108"/>
              <w:jc w:val="both"/>
              <w:rPr>
                <w:i/>
                <w:color w:val="0070C0"/>
              </w:rPr>
            </w:pPr>
          </w:p>
          <w:p w14:paraId="69980769" w14:textId="77777777" w:rsidR="00D56998" w:rsidRPr="00077554" w:rsidRDefault="00D56998" w:rsidP="00582822">
            <w:pPr>
              <w:suppressAutoHyphens/>
              <w:spacing w:line="276" w:lineRule="auto"/>
              <w:ind w:left="-108"/>
              <w:jc w:val="both"/>
              <w:rPr>
                <w:i/>
                <w:color w:val="0070C0"/>
              </w:rPr>
            </w:pPr>
            <w:r w:rsidRPr="00077554">
              <w:rPr>
                <w:i/>
                <w:color w:val="0070C0"/>
              </w:rPr>
              <w:t>Должность руководителя подразделения СВА</w:t>
            </w:r>
            <w:r>
              <w:rPr>
                <w:i/>
                <w:color w:val="0070C0"/>
              </w:rPr>
              <w:t xml:space="preserve"> </w:t>
            </w:r>
          </w:p>
        </w:tc>
        <w:tc>
          <w:tcPr>
            <w:tcW w:w="4670" w:type="dxa"/>
          </w:tcPr>
          <w:p w14:paraId="086131EC" w14:textId="77777777" w:rsidR="00D56998" w:rsidRPr="00077554" w:rsidRDefault="00D56998" w:rsidP="004B30B2">
            <w:pPr>
              <w:spacing w:line="276" w:lineRule="auto"/>
              <w:ind w:right="244"/>
              <w:jc w:val="right"/>
              <w:rPr>
                <w:i/>
                <w:color w:val="0070C0"/>
              </w:rPr>
            </w:pPr>
            <w:r w:rsidRPr="00077554">
              <w:rPr>
                <w:i/>
                <w:color w:val="0070C0"/>
              </w:rPr>
              <w:t xml:space="preserve">                                                       ФИО</w:t>
            </w:r>
            <w:r>
              <w:rPr>
                <w:i/>
                <w:color w:val="0070C0"/>
              </w:rPr>
              <w:t xml:space="preserve">    (</w:t>
            </w:r>
            <w:r>
              <w:rPr>
                <w:rFonts w:eastAsia="Times New Roman"/>
                <w:i/>
                <w:color w:val="0070C0"/>
              </w:rPr>
              <w:t xml:space="preserve">(№12 в </w:t>
            </w:r>
            <w:r w:rsidRPr="00EE347A">
              <w:rPr>
                <w:rFonts w:eastAsia="Times New Roman"/>
                <w:i/>
                <w:color w:val="0070C0"/>
              </w:rPr>
              <w:t>табл. 1.1.</w:t>
            </w:r>
            <w:r>
              <w:rPr>
                <w:rFonts w:eastAsia="Times New Roman"/>
                <w:i/>
                <w:color w:val="0070C0"/>
              </w:rPr>
              <w:t>)</w:t>
            </w:r>
            <w:r>
              <w:rPr>
                <w:i/>
                <w:color w:val="0070C0"/>
              </w:rPr>
              <w:t>)</w:t>
            </w:r>
          </w:p>
        </w:tc>
      </w:tr>
    </w:tbl>
    <w:p w14:paraId="019EFA07" w14:textId="77777777" w:rsidR="00B465DE" w:rsidRDefault="00B465DE" w:rsidP="00B465DE">
      <w:pPr>
        <w:rPr>
          <w:rFonts w:ascii="Times New Roman" w:hAnsi="Times New Roman"/>
          <w:b/>
        </w:rPr>
      </w:pPr>
      <w:r>
        <w:rPr>
          <w:rFonts w:ascii="Times New Roman" w:hAnsi="Times New Roman"/>
          <w:b/>
        </w:rPr>
        <w:lastRenderedPageBreak/>
        <w:t>Шаблон «Внести изменения»</w:t>
      </w:r>
      <w:r w:rsidRPr="005F3662">
        <w:rPr>
          <w:rFonts w:ascii="Times New Roman" w:hAnsi="Times New Roman"/>
          <w:b/>
        </w:rPr>
        <w:t>:</w:t>
      </w:r>
    </w:p>
    <w:p w14:paraId="4AEA8E59" w14:textId="77777777" w:rsidR="00B465DE" w:rsidRPr="00B1539B" w:rsidRDefault="00B465DE" w:rsidP="00E37404">
      <w:pPr>
        <w:pStyle w:val="a3"/>
        <w:numPr>
          <w:ilvl w:val="0"/>
          <w:numId w:val="8"/>
        </w:numPr>
        <w:rPr>
          <w:rFonts w:ascii="Times New Roman" w:hAnsi="Times New Roman"/>
        </w:rPr>
      </w:pPr>
      <w:r w:rsidRPr="00B1539B">
        <w:rPr>
          <w:rFonts w:ascii="Times New Roman" w:hAnsi="Times New Roman"/>
        </w:rPr>
        <w:t>Изменения вносятся всегда в исходный ОРД (не в ОРД о внесении изменений)</w:t>
      </w:r>
    </w:p>
    <w:p w14:paraId="2363C1D4" w14:textId="77777777" w:rsidR="00906F8F" w:rsidRPr="00906F8F" w:rsidRDefault="00B465DE" w:rsidP="00E37404">
      <w:pPr>
        <w:pStyle w:val="a3"/>
        <w:numPr>
          <w:ilvl w:val="0"/>
          <w:numId w:val="8"/>
        </w:numPr>
        <w:rPr>
          <w:rFonts w:ascii="Times New Roman" w:hAnsi="Times New Roman"/>
          <w:b/>
          <w:u w:val="single"/>
        </w:rPr>
      </w:pPr>
      <w:r w:rsidRPr="00B1539B">
        <w:rPr>
          <w:rFonts w:ascii="Times New Roman" w:hAnsi="Times New Roman"/>
        </w:rPr>
        <w:t xml:space="preserve">При выборе </w:t>
      </w:r>
      <w:r>
        <w:rPr>
          <w:rFonts w:ascii="Times New Roman" w:hAnsi="Times New Roman"/>
        </w:rPr>
        <w:t>значения</w:t>
      </w:r>
      <w:r w:rsidRPr="00B1539B">
        <w:rPr>
          <w:rFonts w:ascii="Times New Roman" w:hAnsi="Times New Roman"/>
        </w:rPr>
        <w:t xml:space="preserve"> «Внести изменения»</w:t>
      </w:r>
      <w:r>
        <w:rPr>
          <w:rFonts w:ascii="Times New Roman" w:hAnsi="Times New Roman"/>
        </w:rPr>
        <w:t xml:space="preserve"> система </w:t>
      </w:r>
      <w:r w:rsidR="00906F8F">
        <w:rPr>
          <w:rFonts w:ascii="Times New Roman" w:hAnsi="Times New Roman"/>
        </w:rPr>
        <w:t xml:space="preserve">откроет ранее заполненный шаблон ОРД </w:t>
      </w:r>
    </w:p>
    <w:p w14:paraId="450FAA9F" w14:textId="77777777" w:rsidR="00B465DE" w:rsidRPr="00B1539B" w:rsidRDefault="00906F8F" w:rsidP="00E37404">
      <w:pPr>
        <w:pStyle w:val="a3"/>
        <w:numPr>
          <w:ilvl w:val="0"/>
          <w:numId w:val="8"/>
        </w:numPr>
        <w:rPr>
          <w:rFonts w:ascii="Times New Roman" w:hAnsi="Times New Roman"/>
          <w:b/>
          <w:u w:val="single"/>
        </w:rPr>
      </w:pPr>
      <w:r>
        <w:rPr>
          <w:rFonts w:ascii="Times New Roman" w:hAnsi="Times New Roman"/>
        </w:rPr>
        <w:t xml:space="preserve">Дополнительно система </w:t>
      </w:r>
      <w:r w:rsidR="00B465DE">
        <w:rPr>
          <w:rFonts w:ascii="Times New Roman" w:hAnsi="Times New Roman"/>
        </w:rPr>
        <w:t>выведет поле для ввода причины изменения: «Введите причину изменения» - значение, введенное пользователем будет автоматически вставлено в проект ОРД</w:t>
      </w:r>
    </w:p>
    <w:p w14:paraId="05116FFB" w14:textId="77777777" w:rsidR="00B465DE" w:rsidRPr="00B1539B" w:rsidRDefault="00B465DE" w:rsidP="00E37404">
      <w:pPr>
        <w:pStyle w:val="a3"/>
        <w:numPr>
          <w:ilvl w:val="0"/>
          <w:numId w:val="8"/>
        </w:numPr>
        <w:rPr>
          <w:rFonts w:ascii="Times New Roman" w:hAnsi="Times New Roman"/>
          <w:b/>
          <w:u w:val="single"/>
        </w:rPr>
      </w:pPr>
      <w:r>
        <w:rPr>
          <w:rFonts w:ascii="Times New Roman" w:hAnsi="Times New Roman"/>
        </w:rPr>
        <w:t>Далее</w:t>
      </w:r>
      <w:r w:rsidRPr="00B1539B">
        <w:rPr>
          <w:rFonts w:ascii="Times New Roman" w:hAnsi="Times New Roman"/>
        </w:rPr>
        <w:t xml:space="preserve"> система должна запросить пользователя выбрать редактируемые поля и нажать «Далее» </w:t>
      </w:r>
      <w:r>
        <w:rPr>
          <w:rFonts w:ascii="Times New Roman" w:hAnsi="Times New Roman"/>
        </w:rPr>
        <w:t>- реализовать рядом с каждым полем чек-боксы. Все поля должны быть заполнены предыдущими значениями.</w:t>
      </w:r>
    </w:p>
    <w:p w14:paraId="090197F9" w14:textId="77777777" w:rsidR="00B465DE" w:rsidRPr="00D56998" w:rsidRDefault="00B465DE" w:rsidP="00E37404">
      <w:pPr>
        <w:pStyle w:val="a3"/>
        <w:numPr>
          <w:ilvl w:val="0"/>
          <w:numId w:val="8"/>
        </w:numPr>
        <w:rPr>
          <w:rFonts w:ascii="Times New Roman" w:hAnsi="Times New Roman"/>
          <w:b/>
          <w:u w:val="single"/>
        </w:rPr>
      </w:pPr>
      <w:r w:rsidRPr="00D56998">
        <w:rPr>
          <w:rFonts w:ascii="Times New Roman" w:hAnsi="Times New Roman"/>
        </w:rPr>
        <w:t>После нажатия «Далее» поля станут доступны для редактирования, остальные должны остаться недоступны, но пользователь сможет вернуться и выбрать нужные поля.</w:t>
      </w:r>
    </w:p>
    <w:p w14:paraId="1D2FF03E" w14:textId="77777777" w:rsidR="00B465DE" w:rsidRDefault="00B465DE" w:rsidP="00B465DE">
      <w:pPr>
        <w:rPr>
          <w:rFonts w:ascii="Times New Roman" w:hAnsi="Times New Roman"/>
        </w:rPr>
      </w:pPr>
      <w:r w:rsidRPr="00756EA6">
        <w:rPr>
          <w:rFonts w:ascii="Times New Roman" w:hAnsi="Times New Roman"/>
          <w:noProof/>
          <w:lang w:eastAsia="ru-RU"/>
        </w:rPr>
        <w:drawing>
          <wp:inline distT="0" distB="0" distL="0" distR="0" wp14:anchorId="52A39C21" wp14:editId="69A97EA5">
            <wp:extent cx="4826441" cy="49832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0178" cy="499746"/>
                    </a:xfrm>
                    <a:prstGeom prst="rect">
                      <a:avLst/>
                    </a:prstGeom>
                  </pic:spPr>
                </pic:pic>
              </a:graphicData>
            </a:graphic>
          </wp:inline>
        </w:drawing>
      </w:r>
    </w:p>
    <w:p w14:paraId="53204A9F" w14:textId="77777777" w:rsidR="00B465DE" w:rsidRDefault="00B465DE" w:rsidP="00B465DE">
      <w:pPr>
        <w:rPr>
          <w:rFonts w:ascii="Times New Roman" w:hAnsi="Times New Roman"/>
        </w:rPr>
      </w:pPr>
      <w:r w:rsidRPr="005B2572">
        <w:rPr>
          <w:rFonts w:ascii="Times New Roman" w:hAnsi="Times New Roman"/>
          <w:noProof/>
          <w:lang w:eastAsia="ru-RU"/>
        </w:rPr>
        <w:drawing>
          <wp:inline distT="0" distB="0" distL="0" distR="0" wp14:anchorId="266C65EC" wp14:editId="278ECA61">
            <wp:extent cx="5144494" cy="316999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8778" cy="3184958"/>
                    </a:xfrm>
                    <a:prstGeom prst="rect">
                      <a:avLst/>
                    </a:prstGeom>
                  </pic:spPr>
                </pic:pic>
              </a:graphicData>
            </a:graphic>
          </wp:inline>
        </w:drawing>
      </w:r>
    </w:p>
    <w:p w14:paraId="18DB9646" w14:textId="77777777" w:rsidR="00B465DE" w:rsidRDefault="00B465DE" w:rsidP="00B465DE">
      <w:pPr>
        <w:rPr>
          <w:rFonts w:ascii="Times New Roman" w:hAnsi="Times New Roman"/>
        </w:rPr>
      </w:pPr>
      <w:r w:rsidRPr="00C61572">
        <w:rPr>
          <w:rFonts w:ascii="Times New Roman" w:hAnsi="Times New Roman"/>
          <w:noProof/>
          <w:lang w:eastAsia="ru-RU"/>
        </w:rPr>
        <w:drawing>
          <wp:inline distT="0" distB="0" distL="0" distR="0" wp14:anchorId="2BF6B532" wp14:editId="3291FD5B">
            <wp:extent cx="5208104" cy="3216999"/>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3448" cy="3226477"/>
                    </a:xfrm>
                    <a:prstGeom prst="rect">
                      <a:avLst/>
                    </a:prstGeom>
                  </pic:spPr>
                </pic:pic>
              </a:graphicData>
            </a:graphic>
          </wp:inline>
        </w:drawing>
      </w:r>
    </w:p>
    <w:p w14:paraId="3B20AD1C" w14:textId="77777777" w:rsidR="008904F0" w:rsidRDefault="00B465DE" w:rsidP="00E37404">
      <w:pPr>
        <w:pStyle w:val="a3"/>
        <w:numPr>
          <w:ilvl w:val="0"/>
          <w:numId w:val="12"/>
        </w:numPr>
        <w:spacing w:after="160" w:line="259" w:lineRule="auto"/>
        <w:jc w:val="both"/>
        <w:rPr>
          <w:rFonts w:ascii="Times New Roman" w:eastAsia="Times New Roman" w:hAnsi="Times New Roman"/>
          <w:color w:val="000000"/>
        </w:rPr>
      </w:pPr>
      <w:r w:rsidRPr="00A7485B">
        <w:rPr>
          <w:rFonts w:ascii="Times New Roman" w:eastAsia="Times New Roman" w:hAnsi="Times New Roman"/>
          <w:color w:val="000000"/>
        </w:rPr>
        <w:lastRenderedPageBreak/>
        <w:t xml:space="preserve">Аудитор формирует файл ОРД в формате </w:t>
      </w:r>
      <w:proofErr w:type="spellStart"/>
      <w:r w:rsidRPr="00A7485B">
        <w:rPr>
          <w:rFonts w:ascii="Times New Roman" w:eastAsia="Times New Roman" w:hAnsi="Times New Roman"/>
          <w:color w:val="000000"/>
        </w:rPr>
        <w:t>Word</w:t>
      </w:r>
      <w:proofErr w:type="spellEnd"/>
      <w:r>
        <w:rPr>
          <w:rFonts w:ascii="Times New Roman" w:eastAsia="Times New Roman" w:hAnsi="Times New Roman"/>
          <w:color w:val="000000"/>
        </w:rPr>
        <w:t xml:space="preserve"> или внутри АС функцией «</w:t>
      </w:r>
      <w:proofErr w:type="spellStart"/>
      <w:r>
        <w:rPr>
          <w:rFonts w:ascii="Times New Roman" w:eastAsia="Times New Roman" w:hAnsi="Times New Roman"/>
          <w:color w:val="000000"/>
        </w:rPr>
        <w:t>Предпросмотр</w:t>
      </w:r>
      <w:proofErr w:type="spellEnd"/>
      <w:r>
        <w:rPr>
          <w:rFonts w:ascii="Times New Roman" w:eastAsia="Times New Roman" w:hAnsi="Times New Roman"/>
          <w:color w:val="000000"/>
        </w:rPr>
        <w:t>» (кнопка: «***» (</w:t>
      </w:r>
      <w:proofErr w:type="spellStart"/>
      <w:r>
        <w:rPr>
          <w:rFonts w:ascii="Times New Roman" w:eastAsia="Times New Roman" w:hAnsi="Times New Roman"/>
          <w:color w:val="000000"/>
        </w:rPr>
        <w:t>Предпросмотр</w:t>
      </w:r>
      <w:proofErr w:type="spellEnd"/>
      <w:r>
        <w:rPr>
          <w:rFonts w:ascii="Times New Roman" w:eastAsia="Times New Roman" w:hAnsi="Times New Roman"/>
          <w:color w:val="000000"/>
        </w:rPr>
        <w:t xml:space="preserve"> ОРД, Выгрузка ОРД)</w:t>
      </w:r>
      <w:r w:rsidRPr="00A7485B">
        <w:rPr>
          <w:rFonts w:ascii="Times New Roman" w:eastAsia="Times New Roman" w:hAnsi="Times New Roman"/>
          <w:color w:val="000000"/>
        </w:rPr>
        <w:t xml:space="preserve"> и проверяет на корректность сформированный проект ОРД</w:t>
      </w:r>
      <w:r>
        <w:rPr>
          <w:rFonts w:ascii="Times New Roman" w:eastAsia="Times New Roman" w:hAnsi="Times New Roman"/>
          <w:color w:val="000000"/>
        </w:rPr>
        <w:t xml:space="preserve">. </w:t>
      </w:r>
      <w:r w:rsidRPr="00A7485B">
        <w:rPr>
          <w:rFonts w:ascii="Times New Roman" w:eastAsia="Times New Roman" w:hAnsi="Times New Roman"/>
          <w:color w:val="000000"/>
        </w:rPr>
        <w:t xml:space="preserve">При необходимости корректирует </w:t>
      </w:r>
      <w:r>
        <w:rPr>
          <w:rFonts w:ascii="Times New Roman" w:eastAsia="Times New Roman" w:hAnsi="Times New Roman"/>
          <w:color w:val="000000"/>
        </w:rPr>
        <w:t xml:space="preserve">данные в ранее выбранных полях </w:t>
      </w:r>
      <w:r w:rsidRPr="00A7485B">
        <w:rPr>
          <w:rFonts w:ascii="Times New Roman" w:eastAsia="Times New Roman" w:hAnsi="Times New Roman"/>
          <w:color w:val="000000"/>
        </w:rPr>
        <w:t>ОРД.</w:t>
      </w:r>
    </w:p>
    <w:p w14:paraId="6F9DCF0E" w14:textId="77777777" w:rsidR="008C1FD0" w:rsidRPr="008C1FD0" w:rsidRDefault="008904F0" w:rsidP="00E37404">
      <w:pPr>
        <w:pStyle w:val="a3"/>
        <w:numPr>
          <w:ilvl w:val="0"/>
          <w:numId w:val="12"/>
        </w:numPr>
        <w:spacing w:after="160" w:line="259" w:lineRule="auto"/>
        <w:jc w:val="both"/>
        <w:rPr>
          <w:rFonts w:ascii="Times New Roman" w:eastAsia="Times New Roman" w:hAnsi="Times New Roman"/>
          <w:color w:val="000000"/>
        </w:rPr>
      </w:pPr>
      <w:r>
        <w:rPr>
          <w:rFonts w:ascii="Times New Roman" w:hAnsi="Times New Roman"/>
        </w:rPr>
        <w:t xml:space="preserve">Пример ОРД шаблона «Внести изменения» в </w:t>
      </w:r>
      <w:hyperlink w:anchor="прил6" w:history="1">
        <w:r w:rsidRPr="0026397A">
          <w:rPr>
            <w:rStyle w:val="af1"/>
            <w:rFonts w:ascii="Times New Roman" w:hAnsi="Times New Roman"/>
          </w:rPr>
          <w:t>Приложении 6</w:t>
        </w:r>
      </w:hyperlink>
    </w:p>
    <w:p w14:paraId="141D3BA8" w14:textId="77777777" w:rsidR="00B465DE" w:rsidRPr="008904F0" w:rsidRDefault="00B465DE" w:rsidP="00E37404">
      <w:pPr>
        <w:pStyle w:val="a3"/>
        <w:numPr>
          <w:ilvl w:val="0"/>
          <w:numId w:val="12"/>
        </w:numPr>
        <w:spacing w:after="160" w:line="259" w:lineRule="auto"/>
        <w:jc w:val="both"/>
        <w:rPr>
          <w:rFonts w:ascii="Times New Roman" w:hAnsi="Times New Roman"/>
        </w:rPr>
      </w:pPr>
      <w:r>
        <w:rPr>
          <w:rFonts w:ascii="Times New Roman" w:hAnsi="Times New Roman"/>
        </w:rPr>
        <w:t>В зависимости от добавления или удаления значений в шаблоне на изменения ОРД в полях «Команда проекта», «Процессы», «Клиентские пути», «Информационные ресурсы», «Роль/группа доступа» изменения будут транслированы в приложениях к ОРД</w:t>
      </w:r>
      <w:r w:rsidRPr="008904F0">
        <w:rPr>
          <w:rFonts w:ascii="Times New Roman" w:hAnsi="Times New Roman"/>
        </w:rPr>
        <w:t xml:space="preserve"> </w:t>
      </w:r>
    </w:p>
    <w:p w14:paraId="40866157" w14:textId="77777777" w:rsidR="00B465DE" w:rsidRDefault="008904F0" w:rsidP="00E37404">
      <w:pPr>
        <w:pStyle w:val="a3"/>
        <w:numPr>
          <w:ilvl w:val="0"/>
          <w:numId w:val="12"/>
        </w:numPr>
        <w:spacing w:after="160" w:line="259" w:lineRule="auto"/>
        <w:jc w:val="both"/>
        <w:rPr>
          <w:rFonts w:ascii="Times New Roman" w:hAnsi="Times New Roman"/>
        </w:rPr>
      </w:pPr>
      <w:r>
        <w:rPr>
          <w:rFonts w:ascii="Times New Roman" w:hAnsi="Times New Roman"/>
        </w:rPr>
        <w:t>В</w:t>
      </w:r>
      <w:r w:rsidR="00B465DE">
        <w:rPr>
          <w:rFonts w:ascii="Times New Roman" w:hAnsi="Times New Roman"/>
        </w:rPr>
        <w:t xml:space="preserve"> шаблоне «Внести изменения» в полях «Команда проекта», «Процессы», «Клиентские пути», «Информационные ресурсы», «Роль/группа доступа» нужно реализовать функционал добавления и удаления значений при помощи «Х» удалить и «+» добавить</w:t>
      </w:r>
    </w:p>
    <w:p w14:paraId="7E51211E" w14:textId="77777777" w:rsidR="00B465DE" w:rsidRDefault="00B465DE" w:rsidP="00B465DE">
      <w:pPr>
        <w:pStyle w:val="a3"/>
        <w:spacing w:after="160" w:line="259" w:lineRule="auto"/>
        <w:ind w:left="360"/>
        <w:jc w:val="both"/>
        <w:rPr>
          <w:rFonts w:ascii="Times New Roman" w:hAnsi="Times New Roman"/>
        </w:rPr>
      </w:pPr>
    </w:p>
    <w:p w14:paraId="097065ED" w14:textId="77777777" w:rsidR="00B465DE" w:rsidRPr="00B1539B" w:rsidRDefault="00B465DE" w:rsidP="00B465DE">
      <w:pPr>
        <w:pStyle w:val="a3"/>
        <w:spacing w:after="160" w:line="259" w:lineRule="auto"/>
        <w:ind w:left="360"/>
        <w:jc w:val="both"/>
        <w:rPr>
          <w:rFonts w:ascii="Times New Roman" w:hAnsi="Times New Roman"/>
        </w:rPr>
      </w:pPr>
      <w:r w:rsidRPr="000A610A">
        <w:rPr>
          <w:rFonts w:ascii="Times New Roman" w:hAnsi="Times New Roman"/>
          <w:noProof/>
          <w:lang w:eastAsia="ru-RU"/>
        </w:rPr>
        <w:drawing>
          <wp:inline distT="0" distB="0" distL="0" distR="0" wp14:anchorId="25B15CC2" wp14:editId="20404A02">
            <wp:extent cx="5910146" cy="360301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966" b="5753"/>
                    <a:stretch/>
                  </pic:blipFill>
                  <pic:spPr bwMode="auto">
                    <a:xfrm>
                      <a:off x="0" y="0"/>
                      <a:ext cx="5916632" cy="3606971"/>
                    </a:xfrm>
                    <a:prstGeom prst="rect">
                      <a:avLst/>
                    </a:prstGeom>
                    <a:ln>
                      <a:noFill/>
                    </a:ln>
                    <a:extLst>
                      <a:ext uri="{53640926-AAD7-44D8-BBD7-CCE9431645EC}">
                        <a14:shadowObscured xmlns:a14="http://schemas.microsoft.com/office/drawing/2010/main"/>
                      </a:ext>
                    </a:extLst>
                  </pic:spPr>
                </pic:pic>
              </a:graphicData>
            </a:graphic>
          </wp:inline>
        </w:drawing>
      </w:r>
    </w:p>
    <w:p w14:paraId="3802E979" w14:textId="77777777" w:rsidR="00B465DE" w:rsidRPr="00966F11" w:rsidRDefault="00B465DE" w:rsidP="00E37404">
      <w:pPr>
        <w:pStyle w:val="a3"/>
        <w:numPr>
          <w:ilvl w:val="0"/>
          <w:numId w:val="20"/>
        </w:numPr>
        <w:spacing w:after="160" w:line="259" w:lineRule="auto"/>
        <w:jc w:val="both"/>
        <w:rPr>
          <w:rFonts w:ascii="Times New Roman" w:hAnsi="Times New Roman"/>
        </w:rPr>
      </w:pPr>
      <w:r w:rsidRPr="00966F11">
        <w:rPr>
          <w:rFonts w:ascii="Times New Roman" w:hAnsi="Times New Roman"/>
        </w:rPr>
        <w:t>При нажатии на «Х» удалить или «+» добавить система автоматически</w:t>
      </w:r>
      <w:r w:rsidR="00D35B3F" w:rsidRPr="00966F11">
        <w:rPr>
          <w:rFonts w:ascii="Times New Roman" w:hAnsi="Times New Roman"/>
        </w:rPr>
        <w:t xml:space="preserve"> определит внесенные изменения (удалить или включить) и</w:t>
      </w:r>
      <w:r w:rsidRPr="00966F11">
        <w:rPr>
          <w:rFonts w:ascii="Times New Roman" w:hAnsi="Times New Roman"/>
        </w:rPr>
        <w:t xml:space="preserve"> подставит значения в Приложениях к проекту ОРД</w:t>
      </w:r>
      <w:r w:rsidR="00966F11">
        <w:rPr>
          <w:rFonts w:ascii="Times New Roman" w:hAnsi="Times New Roman"/>
        </w:rPr>
        <w:t>, если пользователь удалил значение и заменил его тем же самым, то такие изменения не должны учитываться</w:t>
      </w:r>
      <w:r w:rsidRPr="00966F11">
        <w:rPr>
          <w:rFonts w:ascii="Times New Roman" w:hAnsi="Times New Roman"/>
        </w:rPr>
        <w:t>:</w:t>
      </w:r>
    </w:p>
    <w:p w14:paraId="62C39F85" w14:textId="77777777" w:rsidR="00B465DE" w:rsidRDefault="00B465DE" w:rsidP="00D56998">
      <w:pPr>
        <w:spacing w:after="160" w:line="259" w:lineRule="auto"/>
        <w:rPr>
          <w:rFonts w:ascii="Times New Roman" w:hAnsi="Times New Roman"/>
        </w:rPr>
      </w:pPr>
      <w:r w:rsidRPr="003B39A4">
        <w:rPr>
          <w:rFonts w:ascii="Times New Roman" w:hAnsi="Times New Roman"/>
          <w:noProof/>
          <w:lang w:eastAsia="ru-RU"/>
        </w:rPr>
        <w:drawing>
          <wp:inline distT="0" distB="0" distL="0" distR="0" wp14:anchorId="5D63E5CC" wp14:editId="5C73B05A">
            <wp:extent cx="6390005" cy="1958975"/>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005" cy="1958975"/>
                    </a:xfrm>
                    <a:prstGeom prst="rect">
                      <a:avLst/>
                    </a:prstGeom>
                  </pic:spPr>
                </pic:pic>
              </a:graphicData>
            </a:graphic>
          </wp:inline>
        </w:drawing>
      </w:r>
    </w:p>
    <w:p w14:paraId="05CBA5FC" w14:textId="77777777" w:rsidR="00D56998" w:rsidRDefault="00D56998" w:rsidP="00D56998">
      <w:pPr>
        <w:spacing w:after="160" w:line="259" w:lineRule="auto"/>
        <w:rPr>
          <w:rFonts w:ascii="Times New Roman" w:hAnsi="Times New Roman"/>
        </w:rPr>
      </w:pPr>
    </w:p>
    <w:p w14:paraId="70AB60E7" w14:textId="77777777" w:rsidR="003978B5" w:rsidRDefault="00966F11" w:rsidP="00E37404">
      <w:pPr>
        <w:pStyle w:val="a3"/>
        <w:numPr>
          <w:ilvl w:val="0"/>
          <w:numId w:val="19"/>
        </w:numPr>
        <w:rPr>
          <w:rFonts w:ascii="Times New Roman" w:hAnsi="Times New Roman"/>
        </w:rPr>
      </w:pPr>
      <w:r w:rsidRPr="00966F11">
        <w:rPr>
          <w:rFonts w:ascii="Times New Roman" w:hAnsi="Times New Roman"/>
        </w:rPr>
        <w:lastRenderedPageBreak/>
        <w:t>При внесении изменений в</w:t>
      </w:r>
      <w:r w:rsidR="00D56998">
        <w:rPr>
          <w:rFonts w:ascii="Times New Roman" w:hAnsi="Times New Roman"/>
        </w:rPr>
        <w:t xml:space="preserve"> нижеперечисленные поля в</w:t>
      </w:r>
      <w:r w:rsidRPr="00966F11">
        <w:rPr>
          <w:rFonts w:ascii="Times New Roman" w:hAnsi="Times New Roman"/>
        </w:rPr>
        <w:t xml:space="preserve"> </w:t>
      </w:r>
      <w:r w:rsidR="00D56998">
        <w:rPr>
          <w:rFonts w:ascii="Times New Roman" w:hAnsi="Times New Roman"/>
        </w:rPr>
        <w:t>шаблоне</w:t>
      </w:r>
      <w:r w:rsidRPr="00966F11">
        <w:rPr>
          <w:rFonts w:ascii="Times New Roman" w:hAnsi="Times New Roman"/>
        </w:rPr>
        <w:t xml:space="preserve"> </w:t>
      </w:r>
      <w:r w:rsidR="00D56998">
        <w:rPr>
          <w:rFonts w:ascii="Times New Roman" w:hAnsi="Times New Roman"/>
        </w:rPr>
        <w:t xml:space="preserve">ОРД </w:t>
      </w:r>
      <w:r w:rsidRPr="00966F11">
        <w:rPr>
          <w:rFonts w:ascii="Times New Roman" w:hAnsi="Times New Roman"/>
        </w:rPr>
        <w:t>в проекте ОРД</w:t>
      </w:r>
      <w:r w:rsidR="00D56998">
        <w:rPr>
          <w:rFonts w:ascii="Times New Roman" w:hAnsi="Times New Roman"/>
        </w:rPr>
        <w:t xml:space="preserve"> должен фиксироваться пункт со значением «Изменить»</w:t>
      </w:r>
      <w:r w:rsidRPr="00966F11">
        <w:rPr>
          <w:rFonts w:ascii="Times New Roman" w:hAnsi="Times New Roman"/>
        </w:rPr>
        <w:t xml:space="preserve"> </w:t>
      </w:r>
      <w:r w:rsidR="003978B5">
        <w:rPr>
          <w:rFonts w:ascii="Times New Roman" w:hAnsi="Times New Roman"/>
        </w:rPr>
        <w:t>«выбранное поле» «на» «указанное значение в шаблоне»</w:t>
      </w:r>
    </w:p>
    <w:p w14:paraId="79B16C22" w14:textId="77777777" w:rsidR="003978B5" w:rsidRPr="00966F11" w:rsidRDefault="003978B5" w:rsidP="003978B5">
      <w:pPr>
        <w:pStyle w:val="a3"/>
        <w:rPr>
          <w:rFonts w:ascii="Times New Roman" w:hAnsi="Times New Roman"/>
        </w:rPr>
      </w:pPr>
    </w:p>
    <w:p w14:paraId="268E5C0C" w14:textId="77777777" w:rsidR="00966F11" w:rsidRDefault="00966F11" w:rsidP="00E37404">
      <w:pPr>
        <w:pStyle w:val="a3"/>
        <w:numPr>
          <w:ilvl w:val="0"/>
          <w:numId w:val="18"/>
        </w:numPr>
        <w:rPr>
          <w:rFonts w:ascii="Times New Roman" w:hAnsi="Times New Roman"/>
        </w:rPr>
      </w:pPr>
      <w:bookmarkStart w:id="8" w:name="поля"/>
      <w:r>
        <w:rPr>
          <w:rFonts w:ascii="Times New Roman" w:hAnsi="Times New Roman"/>
        </w:rPr>
        <w:t>Н</w:t>
      </w:r>
      <w:r w:rsidR="003978B5">
        <w:rPr>
          <w:rFonts w:ascii="Times New Roman" w:hAnsi="Times New Roman"/>
        </w:rPr>
        <w:t>азвание</w:t>
      </w:r>
      <w:r>
        <w:rPr>
          <w:rFonts w:ascii="Times New Roman" w:hAnsi="Times New Roman"/>
        </w:rPr>
        <w:t xml:space="preserve"> проверки</w:t>
      </w:r>
    </w:p>
    <w:p w14:paraId="3E6E1067" w14:textId="77777777" w:rsidR="00966F11" w:rsidRDefault="00966F11" w:rsidP="00E37404">
      <w:pPr>
        <w:pStyle w:val="a3"/>
        <w:numPr>
          <w:ilvl w:val="0"/>
          <w:numId w:val="18"/>
        </w:numPr>
        <w:rPr>
          <w:rFonts w:ascii="Times New Roman" w:hAnsi="Times New Roman"/>
        </w:rPr>
      </w:pPr>
      <w:r>
        <w:rPr>
          <w:rFonts w:ascii="Times New Roman" w:hAnsi="Times New Roman"/>
        </w:rPr>
        <w:t>Пункт плана и год</w:t>
      </w:r>
    </w:p>
    <w:p w14:paraId="1F78034E" w14:textId="77777777" w:rsidR="00966F11" w:rsidRDefault="00966F11" w:rsidP="00E37404">
      <w:pPr>
        <w:pStyle w:val="a3"/>
        <w:numPr>
          <w:ilvl w:val="0"/>
          <w:numId w:val="18"/>
        </w:numPr>
        <w:rPr>
          <w:rFonts w:ascii="Times New Roman" w:hAnsi="Times New Roman"/>
        </w:rPr>
      </w:pPr>
      <w:r w:rsidRPr="00966F11">
        <w:rPr>
          <w:rFonts w:ascii="Times New Roman" w:hAnsi="Times New Roman"/>
        </w:rPr>
        <w:t>Название объекта проверки</w:t>
      </w:r>
    </w:p>
    <w:p w14:paraId="5A23908A" w14:textId="77777777" w:rsidR="00966F11" w:rsidRDefault="00966F11" w:rsidP="00E37404">
      <w:pPr>
        <w:pStyle w:val="a3"/>
        <w:numPr>
          <w:ilvl w:val="0"/>
          <w:numId w:val="18"/>
        </w:numPr>
        <w:rPr>
          <w:rFonts w:ascii="Times New Roman" w:hAnsi="Times New Roman"/>
        </w:rPr>
      </w:pPr>
      <w:r w:rsidRPr="009B481B">
        <w:rPr>
          <w:rFonts w:ascii="Times New Roman" w:hAnsi="Times New Roman"/>
          <w:highlight w:val="yellow"/>
        </w:rPr>
        <w:t xml:space="preserve">Дата </w:t>
      </w:r>
      <w:r w:rsidR="009B481B" w:rsidRPr="009B481B">
        <w:rPr>
          <w:rFonts w:ascii="Times New Roman" w:hAnsi="Times New Roman"/>
          <w:highlight w:val="yellow"/>
        </w:rPr>
        <w:t>окончания</w:t>
      </w:r>
      <w:r w:rsidRPr="00966F11">
        <w:rPr>
          <w:rFonts w:ascii="Times New Roman" w:hAnsi="Times New Roman"/>
        </w:rPr>
        <w:t xml:space="preserve"> этапа проведение</w:t>
      </w:r>
    </w:p>
    <w:p w14:paraId="216CE9BB" w14:textId="77777777" w:rsidR="00966F11" w:rsidRDefault="00966F11" w:rsidP="00E37404">
      <w:pPr>
        <w:pStyle w:val="a3"/>
        <w:numPr>
          <w:ilvl w:val="0"/>
          <w:numId w:val="18"/>
        </w:numPr>
        <w:rPr>
          <w:rFonts w:ascii="Times New Roman" w:hAnsi="Times New Roman"/>
        </w:rPr>
      </w:pPr>
      <w:r w:rsidRPr="00966F11">
        <w:rPr>
          <w:rFonts w:ascii="Times New Roman" w:hAnsi="Times New Roman"/>
        </w:rPr>
        <w:t>Куратор АП</w:t>
      </w:r>
    </w:p>
    <w:p w14:paraId="6A4F7E7A" w14:textId="77777777" w:rsidR="00966F11" w:rsidRDefault="00966F11" w:rsidP="00E37404">
      <w:pPr>
        <w:pStyle w:val="a3"/>
        <w:numPr>
          <w:ilvl w:val="0"/>
          <w:numId w:val="18"/>
        </w:numPr>
        <w:rPr>
          <w:rFonts w:ascii="Times New Roman" w:hAnsi="Times New Roman"/>
        </w:rPr>
      </w:pPr>
      <w:r w:rsidRPr="00966F11">
        <w:rPr>
          <w:rFonts w:ascii="Times New Roman" w:hAnsi="Times New Roman"/>
        </w:rPr>
        <w:t>Руководитель АП</w:t>
      </w:r>
    </w:p>
    <w:p w14:paraId="06B3FC78" w14:textId="77777777" w:rsidR="00966F11" w:rsidRDefault="00966F11" w:rsidP="00E37404">
      <w:pPr>
        <w:pStyle w:val="a3"/>
        <w:numPr>
          <w:ilvl w:val="0"/>
          <w:numId w:val="18"/>
        </w:numPr>
        <w:rPr>
          <w:rFonts w:ascii="Times New Roman" w:hAnsi="Times New Roman"/>
        </w:rPr>
      </w:pPr>
      <w:r w:rsidRPr="00966F11">
        <w:rPr>
          <w:rFonts w:ascii="Times New Roman" w:hAnsi="Times New Roman"/>
        </w:rPr>
        <w:t>Администратор АП</w:t>
      </w:r>
    </w:p>
    <w:p w14:paraId="41E93B85" w14:textId="77777777" w:rsidR="00966F11" w:rsidRDefault="00966F11" w:rsidP="00E37404">
      <w:pPr>
        <w:pStyle w:val="a3"/>
        <w:numPr>
          <w:ilvl w:val="0"/>
          <w:numId w:val="18"/>
        </w:numPr>
        <w:rPr>
          <w:rFonts w:ascii="Times New Roman" w:hAnsi="Times New Roman"/>
        </w:rPr>
      </w:pPr>
      <w:r w:rsidRPr="00966F11">
        <w:rPr>
          <w:rFonts w:ascii="Times New Roman" w:hAnsi="Times New Roman"/>
        </w:rPr>
        <w:t>Контроль исполнения распоряжения</w:t>
      </w:r>
    </w:p>
    <w:p w14:paraId="2B9D3270" w14:textId="77777777" w:rsidR="00966F11" w:rsidRDefault="00966F11" w:rsidP="00E37404">
      <w:pPr>
        <w:pStyle w:val="a3"/>
        <w:numPr>
          <w:ilvl w:val="0"/>
          <w:numId w:val="18"/>
        </w:numPr>
        <w:rPr>
          <w:rFonts w:ascii="Times New Roman" w:hAnsi="Times New Roman"/>
        </w:rPr>
      </w:pPr>
      <w:r w:rsidRPr="00966F11">
        <w:rPr>
          <w:rFonts w:ascii="Times New Roman" w:hAnsi="Times New Roman"/>
        </w:rPr>
        <w:t>Подписант</w:t>
      </w:r>
    </w:p>
    <w:bookmarkEnd w:id="8"/>
    <w:p w14:paraId="48A4B35A" w14:textId="77777777" w:rsidR="003978B5" w:rsidRPr="003978B5" w:rsidRDefault="00966F11" w:rsidP="003978B5">
      <w:pPr>
        <w:pStyle w:val="a3"/>
        <w:rPr>
          <w:rFonts w:ascii="Times New Roman" w:hAnsi="Times New Roman"/>
        </w:rPr>
      </w:pPr>
      <w:r>
        <w:rPr>
          <w:rFonts w:ascii="Times New Roman" w:hAnsi="Times New Roman"/>
        </w:rPr>
        <w:t xml:space="preserve"> </w:t>
      </w:r>
      <w:r w:rsidR="003978B5">
        <w:rPr>
          <w:rFonts w:ascii="Times New Roman" w:hAnsi="Times New Roman"/>
        </w:rPr>
        <w:t xml:space="preserve">Пример: </w:t>
      </w:r>
    </w:p>
    <w:p w14:paraId="7181542A" w14:textId="77777777" w:rsidR="003978B5" w:rsidRDefault="003978B5" w:rsidP="003978B5">
      <w:pPr>
        <w:pStyle w:val="a3"/>
        <w:rPr>
          <w:rFonts w:ascii="Times New Roman" w:hAnsi="Times New Roman"/>
        </w:rPr>
      </w:pPr>
      <w:r>
        <w:rPr>
          <w:rFonts w:ascii="Times New Roman" w:hAnsi="Times New Roman"/>
        </w:rPr>
        <w:t xml:space="preserve"> </w:t>
      </w:r>
    </w:p>
    <w:p w14:paraId="0986D29C" w14:textId="77777777" w:rsidR="003C7E51" w:rsidRPr="003C7E51" w:rsidRDefault="003C7E51" w:rsidP="003C7E51">
      <w:pPr>
        <w:tabs>
          <w:tab w:val="left" w:pos="993"/>
        </w:tabs>
        <w:spacing w:after="120" w:line="276" w:lineRule="auto"/>
        <w:jc w:val="both"/>
        <w:rPr>
          <w:rFonts w:ascii="Times New Roman" w:hAnsi="Times New Roman"/>
          <w:i/>
          <w:color w:val="000000" w:themeColor="text1"/>
        </w:rPr>
      </w:pPr>
      <w:r w:rsidRPr="003C7E51">
        <w:rPr>
          <w:rFonts w:ascii="Times New Roman" w:hAnsi="Times New Roman"/>
          <w:b/>
          <w:bCs/>
          <w:color w:val="000000" w:themeColor="text1"/>
        </w:rPr>
        <w:t>Изменить</w:t>
      </w:r>
      <w:r w:rsidRPr="003C7E51">
        <w:rPr>
          <w:rFonts w:ascii="Times New Roman" w:hAnsi="Times New Roman"/>
          <w:bCs/>
          <w:color w:val="000000" w:themeColor="text1"/>
        </w:rPr>
        <w:t xml:space="preserve"> </w:t>
      </w:r>
      <w:r w:rsidRPr="003C7E51">
        <w:rPr>
          <w:rFonts w:ascii="Times New Roman" w:eastAsia="Times New Roman" w:hAnsi="Times New Roman"/>
          <w:bCs/>
          <w:i/>
          <w:iCs/>
          <w:color w:val="0070C0"/>
        </w:rPr>
        <w:t xml:space="preserve">(Название поля в таб.1.) </w:t>
      </w:r>
      <w:r w:rsidRPr="003C7E51">
        <w:rPr>
          <w:rFonts w:ascii="Times New Roman" w:hAnsi="Times New Roman"/>
          <w:b/>
          <w:bCs/>
          <w:color w:val="000000" w:themeColor="text1"/>
        </w:rPr>
        <w:t>на</w:t>
      </w:r>
      <w:r w:rsidRPr="003C7E51">
        <w:rPr>
          <w:rFonts w:ascii="Times New Roman" w:hAnsi="Times New Roman"/>
          <w:bCs/>
          <w:color w:val="000000" w:themeColor="text1"/>
        </w:rPr>
        <w:t xml:space="preserve"> </w:t>
      </w:r>
      <w:r w:rsidRPr="003C7E51">
        <w:rPr>
          <w:rFonts w:ascii="Times New Roman" w:eastAsia="Times New Roman" w:hAnsi="Times New Roman"/>
          <w:bCs/>
          <w:i/>
          <w:iCs/>
          <w:color w:val="0070C0"/>
        </w:rPr>
        <w:t>(указанное значение в выбранном поле)</w:t>
      </w:r>
    </w:p>
    <w:p w14:paraId="144A6E2F" w14:textId="77777777" w:rsidR="00966F11" w:rsidRPr="00966F11" w:rsidRDefault="003978B5" w:rsidP="00E37404">
      <w:pPr>
        <w:pStyle w:val="a3"/>
        <w:numPr>
          <w:ilvl w:val="0"/>
          <w:numId w:val="19"/>
        </w:numPr>
        <w:rPr>
          <w:rFonts w:ascii="Times New Roman" w:hAnsi="Times New Roman"/>
        </w:rPr>
      </w:pPr>
      <w:r w:rsidRPr="006856D2">
        <w:rPr>
          <w:rFonts w:ascii="Times New Roman" w:hAnsi="Times New Roman"/>
        </w:rPr>
        <w:t xml:space="preserve">При внесении изменений в нижеперечисленные поля в шаблоне ОРД в проекте ОРД должен фиксироваться пункт со значением «Продлить» </w:t>
      </w:r>
    </w:p>
    <w:p w14:paraId="0671CDCE" w14:textId="77777777" w:rsidR="003C7E51" w:rsidRDefault="003C7E51" w:rsidP="003C7E51">
      <w:pPr>
        <w:pStyle w:val="a3"/>
        <w:ind w:left="2136"/>
        <w:rPr>
          <w:rFonts w:ascii="Times New Roman" w:hAnsi="Times New Roman"/>
        </w:rPr>
      </w:pPr>
    </w:p>
    <w:p w14:paraId="56F10B50" w14:textId="77777777" w:rsidR="008904F0" w:rsidRPr="00966F11" w:rsidRDefault="00966F11" w:rsidP="00E37404">
      <w:pPr>
        <w:pStyle w:val="a3"/>
        <w:numPr>
          <w:ilvl w:val="0"/>
          <w:numId w:val="21"/>
        </w:numPr>
        <w:rPr>
          <w:rFonts w:ascii="Times New Roman" w:hAnsi="Times New Roman"/>
        </w:rPr>
      </w:pPr>
      <w:r>
        <w:rPr>
          <w:rFonts w:ascii="Times New Roman" w:hAnsi="Times New Roman"/>
        </w:rPr>
        <w:t xml:space="preserve">Дата окончания этапа проведения </w:t>
      </w:r>
    </w:p>
    <w:p w14:paraId="784BCDBB" w14:textId="77777777" w:rsidR="00DE0983" w:rsidRDefault="00DE0983" w:rsidP="003978B5">
      <w:pPr>
        <w:pStyle w:val="a3"/>
        <w:rPr>
          <w:rFonts w:ascii="Times New Roman" w:hAnsi="Times New Roman"/>
        </w:rPr>
      </w:pPr>
    </w:p>
    <w:p w14:paraId="0F207EB1" w14:textId="77777777" w:rsidR="003978B5" w:rsidRDefault="003978B5" w:rsidP="003978B5">
      <w:pPr>
        <w:pStyle w:val="a3"/>
        <w:rPr>
          <w:rFonts w:ascii="Times New Roman" w:hAnsi="Times New Roman"/>
        </w:rPr>
      </w:pPr>
      <w:r>
        <w:rPr>
          <w:rFonts w:ascii="Times New Roman" w:hAnsi="Times New Roman"/>
        </w:rPr>
        <w:t xml:space="preserve">Пример: </w:t>
      </w:r>
    </w:p>
    <w:p w14:paraId="6CA8F43C" w14:textId="77777777" w:rsidR="00DE0983" w:rsidRDefault="00DE0983" w:rsidP="003978B5">
      <w:pPr>
        <w:pStyle w:val="a3"/>
        <w:rPr>
          <w:rFonts w:ascii="Times New Roman" w:hAnsi="Times New Roman"/>
        </w:rPr>
      </w:pPr>
    </w:p>
    <w:p w14:paraId="28AE9AE2" w14:textId="77777777" w:rsidR="008904F0" w:rsidRDefault="006856D2" w:rsidP="006856D2">
      <w:pPr>
        <w:rPr>
          <w:rFonts w:ascii="Times New Roman" w:hAnsi="Times New Roman"/>
        </w:rPr>
      </w:pPr>
      <w:r w:rsidRPr="006856D2">
        <w:rPr>
          <w:rFonts w:ascii="Times New Roman" w:hAnsi="Times New Roman"/>
          <w:b/>
          <w:bCs/>
          <w:color w:val="000000" w:themeColor="text1"/>
        </w:rPr>
        <w:t>Продлить</w:t>
      </w:r>
      <w:r w:rsidRPr="00EA14CB">
        <w:rPr>
          <w:rFonts w:ascii="Times New Roman" w:hAnsi="Times New Roman"/>
          <w:bCs/>
          <w:color w:val="000000" w:themeColor="text1"/>
        </w:rPr>
        <w:t xml:space="preserve"> </w:t>
      </w:r>
      <w:r w:rsidRPr="00EA14CB">
        <w:rPr>
          <w:rFonts w:ascii="Times New Roman" w:eastAsia="Times New Roman" w:hAnsi="Times New Roman"/>
          <w:bCs/>
          <w:i/>
          <w:iCs/>
          <w:color w:val="0070C0"/>
        </w:rPr>
        <w:t>(Тип ОРД (№1. в табл. 1.1.))</w:t>
      </w:r>
      <w:r w:rsidRPr="00EA14CB">
        <w:rPr>
          <w:rFonts w:ascii="Times New Roman" w:eastAsia="Times New Roman" w:hAnsi="Times New Roman"/>
          <w:b/>
          <w:bCs/>
          <w:iCs/>
        </w:rPr>
        <w:t xml:space="preserve"> </w:t>
      </w:r>
      <w:r w:rsidRPr="00EA14CB">
        <w:rPr>
          <w:rFonts w:ascii="Times New Roman" w:hAnsi="Times New Roman"/>
          <w:bCs/>
          <w:color w:val="000000" w:themeColor="text1"/>
        </w:rPr>
        <w:t xml:space="preserve"> </w:t>
      </w:r>
      <w:r w:rsidRPr="00EA14CB">
        <w:rPr>
          <w:rFonts w:ascii="Times New Roman" w:eastAsia="Times New Roman" w:hAnsi="Times New Roman"/>
          <w:bCs/>
          <w:i/>
          <w:color w:val="0070C0"/>
        </w:rPr>
        <w:t xml:space="preserve">(Название проверки (№3 </w:t>
      </w:r>
      <w:r w:rsidRPr="00EA14CB">
        <w:rPr>
          <w:rFonts w:ascii="Times New Roman" w:eastAsia="Times New Roman" w:hAnsi="Times New Roman"/>
          <w:i/>
          <w:color w:val="0070C0"/>
        </w:rPr>
        <w:t>в табл. 1</w:t>
      </w:r>
      <w:r w:rsidRPr="00EA14CB">
        <w:rPr>
          <w:rFonts w:ascii="Times New Roman" w:eastAsia="Times New Roman" w:hAnsi="Times New Roman"/>
          <w:bCs/>
          <w:i/>
          <w:iCs/>
          <w:color w:val="0070C0"/>
        </w:rPr>
        <w:t>))</w:t>
      </w:r>
      <w:r w:rsidRPr="00EA14CB">
        <w:rPr>
          <w:rFonts w:ascii="Times New Roman" w:hAnsi="Times New Roman"/>
          <w:bCs/>
          <w:color w:val="000000" w:themeColor="text1"/>
        </w:rPr>
        <w:t xml:space="preserve">. </w:t>
      </w:r>
      <w:r w:rsidRPr="006856D2">
        <w:rPr>
          <w:rFonts w:ascii="Times New Roman" w:hAnsi="Times New Roman"/>
          <w:b/>
          <w:bCs/>
          <w:color w:val="000000" w:themeColor="text1"/>
        </w:rPr>
        <w:t xml:space="preserve">Завершить </w:t>
      </w:r>
      <w:r w:rsidRPr="00EA14CB">
        <w:rPr>
          <w:rFonts w:ascii="Times New Roman" w:eastAsia="Times New Roman" w:hAnsi="Times New Roman"/>
          <w:bCs/>
          <w:i/>
          <w:iCs/>
          <w:color w:val="0070C0"/>
        </w:rPr>
        <w:t>(Тип ОРД (№1. в табл. 1.))</w:t>
      </w:r>
      <w:r w:rsidRPr="00EA14CB">
        <w:rPr>
          <w:rFonts w:ascii="Times New Roman" w:eastAsia="Times New Roman" w:hAnsi="Times New Roman"/>
          <w:b/>
          <w:bCs/>
          <w:iCs/>
        </w:rPr>
        <w:t xml:space="preserve"> </w:t>
      </w:r>
      <w:r w:rsidRPr="00EA14CB">
        <w:rPr>
          <w:rFonts w:ascii="Times New Roman" w:hAnsi="Times New Roman"/>
          <w:bCs/>
          <w:color w:val="000000" w:themeColor="text1"/>
        </w:rPr>
        <w:t xml:space="preserve"> </w:t>
      </w:r>
      <w:r w:rsidRPr="006856D2">
        <w:rPr>
          <w:rFonts w:ascii="Times New Roman" w:hAnsi="Times New Roman"/>
          <w:b/>
          <w:bCs/>
          <w:color w:val="000000" w:themeColor="text1"/>
        </w:rPr>
        <w:t>в срок до</w:t>
      </w:r>
      <w:r w:rsidRPr="00EA14CB">
        <w:rPr>
          <w:rFonts w:ascii="Times New Roman" w:hAnsi="Times New Roman"/>
          <w:bCs/>
          <w:color w:val="000000" w:themeColor="text1"/>
        </w:rPr>
        <w:t xml:space="preserve"> </w:t>
      </w:r>
      <w:r w:rsidRPr="00EA14CB">
        <w:rPr>
          <w:rFonts w:ascii="Times New Roman" w:eastAsia="Times New Roman" w:hAnsi="Times New Roman"/>
          <w:bCs/>
          <w:i/>
          <w:color w:val="0070C0"/>
        </w:rPr>
        <w:t xml:space="preserve">(дата (№7 </w:t>
      </w:r>
      <w:r w:rsidRPr="00EA14CB">
        <w:rPr>
          <w:rFonts w:ascii="Times New Roman" w:eastAsia="Times New Roman" w:hAnsi="Times New Roman"/>
          <w:i/>
          <w:color w:val="0070C0"/>
        </w:rPr>
        <w:t>в табл. 1.</w:t>
      </w:r>
      <w:r w:rsidRPr="00EA14CB">
        <w:rPr>
          <w:rFonts w:ascii="Times New Roman" w:eastAsia="Times New Roman" w:hAnsi="Times New Roman"/>
          <w:bCs/>
          <w:i/>
          <w:iCs/>
          <w:color w:val="0070C0"/>
        </w:rPr>
        <w:t>)).</w:t>
      </w:r>
    </w:p>
    <w:p w14:paraId="4D7897F5" w14:textId="77777777" w:rsidR="008904F0" w:rsidRDefault="008904F0" w:rsidP="00E434D0">
      <w:pPr>
        <w:rPr>
          <w:rFonts w:ascii="Times New Roman" w:hAnsi="Times New Roman"/>
        </w:rPr>
      </w:pPr>
    </w:p>
    <w:p w14:paraId="266A7343" w14:textId="77777777" w:rsidR="008904F0" w:rsidRPr="003C7E51" w:rsidRDefault="003C7E51" w:rsidP="00E37404">
      <w:pPr>
        <w:pStyle w:val="a3"/>
        <w:numPr>
          <w:ilvl w:val="0"/>
          <w:numId w:val="19"/>
        </w:numPr>
        <w:rPr>
          <w:rFonts w:ascii="Times New Roman" w:hAnsi="Times New Roman"/>
        </w:rPr>
      </w:pPr>
      <w:r w:rsidRPr="003C7E51">
        <w:rPr>
          <w:rFonts w:ascii="Times New Roman" w:hAnsi="Times New Roman"/>
        </w:rPr>
        <w:t>При внесении изменений в нижеперечисленные поля в шаблоне ОРД в проекте ОРД должен фиксироваться</w:t>
      </w:r>
      <w:r>
        <w:rPr>
          <w:rFonts w:ascii="Times New Roman" w:hAnsi="Times New Roman"/>
        </w:rPr>
        <w:t xml:space="preserve"> соответствующие пункты (перечислены в </w:t>
      </w:r>
      <w:hyperlink w:anchor="прил6" w:history="1">
        <w:r w:rsidRPr="0026397A">
          <w:rPr>
            <w:rStyle w:val="af1"/>
            <w:rFonts w:ascii="Times New Roman" w:hAnsi="Times New Roman"/>
          </w:rPr>
          <w:t>Приложении 6</w:t>
        </w:r>
      </w:hyperlink>
      <w:r>
        <w:rPr>
          <w:rStyle w:val="af1"/>
          <w:rFonts w:ascii="Times New Roman" w:hAnsi="Times New Roman"/>
        </w:rPr>
        <w:t>)</w:t>
      </w:r>
      <w:r w:rsidRPr="003C7E51">
        <w:t xml:space="preserve"> </w:t>
      </w:r>
      <w:r w:rsidRPr="003C7E51">
        <w:rPr>
          <w:rFonts w:ascii="Times New Roman" w:hAnsi="Times New Roman"/>
        </w:rPr>
        <w:t>с отражением</w:t>
      </w:r>
      <w:r>
        <w:rPr>
          <w:rFonts w:ascii="Times New Roman" w:hAnsi="Times New Roman"/>
        </w:rPr>
        <w:t xml:space="preserve"> детализации в соответствующих Приложениях.</w:t>
      </w:r>
    </w:p>
    <w:p w14:paraId="5CD4A256" w14:textId="77777777" w:rsidR="00BC1AB8" w:rsidRDefault="00D56998" w:rsidP="00E37404">
      <w:pPr>
        <w:pStyle w:val="a3"/>
        <w:numPr>
          <w:ilvl w:val="0"/>
          <w:numId w:val="21"/>
        </w:numPr>
        <w:rPr>
          <w:rFonts w:ascii="Times New Roman" w:hAnsi="Times New Roman"/>
        </w:rPr>
      </w:pPr>
      <w:r>
        <w:rPr>
          <w:rFonts w:ascii="Times New Roman" w:hAnsi="Times New Roman"/>
        </w:rPr>
        <w:t>Команда проекта</w:t>
      </w:r>
    </w:p>
    <w:p w14:paraId="6464A4A4" w14:textId="77777777" w:rsidR="00D56998" w:rsidRDefault="00D56998" w:rsidP="00E37404">
      <w:pPr>
        <w:pStyle w:val="a3"/>
        <w:numPr>
          <w:ilvl w:val="0"/>
          <w:numId w:val="21"/>
        </w:numPr>
        <w:rPr>
          <w:rFonts w:ascii="Times New Roman" w:hAnsi="Times New Roman"/>
        </w:rPr>
      </w:pPr>
      <w:r>
        <w:rPr>
          <w:rFonts w:ascii="Times New Roman" w:hAnsi="Times New Roman"/>
        </w:rPr>
        <w:t>Процессы</w:t>
      </w:r>
    </w:p>
    <w:p w14:paraId="040D1AE6" w14:textId="77777777" w:rsidR="00D56998" w:rsidRDefault="00D56998" w:rsidP="00E37404">
      <w:pPr>
        <w:pStyle w:val="a3"/>
        <w:numPr>
          <w:ilvl w:val="0"/>
          <w:numId w:val="21"/>
        </w:numPr>
        <w:rPr>
          <w:rFonts w:ascii="Times New Roman" w:hAnsi="Times New Roman"/>
        </w:rPr>
      </w:pPr>
      <w:r>
        <w:rPr>
          <w:rFonts w:ascii="Times New Roman" w:hAnsi="Times New Roman"/>
        </w:rPr>
        <w:t>КП</w:t>
      </w:r>
    </w:p>
    <w:p w14:paraId="05CD8B93" w14:textId="77777777" w:rsidR="00D56998" w:rsidRDefault="00D56998" w:rsidP="00E37404">
      <w:pPr>
        <w:pStyle w:val="a3"/>
        <w:numPr>
          <w:ilvl w:val="0"/>
          <w:numId w:val="21"/>
        </w:numPr>
        <w:rPr>
          <w:rFonts w:ascii="Times New Roman" w:hAnsi="Times New Roman"/>
        </w:rPr>
      </w:pPr>
      <w:r>
        <w:rPr>
          <w:rFonts w:ascii="Times New Roman" w:hAnsi="Times New Roman"/>
        </w:rPr>
        <w:t>П</w:t>
      </w:r>
    </w:p>
    <w:p w14:paraId="39704BB6" w14:textId="77777777" w:rsidR="00D56998" w:rsidRDefault="00D56998" w:rsidP="00E37404">
      <w:pPr>
        <w:pStyle w:val="a3"/>
        <w:numPr>
          <w:ilvl w:val="0"/>
          <w:numId w:val="21"/>
        </w:numPr>
        <w:rPr>
          <w:rFonts w:ascii="Times New Roman" w:hAnsi="Times New Roman"/>
        </w:rPr>
      </w:pPr>
      <w:r w:rsidRPr="00D56998">
        <w:rPr>
          <w:rFonts w:ascii="Times New Roman" w:hAnsi="Times New Roman"/>
        </w:rPr>
        <w:t>Наименование информационного ресурса</w:t>
      </w:r>
    </w:p>
    <w:p w14:paraId="24155FA2" w14:textId="77777777" w:rsidR="00F3173D" w:rsidRPr="00D56998" w:rsidRDefault="00D56998" w:rsidP="00E37404">
      <w:pPr>
        <w:pStyle w:val="a3"/>
        <w:numPr>
          <w:ilvl w:val="0"/>
          <w:numId w:val="21"/>
        </w:numPr>
        <w:rPr>
          <w:rFonts w:ascii="Times New Roman" w:hAnsi="Times New Roman"/>
        </w:rPr>
      </w:pPr>
      <w:r w:rsidRPr="00D56998">
        <w:rPr>
          <w:rFonts w:ascii="Times New Roman" w:hAnsi="Times New Roman"/>
        </w:rPr>
        <w:t>Необходимая роль/группа доступа</w:t>
      </w:r>
    </w:p>
    <w:p w14:paraId="63028D83" w14:textId="77777777" w:rsidR="003C7E51" w:rsidRDefault="003C7E51" w:rsidP="00E434D0">
      <w:pPr>
        <w:rPr>
          <w:rFonts w:ascii="Times New Roman" w:hAnsi="Times New Roman"/>
          <w:bCs/>
          <w:color w:val="000000" w:themeColor="text1"/>
        </w:rPr>
      </w:pPr>
      <w:r>
        <w:rPr>
          <w:rFonts w:ascii="Times New Roman" w:hAnsi="Times New Roman"/>
        </w:rPr>
        <w:t>Пример:</w:t>
      </w:r>
      <w:r w:rsidRPr="003C7E51">
        <w:rPr>
          <w:rFonts w:ascii="Times New Roman" w:hAnsi="Times New Roman"/>
          <w:bCs/>
          <w:color w:val="000000" w:themeColor="text1"/>
        </w:rPr>
        <w:t xml:space="preserve"> </w:t>
      </w:r>
    </w:p>
    <w:p w14:paraId="73FBB540" w14:textId="77777777" w:rsidR="00DE0983" w:rsidRDefault="00DE0983" w:rsidP="00E434D0">
      <w:pPr>
        <w:rPr>
          <w:rFonts w:ascii="Times New Roman" w:hAnsi="Times New Roman"/>
          <w:b/>
          <w:bCs/>
          <w:color w:val="000000" w:themeColor="text1"/>
        </w:rPr>
      </w:pPr>
    </w:p>
    <w:p w14:paraId="1A655036" w14:textId="77777777" w:rsidR="00F3173D" w:rsidRPr="003C7E51" w:rsidRDefault="003C7E51" w:rsidP="00E434D0">
      <w:pPr>
        <w:rPr>
          <w:rFonts w:ascii="Times New Roman" w:hAnsi="Times New Roman"/>
          <w:b/>
        </w:rPr>
      </w:pPr>
      <w:r w:rsidRPr="003C7E51">
        <w:rPr>
          <w:rFonts w:ascii="Times New Roman" w:hAnsi="Times New Roman"/>
          <w:b/>
          <w:bCs/>
          <w:color w:val="000000" w:themeColor="text1"/>
        </w:rPr>
        <w:t>Изменить состав участников в соответствии с Приложением 1 к настоящему Распоряжению.</w:t>
      </w:r>
    </w:p>
    <w:p w14:paraId="3BC2FA1D" w14:textId="77777777" w:rsidR="00DE0983" w:rsidRDefault="00DE0983" w:rsidP="00D56998">
      <w:pPr>
        <w:spacing w:after="160" w:line="256" w:lineRule="auto"/>
        <w:rPr>
          <w:rFonts w:ascii="Times New Roman" w:eastAsia="Times New Roman" w:hAnsi="Times New Roman"/>
          <w:color w:val="000000"/>
        </w:rPr>
      </w:pPr>
    </w:p>
    <w:p w14:paraId="420203DA" w14:textId="77777777" w:rsidR="00D56998" w:rsidRPr="002F29F9" w:rsidRDefault="00D56998" w:rsidP="00D56998">
      <w:pPr>
        <w:spacing w:after="160" w:line="256" w:lineRule="auto"/>
        <w:rPr>
          <w:rFonts w:ascii="Times New Roman" w:eastAsia="Times New Roman" w:hAnsi="Times New Roman"/>
          <w:color w:val="000000"/>
        </w:rPr>
      </w:pPr>
      <w:r w:rsidRPr="002F29F9">
        <w:rPr>
          <w:rFonts w:ascii="Times New Roman" w:eastAsia="Times New Roman" w:hAnsi="Times New Roman"/>
          <w:color w:val="000000"/>
        </w:rPr>
        <w:t xml:space="preserve">Процесс согласования, утверждения, регистрации, интеграции и считывания зарегистрированного ОРД </w:t>
      </w:r>
      <w:r w:rsidRPr="002F29F9">
        <w:rPr>
          <w:rFonts w:ascii="Times New Roman" w:hAnsi="Times New Roman"/>
        </w:rPr>
        <w:t xml:space="preserve">из </w:t>
      </w:r>
      <w:proofErr w:type="spellStart"/>
      <w:r w:rsidRPr="002F29F9">
        <w:rPr>
          <w:rFonts w:ascii="Times New Roman" w:hAnsi="Times New Roman"/>
        </w:rPr>
        <w:t>Sberdocs</w:t>
      </w:r>
      <w:proofErr w:type="spellEnd"/>
      <w:r w:rsidRPr="002F29F9">
        <w:rPr>
          <w:rFonts w:ascii="Times New Roman" w:hAnsi="Times New Roman"/>
        </w:rPr>
        <w:t xml:space="preserve"> в АС СУП NG</w:t>
      </w:r>
      <w:r w:rsidRPr="002F29F9">
        <w:rPr>
          <w:rFonts w:ascii="Times New Roman" w:hAnsi="Times New Roman"/>
        </w:rPr>
        <w:br/>
      </w:r>
      <w:r w:rsidRPr="002F29F9">
        <w:rPr>
          <w:rFonts w:ascii="Times New Roman" w:eastAsia="Times New Roman" w:hAnsi="Times New Roman"/>
          <w:color w:val="000000"/>
        </w:rPr>
        <w:t xml:space="preserve">описан в БТ по синхронизации данных АС СУП </w:t>
      </w:r>
      <w:r w:rsidRPr="002F29F9">
        <w:rPr>
          <w:rFonts w:ascii="Times New Roman" w:eastAsia="Times New Roman" w:hAnsi="Times New Roman"/>
          <w:color w:val="000000"/>
          <w:lang w:val="en-US"/>
        </w:rPr>
        <w:t>NG</w:t>
      </w:r>
      <w:r w:rsidRPr="002F29F9">
        <w:rPr>
          <w:rFonts w:ascii="Times New Roman" w:eastAsia="Times New Roman" w:hAnsi="Times New Roman"/>
          <w:color w:val="000000"/>
        </w:rPr>
        <w:t xml:space="preserve"> и </w:t>
      </w:r>
      <w:proofErr w:type="spellStart"/>
      <w:r w:rsidRPr="002F29F9">
        <w:rPr>
          <w:rFonts w:ascii="Times New Roman" w:eastAsia="Times New Roman" w:hAnsi="Times New Roman"/>
          <w:color w:val="000000"/>
          <w:lang w:val="en-US"/>
        </w:rPr>
        <w:t>SberDocs</w:t>
      </w:r>
      <w:proofErr w:type="spellEnd"/>
    </w:p>
    <w:p w14:paraId="625A8973" w14:textId="77777777" w:rsidR="00D56998" w:rsidRDefault="00D56998" w:rsidP="00EA14CB">
      <w:pPr>
        <w:rPr>
          <w:rFonts w:ascii="Times New Roman" w:eastAsiaTheme="minorHAnsi" w:hAnsi="Times New Roman" w:cstheme="minorBidi"/>
        </w:rPr>
      </w:pPr>
    </w:p>
    <w:p w14:paraId="4657F704" w14:textId="77777777" w:rsidR="00D56998" w:rsidRDefault="00D56998" w:rsidP="00EA14CB">
      <w:pPr>
        <w:rPr>
          <w:rFonts w:ascii="Times New Roman" w:eastAsiaTheme="minorHAnsi" w:hAnsi="Times New Roman" w:cstheme="minorBidi"/>
        </w:rPr>
      </w:pPr>
    </w:p>
    <w:p w14:paraId="37AC200E" w14:textId="77777777" w:rsidR="00D56998" w:rsidRDefault="00D56998" w:rsidP="00EA14CB">
      <w:pPr>
        <w:rPr>
          <w:rFonts w:ascii="Times New Roman" w:eastAsiaTheme="minorHAnsi" w:hAnsi="Times New Roman" w:cstheme="minorBidi"/>
        </w:rPr>
      </w:pPr>
    </w:p>
    <w:p w14:paraId="61569D7D" w14:textId="77777777" w:rsidR="00370410" w:rsidRDefault="00370410" w:rsidP="00EA14CB">
      <w:pPr>
        <w:rPr>
          <w:rFonts w:ascii="Times New Roman" w:eastAsiaTheme="minorHAnsi" w:hAnsi="Times New Roman" w:cstheme="minorBidi"/>
        </w:rPr>
      </w:pPr>
    </w:p>
    <w:p w14:paraId="52E4AD89" w14:textId="77777777" w:rsidR="00370410" w:rsidRDefault="00370410" w:rsidP="00EA14CB">
      <w:pPr>
        <w:rPr>
          <w:rFonts w:ascii="Times New Roman" w:eastAsiaTheme="minorHAnsi" w:hAnsi="Times New Roman" w:cstheme="minorBidi"/>
        </w:rPr>
      </w:pPr>
    </w:p>
    <w:p w14:paraId="29E2348B" w14:textId="77777777" w:rsidR="00DE0983" w:rsidRDefault="00DE0983" w:rsidP="00BC1AB8">
      <w:pPr>
        <w:jc w:val="right"/>
        <w:rPr>
          <w:rFonts w:ascii="Times New Roman" w:eastAsiaTheme="minorHAnsi" w:hAnsi="Times New Roman" w:cstheme="minorBidi"/>
        </w:rPr>
      </w:pPr>
      <w:bookmarkStart w:id="9" w:name="прил6"/>
    </w:p>
    <w:p w14:paraId="66066ED1" w14:textId="77777777" w:rsidR="00DE0983" w:rsidRDefault="00DE0983" w:rsidP="00BC1AB8">
      <w:pPr>
        <w:jc w:val="right"/>
        <w:rPr>
          <w:rFonts w:ascii="Times New Roman" w:eastAsiaTheme="minorHAnsi" w:hAnsi="Times New Roman" w:cstheme="minorBidi"/>
        </w:rPr>
      </w:pPr>
    </w:p>
    <w:p w14:paraId="1FD63C37" w14:textId="77777777" w:rsidR="00DE0983" w:rsidRDefault="00DE0983" w:rsidP="00BC1AB8">
      <w:pPr>
        <w:jc w:val="right"/>
        <w:rPr>
          <w:rFonts w:ascii="Times New Roman" w:eastAsiaTheme="minorHAnsi" w:hAnsi="Times New Roman" w:cstheme="minorBidi"/>
        </w:rPr>
      </w:pPr>
    </w:p>
    <w:p w14:paraId="78D0E038" w14:textId="77777777" w:rsidR="00BC1AB8" w:rsidRDefault="00BC1AB8" w:rsidP="00BC1AB8">
      <w:pPr>
        <w:jc w:val="right"/>
        <w:rPr>
          <w:rFonts w:ascii="Times New Roman" w:eastAsiaTheme="minorHAnsi" w:hAnsi="Times New Roman" w:cstheme="minorBidi"/>
        </w:rPr>
      </w:pPr>
      <w:r>
        <w:rPr>
          <w:rFonts w:ascii="Times New Roman" w:eastAsiaTheme="minorHAnsi" w:hAnsi="Times New Roman" w:cstheme="minorBidi"/>
        </w:rPr>
        <w:lastRenderedPageBreak/>
        <w:t>Приложение 6</w:t>
      </w:r>
    </w:p>
    <w:bookmarkEnd w:id="9"/>
    <w:p w14:paraId="0036C72C" w14:textId="77777777" w:rsidR="00BC1AB8" w:rsidRDefault="00BC1AB8" w:rsidP="00BC1AB8">
      <w:pPr>
        <w:rPr>
          <w:rFonts w:ascii="Times New Roman" w:eastAsiaTheme="minorHAnsi" w:hAnsi="Times New Roman" w:cstheme="minorBidi"/>
        </w:rPr>
      </w:pPr>
      <w:r>
        <w:rPr>
          <w:noProof/>
          <w:lang w:eastAsia="ru-RU"/>
        </w:rPr>
        <w:drawing>
          <wp:inline distT="0" distB="0" distL="0" distR="0" wp14:anchorId="5D416674" wp14:editId="3104505A">
            <wp:extent cx="1174377" cy="368237"/>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88648" cy="372712"/>
                    </a:xfrm>
                    <a:prstGeom prst="rect">
                      <a:avLst/>
                    </a:prstGeom>
                  </pic:spPr>
                </pic:pic>
              </a:graphicData>
            </a:graphic>
          </wp:inline>
        </w:drawing>
      </w:r>
    </w:p>
    <w:p w14:paraId="50839C27" w14:textId="77777777" w:rsidR="00BC1AB8" w:rsidRDefault="00BC1AB8" w:rsidP="00BC1AB8">
      <w:pPr>
        <w:widowControl w:val="0"/>
        <w:overflowPunct w:val="0"/>
        <w:adjustRightInd w:val="0"/>
        <w:spacing w:line="214" w:lineRule="auto"/>
        <w:rPr>
          <w:rFonts w:ascii="Times New Roman" w:eastAsia="Times New Roman" w:hAnsi="Times New Roman"/>
          <w:bCs/>
          <w:i/>
          <w:iCs/>
          <w:color w:val="0070C0"/>
        </w:rPr>
      </w:pPr>
      <w:r>
        <w:rPr>
          <w:rFonts w:ascii="Times New Roman" w:eastAsia="Times New Roman" w:hAnsi="Times New Roman"/>
          <w:bCs/>
          <w:i/>
          <w:iCs/>
          <w:color w:val="0070C0"/>
        </w:rPr>
        <w:t>(Уровень ОРД (№1.1 в табл. 1.3))</w:t>
      </w:r>
    </w:p>
    <w:p w14:paraId="640A74B6" w14:textId="77777777" w:rsidR="00BC1AB8" w:rsidRPr="00626497" w:rsidRDefault="00BC1AB8" w:rsidP="00BC1AB8">
      <w:pPr>
        <w:widowControl w:val="0"/>
        <w:overflowPunct w:val="0"/>
        <w:adjustRightInd w:val="0"/>
        <w:spacing w:line="214" w:lineRule="auto"/>
        <w:rPr>
          <w:rFonts w:ascii="SB Sans Text Semibold" w:hAnsi="SB Sans Text Semibold" w:cs="SB Sans Text Semibold"/>
          <w:color w:val="000000" w:themeColor="text1"/>
          <w:sz w:val="20"/>
          <w:szCs w:val="20"/>
        </w:rPr>
      </w:pPr>
    </w:p>
    <w:p w14:paraId="002C4B9A" w14:textId="77777777" w:rsidR="00BC1AB8" w:rsidRDefault="00BC1AB8" w:rsidP="00BC1AB8">
      <w:pPr>
        <w:widowControl w:val="0"/>
        <w:overflowPunct w:val="0"/>
        <w:adjustRightInd w:val="0"/>
        <w:spacing w:line="214" w:lineRule="auto"/>
        <w:rPr>
          <w:rFonts w:ascii="Times New Roman" w:eastAsia="Times New Roman" w:hAnsi="Times New Roman"/>
          <w:bCs/>
          <w:i/>
          <w:iCs/>
          <w:color w:val="0070C0"/>
        </w:rPr>
      </w:pPr>
      <w:r w:rsidRPr="00BA0F95">
        <w:rPr>
          <w:rFonts w:ascii="SB Sans Text Semibold" w:hAnsi="SB Sans Text Semibold" w:cs="SB Sans Text Semibold"/>
          <w:color w:val="000000" w:themeColor="text1"/>
        </w:rPr>
        <w:t>УПРАВЛЕНИЕ ВНУТРЕННЕГО АУДИТА</w:t>
      </w:r>
      <w:r w:rsidRPr="001804E2">
        <w:rPr>
          <w:rFonts w:ascii="SB Sans Text Semibold" w:hAnsi="SB Sans Text Semibold" w:cs="SB Sans Text Semibold"/>
          <w:color w:val="000000" w:themeColor="text1"/>
        </w:rPr>
        <w:t xml:space="preserve"> </w:t>
      </w:r>
      <w:r>
        <w:rPr>
          <w:rFonts w:ascii="Times New Roman" w:eastAsia="Times New Roman" w:hAnsi="Times New Roman"/>
          <w:bCs/>
          <w:i/>
          <w:iCs/>
          <w:color w:val="0070C0"/>
        </w:rPr>
        <w:t>(Уровень ОРД (№1.2 в табл. 1.3.))</w:t>
      </w:r>
    </w:p>
    <w:p w14:paraId="3E5D127C" w14:textId="77777777" w:rsidR="00BC1AB8" w:rsidRPr="00626497" w:rsidRDefault="00BC1AB8" w:rsidP="00BC1AB8">
      <w:pPr>
        <w:widowControl w:val="0"/>
        <w:overflowPunct w:val="0"/>
        <w:adjustRightInd w:val="0"/>
        <w:spacing w:line="214" w:lineRule="auto"/>
        <w:rPr>
          <w:rFonts w:ascii="SB Sans Text Semibold" w:hAnsi="SB Sans Text Semibold" w:cs="SB Sans Text Semibold"/>
          <w:color w:val="000000" w:themeColor="text1"/>
          <w:sz w:val="20"/>
          <w:szCs w:val="20"/>
        </w:rPr>
      </w:pPr>
    </w:p>
    <w:p w14:paraId="139AFA17" w14:textId="77777777" w:rsidR="00BC1AB8" w:rsidRPr="00583C27" w:rsidRDefault="00BC1AB8" w:rsidP="00BC1AB8">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РАСПОРЯЖЕНИЕ</w:t>
      </w:r>
    </w:p>
    <w:p w14:paraId="3B78FA74" w14:textId="77777777" w:rsidR="00BC1AB8" w:rsidRPr="00626497" w:rsidRDefault="00BC1AB8" w:rsidP="00BC1AB8">
      <w:pPr>
        <w:widowControl w:val="0"/>
        <w:overflowPunct w:val="0"/>
        <w:adjustRightInd w:val="0"/>
        <w:spacing w:line="214" w:lineRule="auto"/>
        <w:rPr>
          <w:rFonts w:ascii="SB Sans Text Semibold" w:hAnsi="SB Sans Text Semibold" w:cs="SB Sans Text Semibold"/>
          <w:sz w:val="20"/>
          <w:szCs w:val="20"/>
        </w:rPr>
      </w:pPr>
    </w:p>
    <w:p w14:paraId="2B2D1387" w14:textId="77777777" w:rsidR="00BC1AB8" w:rsidRPr="00626497" w:rsidRDefault="00BC1AB8" w:rsidP="00BC1AB8">
      <w:pPr>
        <w:widowControl w:val="0"/>
        <w:overflowPunct w:val="0"/>
        <w:adjustRightInd w:val="0"/>
        <w:spacing w:line="214" w:lineRule="auto"/>
        <w:rPr>
          <w:rFonts w:ascii="SB Sans Text Semibold" w:hAnsi="SB Sans Text Semibold" w:cs="SB Sans Text Semibold"/>
          <w:sz w:val="20"/>
          <w:szCs w:val="20"/>
        </w:rPr>
      </w:pPr>
    </w:p>
    <w:p w14:paraId="7B52DE48" w14:textId="77777777" w:rsidR="00BC1AB8" w:rsidRPr="00626497" w:rsidRDefault="00BC1AB8" w:rsidP="00BC1AB8">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352671DC" w14:textId="77777777" w:rsidR="00BC1AB8" w:rsidRDefault="00BC1AB8" w:rsidP="00BC1AB8">
      <w:pPr>
        <w:autoSpaceDE w:val="0"/>
        <w:autoSpaceDN w:val="0"/>
        <w:rPr>
          <w:rFonts w:ascii="Times New Roman" w:hAnsi="Times New Roman"/>
        </w:rPr>
      </w:pPr>
    </w:p>
    <w:p w14:paraId="1EEAC896" w14:textId="77777777" w:rsidR="00BC1AB8" w:rsidRDefault="00BC1AB8" w:rsidP="00BC1AB8">
      <w:pPr>
        <w:autoSpaceDE w:val="0"/>
        <w:autoSpaceDN w:val="0"/>
        <w:rPr>
          <w:rFonts w:ascii="Times New Roman" w:hAnsi="Times New Roman"/>
        </w:rPr>
      </w:pPr>
    </w:p>
    <w:p w14:paraId="301DD6CB" w14:textId="77777777" w:rsidR="00BC1AB8" w:rsidRPr="00BA2766" w:rsidRDefault="00BC1AB8" w:rsidP="00BC1AB8">
      <w:pPr>
        <w:widowControl w:val="0"/>
        <w:jc w:val="center"/>
        <w:rPr>
          <w:rFonts w:ascii="Times New Roman" w:hAnsi="Times New Roman"/>
          <w:bCs/>
          <w:i/>
          <w:iCs/>
          <w:color w:val="000000" w:themeColor="text1"/>
        </w:rPr>
      </w:pPr>
      <w:r w:rsidRPr="00BA2766">
        <w:rPr>
          <w:rFonts w:ascii="Times New Roman" w:hAnsi="Times New Roman"/>
          <w:b/>
          <w:iCs/>
          <w:color w:val="000000" w:themeColor="text1"/>
        </w:rPr>
        <w:t xml:space="preserve">О внесении изменений в Распоряжение от </w:t>
      </w:r>
      <w:r w:rsidRPr="00F01B84">
        <w:rPr>
          <w:rFonts w:ascii="Times New Roman" w:eastAsia="Times New Roman" w:hAnsi="Times New Roman"/>
          <w:bCs/>
          <w:i/>
          <w:color w:val="0070C0"/>
        </w:rPr>
        <w:t>(</w:t>
      </w:r>
      <w:r>
        <w:rPr>
          <w:rFonts w:ascii="Times New Roman" w:eastAsia="Times New Roman" w:hAnsi="Times New Roman"/>
          <w:i/>
          <w:color w:val="0070C0"/>
        </w:rPr>
        <w:t>автоматически</w:t>
      </w:r>
      <w:r w:rsidR="008904F0">
        <w:rPr>
          <w:rFonts w:ascii="Times New Roman" w:eastAsia="Times New Roman" w:hAnsi="Times New Roman"/>
          <w:i/>
          <w:color w:val="0070C0"/>
        </w:rPr>
        <w:t xml:space="preserve"> из карточки АП</w:t>
      </w:r>
      <w:r w:rsidRPr="00C27BF6">
        <w:rPr>
          <w:rFonts w:ascii="Times New Roman" w:eastAsia="Times New Roman" w:hAnsi="Times New Roman"/>
          <w:bCs/>
          <w:i/>
          <w:iCs/>
          <w:color w:val="0070C0"/>
        </w:rPr>
        <w:t xml:space="preserve">) </w:t>
      </w:r>
      <w:r w:rsidRPr="00BA2766">
        <w:rPr>
          <w:rFonts w:ascii="Times New Roman" w:hAnsi="Times New Roman"/>
          <w:b/>
          <w:iCs/>
          <w:color w:val="000000" w:themeColor="text1"/>
        </w:rPr>
        <w:t xml:space="preserve">№ </w:t>
      </w:r>
      <w:r w:rsidRPr="00F01B84">
        <w:rPr>
          <w:rFonts w:ascii="Times New Roman" w:eastAsia="Times New Roman" w:hAnsi="Times New Roman"/>
          <w:bCs/>
          <w:i/>
          <w:color w:val="0070C0"/>
        </w:rPr>
        <w:t>(</w:t>
      </w:r>
      <w:r>
        <w:rPr>
          <w:rFonts w:ascii="Times New Roman" w:eastAsia="Times New Roman" w:hAnsi="Times New Roman"/>
          <w:i/>
          <w:color w:val="0070C0"/>
        </w:rPr>
        <w:t>автоматически</w:t>
      </w:r>
      <w:r w:rsidR="008904F0">
        <w:rPr>
          <w:rFonts w:ascii="Times New Roman" w:eastAsia="Times New Roman" w:hAnsi="Times New Roman"/>
          <w:i/>
          <w:color w:val="0070C0"/>
        </w:rPr>
        <w:t xml:space="preserve"> из карточки АП</w:t>
      </w:r>
      <w:r w:rsidRPr="00C27BF6">
        <w:rPr>
          <w:rFonts w:ascii="Times New Roman" w:eastAsia="Times New Roman" w:hAnsi="Times New Roman"/>
          <w:bCs/>
          <w:i/>
          <w:iCs/>
          <w:color w:val="0070C0"/>
        </w:rPr>
        <w:t>)</w:t>
      </w:r>
      <w:r w:rsidRPr="00F01B84" w:rsidDel="003659CB">
        <w:rPr>
          <w:rFonts w:ascii="Times New Roman" w:eastAsia="Times New Roman" w:hAnsi="Times New Roman"/>
          <w:bCs/>
          <w:i/>
          <w:color w:val="0070C0"/>
        </w:rPr>
        <w:t xml:space="preserve"> </w:t>
      </w:r>
      <w:r w:rsidRPr="00BA2766">
        <w:rPr>
          <w:rFonts w:ascii="Times New Roman" w:hAnsi="Times New Roman"/>
          <w:b/>
          <w:bCs/>
        </w:rPr>
        <w:t>«</w:t>
      </w:r>
      <w:r w:rsidRPr="00F01B84">
        <w:rPr>
          <w:rFonts w:ascii="Times New Roman" w:eastAsia="Times New Roman" w:hAnsi="Times New Roman"/>
          <w:bCs/>
          <w:i/>
          <w:color w:val="0070C0"/>
        </w:rPr>
        <w:t>(</w:t>
      </w:r>
      <w:r>
        <w:rPr>
          <w:rFonts w:ascii="Times New Roman" w:eastAsia="Times New Roman" w:hAnsi="Times New Roman"/>
          <w:bCs/>
          <w:i/>
          <w:color w:val="0070C0"/>
        </w:rPr>
        <w:t xml:space="preserve">Название проверки (№3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C27BF6">
        <w:rPr>
          <w:rFonts w:ascii="Times New Roman" w:eastAsia="Times New Roman" w:hAnsi="Times New Roman"/>
          <w:bCs/>
          <w:i/>
          <w:iCs/>
          <w:color w:val="0070C0"/>
        </w:rPr>
        <w:t>))</w:t>
      </w:r>
      <w:r w:rsidRPr="00BA2766">
        <w:rPr>
          <w:rFonts w:ascii="Times New Roman" w:hAnsi="Times New Roman"/>
          <w:b/>
          <w:bCs/>
        </w:rPr>
        <w:t>»</w:t>
      </w:r>
    </w:p>
    <w:p w14:paraId="03C5FB59" w14:textId="77777777" w:rsidR="00BC1AB8" w:rsidRPr="009547C0" w:rsidRDefault="00BC1AB8" w:rsidP="00BC1AB8">
      <w:pPr>
        <w:jc w:val="center"/>
        <w:rPr>
          <w:rFonts w:ascii="Arial" w:hAnsi="Arial" w:cs="Arial"/>
          <w:b/>
          <w:bCs/>
          <w:iCs/>
          <w:color w:val="000000" w:themeColor="text1"/>
          <w:sz w:val="20"/>
          <w:szCs w:val="20"/>
        </w:rPr>
      </w:pPr>
    </w:p>
    <w:p w14:paraId="5D483163" w14:textId="77777777" w:rsidR="00BC1AB8" w:rsidRPr="00E472D0" w:rsidRDefault="00BC1AB8" w:rsidP="00E37404">
      <w:pPr>
        <w:pStyle w:val="a3"/>
        <w:numPr>
          <w:ilvl w:val="0"/>
          <w:numId w:val="15"/>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В связи с необходимостью </w:t>
      </w:r>
      <w:r w:rsidRPr="00F01B84">
        <w:rPr>
          <w:rFonts w:ascii="Times New Roman" w:eastAsia="Times New Roman" w:hAnsi="Times New Roman"/>
          <w:bCs/>
          <w:i/>
          <w:color w:val="0070C0"/>
        </w:rPr>
        <w:t>(</w:t>
      </w:r>
      <w:r>
        <w:rPr>
          <w:rFonts w:ascii="Times New Roman" w:eastAsia="Times New Roman" w:hAnsi="Times New Roman"/>
          <w:bCs/>
          <w:i/>
          <w:color w:val="0070C0"/>
        </w:rPr>
        <w:t>Причина</w:t>
      </w:r>
      <w:r>
        <w:rPr>
          <w:rFonts w:ascii="Times New Roman" w:eastAsia="Times New Roman" w:hAnsi="Times New Roman"/>
          <w:bCs/>
          <w:i/>
          <w:iCs/>
          <w:color w:val="0070C0"/>
        </w:rPr>
        <w:t xml:space="preserve"> из шаблона</w:t>
      </w:r>
      <w:r w:rsidRPr="00C27BF6">
        <w:rPr>
          <w:rFonts w:ascii="Times New Roman" w:eastAsia="Times New Roman" w:hAnsi="Times New Roman"/>
          <w:bCs/>
          <w:i/>
          <w:iCs/>
          <w:color w:val="0070C0"/>
        </w:rPr>
        <w:t>)</w:t>
      </w:r>
      <w:r w:rsidRPr="00FA0F09">
        <w:rPr>
          <w:rFonts w:ascii="Times New Roman" w:hAnsi="Times New Roman"/>
          <w:bCs/>
          <w:color w:val="000000" w:themeColor="text1"/>
        </w:rPr>
        <w:t xml:space="preserve"> </w:t>
      </w:r>
      <w:r>
        <w:rPr>
          <w:rFonts w:ascii="Times New Roman" w:hAnsi="Times New Roman"/>
          <w:bCs/>
          <w:color w:val="000000" w:themeColor="text1"/>
        </w:rPr>
        <w:t>внести изменения в Распоряжение от</w:t>
      </w:r>
      <w:r w:rsidRPr="00BA2766">
        <w:rPr>
          <w:rFonts w:ascii="Times New Roman" w:hAnsi="Times New Roman"/>
          <w:bCs/>
          <w:color w:val="000000" w:themeColor="text1"/>
        </w:rPr>
        <w:t xml:space="preserve"> </w:t>
      </w:r>
      <w:r w:rsidRPr="00F01B84">
        <w:rPr>
          <w:rFonts w:ascii="Times New Roman" w:eastAsia="Times New Roman" w:hAnsi="Times New Roman"/>
          <w:bCs/>
          <w:i/>
          <w:color w:val="0070C0"/>
        </w:rPr>
        <w:t>(</w:t>
      </w:r>
      <w:r>
        <w:rPr>
          <w:rFonts w:ascii="Times New Roman" w:eastAsia="Times New Roman" w:hAnsi="Times New Roman"/>
          <w:bCs/>
          <w:i/>
          <w:color w:val="0070C0"/>
        </w:rPr>
        <w:t>автоматически</w:t>
      </w:r>
      <w:r w:rsidR="008904F0">
        <w:rPr>
          <w:rFonts w:ascii="Times New Roman" w:eastAsia="Times New Roman" w:hAnsi="Times New Roman"/>
          <w:bCs/>
          <w:i/>
          <w:color w:val="0070C0"/>
        </w:rPr>
        <w:t xml:space="preserve"> из карточки АП</w:t>
      </w:r>
      <w:r w:rsidRPr="00C27BF6">
        <w:rPr>
          <w:rFonts w:ascii="Times New Roman" w:eastAsia="Times New Roman" w:hAnsi="Times New Roman"/>
          <w:bCs/>
          <w:i/>
          <w:iCs/>
          <w:color w:val="0070C0"/>
        </w:rPr>
        <w:t xml:space="preserve">) </w:t>
      </w:r>
      <w:r w:rsidRPr="00BA2766">
        <w:rPr>
          <w:rFonts w:ascii="Times New Roman" w:hAnsi="Times New Roman"/>
          <w:iCs/>
          <w:color w:val="000000" w:themeColor="text1"/>
        </w:rPr>
        <w:t xml:space="preserve">№ </w:t>
      </w:r>
      <w:r w:rsidRPr="009A54EB">
        <w:rPr>
          <w:rFonts w:ascii="Times New Roman" w:eastAsia="Times New Roman" w:hAnsi="Times New Roman"/>
          <w:bCs/>
          <w:i/>
          <w:color w:val="0070C0"/>
        </w:rPr>
        <w:t>(</w:t>
      </w:r>
      <w:r>
        <w:rPr>
          <w:rFonts w:ascii="Times New Roman" w:eastAsia="Times New Roman" w:hAnsi="Times New Roman"/>
          <w:bCs/>
          <w:i/>
          <w:color w:val="0070C0"/>
        </w:rPr>
        <w:t>автоматически</w:t>
      </w:r>
      <w:r w:rsidR="008904F0">
        <w:rPr>
          <w:rFonts w:ascii="Times New Roman" w:eastAsia="Times New Roman" w:hAnsi="Times New Roman"/>
          <w:bCs/>
          <w:i/>
          <w:color w:val="0070C0"/>
        </w:rPr>
        <w:t xml:space="preserve"> из карточки АП</w:t>
      </w:r>
      <w:r w:rsidRPr="00C27BF6">
        <w:rPr>
          <w:rFonts w:ascii="Times New Roman" w:eastAsia="Times New Roman" w:hAnsi="Times New Roman"/>
          <w:bCs/>
          <w:i/>
          <w:iCs/>
          <w:color w:val="0070C0"/>
        </w:rPr>
        <w:t>)</w:t>
      </w:r>
      <w:r w:rsidRPr="00BA2766">
        <w:rPr>
          <w:rFonts w:ascii="Times New Roman" w:hAnsi="Times New Roman"/>
          <w:bCs/>
          <w:iCs/>
          <w:color w:val="000000" w:themeColor="text1"/>
        </w:rPr>
        <w:t xml:space="preserve"> </w:t>
      </w:r>
      <w:r w:rsidRPr="00BA2766">
        <w:rPr>
          <w:rFonts w:ascii="Times New Roman" w:hAnsi="Times New Roman"/>
          <w:b/>
          <w:bCs/>
        </w:rPr>
        <w:t>«</w:t>
      </w:r>
      <w:r w:rsidRPr="00F01B84">
        <w:rPr>
          <w:rFonts w:ascii="Times New Roman" w:eastAsia="Times New Roman" w:hAnsi="Times New Roman"/>
          <w:bCs/>
          <w:i/>
          <w:color w:val="0070C0"/>
        </w:rPr>
        <w:t>(</w:t>
      </w:r>
      <w:r>
        <w:rPr>
          <w:rFonts w:ascii="Times New Roman" w:eastAsia="Times New Roman" w:hAnsi="Times New Roman"/>
          <w:bCs/>
          <w:i/>
          <w:color w:val="0070C0"/>
        </w:rPr>
        <w:t xml:space="preserve">Название проверки (№3 </w:t>
      </w:r>
      <w:r>
        <w:rPr>
          <w:rFonts w:ascii="Times New Roman" w:eastAsia="Times New Roman" w:hAnsi="Times New Roman"/>
          <w:i/>
          <w:color w:val="0070C0"/>
        </w:rPr>
        <w:t xml:space="preserve">в </w:t>
      </w:r>
      <w:r w:rsidRPr="00EE347A">
        <w:rPr>
          <w:rFonts w:ascii="Times New Roman" w:eastAsia="Times New Roman" w:hAnsi="Times New Roman"/>
          <w:i/>
          <w:color w:val="0070C0"/>
        </w:rPr>
        <w:t>табл. 1.1.</w:t>
      </w:r>
      <w:r w:rsidRPr="00C27BF6">
        <w:rPr>
          <w:rFonts w:ascii="Times New Roman" w:eastAsia="Times New Roman" w:hAnsi="Times New Roman"/>
          <w:bCs/>
          <w:i/>
          <w:iCs/>
          <w:color w:val="0070C0"/>
        </w:rPr>
        <w:t>))</w:t>
      </w:r>
      <w:r w:rsidRPr="00BA2766">
        <w:rPr>
          <w:rFonts w:ascii="Times New Roman" w:hAnsi="Times New Roman"/>
          <w:b/>
          <w:bCs/>
        </w:rPr>
        <w:t>»</w:t>
      </w:r>
      <w:r w:rsidR="00EA14CB">
        <w:rPr>
          <w:rFonts w:ascii="Times New Roman" w:hAnsi="Times New Roman"/>
          <w:b/>
          <w:bCs/>
        </w:rPr>
        <w:t xml:space="preserve"> </w:t>
      </w:r>
      <w:r w:rsidR="00EA14CB" w:rsidRPr="00EA14CB">
        <w:rPr>
          <w:rFonts w:ascii="Times New Roman" w:hAnsi="Times New Roman"/>
          <w:b/>
          <w:bCs/>
          <w:highlight w:val="yellow"/>
        </w:rPr>
        <w:t xml:space="preserve">- </w:t>
      </w:r>
      <w:r w:rsidR="00EA14CB">
        <w:rPr>
          <w:rFonts w:ascii="Times New Roman" w:hAnsi="Times New Roman"/>
          <w:b/>
          <w:bCs/>
          <w:highlight w:val="yellow"/>
        </w:rPr>
        <w:t xml:space="preserve">для данного шаблона </w:t>
      </w:r>
      <w:r w:rsidR="00EA14CB" w:rsidRPr="00EA14CB">
        <w:rPr>
          <w:rFonts w:ascii="Times New Roman" w:hAnsi="Times New Roman"/>
          <w:b/>
          <w:bCs/>
          <w:highlight w:val="yellow"/>
        </w:rPr>
        <w:t>пункт формируется всегда</w:t>
      </w:r>
      <w:r w:rsidR="00EA14CB">
        <w:rPr>
          <w:rFonts w:ascii="Times New Roman" w:hAnsi="Times New Roman"/>
          <w:b/>
          <w:bCs/>
        </w:rPr>
        <w:t xml:space="preserve"> </w:t>
      </w:r>
    </w:p>
    <w:p w14:paraId="359B9BAD" w14:textId="77777777" w:rsidR="00EA14CB" w:rsidRPr="00EA14CB" w:rsidRDefault="00BC1AB8" w:rsidP="00E37404">
      <w:pPr>
        <w:pStyle w:val="a3"/>
        <w:numPr>
          <w:ilvl w:val="0"/>
          <w:numId w:val="15"/>
        </w:numPr>
        <w:tabs>
          <w:tab w:val="left" w:pos="993"/>
        </w:tabs>
        <w:spacing w:after="120" w:line="276" w:lineRule="auto"/>
        <w:ind w:left="0" w:firstLine="709"/>
        <w:contextualSpacing w:val="0"/>
        <w:jc w:val="both"/>
        <w:rPr>
          <w:rFonts w:ascii="Times New Roman" w:hAnsi="Times New Roman"/>
          <w:i/>
          <w:color w:val="000000" w:themeColor="text1"/>
          <w:highlight w:val="yellow"/>
        </w:rPr>
      </w:pPr>
      <w:r w:rsidRPr="00EA14CB">
        <w:rPr>
          <w:rFonts w:ascii="Times New Roman" w:hAnsi="Times New Roman"/>
          <w:bCs/>
          <w:color w:val="000000" w:themeColor="text1"/>
        </w:rPr>
        <w:t xml:space="preserve">Продлить </w:t>
      </w:r>
      <w:r w:rsidRPr="00EA14CB">
        <w:rPr>
          <w:rFonts w:ascii="Times New Roman" w:eastAsia="Times New Roman" w:hAnsi="Times New Roman"/>
          <w:bCs/>
          <w:i/>
          <w:iCs/>
          <w:color w:val="0070C0"/>
        </w:rPr>
        <w:t>(Тип ОРД (№1. в табл. 1.1.))</w:t>
      </w:r>
      <w:r w:rsidRPr="00EA14CB">
        <w:rPr>
          <w:rFonts w:ascii="Times New Roman" w:eastAsia="Times New Roman" w:hAnsi="Times New Roman"/>
          <w:b/>
          <w:bCs/>
          <w:iCs/>
        </w:rPr>
        <w:t xml:space="preserve"> </w:t>
      </w:r>
      <w:r w:rsidRPr="00EA14CB">
        <w:rPr>
          <w:rFonts w:ascii="Times New Roman" w:hAnsi="Times New Roman"/>
          <w:bCs/>
          <w:color w:val="000000" w:themeColor="text1"/>
        </w:rPr>
        <w:t xml:space="preserve"> </w:t>
      </w:r>
      <w:r w:rsidRPr="00EA14CB">
        <w:rPr>
          <w:rFonts w:ascii="Times New Roman" w:eastAsia="Times New Roman" w:hAnsi="Times New Roman"/>
          <w:bCs/>
          <w:i/>
          <w:color w:val="0070C0"/>
        </w:rPr>
        <w:t xml:space="preserve">(Название проверки (№3 </w:t>
      </w:r>
      <w:r w:rsidRPr="00EA14CB">
        <w:rPr>
          <w:rFonts w:ascii="Times New Roman" w:eastAsia="Times New Roman" w:hAnsi="Times New Roman"/>
          <w:i/>
          <w:color w:val="0070C0"/>
        </w:rPr>
        <w:t>в табл. 1</w:t>
      </w:r>
      <w:r w:rsidRPr="00EA14CB">
        <w:rPr>
          <w:rFonts w:ascii="Times New Roman" w:eastAsia="Times New Roman" w:hAnsi="Times New Roman"/>
          <w:bCs/>
          <w:i/>
          <w:iCs/>
          <w:color w:val="0070C0"/>
        </w:rPr>
        <w:t>))</w:t>
      </w:r>
      <w:r w:rsidRPr="00EA14CB">
        <w:rPr>
          <w:rFonts w:ascii="Times New Roman" w:hAnsi="Times New Roman"/>
          <w:bCs/>
          <w:color w:val="000000" w:themeColor="text1"/>
        </w:rPr>
        <w:t xml:space="preserve">. Завершить </w:t>
      </w:r>
      <w:r w:rsidRPr="00EA14CB">
        <w:rPr>
          <w:rFonts w:ascii="Times New Roman" w:eastAsia="Times New Roman" w:hAnsi="Times New Roman"/>
          <w:bCs/>
          <w:i/>
          <w:iCs/>
          <w:color w:val="0070C0"/>
        </w:rPr>
        <w:t>(Тип ОРД (№1. в табл. 1.))</w:t>
      </w:r>
      <w:r w:rsidRPr="00EA14CB">
        <w:rPr>
          <w:rFonts w:ascii="Times New Roman" w:eastAsia="Times New Roman" w:hAnsi="Times New Roman"/>
          <w:b/>
          <w:bCs/>
          <w:iCs/>
        </w:rPr>
        <w:t xml:space="preserve"> </w:t>
      </w:r>
      <w:r w:rsidRPr="00EA14CB">
        <w:rPr>
          <w:rFonts w:ascii="Times New Roman" w:hAnsi="Times New Roman"/>
          <w:bCs/>
          <w:color w:val="000000" w:themeColor="text1"/>
        </w:rPr>
        <w:t xml:space="preserve"> в срок до </w:t>
      </w:r>
      <w:r w:rsidRPr="00EA14CB">
        <w:rPr>
          <w:rFonts w:ascii="Times New Roman" w:eastAsia="Times New Roman" w:hAnsi="Times New Roman"/>
          <w:bCs/>
          <w:i/>
          <w:color w:val="0070C0"/>
        </w:rPr>
        <w:t xml:space="preserve">(дата (№7 </w:t>
      </w:r>
      <w:r w:rsidRPr="00EA14CB">
        <w:rPr>
          <w:rFonts w:ascii="Times New Roman" w:eastAsia="Times New Roman" w:hAnsi="Times New Roman"/>
          <w:i/>
          <w:color w:val="0070C0"/>
        </w:rPr>
        <w:t>в табл. 1.</w:t>
      </w:r>
      <w:r w:rsidRPr="00EA14CB">
        <w:rPr>
          <w:rFonts w:ascii="Times New Roman" w:eastAsia="Times New Roman" w:hAnsi="Times New Roman"/>
          <w:bCs/>
          <w:i/>
          <w:iCs/>
          <w:color w:val="0070C0"/>
        </w:rPr>
        <w:t>)).</w:t>
      </w:r>
      <w:r w:rsidR="000564EC" w:rsidRPr="00EA14CB">
        <w:rPr>
          <w:rFonts w:ascii="Times New Roman" w:eastAsia="Times New Roman" w:hAnsi="Times New Roman"/>
          <w:bCs/>
          <w:i/>
          <w:iCs/>
          <w:color w:val="0070C0"/>
        </w:rPr>
        <w:t xml:space="preserve"> </w:t>
      </w:r>
      <w:r w:rsidR="00EA14CB" w:rsidRPr="00EA14CB">
        <w:rPr>
          <w:rFonts w:ascii="Times New Roman" w:eastAsia="Times New Roman" w:hAnsi="Times New Roman"/>
          <w:bCs/>
          <w:i/>
          <w:iCs/>
          <w:color w:val="0070C0"/>
        </w:rPr>
        <w:t xml:space="preserve"> </w:t>
      </w:r>
      <w:r w:rsidR="00EA14CB" w:rsidRPr="00EA14CB">
        <w:rPr>
          <w:rFonts w:ascii="Times New Roman" w:hAnsi="Times New Roman"/>
          <w:b/>
          <w:bCs/>
        </w:rPr>
        <w:t xml:space="preserve">– </w:t>
      </w:r>
      <w:r w:rsidR="00EA14CB" w:rsidRPr="00EA14CB">
        <w:rPr>
          <w:rFonts w:ascii="Times New Roman" w:hAnsi="Times New Roman"/>
          <w:b/>
          <w:bCs/>
          <w:highlight w:val="yellow"/>
        </w:rPr>
        <w:t xml:space="preserve">пункт формируется, если изменили дату окончания </w:t>
      </w:r>
    </w:p>
    <w:p w14:paraId="2DB0073A" w14:textId="77777777" w:rsidR="00BC1AB8" w:rsidRPr="006856D2" w:rsidRDefault="00BC1AB8" w:rsidP="00E37404">
      <w:pPr>
        <w:pStyle w:val="a3"/>
        <w:numPr>
          <w:ilvl w:val="0"/>
          <w:numId w:val="15"/>
        </w:numPr>
        <w:tabs>
          <w:tab w:val="left" w:pos="993"/>
        </w:tabs>
        <w:spacing w:after="120" w:line="276" w:lineRule="auto"/>
        <w:ind w:left="0" w:firstLine="709"/>
        <w:contextualSpacing w:val="0"/>
        <w:jc w:val="both"/>
        <w:rPr>
          <w:rFonts w:ascii="Times New Roman" w:hAnsi="Times New Roman"/>
          <w:i/>
          <w:color w:val="000000" w:themeColor="text1"/>
        </w:rPr>
      </w:pPr>
      <w:r w:rsidRPr="00EA14CB">
        <w:rPr>
          <w:rFonts w:ascii="Times New Roman" w:hAnsi="Times New Roman"/>
          <w:bCs/>
          <w:color w:val="000000" w:themeColor="text1"/>
        </w:rPr>
        <w:t>Изменить состав участников в соответствии с Приложением 1 к настоящему Распоряжению.</w:t>
      </w:r>
      <w:r w:rsidR="00EA14CB" w:rsidRPr="00EA14CB">
        <w:rPr>
          <w:rFonts w:ascii="Times New Roman" w:hAnsi="Times New Roman"/>
          <w:b/>
          <w:bCs/>
        </w:rPr>
        <w:t xml:space="preserve"> – </w:t>
      </w:r>
      <w:r w:rsidR="00EA14CB" w:rsidRPr="00EA14CB">
        <w:rPr>
          <w:rFonts w:ascii="Times New Roman" w:hAnsi="Times New Roman"/>
          <w:b/>
          <w:bCs/>
          <w:highlight w:val="yellow"/>
        </w:rPr>
        <w:t>пункт формируется, если изменили команду проекта</w:t>
      </w:r>
      <w:r w:rsidR="00EA14CB">
        <w:rPr>
          <w:rFonts w:ascii="Times New Roman" w:hAnsi="Times New Roman"/>
          <w:b/>
          <w:bCs/>
        </w:rPr>
        <w:t xml:space="preserve"> </w:t>
      </w:r>
    </w:p>
    <w:p w14:paraId="55120B91" w14:textId="77777777" w:rsidR="006856D2" w:rsidRPr="00EA14CB" w:rsidRDefault="006856D2" w:rsidP="00E37404">
      <w:pPr>
        <w:pStyle w:val="a3"/>
        <w:numPr>
          <w:ilvl w:val="0"/>
          <w:numId w:val="15"/>
        </w:numPr>
        <w:tabs>
          <w:tab w:val="left" w:pos="993"/>
        </w:tabs>
        <w:spacing w:after="120" w:line="276" w:lineRule="auto"/>
        <w:ind w:left="0" w:firstLine="709"/>
        <w:contextualSpacing w:val="0"/>
        <w:jc w:val="both"/>
        <w:rPr>
          <w:rFonts w:ascii="Times New Roman" w:hAnsi="Times New Roman"/>
          <w:i/>
          <w:color w:val="000000" w:themeColor="text1"/>
        </w:rPr>
      </w:pPr>
      <w:r w:rsidRPr="00EA14CB">
        <w:rPr>
          <w:rFonts w:ascii="Times New Roman" w:hAnsi="Times New Roman"/>
          <w:bCs/>
          <w:color w:val="000000" w:themeColor="text1"/>
        </w:rPr>
        <w:t>Изменить</w:t>
      </w:r>
      <w:r>
        <w:rPr>
          <w:rFonts w:ascii="Times New Roman" w:hAnsi="Times New Roman"/>
          <w:bCs/>
          <w:color w:val="000000" w:themeColor="text1"/>
        </w:rPr>
        <w:t xml:space="preserve"> </w:t>
      </w:r>
      <w:r w:rsidRPr="006856D2">
        <w:rPr>
          <w:rFonts w:ascii="Times New Roman" w:eastAsia="Times New Roman" w:hAnsi="Times New Roman"/>
          <w:bCs/>
          <w:i/>
          <w:iCs/>
          <w:color w:val="0070C0"/>
        </w:rPr>
        <w:t>(Название поля в таб.1.)</w:t>
      </w:r>
      <w:r>
        <w:rPr>
          <w:rFonts w:ascii="Times New Roman" w:eastAsia="Times New Roman" w:hAnsi="Times New Roman"/>
          <w:bCs/>
          <w:i/>
          <w:iCs/>
          <w:color w:val="0070C0"/>
        </w:rPr>
        <w:t xml:space="preserve"> </w:t>
      </w:r>
      <w:r w:rsidRPr="006856D2">
        <w:rPr>
          <w:rFonts w:ascii="Times New Roman" w:hAnsi="Times New Roman"/>
          <w:bCs/>
          <w:color w:val="000000" w:themeColor="text1"/>
        </w:rPr>
        <w:t xml:space="preserve">на </w:t>
      </w:r>
      <w:r w:rsidRPr="006856D2">
        <w:rPr>
          <w:rFonts w:ascii="Times New Roman" w:eastAsia="Times New Roman" w:hAnsi="Times New Roman"/>
          <w:bCs/>
          <w:i/>
          <w:iCs/>
          <w:color w:val="0070C0"/>
        </w:rPr>
        <w:t>(указанное значение в выбранном поле)</w:t>
      </w:r>
      <w:r w:rsidR="003C7E51">
        <w:rPr>
          <w:rFonts w:ascii="Times New Roman" w:eastAsia="Times New Roman" w:hAnsi="Times New Roman"/>
          <w:bCs/>
          <w:i/>
          <w:iCs/>
          <w:color w:val="0070C0"/>
        </w:rPr>
        <w:t xml:space="preserve"> - </w:t>
      </w:r>
      <w:hyperlink w:anchor="поля" w:history="1">
        <w:r w:rsidR="003C7E51" w:rsidRPr="003C7E51">
          <w:rPr>
            <w:rStyle w:val="af1"/>
            <w:rFonts w:ascii="Times New Roman" w:hAnsi="Times New Roman"/>
            <w:b/>
            <w:bCs/>
            <w:highlight w:val="yellow"/>
          </w:rPr>
          <w:t>пункт формируется, если изменили указанные поля в шаблоне ОРД)</w:t>
        </w:r>
      </w:hyperlink>
    </w:p>
    <w:p w14:paraId="3052AF2A" w14:textId="77777777" w:rsidR="00BC1AB8" w:rsidRPr="00F72CD2" w:rsidRDefault="00BC1AB8" w:rsidP="00E37404">
      <w:pPr>
        <w:pStyle w:val="a3"/>
        <w:numPr>
          <w:ilvl w:val="0"/>
          <w:numId w:val="15"/>
        </w:numPr>
        <w:tabs>
          <w:tab w:val="left" w:pos="993"/>
        </w:tabs>
        <w:spacing w:before="120" w:after="120" w:line="276" w:lineRule="auto"/>
        <w:ind w:left="0" w:firstLine="709"/>
        <w:jc w:val="both"/>
        <w:rPr>
          <w:rFonts w:ascii="Times New Roman" w:hAnsi="Times New Roman"/>
          <w:bCs/>
          <w:color w:val="000000" w:themeColor="text1"/>
        </w:rPr>
      </w:pPr>
      <w:r w:rsidRPr="00F72CD2">
        <w:rPr>
          <w:rFonts w:ascii="Times New Roman" w:hAnsi="Times New Roman"/>
          <w:bCs/>
          <w:color w:val="000000" w:themeColor="text1"/>
        </w:rPr>
        <w:t xml:space="preserve">В периметр </w:t>
      </w:r>
      <w:r>
        <w:rPr>
          <w:rFonts w:ascii="Times New Roman" w:eastAsia="Times New Roman" w:hAnsi="Times New Roman"/>
          <w:bCs/>
          <w:i/>
          <w:iCs/>
          <w:color w:val="0070C0"/>
        </w:rPr>
        <w:t>(Тип ОРД (№1. в табл. 1.))</w:t>
      </w:r>
      <w:r>
        <w:rPr>
          <w:rFonts w:ascii="Times New Roman" w:eastAsia="Times New Roman" w:hAnsi="Times New Roman"/>
          <w:b/>
          <w:bCs/>
          <w:iCs/>
        </w:rPr>
        <w:t xml:space="preserve"> </w:t>
      </w:r>
      <w:r w:rsidRPr="00F72CD2">
        <w:rPr>
          <w:rFonts w:ascii="Times New Roman" w:hAnsi="Times New Roman"/>
          <w:bCs/>
          <w:color w:val="000000" w:themeColor="text1"/>
        </w:rPr>
        <w:t xml:space="preserve">включить </w:t>
      </w:r>
      <w:r w:rsidRPr="00CF7C92">
        <w:rPr>
          <w:rFonts w:ascii="Times New Roman" w:eastAsia="Times New Roman" w:hAnsi="Times New Roman"/>
          <w:bCs/>
          <w:i/>
          <w:iCs/>
          <w:color w:val="0070C0"/>
        </w:rPr>
        <w:t>(N</w:t>
      </w:r>
      <w:r w:rsidRPr="00CF7C92">
        <w:rPr>
          <w:rFonts w:ascii="Times New Roman" w:hAnsi="Times New Roman"/>
          <w:bCs/>
          <w:color w:val="000000" w:themeColor="text1"/>
        </w:rPr>
        <w:t xml:space="preserve"> </w:t>
      </w:r>
      <w:r>
        <w:rPr>
          <w:rFonts w:ascii="Times New Roman" w:eastAsia="Times New Roman" w:hAnsi="Times New Roman"/>
          <w:bCs/>
          <w:i/>
          <w:iCs/>
          <w:color w:val="0070C0"/>
        </w:rPr>
        <w:t>клиентских путей</w:t>
      </w:r>
      <w:r w:rsidRPr="00CF7C92">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№15 в табл.1.) и </w:t>
      </w:r>
      <w:r w:rsidRPr="00CF7C92">
        <w:rPr>
          <w:rFonts w:ascii="Times New Roman" w:eastAsia="Times New Roman" w:hAnsi="Times New Roman"/>
          <w:bCs/>
          <w:i/>
          <w:iCs/>
          <w:color w:val="0070C0"/>
        </w:rPr>
        <w:t>(N</w:t>
      </w:r>
      <w:r w:rsidRPr="00CF7C92">
        <w:rPr>
          <w:rFonts w:ascii="Times New Roman" w:hAnsi="Times New Roman"/>
          <w:bCs/>
          <w:color w:val="000000" w:themeColor="text1"/>
        </w:rPr>
        <w:t xml:space="preserve"> </w:t>
      </w:r>
      <w:r w:rsidRPr="00CF7C92">
        <w:rPr>
          <w:rFonts w:ascii="Times New Roman" w:eastAsia="Times New Roman" w:hAnsi="Times New Roman"/>
          <w:bCs/>
          <w:i/>
          <w:iCs/>
          <w:color w:val="0070C0"/>
        </w:rPr>
        <w:t xml:space="preserve">централизованных процессов </w:t>
      </w:r>
      <w:r>
        <w:rPr>
          <w:rFonts w:ascii="Times New Roman" w:eastAsia="Times New Roman" w:hAnsi="Times New Roman"/>
          <w:bCs/>
          <w:i/>
          <w:iCs/>
          <w:color w:val="0070C0"/>
        </w:rPr>
        <w:t>№14 в табл.1.1)</w:t>
      </w:r>
      <w:r w:rsidRPr="00CF7C92">
        <w:rPr>
          <w:rFonts w:ascii="Times New Roman" w:eastAsia="Times New Roman" w:hAnsi="Times New Roman"/>
          <w:bCs/>
          <w:i/>
          <w:iCs/>
          <w:color w:val="0070C0"/>
        </w:rPr>
        <w:t xml:space="preserve"> </w:t>
      </w:r>
      <w:r w:rsidRPr="00F72CD2">
        <w:rPr>
          <w:rFonts w:ascii="Times New Roman" w:hAnsi="Times New Roman"/>
          <w:bCs/>
          <w:color w:val="000000" w:themeColor="text1"/>
        </w:rPr>
        <w:t>Банка</w:t>
      </w:r>
      <w:r w:rsidRPr="005E4105">
        <w:rPr>
          <w:rStyle w:val="af0"/>
          <w:rFonts w:ascii="Times New Roman" w:hAnsi="Times New Roman"/>
        </w:rPr>
        <w:footnoteReference w:id="9"/>
      </w:r>
      <w:r w:rsidRPr="00F72CD2">
        <w:rPr>
          <w:rFonts w:ascii="Times New Roman" w:hAnsi="Times New Roman"/>
          <w:bCs/>
          <w:color w:val="000000" w:themeColor="text1"/>
        </w:rPr>
        <w:t xml:space="preserve"> (перечень в Приложении </w:t>
      </w:r>
      <w:r w:rsidRPr="00494F24">
        <w:rPr>
          <w:rFonts w:ascii="Times New Roman" w:hAnsi="Times New Roman"/>
          <w:bCs/>
          <w:color w:val="000000" w:themeColor="text1"/>
        </w:rPr>
        <w:t>2).</w:t>
      </w:r>
      <w:r w:rsidR="00EA14CB">
        <w:rPr>
          <w:rFonts w:ascii="Times New Roman" w:hAnsi="Times New Roman"/>
          <w:bCs/>
          <w:color w:val="000000" w:themeColor="text1"/>
        </w:rPr>
        <w:t>-</w:t>
      </w:r>
      <w:r w:rsidR="00EA14CB" w:rsidRPr="00EA14CB">
        <w:rPr>
          <w:rFonts w:ascii="Times New Roman" w:hAnsi="Times New Roman"/>
          <w:b/>
          <w:bCs/>
          <w:highlight w:val="yellow"/>
        </w:rPr>
        <w:t xml:space="preserve"> пункт формируется, если изменили КП</w:t>
      </w:r>
    </w:p>
    <w:p w14:paraId="6F16B0E7" w14:textId="77777777" w:rsidR="00BC1AB8" w:rsidRDefault="00BC1AB8" w:rsidP="00E37404">
      <w:pPr>
        <w:pStyle w:val="a3"/>
        <w:numPr>
          <w:ilvl w:val="0"/>
          <w:numId w:val="15"/>
        </w:numPr>
        <w:tabs>
          <w:tab w:val="left" w:pos="993"/>
        </w:tabs>
        <w:spacing w:before="120" w:after="120" w:line="276" w:lineRule="auto"/>
        <w:ind w:left="0" w:firstLine="709"/>
        <w:jc w:val="both"/>
        <w:rPr>
          <w:rFonts w:ascii="Times New Roman" w:hAnsi="Times New Roman"/>
          <w:bCs/>
          <w:color w:val="000000" w:themeColor="text1"/>
        </w:rPr>
      </w:pPr>
      <w:r>
        <w:rPr>
          <w:rFonts w:ascii="Times New Roman" w:hAnsi="Times New Roman"/>
          <w:bCs/>
          <w:color w:val="000000" w:themeColor="text1"/>
        </w:rPr>
        <w:t>Из</w:t>
      </w:r>
      <w:r w:rsidRPr="00F72CD2">
        <w:rPr>
          <w:rFonts w:ascii="Times New Roman" w:hAnsi="Times New Roman"/>
          <w:bCs/>
          <w:color w:val="000000" w:themeColor="text1"/>
        </w:rPr>
        <w:t xml:space="preserve"> периметр</w:t>
      </w:r>
      <w:r>
        <w:rPr>
          <w:rFonts w:ascii="Times New Roman" w:hAnsi="Times New Roman"/>
          <w:bCs/>
          <w:color w:val="000000" w:themeColor="text1"/>
        </w:rPr>
        <w:t>а</w:t>
      </w:r>
      <w:r w:rsidRPr="00F72CD2">
        <w:rPr>
          <w:rFonts w:ascii="Times New Roman" w:hAnsi="Times New Roman"/>
          <w:bCs/>
          <w:color w:val="000000" w:themeColor="text1"/>
        </w:rPr>
        <w:t xml:space="preserve"> </w:t>
      </w:r>
      <w:r>
        <w:rPr>
          <w:rFonts w:ascii="Times New Roman" w:eastAsia="Times New Roman" w:hAnsi="Times New Roman"/>
          <w:bCs/>
          <w:i/>
          <w:iCs/>
          <w:color w:val="0070C0"/>
        </w:rPr>
        <w:t>(Тип ОРД (№1. в табл. 1.))</w:t>
      </w:r>
      <w:r>
        <w:rPr>
          <w:rFonts w:ascii="Times New Roman" w:eastAsia="Times New Roman" w:hAnsi="Times New Roman"/>
          <w:b/>
          <w:bCs/>
          <w:iCs/>
        </w:rPr>
        <w:t xml:space="preserve"> </w:t>
      </w:r>
      <w:r>
        <w:rPr>
          <w:rFonts w:ascii="Times New Roman" w:hAnsi="Times New Roman"/>
          <w:bCs/>
          <w:color w:val="000000" w:themeColor="text1"/>
        </w:rPr>
        <w:t>исключить</w:t>
      </w:r>
      <w:r w:rsidRPr="00F72CD2">
        <w:rPr>
          <w:rFonts w:ascii="Times New Roman" w:hAnsi="Times New Roman"/>
          <w:bCs/>
          <w:color w:val="000000" w:themeColor="text1"/>
        </w:rPr>
        <w:t xml:space="preserve"> </w:t>
      </w:r>
      <w:r w:rsidRPr="00CF7C92">
        <w:rPr>
          <w:rFonts w:ascii="Times New Roman" w:eastAsia="Times New Roman" w:hAnsi="Times New Roman"/>
          <w:bCs/>
          <w:i/>
          <w:iCs/>
          <w:color w:val="0070C0"/>
        </w:rPr>
        <w:t>(N</w:t>
      </w:r>
      <w:r w:rsidRPr="00CF7C92">
        <w:rPr>
          <w:rFonts w:ascii="Times New Roman" w:hAnsi="Times New Roman"/>
          <w:bCs/>
          <w:color w:val="000000" w:themeColor="text1"/>
        </w:rPr>
        <w:t xml:space="preserve"> </w:t>
      </w:r>
      <w:r>
        <w:rPr>
          <w:rFonts w:ascii="Times New Roman" w:eastAsia="Times New Roman" w:hAnsi="Times New Roman"/>
          <w:bCs/>
          <w:i/>
          <w:iCs/>
          <w:color w:val="0070C0"/>
        </w:rPr>
        <w:t>клиентских путей</w:t>
      </w:r>
      <w:r w:rsidRPr="00CF7C92">
        <w:rPr>
          <w:rFonts w:ascii="Times New Roman" w:eastAsia="Times New Roman" w:hAnsi="Times New Roman"/>
          <w:bCs/>
          <w:i/>
          <w:iCs/>
          <w:color w:val="0070C0"/>
        </w:rPr>
        <w:t xml:space="preserve"> </w:t>
      </w:r>
      <w:r>
        <w:rPr>
          <w:rFonts w:ascii="Times New Roman" w:eastAsia="Times New Roman" w:hAnsi="Times New Roman"/>
          <w:bCs/>
          <w:i/>
          <w:iCs/>
          <w:color w:val="0070C0"/>
        </w:rPr>
        <w:t xml:space="preserve">№15 в табл.1.1) и </w:t>
      </w:r>
      <w:r w:rsidRPr="00CF7C92">
        <w:rPr>
          <w:rFonts w:ascii="Times New Roman" w:eastAsia="Times New Roman" w:hAnsi="Times New Roman"/>
          <w:bCs/>
          <w:i/>
          <w:iCs/>
          <w:color w:val="0070C0"/>
        </w:rPr>
        <w:t>(N</w:t>
      </w:r>
      <w:r w:rsidRPr="00CF7C92">
        <w:rPr>
          <w:rFonts w:ascii="Times New Roman" w:hAnsi="Times New Roman"/>
          <w:bCs/>
          <w:color w:val="000000" w:themeColor="text1"/>
        </w:rPr>
        <w:t xml:space="preserve"> </w:t>
      </w:r>
      <w:r w:rsidRPr="00CF7C92">
        <w:rPr>
          <w:rFonts w:ascii="Times New Roman" w:eastAsia="Times New Roman" w:hAnsi="Times New Roman"/>
          <w:bCs/>
          <w:i/>
          <w:iCs/>
          <w:color w:val="0070C0"/>
        </w:rPr>
        <w:t xml:space="preserve">централизованных процессов </w:t>
      </w:r>
      <w:r>
        <w:rPr>
          <w:rFonts w:ascii="Times New Roman" w:eastAsia="Times New Roman" w:hAnsi="Times New Roman"/>
          <w:bCs/>
          <w:i/>
          <w:iCs/>
          <w:color w:val="0070C0"/>
        </w:rPr>
        <w:t>№14 в табл.1.1)</w:t>
      </w:r>
      <w:r w:rsidRPr="00CF7C92">
        <w:rPr>
          <w:rFonts w:ascii="Times New Roman" w:eastAsia="Times New Roman" w:hAnsi="Times New Roman"/>
          <w:bCs/>
          <w:i/>
          <w:iCs/>
          <w:color w:val="0070C0"/>
        </w:rPr>
        <w:t xml:space="preserve"> </w:t>
      </w:r>
      <w:r w:rsidRPr="00F72CD2">
        <w:rPr>
          <w:rFonts w:ascii="Times New Roman" w:hAnsi="Times New Roman"/>
          <w:bCs/>
          <w:color w:val="000000" w:themeColor="text1"/>
        </w:rPr>
        <w:t xml:space="preserve">Банка (перечень в Приложении </w:t>
      </w:r>
      <w:r w:rsidRPr="00494F24">
        <w:rPr>
          <w:rFonts w:ascii="Times New Roman" w:hAnsi="Times New Roman"/>
          <w:bCs/>
          <w:color w:val="000000" w:themeColor="text1"/>
        </w:rPr>
        <w:t>3).</w:t>
      </w:r>
      <w:r w:rsidR="00EA14CB" w:rsidRPr="00EA14CB">
        <w:rPr>
          <w:rFonts w:ascii="Times New Roman" w:hAnsi="Times New Roman"/>
          <w:bCs/>
          <w:color w:val="000000" w:themeColor="text1"/>
        </w:rPr>
        <w:t xml:space="preserve"> </w:t>
      </w:r>
      <w:r w:rsidR="00EA14CB">
        <w:rPr>
          <w:rFonts w:ascii="Times New Roman" w:hAnsi="Times New Roman"/>
          <w:bCs/>
          <w:color w:val="000000" w:themeColor="text1"/>
        </w:rPr>
        <w:t>-</w:t>
      </w:r>
      <w:r w:rsidR="00EA14CB" w:rsidRPr="00EA14CB">
        <w:rPr>
          <w:rFonts w:ascii="Times New Roman" w:hAnsi="Times New Roman"/>
          <w:b/>
          <w:bCs/>
          <w:highlight w:val="yellow"/>
        </w:rPr>
        <w:t>пункт формируется, если изменили П</w:t>
      </w:r>
    </w:p>
    <w:p w14:paraId="548D752B" w14:textId="77777777" w:rsidR="00BC1AB8" w:rsidRPr="00E17656" w:rsidRDefault="00BC1AB8" w:rsidP="00E37404">
      <w:pPr>
        <w:pStyle w:val="a3"/>
        <w:numPr>
          <w:ilvl w:val="0"/>
          <w:numId w:val="15"/>
        </w:numPr>
        <w:tabs>
          <w:tab w:val="left" w:pos="993"/>
        </w:tabs>
        <w:spacing w:before="120" w:after="120" w:line="276" w:lineRule="auto"/>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Предоставить участникам проверки полномочия по оформлению необходимых ролей/групп доступа к информационным ресурсам Банка п</w:t>
      </w:r>
      <w:r>
        <w:rPr>
          <w:rFonts w:ascii="Times New Roman" w:hAnsi="Times New Roman"/>
          <w:bCs/>
          <w:color w:val="000000" w:themeColor="text1"/>
        </w:rPr>
        <w:t>о проверяемому направлению, в том числе</w:t>
      </w:r>
      <w:r w:rsidRPr="00FA0F09">
        <w:rPr>
          <w:rFonts w:ascii="Times New Roman" w:hAnsi="Times New Roman"/>
          <w:bCs/>
          <w:color w:val="000000" w:themeColor="text1"/>
        </w:rPr>
        <w:t xml:space="preserve"> к автоматизированным банковским системам и хранилищам/витринам данных на просмотр </w:t>
      </w:r>
      <w:r w:rsidRPr="008D126F">
        <w:rPr>
          <w:rFonts w:ascii="Times New Roman" w:hAnsi="Times New Roman"/>
          <w:bCs/>
          <w:color w:val="000000" w:themeColor="text1"/>
        </w:rPr>
        <w:t>информации</w:t>
      </w:r>
      <w:r w:rsidRPr="008D126F">
        <w:rPr>
          <w:rFonts w:ascii="Times New Roman" w:hAnsi="Times New Roman"/>
          <w:bCs/>
          <w:vertAlign w:val="superscript"/>
        </w:rPr>
        <w:footnoteReference w:id="10"/>
      </w:r>
      <w:r w:rsidRPr="008D126F">
        <w:rPr>
          <w:rFonts w:ascii="Times New Roman" w:hAnsi="Times New Roman"/>
          <w:bCs/>
          <w:color w:val="000000" w:themeColor="text1"/>
        </w:rPr>
        <w:t xml:space="preserve"> без</w:t>
      </w:r>
      <w:r w:rsidRPr="00FA0F09">
        <w:rPr>
          <w:rFonts w:ascii="Times New Roman" w:hAnsi="Times New Roman"/>
          <w:bCs/>
          <w:color w:val="000000" w:themeColor="text1"/>
        </w:rPr>
        <w:t xml:space="preserve"> возможности проведения финансовых о</w:t>
      </w:r>
      <w:r>
        <w:rPr>
          <w:rFonts w:ascii="Times New Roman" w:hAnsi="Times New Roman"/>
          <w:bCs/>
          <w:color w:val="000000" w:themeColor="text1"/>
        </w:rPr>
        <w:t xml:space="preserve">пераций (перечень в Приложении </w:t>
      </w:r>
      <w:r w:rsidRPr="00494F24">
        <w:rPr>
          <w:rFonts w:ascii="Times New Roman" w:hAnsi="Times New Roman"/>
          <w:bCs/>
          <w:color w:val="000000" w:themeColor="text1"/>
        </w:rPr>
        <w:t>4).</w:t>
      </w:r>
      <w:r w:rsidR="00EA14CB" w:rsidRPr="00EA14CB">
        <w:rPr>
          <w:rFonts w:ascii="Times New Roman" w:hAnsi="Times New Roman"/>
          <w:b/>
          <w:bCs/>
          <w:highlight w:val="yellow"/>
        </w:rPr>
        <w:t xml:space="preserve"> пункт формируется, если изменили роли и доступы</w:t>
      </w:r>
    </w:p>
    <w:p w14:paraId="51D4D826" w14:textId="77777777" w:rsidR="00EA14CB" w:rsidRPr="003C7E51" w:rsidRDefault="00BC1AB8" w:rsidP="00E37404">
      <w:pPr>
        <w:pStyle w:val="a3"/>
        <w:numPr>
          <w:ilvl w:val="0"/>
          <w:numId w:val="15"/>
        </w:numPr>
        <w:tabs>
          <w:tab w:val="left" w:pos="993"/>
        </w:tabs>
        <w:autoSpaceDE w:val="0"/>
        <w:autoSpaceDN w:val="0"/>
        <w:spacing w:before="120" w:line="276" w:lineRule="auto"/>
        <w:ind w:left="0" w:firstLine="709"/>
        <w:contextualSpacing w:val="0"/>
        <w:jc w:val="both"/>
        <w:rPr>
          <w:rFonts w:ascii="Times New Roman" w:eastAsia="Times New Roman" w:hAnsi="Times New Roman"/>
          <w:lang w:eastAsia="ru-RU"/>
        </w:rPr>
      </w:pPr>
      <w:r w:rsidRPr="00EA14CB">
        <w:rPr>
          <w:rFonts w:ascii="Times New Roman" w:hAnsi="Times New Roman"/>
          <w:bCs/>
          <w:color w:val="000000" w:themeColor="text1"/>
        </w:rPr>
        <w:t>Контроль исполнения настоящего Распоряжения возложить на</w:t>
      </w:r>
      <w:r w:rsidRPr="00BA0F95">
        <w:t xml:space="preserve"> </w:t>
      </w:r>
      <w:r w:rsidRPr="00EA14CB">
        <w:rPr>
          <w:rFonts w:ascii="Times New Roman" w:eastAsia="Times New Roman" w:hAnsi="Times New Roman"/>
          <w:bCs/>
          <w:i/>
          <w:iCs/>
          <w:color w:val="0070C0"/>
        </w:rPr>
        <w:t>(№11 в табл.1.1).</w:t>
      </w:r>
      <w:r w:rsidR="00EA14CB" w:rsidRPr="00EA14CB">
        <w:rPr>
          <w:rFonts w:ascii="Times New Roman" w:eastAsia="Times New Roman" w:hAnsi="Times New Roman"/>
          <w:bCs/>
          <w:i/>
          <w:iCs/>
          <w:color w:val="0070C0"/>
        </w:rPr>
        <w:t xml:space="preserve"> - </w:t>
      </w:r>
      <w:r w:rsidR="00EA14CB" w:rsidRPr="00EA14CB">
        <w:rPr>
          <w:rFonts w:ascii="Times New Roman" w:hAnsi="Times New Roman"/>
          <w:b/>
          <w:bCs/>
          <w:highlight w:val="yellow"/>
        </w:rPr>
        <w:t>пункт формируется всегд</w:t>
      </w:r>
      <w:r w:rsidR="003C7E51">
        <w:rPr>
          <w:rFonts w:ascii="Times New Roman" w:hAnsi="Times New Roman"/>
          <w:b/>
          <w:bCs/>
        </w:rPr>
        <w:t>а</w:t>
      </w:r>
    </w:p>
    <w:p w14:paraId="6D75085D" w14:textId="77777777" w:rsidR="003C7E51" w:rsidRPr="00EA14CB" w:rsidRDefault="003C7E51" w:rsidP="003C7E51">
      <w:pPr>
        <w:pStyle w:val="a3"/>
        <w:tabs>
          <w:tab w:val="left" w:pos="993"/>
        </w:tabs>
        <w:autoSpaceDE w:val="0"/>
        <w:autoSpaceDN w:val="0"/>
        <w:spacing w:before="120" w:line="276" w:lineRule="auto"/>
        <w:ind w:left="709"/>
        <w:contextualSpacing w:val="0"/>
        <w:jc w:val="both"/>
        <w:rPr>
          <w:rFonts w:ascii="Times New Roman" w:eastAsia="Times New Roman" w:hAnsi="Times New Roman"/>
          <w:lang w:eastAsia="ru-RU"/>
        </w:rPr>
      </w:pPr>
    </w:p>
    <w:tbl>
      <w:tblPr>
        <w:tblStyle w:val="aa"/>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643"/>
      </w:tblGrid>
      <w:tr w:rsidR="00BC1AB8" w:rsidRPr="00077554" w14:paraId="7118D277" w14:textId="77777777" w:rsidTr="003C7E51">
        <w:trPr>
          <w:trHeight w:val="567"/>
        </w:trPr>
        <w:tc>
          <w:tcPr>
            <w:tcW w:w="4781" w:type="dxa"/>
          </w:tcPr>
          <w:p w14:paraId="3DCEBA77" w14:textId="77777777" w:rsidR="00BC1AB8" w:rsidRPr="00077554" w:rsidRDefault="00BC1AB8" w:rsidP="009B481B">
            <w:pPr>
              <w:suppressAutoHyphens/>
              <w:spacing w:line="276" w:lineRule="auto"/>
              <w:ind w:left="-108"/>
              <w:jc w:val="both"/>
              <w:rPr>
                <w:i/>
                <w:color w:val="0070C0"/>
              </w:rPr>
            </w:pPr>
            <w:r w:rsidRPr="00077554">
              <w:rPr>
                <w:i/>
                <w:color w:val="0070C0"/>
              </w:rPr>
              <w:t>Должность руководителя подразделения СВА</w:t>
            </w:r>
            <w:r>
              <w:rPr>
                <w:i/>
                <w:color w:val="0070C0"/>
              </w:rPr>
              <w:t xml:space="preserve"> </w:t>
            </w:r>
          </w:p>
        </w:tc>
        <w:tc>
          <w:tcPr>
            <w:tcW w:w="4643" w:type="dxa"/>
          </w:tcPr>
          <w:p w14:paraId="3ED4499D" w14:textId="77777777" w:rsidR="00BC1AB8" w:rsidRPr="00077554" w:rsidRDefault="00BC1AB8" w:rsidP="00D35B3F">
            <w:pPr>
              <w:spacing w:line="276" w:lineRule="auto"/>
              <w:ind w:right="244"/>
              <w:jc w:val="right"/>
              <w:rPr>
                <w:i/>
                <w:color w:val="0070C0"/>
              </w:rPr>
            </w:pPr>
            <w:r w:rsidRPr="00077554">
              <w:rPr>
                <w:i/>
                <w:color w:val="0070C0"/>
              </w:rPr>
              <w:t xml:space="preserve">                                                       ФИО</w:t>
            </w:r>
            <w:r>
              <w:rPr>
                <w:i/>
                <w:color w:val="0070C0"/>
              </w:rPr>
              <w:t xml:space="preserve">    (</w:t>
            </w:r>
            <w:r>
              <w:rPr>
                <w:rFonts w:eastAsia="Times New Roman"/>
                <w:i/>
                <w:color w:val="0070C0"/>
              </w:rPr>
              <w:t xml:space="preserve">(№12 в </w:t>
            </w:r>
            <w:r w:rsidRPr="00EE347A">
              <w:rPr>
                <w:rFonts w:eastAsia="Times New Roman"/>
                <w:i/>
                <w:color w:val="0070C0"/>
              </w:rPr>
              <w:t>табл. 1.1.</w:t>
            </w:r>
            <w:r>
              <w:rPr>
                <w:rFonts w:eastAsia="Times New Roman"/>
                <w:i/>
                <w:color w:val="0070C0"/>
              </w:rPr>
              <w:t>)</w:t>
            </w:r>
            <w:r>
              <w:rPr>
                <w:i/>
                <w:color w:val="0070C0"/>
              </w:rPr>
              <w:t>)</w:t>
            </w:r>
          </w:p>
        </w:tc>
      </w:tr>
    </w:tbl>
    <w:p w14:paraId="604F158A" w14:textId="77777777" w:rsidR="00BC1AB8" w:rsidRDefault="00BC1AB8" w:rsidP="00BC1AB8">
      <w:pPr>
        <w:spacing w:after="160" w:line="259" w:lineRule="auto"/>
        <w:rPr>
          <w:rFonts w:ascii="Times New Roman" w:hAnsi="Times New Roman"/>
          <w:b/>
        </w:rPr>
        <w:sectPr w:rsidR="00BC1AB8" w:rsidSect="00D35B3F">
          <w:headerReference w:type="default" r:id="rId19"/>
          <w:pgSz w:w="11906" w:h="16838"/>
          <w:pgMar w:top="1134" w:right="991" w:bottom="851" w:left="1134" w:header="720" w:footer="720" w:gutter="0"/>
          <w:cols w:space="708"/>
          <w:titlePg/>
          <w:docGrid w:linePitch="360"/>
        </w:sectPr>
      </w:pPr>
    </w:p>
    <w:p w14:paraId="54FA4824" w14:textId="77777777" w:rsidR="00BC1AB8" w:rsidRDefault="00BC1AB8" w:rsidP="00BC1AB8">
      <w:pPr>
        <w:rPr>
          <w:rFonts w:ascii="Times New Roman" w:eastAsiaTheme="minorHAnsi" w:hAnsi="Times New Roman" w:cstheme="minorBidi"/>
        </w:rPr>
      </w:pPr>
    </w:p>
    <w:p w14:paraId="20AE7455" w14:textId="77777777" w:rsidR="00BC1AB8" w:rsidRPr="000F67AC" w:rsidRDefault="00BC1AB8" w:rsidP="00BC1AB8">
      <w:pPr>
        <w:rPr>
          <w:rFonts w:ascii="Times New Roman" w:eastAsiaTheme="minorHAnsi" w:hAnsi="Times New Roman" w:cstheme="minorBidi"/>
        </w:rPr>
      </w:pPr>
      <w:r w:rsidRPr="000F67AC">
        <w:rPr>
          <w:rFonts w:ascii="Times New Roman" w:eastAsiaTheme="minorHAnsi" w:hAnsi="Times New Roman" w:cstheme="minorBidi"/>
        </w:rPr>
        <w:t xml:space="preserve">TO BE: реализованы доработки АС СУП NG в соответствии с требованиями настоящего БТ </w:t>
      </w:r>
    </w:p>
    <w:p w14:paraId="5FB19FE4" w14:textId="77777777" w:rsidR="00BC1AB8" w:rsidRDefault="00BC1AB8" w:rsidP="00BC1AB8">
      <w:pPr>
        <w:rPr>
          <w:rFonts w:ascii="Times New Roman" w:eastAsiaTheme="minorHAnsi" w:hAnsi="Times New Roman" w:cstheme="minorBidi"/>
        </w:rPr>
      </w:pPr>
    </w:p>
    <w:p w14:paraId="3C4FE4D1" w14:textId="77777777" w:rsidR="00BC1AB8" w:rsidRPr="00F04C09" w:rsidRDefault="00BC1AB8" w:rsidP="00BC1AB8">
      <w:pPr>
        <w:pStyle w:val="a3"/>
        <w:ind w:left="783"/>
        <w:jc w:val="center"/>
        <w:rPr>
          <w:rFonts w:ascii="Times New Roman" w:hAnsi="Times New Roman"/>
        </w:rPr>
      </w:pPr>
      <w:r w:rsidRPr="000F67AC">
        <w:rPr>
          <w:rFonts w:ascii="Times New Roman" w:eastAsiaTheme="minorHAnsi" w:hAnsi="Times New Roman" w:cstheme="minorBidi"/>
        </w:rPr>
        <w:t>Основные доработки</w:t>
      </w:r>
      <w:r>
        <w:rPr>
          <w:rFonts w:ascii="Times New Roman" w:eastAsiaTheme="minorHAnsi" w:hAnsi="Times New Roman" w:cstheme="minorBidi"/>
        </w:rPr>
        <w:t xml:space="preserve"> для </w:t>
      </w:r>
      <w:r>
        <w:rPr>
          <w:rFonts w:ascii="Times New Roman" w:hAnsi="Times New Roman"/>
          <w:bCs/>
        </w:rPr>
        <w:t>функционала</w:t>
      </w:r>
      <w:r w:rsidRPr="00AA26D3">
        <w:rPr>
          <w:rFonts w:ascii="Times New Roman" w:hAnsi="Times New Roman"/>
          <w:bCs/>
        </w:rPr>
        <w:t xml:space="preserve"> </w:t>
      </w:r>
      <w:r w:rsidRPr="00B1539B">
        <w:rPr>
          <w:rFonts w:ascii="Times New Roman" w:hAnsi="Times New Roman"/>
          <w:bCs/>
        </w:rPr>
        <w:t>формирования ОРД на проведение/подготовку АП уровня ЦА/ТБ»</w:t>
      </w:r>
    </w:p>
    <w:p w14:paraId="6009EA7C" w14:textId="77777777" w:rsidR="00BC1AB8" w:rsidRPr="000F67AC" w:rsidRDefault="00BC1AB8" w:rsidP="00BC1AB8">
      <w:pPr>
        <w:rPr>
          <w:rFonts w:ascii="Times New Roman" w:eastAsiaTheme="minorHAnsi" w:hAnsi="Times New Roman" w:cstheme="minorBidi"/>
        </w:rPr>
      </w:pPr>
    </w:p>
    <w:p w14:paraId="7775789A" w14:textId="77777777" w:rsidR="00BC1AB8" w:rsidRPr="000F67AC" w:rsidRDefault="00BC1AB8" w:rsidP="00E37404">
      <w:pPr>
        <w:pStyle w:val="a3"/>
        <w:numPr>
          <w:ilvl w:val="0"/>
          <w:numId w:val="13"/>
        </w:numPr>
        <w:spacing w:after="160" w:line="259" w:lineRule="auto"/>
        <w:rPr>
          <w:rFonts w:ascii="Times New Roman" w:eastAsiaTheme="minorHAnsi" w:hAnsi="Times New Roman" w:cstheme="minorBidi"/>
        </w:rPr>
      </w:pPr>
      <w:r>
        <w:rPr>
          <w:rFonts w:ascii="Times New Roman" w:eastAsiaTheme="minorHAnsi" w:hAnsi="Times New Roman" w:cstheme="minorBidi"/>
        </w:rPr>
        <w:t>Реализована кнопка</w:t>
      </w:r>
      <w:r w:rsidRPr="000F67AC">
        <w:rPr>
          <w:rFonts w:ascii="Times New Roman" w:eastAsiaTheme="minorHAnsi" w:hAnsi="Times New Roman" w:cstheme="minorBidi"/>
        </w:rPr>
        <w:t xml:space="preserve"> «Сформировать ОРД» из статуса «Подготовка АП» и/или «Проведение АП»</w:t>
      </w:r>
    </w:p>
    <w:p w14:paraId="70A098D0" w14:textId="77777777" w:rsidR="00BC1AB8" w:rsidRPr="000F67AC" w:rsidRDefault="00BC1AB8" w:rsidP="00E37404">
      <w:pPr>
        <w:pStyle w:val="a3"/>
        <w:numPr>
          <w:ilvl w:val="0"/>
          <w:numId w:val="13"/>
        </w:numPr>
        <w:spacing w:after="160" w:line="259" w:lineRule="auto"/>
        <w:rPr>
          <w:rFonts w:ascii="Times New Roman" w:hAnsi="Times New Roman"/>
        </w:rPr>
      </w:pPr>
      <w:r w:rsidRPr="000F67AC">
        <w:rPr>
          <w:rFonts w:ascii="Times New Roman" w:eastAsiaTheme="minorHAnsi" w:hAnsi="Times New Roman" w:cstheme="minorBidi"/>
        </w:rPr>
        <w:t xml:space="preserve">Реализовано модальное окно </w:t>
      </w:r>
      <w:r w:rsidR="00F3173D">
        <w:rPr>
          <w:rFonts w:ascii="Times New Roman" w:eastAsiaTheme="minorHAnsi" w:hAnsi="Times New Roman" w:cstheme="minorBidi"/>
        </w:rPr>
        <w:t xml:space="preserve">(шаблон) </w:t>
      </w:r>
      <w:r w:rsidRPr="000F67AC">
        <w:rPr>
          <w:rFonts w:ascii="Times New Roman" w:eastAsiaTheme="minorHAnsi" w:hAnsi="Times New Roman" w:cstheme="minorBidi"/>
        </w:rPr>
        <w:t>для ввода данных ОРД</w:t>
      </w:r>
    </w:p>
    <w:p w14:paraId="5C1360EB" w14:textId="77777777" w:rsidR="00BC1AB8" w:rsidRPr="000F67AC" w:rsidRDefault="00BC1AB8" w:rsidP="00E37404">
      <w:pPr>
        <w:pStyle w:val="a3"/>
        <w:numPr>
          <w:ilvl w:val="0"/>
          <w:numId w:val="13"/>
        </w:numPr>
        <w:spacing w:after="160" w:line="259" w:lineRule="auto"/>
        <w:rPr>
          <w:rFonts w:ascii="Times New Roman" w:hAnsi="Times New Roman"/>
        </w:rPr>
      </w:pPr>
      <w:r w:rsidRPr="000F67AC">
        <w:rPr>
          <w:rFonts w:ascii="Times New Roman" w:hAnsi="Times New Roman"/>
        </w:rPr>
        <w:t xml:space="preserve">Реализованы кнопки в модальном окне: «Сохранить», «Направить на согласование», </w:t>
      </w:r>
      <w:r w:rsidR="00045B43">
        <w:rPr>
          <w:rFonts w:ascii="Times New Roman" w:hAnsi="Times New Roman"/>
        </w:rPr>
        <w:t xml:space="preserve">«Направить на предварительное утверждение», </w:t>
      </w:r>
      <w:r w:rsidRPr="000F67AC">
        <w:rPr>
          <w:rFonts w:ascii="Times New Roman" w:eastAsia="Times New Roman" w:hAnsi="Times New Roman"/>
          <w:b/>
          <w:color w:val="808080" w:themeColor="background1" w:themeShade="80"/>
        </w:rPr>
        <w:t>«</w:t>
      </w:r>
      <w:r w:rsidRPr="000F67AC">
        <w:rPr>
          <w:rFonts w:ascii="Times New Roman" w:eastAsiaTheme="minorHAnsi" w:hAnsi="Times New Roman"/>
        </w:rPr>
        <w:t>Сформировать РК»</w:t>
      </w:r>
      <w:r w:rsidR="00B94203">
        <w:rPr>
          <w:rFonts w:ascii="Times New Roman" w:eastAsiaTheme="minorHAnsi" w:hAnsi="Times New Roman"/>
        </w:rPr>
        <w:t xml:space="preserve">, </w:t>
      </w:r>
      <w:r w:rsidR="00B94203" w:rsidRPr="00B94203">
        <w:rPr>
          <w:rFonts w:ascii="Times New Roman" w:hAnsi="Times New Roman"/>
          <w:highlight w:val="yellow"/>
        </w:rPr>
        <w:t>«Загрузить ОРД</w:t>
      </w:r>
      <w:r w:rsidR="00B94203" w:rsidRPr="00B94203">
        <w:rPr>
          <w:rFonts w:ascii="Times New Roman" w:eastAsia="Times New Roman" w:hAnsi="Times New Roman"/>
          <w:highlight w:val="yellow"/>
        </w:rPr>
        <w:t xml:space="preserve"> в </w:t>
      </w:r>
      <w:proofErr w:type="spellStart"/>
      <w:r w:rsidR="00B94203" w:rsidRPr="00B94203">
        <w:rPr>
          <w:rFonts w:ascii="Times New Roman" w:eastAsia="Times New Roman" w:hAnsi="Times New Roman"/>
          <w:highlight w:val="yellow"/>
        </w:rPr>
        <w:t>SberDocs</w:t>
      </w:r>
      <w:proofErr w:type="spellEnd"/>
      <w:r w:rsidR="00B94203" w:rsidRPr="00B94203">
        <w:rPr>
          <w:rFonts w:ascii="Times New Roman" w:hAnsi="Times New Roman"/>
          <w:highlight w:val="yellow"/>
        </w:rPr>
        <w:t>»</w:t>
      </w:r>
    </w:p>
    <w:p w14:paraId="6E79ECDD" w14:textId="77777777" w:rsidR="00BC1AB8" w:rsidRPr="000F67AC" w:rsidRDefault="00BC1AB8" w:rsidP="00E37404">
      <w:pPr>
        <w:pStyle w:val="a3"/>
        <w:numPr>
          <w:ilvl w:val="0"/>
          <w:numId w:val="13"/>
        </w:numPr>
        <w:spacing w:after="160" w:line="259" w:lineRule="auto"/>
        <w:rPr>
          <w:rFonts w:ascii="Times New Roman" w:hAnsi="Times New Roman"/>
        </w:rPr>
      </w:pPr>
      <w:r w:rsidRPr="000F67AC">
        <w:rPr>
          <w:rFonts w:ascii="Times New Roman" w:eastAsiaTheme="minorHAnsi" w:hAnsi="Times New Roman" w:cstheme="minorBidi"/>
        </w:rPr>
        <w:t>Реализовано прохождение по статусам ОРД</w:t>
      </w:r>
    </w:p>
    <w:p w14:paraId="5680BDCA" w14:textId="77777777" w:rsidR="00BC1AB8" w:rsidRPr="000F67AC" w:rsidRDefault="00BC1AB8" w:rsidP="00E37404">
      <w:pPr>
        <w:pStyle w:val="a3"/>
        <w:numPr>
          <w:ilvl w:val="0"/>
          <w:numId w:val="13"/>
        </w:numPr>
        <w:spacing w:after="160" w:line="259" w:lineRule="auto"/>
        <w:rPr>
          <w:rFonts w:ascii="Times New Roman" w:hAnsi="Times New Roman"/>
        </w:rPr>
      </w:pPr>
      <w:r w:rsidRPr="000F67AC">
        <w:rPr>
          <w:rFonts w:ascii="Times New Roman" w:hAnsi="Times New Roman"/>
        </w:rPr>
        <w:t xml:space="preserve">Реализован функционал просмотра ОРД в браузере и выгрузка в формат </w:t>
      </w:r>
      <w:r w:rsidRPr="000F67AC">
        <w:rPr>
          <w:rFonts w:ascii="Times New Roman" w:hAnsi="Times New Roman"/>
          <w:lang w:val="en-US"/>
        </w:rPr>
        <w:t>Word</w:t>
      </w:r>
    </w:p>
    <w:p w14:paraId="23FDD09E" w14:textId="77777777" w:rsidR="00BC1AB8" w:rsidRDefault="00BC1AB8" w:rsidP="00BC1AB8">
      <w:pPr>
        <w:tabs>
          <w:tab w:val="left" w:pos="9343"/>
        </w:tabs>
        <w:rPr>
          <w:rFonts w:ascii="Times New Roman" w:hAnsi="Times New Roman"/>
        </w:rPr>
      </w:pPr>
    </w:p>
    <w:p w14:paraId="5B38F5E5" w14:textId="77777777" w:rsidR="00BC1AB8" w:rsidRDefault="00BC1AB8" w:rsidP="00BC1AB8">
      <w:pPr>
        <w:tabs>
          <w:tab w:val="left" w:pos="9343"/>
        </w:tabs>
        <w:rPr>
          <w:rFonts w:ascii="Times New Roman" w:hAnsi="Times New Roman"/>
        </w:rPr>
      </w:pPr>
    </w:p>
    <w:p w14:paraId="333E2A62" w14:textId="77777777" w:rsidR="00BC1AB8" w:rsidRDefault="00BC1AB8" w:rsidP="00BC1AB8">
      <w:pPr>
        <w:tabs>
          <w:tab w:val="left" w:pos="9343"/>
        </w:tabs>
        <w:rPr>
          <w:rFonts w:ascii="Times New Roman" w:hAnsi="Times New Roman"/>
        </w:rPr>
      </w:pPr>
    </w:p>
    <w:p w14:paraId="72ECC36C" w14:textId="77777777" w:rsidR="00BC1AB8" w:rsidRDefault="00BC1AB8" w:rsidP="00BC1AB8">
      <w:pPr>
        <w:tabs>
          <w:tab w:val="left" w:pos="9343"/>
        </w:tabs>
        <w:rPr>
          <w:rFonts w:ascii="Times New Roman" w:hAnsi="Times New Roman"/>
        </w:rPr>
      </w:pPr>
    </w:p>
    <w:p w14:paraId="0011ED91" w14:textId="77777777" w:rsidR="00BC1AB8" w:rsidRDefault="00BC1AB8" w:rsidP="00BC1AB8">
      <w:pPr>
        <w:pStyle w:val="a3"/>
        <w:ind w:left="783"/>
        <w:jc w:val="center"/>
        <w:rPr>
          <w:rFonts w:ascii="Times New Roman" w:hAnsi="Times New Roman"/>
          <w:bCs/>
        </w:rPr>
      </w:pPr>
      <w:r w:rsidRPr="000F67AC">
        <w:rPr>
          <w:rFonts w:ascii="Times New Roman" w:eastAsiaTheme="minorHAnsi" w:hAnsi="Times New Roman" w:cstheme="minorBidi"/>
        </w:rPr>
        <w:t>Основные доработки</w:t>
      </w:r>
      <w:r>
        <w:rPr>
          <w:rFonts w:ascii="Times New Roman" w:eastAsiaTheme="minorHAnsi" w:hAnsi="Times New Roman" w:cstheme="minorBidi"/>
        </w:rPr>
        <w:t xml:space="preserve"> для </w:t>
      </w:r>
      <w:r>
        <w:rPr>
          <w:rFonts w:ascii="Times New Roman" w:hAnsi="Times New Roman"/>
          <w:bCs/>
        </w:rPr>
        <w:t>функционала</w:t>
      </w:r>
      <w:r w:rsidRPr="004830EA">
        <w:rPr>
          <w:rFonts w:ascii="Times New Roman" w:hAnsi="Times New Roman"/>
          <w:bCs/>
        </w:rPr>
        <w:t xml:space="preserve"> </w:t>
      </w:r>
      <w:r w:rsidRPr="005F3662">
        <w:rPr>
          <w:rFonts w:ascii="Times New Roman" w:hAnsi="Times New Roman"/>
          <w:bCs/>
        </w:rPr>
        <w:t>формирования ОРД на</w:t>
      </w:r>
      <w:r>
        <w:rPr>
          <w:rFonts w:ascii="Times New Roman" w:hAnsi="Times New Roman"/>
          <w:bCs/>
        </w:rPr>
        <w:t xml:space="preserve"> изменение</w:t>
      </w:r>
      <w:r w:rsidRPr="005F3662">
        <w:rPr>
          <w:rFonts w:ascii="Times New Roman" w:hAnsi="Times New Roman"/>
          <w:bCs/>
        </w:rPr>
        <w:t xml:space="preserve"> проведени</w:t>
      </w:r>
      <w:r>
        <w:rPr>
          <w:rFonts w:ascii="Times New Roman" w:hAnsi="Times New Roman"/>
          <w:bCs/>
        </w:rPr>
        <w:t>я</w:t>
      </w:r>
      <w:r w:rsidRPr="005F3662">
        <w:rPr>
          <w:rFonts w:ascii="Times New Roman" w:hAnsi="Times New Roman"/>
          <w:bCs/>
        </w:rPr>
        <w:t>/</w:t>
      </w:r>
      <w:r>
        <w:rPr>
          <w:rFonts w:ascii="Times New Roman" w:hAnsi="Times New Roman"/>
          <w:bCs/>
        </w:rPr>
        <w:t>подготовки</w:t>
      </w:r>
      <w:r w:rsidRPr="005F3662">
        <w:rPr>
          <w:rFonts w:ascii="Times New Roman" w:hAnsi="Times New Roman"/>
          <w:bCs/>
        </w:rPr>
        <w:t xml:space="preserve"> АП уровня ЦА/ТБ»</w:t>
      </w:r>
    </w:p>
    <w:p w14:paraId="4AD3735F" w14:textId="77777777" w:rsidR="00BC1AB8" w:rsidRDefault="00BC1AB8" w:rsidP="00BC1AB8">
      <w:pPr>
        <w:pStyle w:val="a3"/>
        <w:numPr>
          <w:ilvl w:val="3"/>
          <w:numId w:val="5"/>
        </w:numPr>
        <w:ind w:left="709" w:hanging="283"/>
        <w:rPr>
          <w:rFonts w:ascii="Times New Roman" w:hAnsi="Times New Roman"/>
          <w:bCs/>
        </w:rPr>
      </w:pPr>
      <w:r>
        <w:rPr>
          <w:rFonts w:ascii="Times New Roman" w:hAnsi="Times New Roman"/>
          <w:bCs/>
        </w:rPr>
        <w:t>Реализована кнопка «Внести изменения» на статусах «Подготовка» и «Проведение», где есть хоть одно зарегистрированное исходное ОРД</w:t>
      </w:r>
    </w:p>
    <w:p w14:paraId="2CFDD6FC" w14:textId="77777777" w:rsidR="00BC1AB8" w:rsidRDefault="00BC1AB8" w:rsidP="00BC1AB8">
      <w:pPr>
        <w:pStyle w:val="a3"/>
        <w:numPr>
          <w:ilvl w:val="3"/>
          <w:numId w:val="5"/>
        </w:numPr>
        <w:ind w:left="709" w:hanging="283"/>
        <w:rPr>
          <w:rFonts w:ascii="Times New Roman" w:hAnsi="Times New Roman"/>
          <w:bCs/>
        </w:rPr>
      </w:pPr>
      <w:r>
        <w:rPr>
          <w:rFonts w:ascii="Times New Roman" w:hAnsi="Times New Roman"/>
          <w:bCs/>
        </w:rPr>
        <w:t xml:space="preserve">Реализован интерфейс выбора действий с ОРД: Изменить ОРД или Переиздать ОРД </w:t>
      </w:r>
    </w:p>
    <w:p w14:paraId="212D5000" w14:textId="77777777" w:rsidR="00BC1AB8" w:rsidRDefault="00BC1AB8" w:rsidP="00BC1AB8">
      <w:pPr>
        <w:pStyle w:val="a3"/>
        <w:numPr>
          <w:ilvl w:val="3"/>
          <w:numId w:val="5"/>
        </w:numPr>
        <w:ind w:left="709" w:hanging="283"/>
        <w:rPr>
          <w:rFonts w:ascii="Times New Roman" w:hAnsi="Times New Roman"/>
          <w:bCs/>
        </w:rPr>
      </w:pPr>
      <w:r>
        <w:rPr>
          <w:rFonts w:ascii="Times New Roman" w:hAnsi="Times New Roman"/>
          <w:bCs/>
        </w:rPr>
        <w:t xml:space="preserve">Реализованы чек-боксы к полям шаблона ОРД при выборе значения «Изменить ОРД» </w:t>
      </w:r>
    </w:p>
    <w:p w14:paraId="6262CA4B" w14:textId="77777777" w:rsidR="00BC1AB8" w:rsidRDefault="00BC1AB8" w:rsidP="00BC1AB8">
      <w:pPr>
        <w:pStyle w:val="a3"/>
        <w:numPr>
          <w:ilvl w:val="3"/>
          <w:numId w:val="5"/>
        </w:numPr>
        <w:ind w:left="709" w:hanging="283"/>
        <w:rPr>
          <w:rFonts w:ascii="Times New Roman" w:hAnsi="Times New Roman"/>
          <w:bCs/>
        </w:rPr>
      </w:pPr>
      <w:r>
        <w:rPr>
          <w:rFonts w:ascii="Times New Roman" w:hAnsi="Times New Roman"/>
          <w:bCs/>
        </w:rPr>
        <w:t xml:space="preserve">В шаблоне ОРД в полях для множественных значений при выборе значения «Изменить ОРД» реализован </w:t>
      </w:r>
      <w:r>
        <w:rPr>
          <w:rFonts w:ascii="Times New Roman" w:hAnsi="Times New Roman"/>
        </w:rPr>
        <w:t>функционал добавления и удаления значений при помощи «Х» удалить и «+» добавить</w:t>
      </w:r>
      <w:r>
        <w:rPr>
          <w:rFonts w:ascii="Times New Roman" w:hAnsi="Times New Roman"/>
          <w:bCs/>
        </w:rPr>
        <w:t xml:space="preserve">   </w:t>
      </w:r>
    </w:p>
    <w:p w14:paraId="02F7853A" w14:textId="77777777" w:rsidR="00BC1AB8" w:rsidRPr="00AA26D3" w:rsidRDefault="00BC1AB8" w:rsidP="00BC1AB8">
      <w:pPr>
        <w:pStyle w:val="a3"/>
        <w:ind w:left="709"/>
        <w:rPr>
          <w:rFonts w:ascii="Times New Roman" w:hAnsi="Times New Roman"/>
          <w:bCs/>
        </w:rPr>
      </w:pPr>
    </w:p>
    <w:p w14:paraId="6CBEBDB6" w14:textId="77777777" w:rsidR="00BC1AB8" w:rsidRDefault="00BC1AB8" w:rsidP="00BC1AB8">
      <w:pPr>
        <w:tabs>
          <w:tab w:val="left" w:pos="9343"/>
        </w:tabs>
        <w:rPr>
          <w:rFonts w:ascii="Times New Roman" w:hAnsi="Times New Roman"/>
        </w:rPr>
      </w:pPr>
    </w:p>
    <w:p w14:paraId="6C80DF6F" w14:textId="77777777" w:rsidR="00BC1AB8" w:rsidRDefault="00BC1AB8" w:rsidP="00BC1AB8">
      <w:pPr>
        <w:tabs>
          <w:tab w:val="left" w:pos="9343"/>
        </w:tabs>
        <w:rPr>
          <w:rFonts w:ascii="Times New Roman" w:hAnsi="Times New Roman"/>
        </w:rPr>
      </w:pPr>
    </w:p>
    <w:p w14:paraId="2708A0E2" w14:textId="77777777" w:rsidR="00BC1AB8" w:rsidRDefault="00BC1AB8" w:rsidP="00BC1AB8">
      <w:pPr>
        <w:tabs>
          <w:tab w:val="left" w:pos="9343"/>
        </w:tabs>
        <w:rPr>
          <w:rFonts w:ascii="Times New Roman" w:hAnsi="Times New Roman"/>
        </w:rPr>
      </w:pPr>
    </w:p>
    <w:p w14:paraId="1110C5D0" w14:textId="77777777" w:rsidR="00BC1AB8" w:rsidRDefault="00BC1AB8" w:rsidP="00BC1AB8">
      <w:pPr>
        <w:tabs>
          <w:tab w:val="left" w:pos="9343"/>
        </w:tabs>
        <w:rPr>
          <w:rFonts w:ascii="Times New Roman" w:hAnsi="Times New Roman"/>
        </w:rPr>
      </w:pPr>
    </w:p>
    <w:p w14:paraId="4B816985" w14:textId="77777777" w:rsidR="00BC1AB8" w:rsidRDefault="00BC1AB8" w:rsidP="00BC1AB8">
      <w:pPr>
        <w:tabs>
          <w:tab w:val="left" w:pos="9343"/>
        </w:tabs>
        <w:rPr>
          <w:rFonts w:ascii="Times New Roman" w:hAnsi="Times New Roman"/>
        </w:rPr>
      </w:pPr>
    </w:p>
    <w:p w14:paraId="3EB9EC8E" w14:textId="77777777" w:rsidR="00BC1AB8" w:rsidRPr="00E434D0" w:rsidRDefault="00BC1AB8" w:rsidP="00BC1AB8">
      <w:pPr>
        <w:rPr>
          <w:rFonts w:ascii="Times New Roman" w:hAnsi="Times New Roman"/>
        </w:rPr>
      </w:pPr>
      <w:r>
        <w:rPr>
          <w:rFonts w:ascii="Times New Roman" w:hAnsi="Times New Roman"/>
        </w:rPr>
        <w:tab/>
      </w:r>
    </w:p>
    <w:sectPr w:rsidR="00BC1AB8" w:rsidRPr="00E434D0" w:rsidSect="008802E7">
      <w:footerReference w:type="default" r:id="rId20"/>
      <w:pgSz w:w="11906" w:h="16838"/>
      <w:pgMar w:top="993" w:right="850" w:bottom="42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A0400E" w14:textId="77777777" w:rsidR="00E37404" w:rsidRDefault="00E37404" w:rsidP="008802E7">
      <w:r>
        <w:separator/>
      </w:r>
    </w:p>
  </w:endnote>
  <w:endnote w:type="continuationSeparator" w:id="0">
    <w:p w14:paraId="1473EAA3" w14:textId="77777777" w:rsidR="00E37404" w:rsidRDefault="00E37404" w:rsidP="0088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SB Sans Text">
    <w:panose1 w:val="020B0503040504020204"/>
    <w:charset w:val="00"/>
    <w:family w:val="swiss"/>
    <w:notTrueType/>
    <w:pitch w:val="variable"/>
    <w:sig w:usb0="A00002FF" w:usb1="5000205B" w:usb2="00000008" w:usb3="00000000" w:csb0="00000097" w:csb1="00000000"/>
  </w:font>
  <w:font w:name="SB Sans Text Semibold">
    <w:panose1 w:val="020B0703040504020204"/>
    <w:charset w:val="CC"/>
    <w:family w:val="swiss"/>
    <w:pitch w:val="variable"/>
    <w:sig w:usb0="A00002FF" w:usb1="5000205B" w:usb2="00000008" w:usb3="00000000" w:csb0="00000097" w:csb1="00000000"/>
  </w:font>
  <w:font w:name="SBSansText-Regular">
    <w:altName w:val="MS Gothic"/>
    <w:panose1 w:val="00000000000000000000"/>
    <w:charset w:val="00"/>
    <w:family w:val="swiss"/>
    <w:notTrueType/>
    <w:pitch w:val="default"/>
    <w:sig w:usb0="00000000" w:usb1="08070000" w:usb2="00000010" w:usb3="00000000" w:csb0="0002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3597985"/>
      <w:docPartObj>
        <w:docPartGallery w:val="Page Numbers (Bottom of Page)"/>
        <w:docPartUnique/>
      </w:docPartObj>
    </w:sdtPr>
    <w:sdtEndPr>
      <w:rPr>
        <w:rFonts w:ascii="Times New Roman" w:hAnsi="Times New Roman"/>
      </w:rPr>
    </w:sdtEndPr>
    <w:sdtContent>
      <w:p w14:paraId="18CBE6A4" w14:textId="32720D52" w:rsidR="00F41D18" w:rsidRPr="00FA101D" w:rsidRDefault="00F41D18">
        <w:pPr>
          <w:pStyle w:val="ac"/>
          <w:jc w:val="right"/>
          <w:rPr>
            <w:rFonts w:ascii="Times New Roman" w:hAnsi="Times New Roman"/>
          </w:rPr>
        </w:pPr>
        <w:r w:rsidRPr="00FA101D">
          <w:rPr>
            <w:rFonts w:ascii="Times New Roman" w:hAnsi="Times New Roman"/>
          </w:rPr>
          <w:fldChar w:fldCharType="begin"/>
        </w:r>
        <w:r w:rsidRPr="00FA101D">
          <w:rPr>
            <w:rFonts w:ascii="Times New Roman" w:hAnsi="Times New Roman"/>
          </w:rPr>
          <w:instrText>PAGE   \* MERGEFORMAT</w:instrText>
        </w:r>
        <w:r w:rsidRPr="00FA101D">
          <w:rPr>
            <w:rFonts w:ascii="Times New Roman" w:hAnsi="Times New Roman"/>
          </w:rPr>
          <w:fldChar w:fldCharType="separate"/>
        </w:r>
        <w:r w:rsidR="00731794">
          <w:rPr>
            <w:rFonts w:ascii="Times New Roman" w:hAnsi="Times New Roman"/>
            <w:noProof/>
          </w:rPr>
          <w:t>21</w:t>
        </w:r>
        <w:r w:rsidRPr="00FA101D">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28C043" w14:textId="77777777" w:rsidR="00E37404" w:rsidRDefault="00E37404" w:rsidP="008802E7">
      <w:r>
        <w:separator/>
      </w:r>
    </w:p>
  </w:footnote>
  <w:footnote w:type="continuationSeparator" w:id="0">
    <w:p w14:paraId="5A2F5F13" w14:textId="77777777" w:rsidR="00E37404" w:rsidRDefault="00E37404" w:rsidP="008802E7">
      <w:r>
        <w:continuationSeparator/>
      </w:r>
    </w:p>
  </w:footnote>
  <w:footnote w:id="1">
    <w:p w14:paraId="489A275A" w14:textId="77777777" w:rsidR="00F41D18" w:rsidRPr="001F5DAF" w:rsidRDefault="00F41D18" w:rsidP="008802E7">
      <w:pPr>
        <w:pStyle w:val="ae"/>
        <w:jc w:val="both"/>
        <w:rPr>
          <w:rFonts w:ascii="Times New Roman" w:hAnsi="Times New Roman"/>
          <w:sz w:val="18"/>
        </w:rPr>
      </w:pPr>
      <w:r w:rsidRPr="00582822">
        <w:rPr>
          <w:rStyle w:val="af0"/>
          <w:rFonts w:ascii="Times New Roman" w:hAnsi="Times New Roman"/>
          <w:sz w:val="18"/>
          <w:highlight w:val="green"/>
        </w:rPr>
        <w:footnoteRef/>
      </w:r>
      <w:r w:rsidRPr="00582822">
        <w:rPr>
          <w:rFonts w:ascii="Times New Roman" w:hAnsi="Times New Roman"/>
          <w:sz w:val="18"/>
          <w:highlight w:val="green"/>
        </w:rPr>
        <w:t xml:space="preserve"> План работы Службы внутреннего аудита ПАО Сбербанк на </w:t>
      </w:r>
      <w:r w:rsidRPr="00C812AE">
        <w:rPr>
          <w:rFonts w:ascii="Times New Roman" w:hAnsi="Times New Roman"/>
          <w:sz w:val="18"/>
          <w:highlight w:val="cyan"/>
        </w:rPr>
        <w:t xml:space="preserve">2026 </w:t>
      </w:r>
      <w:r w:rsidRPr="00582822">
        <w:rPr>
          <w:rFonts w:ascii="Times New Roman" w:hAnsi="Times New Roman"/>
          <w:sz w:val="18"/>
          <w:highlight w:val="green"/>
        </w:rPr>
        <w:t>год, утвержденный Наблюдательным советом ПАО Сбербанк</w:t>
      </w:r>
    </w:p>
  </w:footnote>
  <w:footnote w:id="2">
    <w:p w14:paraId="5CE49683" w14:textId="77777777" w:rsidR="00F41D18" w:rsidRPr="00815C88" w:rsidRDefault="00F41D18" w:rsidP="008802E7">
      <w:pPr>
        <w:pStyle w:val="ae"/>
        <w:jc w:val="both"/>
        <w:rPr>
          <w:rFonts w:ascii="Times New Roman" w:hAnsi="Times New Roman"/>
          <w:sz w:val="18"/>
          <w:highlight w:val="green"/>
        </w:rPr>
      </w:pPr>
      <w:r w:rsidRPr="00815C88">
        <w:rPr>
          <w:highlight w:val="green"/>
        </w:rPr>
        <w:footnoteRef/>
      </w:r>
      <w:r w:rsidRPr="00815C88">
        <w:rPr>
          <w:rFonts w:ascii="Times New Roman" w:hAnsi="Times New Roman"/>
          <w:sz w:val="18"/>
          <w:highlight w:val="green"/>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3">
    <w:p w14:paraId="486F123B" w14:textId="77777777" w:rsidR="00F41D18" w:rsidRPr="001F5DAF" w:rsidRDefault="00F41D18" w:rsidP="008802E7">
      <w:pPr>
        <w:pStyle w:val="ae"/>
        <w:jc w:val="both"/>
        <w:rPr>
          <w:sz w:val="16"/>
          <w:szCs w:val="18"/>
        </w:rPr>
      </w:pPr>
      <w:r w:rsidRPr="00815C88">
        <w:rPr>
          <w:rStyle w:val="af0"/>
          <w:rFonts w:ascii="Times New Roman" w:hAnsi="Times New Roman"/>
          <w:sz w:val="18"/>
          <w:highlight w:val="green"/>
        </w:rPr>
        <w:footnoteRef/>
      </w:r>
      <w:r w:rsidRPr="00815C88">
        <w:rPr>
          <w:rStyle w:val="af0"/>
          <w:rFonts w:ascii="Times New Roman" w:hAnsi="Times New Roman"/>
          <w:sz w:val="18"/>
          <w:highlight w:val="green"/>
        </w:rPr>
        <w:t xml:space="preserve"> </w:t>
      </w:r>
      <w:r w:rsidRPr="00815C88">
        <w:rPr>
          <w:rFonts w:ascii="Times New Roman" w:hAnsi="Times New Roman"/>
          <w:sz w:val="18"/>
          <w:highlight w:val="green"/>
        </w:rPr>
        <w:t>В том числе к материалам телевизионной системы видеонаблюдения в соответствии с Приказом от 11.05.2021 № 123-О «Об утверждении упрощенного доступа порядка получения доступов сотрудниками Службы внутреннего аудита ПАО Сбербанк к информационным ресурсам Банка»</w:t>
      </w:r>
    </w:p>
  </w:footnote>
  <w:footnote w:id="4">
    <w:p w14:paraId="681B37D3" w14:textId="77777777" w:rsidR="00F41D18" w:rsidRPr="00841553" w:rsidRDefault="00F41D18" w:rsidP="007077E1">
      <w:pPr>
        <w:pStyle w:val="ae"/>
        <w:jc w:val="both"/>
        <w:rPr>
          <w:rFonts w:ascii="Times New Roman" w:hAnsi="Times New Roman"/>
        </w:rPr>
      </w:pPr>
      <w:r w:rsidRPr="00815C88">
        <w:rPr>
          <w:rStyle w:val="af0"/>
          <w:rFonts w:ascii="Times New Roman" w:hAnsi="Times New Roman"/>
          <w:highlight w:val="green"/>
        </w:rPr>
        <w:footnoteRef/>
      </w:r>
      <w:r w:rsidRPr="00815C88">
        <w:rPr>
          <w:rFonts w:ascii="Times New Roman" w:hAnsi="Times New Roman"/>
          <w:highlight w:val="green"/>
        </w:rPr>
        <w:t xml:space="preserve"> Сокращения по тексту используются согласно Технологической схеме процесса «Управление Каталогом ИТ-услуг» в ПАО Сбербанк от 20.10.2020 № 4381-3</w:t>
      </w:r>
    </w:p>
  </w:footnote>
  <w:footnote w:id="5">
    <w:p w14:paraId="7739840C" w14:textId="77777777" w:rsidR="00F41D18" w:rsidRPr="00144E70" w:rsidRDefault="00F41D18" w:rsidP="007077E1">
      <w:pPr>
        <w:pStyle w:val="ae"/>
        <w:jc w:val="both"/>
        <w:rPr>
          <w:rFonts w:ascii="Times New Roman" w:hAnsi="Times New Roman"/>
        </w:rPr>
      </w:pPr>
      <w:r w:rsidRPr="00144E70">
        <w:rPr>
          <w:rStyle w:val="af0"/>
          <w:rFonts w:ascii="Times New Roman" w:hAnsi="Times New Roman"/>
        </w:rPr>
        <w:footnoteRef/>
      </w:r>
      <w:r w:rsidRPr="00144E70">
        <w:rPr>
          <w:rFonts w:ascii="Times New Roman" w:hAnsi="Times New Roman"/>
        </w:rPr>
        <w:t xml:space="preserve"> </w:t>
      </w:r>
      <w:r>
        <w:rPr>
          <w:rFonts w:ascii="Times New Roman" w:hAnsi="Times New Roman"/>
        </w:rPr>
        <w:t>КП – Клиентский путь</w:t>
      </w:r>
      <w:r w:rsidRPr="00144E70">
        <w:rPr>
          <w:rFonts w:ascii="Times New Roman" w:hAnsi="Times New Roman"/>
        </w:rPr>
        <w:t xml:space="preserve"> </w:t>
      </w:r>
    </w:p>
  </w:footnote>
  <w:footnote w:id="6">
    <w:p w14:paraId="748BBDDD" w14:textId="0F86A33A" w:rsidR="00F41D18" w:rsidRPr="001F5DAF" w:rsidRDefault="00F41D18" w:rsidP="00D56998">
      <w:pPr>
        <w:pStyle w:val="ae"/>
        <w:jc w:val="both"/>
        <w:rPr>
          <w:rFonts w:ascii="Times New Roman" w:hAnsi="Times New Roman"/>
          <w:sz w:val="18"/>
        </w:rPr>
      </w:pPr>
      <w:r w:rsidRPr="001F5DAF">
        <w:rPr>
          <w:rStyle w:val="af0"/>
          <w:rFonts w:ascii="Times New Roman" w:hAnsi="Times New Roman"/>
          <w:sz w:val="18"/>
        </w:rPr>
        <w:footnoteRef/>
      </w:r>
      <w:r w:rsidRPr="001F5DAF">
        <w:rPr>
          <w:rFonts w:ascii="Times New Roman" w:hAnsi="Times New Roman"/>
          <w:sz w:val="18"/>
        </w:rPr>
        <w:t xml:space="preserve"> </w:t>
      </w:r>
      <w:r w:rsidRPr="00D56998">
        <w:rPr>
          <w:rFonts w:ascii="Times New Roman" w:hAnsi="Times New Roman"/>
          <w:sz w:val="18"/>
        </w:rPr>
        <w:t>План работы Службы внутреннего аудита ПАО Сбербанк на 202</w:t>
      </w:r>
      <w:r>
        <w:rPr>
          <w:rFonts w:ascii="Times New Roman" w:hAnsi="Times New Roman"/>
          <w:sz w:val="18"/>
        </w:rPr>
        <w:t>6</w:t>
      </w:r>
      <w:r w:rsidRPr="00D56998">
        <w:rPr>
          <w:rFonts w:ascii="Times New Roman" w:hAnsi="Times New Roman"/>
          <w:sz w:val="18"/>
        </w:rPr>
        <w:t xml:space="preserve"> год, утвержденный Наблюдательным советом ПАО Сбербанк</w:t>
      </w:r>
    </w:p>
  </w:footnote>
  <w:footnote w:id="7">
    <w:p w14:paraId="2FFFAAB7" w14:textId="77777777" w:rsidR="00F41D18" w:rsidRPr="001F5DAF" w:rsidRDefault="00F41D18" w:rsidP="00D56998">
      <w:pPr>
        <w:pStyle w:val="ae"/>
        <w:jc w:val="both"/>
        <w:rPr>
          <w:rFonts w:ascii="Times New Roman" w:hAnsi="Times New Roman"/>
          <w:sz w:val="18"/>
        </w:rPr>
      </w:pPr>
      <w:r w:rsidRPr="001F5DAF">
        <w:rPr>
          <w:rStyle w:val="af0"/>
          <w:rFonts w:ascii="Times New Roman" w:hAnsi="Times New Roman"/>
          <w:sz w:val="18"/>
        </w:rPr>
        <w:footnoteRef/>
      </w:r>
      <w:r w:rsidRPr="001F5DAF">
        <w:rPr>
          <w:rFonts w:ascii="Times New Roman" w:hAnsi="Times New Roman"/>
          <w:sz w:val="18"/>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8">
    <w:p w14:paraId="7E4509D1" w14:textId="77777777" w:rsidR="00F41D18" w:rsidRPr="001F5DAF" w:rsidRDefault="00F41D18" w:rsidP="00D56998">
      <w:pPr>
        <w:pStyle w:val="ae"/>
        <w:jc w:val="both"/>
        <w:rPr>
          <w:sz w:val="16"/>
          <w:szCs w:val="18"/>
        </w:rPr>
      </w:pPr>
      <w:r w:rsidRPr="001F5DAF">
        <w:rPr>
          <w:rStyle w:val="af0"/>
          <w:rFonts w:ascii="Times New Roman" w:hAnsi="Times New Roman"/>
          <w:sz w:val="18"/>
        </w:rPr>
        <w:footnoteRef/>
      </w:r>
      <w:r w:rsidRPr="001F5DAF">
        <w:rPr>
          <w:rStyle w:val="af0"/>
          <w:rFonts w:ascii="Times New Roman" w:hAnsi="Times New Roman"/>
          <w:sz w:val="18"/>
        </w:rPr>
        <w:t xml:space="preserve"> </w:t>
      </w:r>
      <w:r w:rsidRPr="001F5DAF">
        <w:rPr>
          <w:rFonts w:ascii="Times New Roman" w:hAnsi="Times New Roman"/>
          <w:sz w:val="18"/>
        </w:rPr>
        <w:t>В том числе к материалам телевизионной системы видеонаблюдения в соответствии с Приказом от 11.05.2021 № 123-О «Об утверждении упрощенного доступа порядка получения доступов сотрудниками Службы внутреннего аудита ПАО Сбербанк к информационным ресурсам Банка»</w:t>
      </w:r>
    </w:p>
  </w:footnote>
  <w:footnote w:id="9">
    <w:p w14:paraId="399680E0" w14:textId="77777777" w:rsidR="00F41D18" w:rsidRPr="009B481B" w:rsidRDefault="00F41D18" w:rsidP="00BC1AB8">
      <w:pPr>
        <w:pStyle w:val="ae"/>
        <w:jc w:val="both"/>
        <w:rPr>
          <w:rFonts w:ascii="Times New Roman" w:hAnsi="Times New Roman"/>
          <w:sz w:val="18"/>
          <w:highlight w:val="green"/>
        </w:rPr>
      </w:pPr>
      <w:r w:rsidRPr="00CA5A1E">
        <w:rPr>
          <w:rStyle w:val="af0"/>
          <w:rFonts w:ascii="Times New Roman" w:hAnsi="Times New Roman"/>
          <w:sz w:val="18"/>
        </w:rPr>
        <w:footnoteRef/>
      </w:r>
      <w:r w:rsidRPr="00CA5A1E">
        <w:rPr>
          <w:rFonts w:ascii="Times New Roman" w:hAnsi="Times New Roman"/>
          <w:sz w:val="18"/>
        </w:rPr>
        <w:t xml:space="preserve"> </w:t>
      </w:r>
      <w:r w:rsidRPr="009B481B">
        <w:rPr>
          <w:rFonts w:ascii="Times New Roman" w:hAnsi="Times New Roman"/>
          <w:sz w:val="18"/>
          <w:highlight w:val="green"/>
        </w:rPr>
        <w:t>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10">
    <w:p w14:paraId="5DDAE538" w14:textId="77777777" w:rsidR="00F41D18" w:rsidRPr="00CA5A1E" w:rsidRDefault="00F41D18" w:rsidP="00BC1AB8">
      <w:pPr>
        <w:pStyle w:val="ae"/>
        <w:jc w:val="both"/>
        <w:rPr>
          <w:sz w:val="16"/>
          <w:szCs w:val="18"/>
        </w:rPr>
      </w:pPr>
      <w:r w:rsidRPr="009B481B">
        <w:rPr>
          <w:rStyle w:val="af0"/>
          <w:rFonts w:ascii="Times New Roman" w:hAnsi="Times New Roman"/>
          <w:sz w:val="18"/>
          <w:highlight w:val="green"/>
        </w:rPr>
        <w:footnoteRef/>
      </w:r>
      <w:r w:rsidRPr="009B481B">
        <w:rPr>
          <w:rStyle w:val="af0"/>
          <w:sz w:val="18"/>
          <w:highlight w:val="green"/>
        </w:rPr>
        <w:t xml:space="preserve"> </w:t>
      </w:r>
      <w:r w:rsidRPr="009B481B">
        <w:rPr>
          <w:rFonts w:ascii="Times New Roman" w:hAnsi="Times New Roman"/>
          <w:sz w:val="18"/>
          <w:highlight w:val="green"/>
        </w:rPr>
        <w:t>В том числе к материалам телевизионной системы видеонаблюдения в соответствии с Приказом от 11.05.2021 № 123-О «Об утверждении упрощенного доступа порядка получения доступов сотрудниками Службы внутреннего аудита ПАО Сбербанк к информационным ресурсам Банка»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EAEF" w14:textId="77777777" w:rsidR="00F41D18" w:rsidRDefault="00F41D18">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633BD"/>
    <w:multiLevelType w:val="hybridMultilevel"/>
    <w:tmpl w:val="4C8CF044"/>
    <w:lvl w:ilvl="0" w:tplc="168EB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EB1093"/>
    <w:multiLevelType w:val="hybridMultilevel"/>
    <w:tmpl w:val="F816F604"/>
    <w:lvl w:ilvl="0" w:tplc="EBCA3F3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94834DC"/>
    <w:multiLevelType w:val="hybridMultilevel"/>
    <w:tmpl w:val="3DECE51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A647C4"/>
    <w:multiLevelType w:val="hybridMultilevel"/>
    <w:tmpl w:val="BF0485DC"/>
    <w:lvl w:ilvl="0" w:tplc="168EB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E65788"/>
    <w:multiLevelType w:val="hybridMultilevel"/>
    <w:tmpl w:val="EC004120"/>
    <w:lvl w:ilvl="0" w:tplc="0419000D">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5" w15:restartNumberingAfterBreak="0">
    <w:nsid w:val="1B844AF9"/>
    <w:multiLevelType w:val="hybridMultilevel"/>
    <w:tmpl w:val="F90271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36291F"/>
    <w:multiLevelType w:val="hybridMultilevel"/>
    <w:tmpl w:val="72082A42"/>
    <w:lvl w:ilvl="0" w:tplc="0419000F">
      <w:start w:val="8"/>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C654CB"/>
    <w:multiLevelType w:val="hybridMultilevel"/>
    <w:tmpl w:val="4C129F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BB30C3"/>
    <w:multiLevelType w:val="hybridMultilevel"/>
    <w:tmpl w:val="95EC286E"/>
    <w:lvl w:ilvl="0" w:tplc="797E6B8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4F45015"/>
    <w:multiLevelType w:val="hybridMultilevel"/>
    <w:tmpl w:val="A27C2140"/>
    <w:lvl w:ilvl="0" w:tplc="0419000B">
      <w:start w:val="1"/>
      <w:numFmt w:val="bullet"/>
      <w:lvlText w:val=""/>
      <w:lvlJc w:val="left"/>
      <w:pPr>
        <w:ind w:left="1440" w:hanging="360"/>
      </w:pPr>
      <w:rPr>
        <w:rFonts w:ascii="Wingdings" w:hAnsi="Wingdings"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0" w15:restartNumberingAfterBreak="0">
    <w:nsid w:val="31997C6C"/>
    <w:multiLevelType w:val="hybridMultilevel"/>
    <w:tmpl w:val="F99EA4EA"/>
    <w:lvl w:ilvl="0" w:tplc="04190001">
      <w:start w:val="1"/>
      <w:numFmt w:val="bullet"/>
      <w:lvlText w:val=""/>
      <w:lvlJc w:val="left"/>
      <w:pPr>
        <w:ind w:left="783" w:hanging="360"/>
      </w:pPr>
      <w:rPr>
        <w:rFonts w:ascii="Symbol" w:hAnsi="Symbol" w:hint="default"/>
      </w:rPr>
    </w:lvl>
    <w:lvl w:ilvl="1" w:tplc="04190003" w:tentative="1">
      <w:start w:val="1"/>
      <w:numFmt w:val="bullet"/>
      <w:lvlText w:val="o"/>
      <w:lvlJc w:val="left"/>
      <w:pPr>
        <w:ind w:left="1503" w:hanging="360"/>
      </w:pPr>
      <w:rPr>
        <w:rFonts w:ascii="Courier New" w:hAnsi="Courier New" w:cs="Courier New" w:hint="default"/>
      </w:rPr>
    </w:lvl>
    <w:lvl w:ilvl="2" w:tplc="04190005" w:tentative="1">
      <w:start w:val="1"/>
      <w:numFmt w:val="bullet"/>
      <w:lvlText w:val=""/>
      <w:lvlJc w:val="left"/>
      <w:pPr>
        <w:ind w:left="2223" w:hanging="360"/>
      </w:pPr>
      <w:rPr>
        <w:rFonts w:ascii="Wingdings" w:hAnsi="Wingdings" w:hint="default"/>
      </w:rPr>
    </w:lvl>
    <w:lvl w:ilvl="3" w:tplc="04190001" w:tentative="1">
      <w:start w:val="1"/>
      <w:numFmt w:val="bullet"/>
      <w:lvlText w:val=""/>
      <w:lvlJc w:val="left"/>
      <w:pPr>
        <w:ind w:left="2943" w:hanging="360"/>
      </w:pPr>
      <w:rPr>
        <w:rFonts w:ascii="Symbol" w:hAnsi="Symbol" w:hint="default"/>
      </w:rPr>
    </w:lvl>
    <w:lvl w:ilvl="4" w:tplc="04190003" w:tentative="1">
      <w:start w:val="1"/>
      <w:numFmt w:val="bullet"/>
      <w:lvlText w:val="o"/>
      <w:lvlJc w:val="left"/>
      <w:pPr>
        <w:ind w:left="3663" w:hanging="360"/>
      </w:pPr>
      <w:rPr>
        <w:rFonts w:ascii="Courier New" w:hAnsi="Courier New" w:cs="Courier New" w:hint="default"/>
      </w:rPr>
    </w:lvl>
    <w:lvl w:ilvl="5" w:tplc="04190005" w:tentative="1">
      <w:start w:val="1"/>
      <w:numFmt w:val="bullet"/>
      <w:lvlText w:val=""/>
      <w:lvlJc w:val="left"/>
      <w:pPr>
        <w:ind w:left="4383" w:hanging="360"/>
      </w:pPr>
      <w:rPr>
        <w:rFonts w:ascii="Wingdings" w:hAnsi="Wingdings" w:hint="default"/>
      </w:rPr>
    </w:lvl>
    <w:lvl w:ilvl="6" w:tplc="04190001" w:tentative="1">
      <w:start w:val="1"/>
      <w:numFmt w:val="bullet"/>
      <w:lvlText w:val=""/>
      <w:lvlJc w:val="left"/>
      <w:pPr>
        <w:ind w:left="5103" w:hanging="360"/>
      </w:pPr>
      <w:rPr>
        <w:rFonts w:ascii="Symbol" w:hAnsi="Symbol" w:hint="default"/>
      </w:rPr>
    </w:lvl>
    <w:lvl w:ilvl="7" w:tplc="04190003" w:tentative="1">
      <w:start w:val="1"/>
      <w:numFmt w:val="bullet"/>
      <w:lvlText w:val="o"/>
      <w:lvlJc w:val="left"/>
      <w:pPr>
        <w:ind w:left="5823" w:hanging="360"/>
      </w:pPr>
      <w:rPr>
        <w:rFonts w:ascii="Courier New" w:hAnsi="Courier New" w:cs="Courier New" w:hint="default"/>
      </w:rPr>
    </w:lvl>
    <w:lvl w:ilvl="8" w:tplc="04190005" w:tentative="1">
      <w:start w:val="1"/>
      <w:numFmt w:val="bullet"/>
      <w:lvlText w:val=""/>
      <w:lvlJc w:val="left"/>
      <w:pPr>
        <w:ind w:left="6543" w:hanging="360"/>
      </w:pPr>
      <w:rPr>
        <w:rFonts w:ascii="Wingdings" w:hAnsi="Wingdings" w:hint="default"/>
      </w:rPr>
    </w:lvl>
  </w:abstractNum>
  <w:abstractNum w:abstractNumId="11" w15:restartNumberingAfterBreak="0">
    <w:nsid w:val="325E748C"/>
    <w:multiLevelType w:val="hybridMultilevel"/>
    <w:tmpl w:val="95EC286E"/>
    <w:lvl w:ilvl="0" w:tplc="797E6B8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2A92BAD"/>
    <w:multiLevelType w:val="hybridMultilevel"/>
    <w:tmpl w:val="6C76728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3B6B28DC"/>
    <w:multiLevelType w:val="hybridMultilevel"/>
    <w:tmpl w:val="6FB25BA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107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417E52B6"/>
    <w:multiLevelType w:val="hybridMultilevel"/>
    <w:tmpl w:val="A0C42038"/>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901777E"/>
    <w:multiLevelType w:val="hybridMultilevel"/>
    <w:tmpl w:val="98767226"/>
    <w:lvl w:ilvl="0" w:tplc="9A52E1A6">
      <w:start w:val="1"/>
      <w:numFmt w:val="decimal"/>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1B2581F"/>
    <w:multiLevelType w:val="hybridMultilevel"/>
    <w:tmpl w:val="5D96A76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54D365D2"/>
    <w:multiLevelType w:val="hybridMultilevel"/>
    <w:tmpl w:val="EE609D24"/>
    <w:lvl w:ilvl="0" w:tplc="168EB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6C50DC2"/>
    <w:multiLevelType w:val="hybridMultilevel"/>
    <w:tmpl w:val="20BAD0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9E620D0"/>
    <w:multiLevelType w:val="hybridMultilevel"/>
    <w:tmpl w:val="11C63E8C"/>
    <w:lvl w:ilvl="0" w:tplc="168EB5A6">
      <w:start w:val="1"/>
      <w:numFmt w:val="bullet"/>
      <w:lvlText w:val=""/>
      <w:lvlJc w:val="left"/>
      <w:pPr>
        <w:ind w:left="360" w:hanging="360"/>
      </w:pPr>
      <w:rPr>
        <w:rFonts w:ascii="Symbol" w:hAnsi="Symbol" w:hint="default"/>
      </w:rPr>
    </w:lvl>
    <w:lvl w:ilvl="1" w:tplc="168EB5A6">
      <w:start w:val="1"/>
      <w:numFmt w:val="bullet"/>
      <w:lvlText w:val=""/>
      <w:lvlJc w:val="left"/>
      <w:pPr>
        <w:ind w:left="1080" w:hanging="360"/>
      </w:pPr>
      <w:rPr>
        <w:rFonts w:ascii="Symbol" w:hAnsi="Symbol"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5FFE6163"/>
    <w:multiLevelType w:val="hybridMultilevel"/>
    <w:tmpl w:val="C7D2799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971F1C"/>
    <w:multiLevelType w:val="hybridMultilevel"/>
    <w:tmpl w:val="C7D2799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65B7946"/>
    <w:multiLevelType w:val="hybridMultilevel"/>
    <w:tmpl w:val="85BAD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8391763"/>
    <w:multiLevelType w:val="hybridMultilevel"/>
    <w:tmpl w:val="9094F288"/>
    <w:lvl w:ilvl="0" w:tplc="04190011">
      <w:start w:val="1"/>
      <w:numFmt w:val="decimal"/>
      <w:lvlText w:val="%1)"/>
      <w:lvlJc w:val="left"/>
      <w:pPr>
        <w:ind w:left="720" w:hanging="360"/>
      </w:pPr>
      <w:rPr>
        <w:rFonts w:ascii="Times New Roman" w:hAnsi="Times New Roman" w:cs="Times New Roman"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698A2084"/>
    <w:multiLevelType w:val="hybridMultilevel"/>
    <w:tmpl w:val="8DCA1CAC"/>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70AA718A"/>
    <w:multiLevelType w:val="hybridMultilevel"/>
    <w:tmpl w:val="F14CBB8A"/>
    <w:lvl w:ilvl="0" w:tplc="EBCA3F3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74A07F2F"/>
    <w:multiLevelType w:val="hybridMultilevel"/>
    <w:tmpl w:val="5854EEA4"/>
    <w:lvl w:ilvl="0" w:tplc="0419000B">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7" w15:restartNumberingAfterBreak="0">
    <w:nsid w:val="7918667D"/>
    <w:multiLevelType w:val="hybridMultilevel"/>
    <w:tmpl w:val="A920B5E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CC67A0D"/>
    <w:multiLevelType w:val="hybridMultilevel"/>
    <w:tmpl w:val="CD12DAAC"/>
    <w:lvl w:ilvl="0" w:tplc="0419000D">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21"/>
  </w:num>
  <w:num w:numId="8">
    <w:abstractNumId w:val="16"/>
  </w:num>
  <w:num w:numId="9">
    <w:abstractNumId w:val="24"/>
  </w:num>
  <w:num w:numId="10">
    <w:abstractNumId w:val="11"/>
  </w:num>
  <w:num w:numId="11">
    <w:abstractNumId w:val="27"/>
  </w:num>
  <w:num w:numId="12">
    <w:abstractNumId w:val="5"/>
  </w:num>
  <w:num w:numId="13">
    <w:abstractNumId w:val="18"/>
  </w:num>
  <w:num w:numId="14">
    <w:abstractNumId w:val="8"/>
  </w:num>
  <w:num w:numId="15">
    <w:abstractNumId w:val="15"/>
  </w:num>
  <w:num w:numId="16">
    <w:abstractNumId w:val="14"/>
  </w:num>
  <w:num w:numId="17">
    <w:abstractNumId w:val="26"/>
  </w:num>
  <w:num w:numId="18">
    <w:abstractNumId w:val="4"/>
  </w:num>
  <w:num w:numId="19">
    <w:abstractNumId w:val="22"/>
  </w:num>
  <w:num w:numId="20">
    <w:abstractNumId w:val="7"/>
  </w:num>
  <w:num w:numId="21">
    <w:abstractNumId w:val="28"/>
  </w:num>
  <w:num w:numId="22">
    <w:abstractNumId w:val="1"/>
  </w:num>
  <w:num w:numId="23">
    <w:abstractNumId w:val="25"/>
  </w:num>
  <w:num w:numId="24">
    <w:abstractNumId w:val="19"/>
  </w:num>
  <w:num w:numId="25">
    <w:abstractNumId w:val="0"/>
  </w:num>
  <w:num w:numId="26">
    <w:abstractNumId w:val="20"/>
  </w:num>
  <w:num w:numId="27">
    <w:abstractNumId w:val="17"/>
  </w:num>
  <w:num w:numId="28">
    <w:abstractNumId w:val="3"/>
  </w:num>
  <w:num w:numId="29">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435"/>
    <w:rsid w:val="0000362B"/>
    <w:rsid w:val="00045B43"/>
    <w:rsid w:val="000564EC"/>
    <w:rsid w:val="00073761"/>
    <w:rsid w:val="000C2E73"/>
    <w:rsid w:val="001242F6"/>
    <w:rsid w:val="00205ED2"/>
    <w:rsid w:val="00232BE2"/>
    <w:rsid w:val="0026397A"/>
    <w:rsid w:val="002F29F9"/>
    <w:rsid w:val="00337979"/>
    <w:rsid w:val="00346C75"/>
    <w:rsid w:val="00370410"/>
    <w:rsid w:val="0037623F"/>
    <w:rsid w:val="0039027E"/>
    <w:rsid w:val="003978B5"/>
    <w:rsid w:val="003A1FFB"/>
    <w:rsid w:val="003C7E51"/>
    <w:rsid w:val="003E2BD8"/>
    <w:rsid w:val="00412B02"/>
    <w:rsid w:val="00415F18"/>
    <w:rsid w:val="00442844"/>
    <w:rsid w:val="00445A4F"/>
    <w:rsid w:val="00475A89"/>
    <w:rsid w:val="004A309A"/>
    <w:rsid w:val="004A476C"/>
    <w:rsid w:val="004A5933"/>
    <w:rsid w:val="004B30B2"/>
    <w:rsid w:val="00544E76"/>
    <w:rsid w:val="0054583B"/>
    <w:rsid w:val="00582822"/>
    <w:rsid w:val="00592D42"/>
    <w:rsid w:val="005D049F"/>
    <w:rsid w:val="005E3365"/>
    <w:rsid w:val="005E5056"/>
    <w:rsid w:val="00626D44"/>
    <w:rsid w:val="00640E0D"/>
    <w:rsid w:val="006856D2"/>
    <w:rsid w:val="006D366F"/>
    <w:rsid w:val="00701849"/>
    <w:rsid w:val="007077E1"/>
    <w:rsid w:val="00731794"/>
    <w:rsid w:val="00736F5E"/>
    <w:rsid w:val="00742247"/>
    <w:rsid w:val="00747B63"/>
    <w:rsid w:val="00764C76"/>
    <w:rsid w:val="007F19FD"/>
    <w:rsid w:val="00815C88"/>
    <w:rsid w:val="00856A57"/>
    <w:rsid w:val="00856E7A"/>
    <w:rsid w:val="00863AD1"/>
    <w:rsid w:val="00863FDC"/>
    <w:rsid w:val="008802E7"/>
    <w:rsid w:val="008904F0"/>
    <w:rsid w:val="008975A5"/>
    <w:rsid w:val="008C1FD0"/>
    <w:rsid w:val="008E212F"/>
    <w:rsid w:val="00904467"/>
    <w:rsid w:val="00906F8F"/>
    <w:rsid w:val="00914CD3"/>
    <w:rsid w:val="0091792F"/>
    <w:rsid w:val="00930A8B"/>
    <w:rsid w:val="009349BA"/>
    <w:rsid w:val="00935000"/>
    <w:rsid w:val="009466CA"/>
    <w:rsid w:val="00960CF3"/>
    <w:rsid w:val="00966F11"/>
    <w:rsid w:val="00967630"/>
    <w:rsid w:val="00991530"/>
    <w:rsid w:val="009A4E19"/>
    <w:rsid w:val="009B481B"/>
    <w:rsid w:val="009C0D9E"/>
    <w:rsid w:val="009D37BC"/>
    <w:rsid w:val="009E6967"/>
    <w:rsid w:val="00A20868"/>
    <w:rsid w:val="00A5578A"/>
    <w:rsid w:val="00A67958"/>
    <w:rsid w:val="00B464F0"/>
    <w:rsid w:val="00B465DE"/>
    <w:rsid w:val="00B47195"/>
    <w:rsid w:val="00B92D73"/>
    <w:rsid w:val="00B94203"/>
    <w:rsid w:val="00B94588"/>
    <w:rsid w:val="00BC1AB8"/>
    <w:rsid w:val="00BF0FDF"/>
    <w:rsid w:val="00BF5680"/>
    <w:rsid w:val="00C22E84"/>
    <w:rsid w:val="00C53CAF"/>
    <w:rsid w:val="00C631C3"/>
    <w:rsid w:val="00C65D16"/>
    <w:rsid w:val="00C812AE"/>
    <w:rsid w:val="00CD2D9F"/>
    <w:rsid w:val="00D21331"/>
    <w:rsid w:val="00D35B3F"/>
    <w:rsid w:val="00D56998"/>
    <w:rsid w:val="00D73546"/>
    <w:rsid w:val="00D95CFA"/>
    <w:rsid w:val="00DB0712"/>
    <w:rsid w:val="00DB4A08"/>
    <w:rsid w:val="00DC5C70"/>
    <w:rsid w:val="00DE0983"/>
    <w:rsid w:val="00DE3352"/>
    <w:rsid w:val="00DE57E3"/>
    <w:rsid w:val="00DF5A93"/>
    <w:rsid w:val="00E17852"/>
    <w:rsid w:val="00E30193"/>
    <w:rsid w:val="00E369F9"/>
    <w:rsid w:val="00E37404"/>
    <w:rsid w:val="00E434D0"/>
    <w:rsid w:val="00E53055"/>
    <w:rsid w:val="00E63185"/>
    <w:rsid w:val="00E94B7A"/>
    <w:rsid w:val="00EA14CB"/>
    <w:rsid w:val="00ED5B27"/>
    <w:rsid w:val="00EF5B76"/>
    <w:rsid w:val="00F25D5E"/>
    <w:rsid w:val="00F3173D"/>
    <w:rsid w:val="00F41D18"/>
    <w:rsid w:val="00F75C40"/>
    <w:rsid w:val="00F90537"/>
    <w:rsid w:val="00FB14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BB75"/>
  <w15:chartTrackingRefBased/>
  <w15:docId w15:val="{BD1409A5-99D7-4838-96FC-89C3C3A7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1435"/>
    <w:pPr>
      <w:spacing w:after="0" w:line="240" w:lineRule="auto"/>
    </w:pPr>
    <w:rPr>
      <w:rFonts w:eastAsiaTheme="minorEastAsia" w:cs="Times New Roman"/>
      <w:sz w:val="24"/>
      <w:szCs w:val="24"/>
    </w:rPr>
  </w:style>
  <w:style w:type="paragraph" w:styleId="1">
    <w:name w:val="heading 1"/>
    <w:basedOn w:val="a"/>
    <w:next w:val="a"/>
    <w:link w:val="10"/>
    <w:uiPriority w:val="9"/>
    <w:qFormat/>
    <w:rsid w:val="00FB1435"/>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1435"/>
    <w:rPr>
      <w:rFonts w:asciiTheme="majorHAnsi" w:eastAsiaTheme="majorEastAsia" w:hAnsiTheme="majorHAnsi" w:cstheme="majorBidi"/>
      <w:b/>
      <w:bCs/>
      <w:kern w:val="32"/>
      <w:sz w:val="32"/>
      <w:szCs w:val="32"/>
    </w:rPr>
  </w:style>
  <w:style w:type="paragraph" w:styleId="a3">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4"/>
    <w:uiPriority w:val="34"/>
    <w:qFormat/>
    <w:rsid w:val="00FB1435"/>
    <w:pPr>
      <w:ind w:left="720"/>
      <w:contextualSpacing/>
    </w:pPr>
  </w:style>
  <w:style w:type="character" w:customStyle="1" w:styleId="a4">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3"/>
    <w:uiPriority w:val="34"/>
    <w:qFormat/>
    <w:rsid w:val="00FB1435"/>
    <w:rPr>
      <w:rFonts w:eastAsiaTheme="minorEastAsia" w:cs="Times New Roman"/>
      <w:sz w:val="24"/>
      <w:szCs w:val="24"/>
    </w:rPr>
  </w:style>
  <w:style w:type="character" w:styleId="a5">
    <w:name w:val="annotation reference"/>
    <w:basedOn w:val="a0"/>
    <w:uiPriority w:val="99"/>
    <w:unhideWhenUsed/>
    <w:rsid w:val="00FB1435"/>
    <w:rPr>
      <w:sz w:val="16"/>
      <w:szCs w:val="16"/>
    </w:rPr>
  </w:style>
  <w:style w:type="paragraph" w:styleId="a6">
    <w:name w:val="annotation text"/>
    <w:basedOn w:val="a"/>
    <w:link w:val="a7"/>
    <w:uiPriority w:val="99"/>
    <w:unhideWhenUsed/>
    <w:rsid w:val="00FB1435"/>
    <w:pPr>
      <w:spacing w:after="200"/>
    </w:pPr>
    <w:rPr>
      <w:rFonts w:eastAsiaTheme="minorHAnsi" w:cstheme="minorBidi"/>
      <w:sz w:val="20"/>
      <w:szCs w:val="20"/>
    </w:rPr>
  </w:style>
  <w:style w:type="character" w:customStyle="1" w:styleId="a7">
    <w:name w:val="Текст примечания Знак"/>
    <w:basedOn w:val="a0"/>
    <w:link w:val="a6"/>
    <w:uiPriority w:val="99"/>
    <w:rsid w:val="00FB1435"/>
    <w:rPr>
      <w:sz w:val="20"/>
      <w:szCs w:val="20"/>
    </w:rPr>
  </w:style>
  <w:style w:type="paragraph" w:styleId="a8">
    <w:name w:val="Balloon Text"/>
    <w:basedOn w:val="a"/>
    <w:link w:val="a9"/>
    <w:uiPriority w:val="99"/>
    <w:semiHidden/>
    <w:unhideWhenUsed/>
    <w:rsid w:val="00FB1435"/>
    <w:rPr>
      <w:rFonts w:ascii="Segoe UI" w:hAnsi="Segoe UI" w:cs="Segoe UI"/>
      <w:sz w:val="18"/>
      <w:szCs w:val="18"/>
    </w:rPr>
  </w:style>
  <w:style w:type="character" w:customStyle="1" w:styleId="a9">
    <w:name w:val="Текст выноски Знак"/>
    <w:basedOn w:val="a0"/>
    <w:link w:val="a8"/>
    <w:uiPriority w:val="99"/>
    <w:semiHidden/>
    <w:rsid w:val="00FB1435"/>
    <w:rPr>
      <w:rFonts w:ascii="Segoe UI" w:eastAsiaTheme="minorEastAsia" w:hAnsi="Segoe UI" w:cs="Segoe UI"/>
      <w:sz w:val="18"/>
      <w:szCs w:val="18"/>
    </w:rPr>
  </w:style>
  <w:style w:type="table" w:styleId="aa">
    <w:name w:val="Table Grid"/>
    <w:basedOn w:val="a1"/>
    <w:uiPriority w:val="39"/>
    <w:rsid w:val="00E434D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E434D0"/>
    <w:pPr>
      <w:spacing w:before="100" w:beforeAutospacing="1" w:after="100" w:afterAutospacing="1"/>
    </w:pPr>
    <w:rPr>
      <w:rFonts w:ascii="Times New Roman" w:eastAsia="Times New Roman" w:hAnsi="Times New Roman"/>
      <w:lang w:eastAsia="ru-RU"/>
    </w:rPr>
  </w:style>
  <w:style w:type="paragraph" w:styleId="ac">
    <w:name w:val="footer"/>
    <w:basedOn w:val="a"/>
    <w:link w:val="ad"/>
    <w:uiPriority w:val="99"/>
    <w:rsid w:val="008802E7"/>
    <w:pPr>
      <w:tabs>
        <w:tab w:val="center" w:pos="4677"/>
        <w:tab w:val="right" w:pos="9355"/>
      </w:tabs>
    </w:pPr>
  </w:style>
  <w:style w:type="character" w:customStyle="1" w:styleId="ad">
    <w:name w:val="Нижний колонтитул Знак"/>
    <w:basedOn w:val="a0"/>
    <w:link w:val="ac"/>
    <w:uiPriority w:val="99"/>
    <w:rsid w:val="008802E7"/>
    <w:rPr>
      <w:rFonts w:eastAsiaTheme="minorEastAsia" w:cs="Times New Roman"/>
      <w:sz w:val="24"/>
      <w:szCs w:val="24"/>
    </w:rPr>
  </w:style>
  <w:style w:type="paragraph" w:styleId="ae">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f"/>
    <w:uiPriority w:val="99"/>
    <w:unhideWhenUsed/>
    <w:qFormat/>
    <w:rsid w:val="008802E7"/>
    <w:rPr>
      <w:sz w:val="20"/>
      <w:szCs w:val="20"/>
    </w:rPr>
  </w:style>
  <w:style w:type="character" w:customStyle="1" w:styleId="af">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e"/>
    <w:uiPriority w:val="99"/>
    <w:rsid w:val="008802E7"/>
    <w:rPr>
      <w:rFonts w:eastAsiaTheme="minorEastAsia" w:cs="Times New Roman"/>
      <w:sz w:val="20"/>
      <w:szCs w:val="20"/>
    </w:rPr>
  </w:style>
  <w:style w:type="character" w:styleId="af0">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8802E7"/>
    <w:rPr>
      <w:vertAlign w:val="superscript"/>
    </w:rPr>
  </w:style>
  <w:style w:type="character" w:styleId="af1">
    <w:name w:val="Hyperlink"/>
    <w:basedOn w:val="a0"/>
    <w:uiPriority w:val="99"/>
    <w:unhideWhenUsed/>
    <w:rsid w:val="007077E1"/>
    <w:rPr>
      <w:color w:val="0563C1" w:themeColor="hyperlink"/>
      <w:u w:val="single"/>
    </w:rPr>
  </w:style>
  <w:style w:type="character" w:styleId="af2">
    <w:name w:val="FollowedHyperlink"/>
    <w:basedOn w:val="a0"/>
    <w:uiPriority w:val="99"/>
    <w:semiHidden/>
    <w:unhideWhenUsed/>
    <w:rsid w:val="0037623F"/>
    <w:rPr>
      <w:color w:val="954F72" w:themeColor="followedHyperlink"/>
      <w:u w:val="single"/>
    </w:rPr>
  </w:style>
  <w:style w:type="paragraph" w:styleId="af3">
    <w:name w:val="header"/>
    <w:basedOn w:val="a"/>
    <w:link w:val="af4"/>
    <w:uiPriority w:val="99"/>
    <w:unhideWhenUsed/>
    <w:rsid w:val="003A1FFB"/>
    <w:pPr>
      <w:tabs>
        <w:tab w:val="center" w:pos="4677"/>
        <w:tab w:val="right" w:pos="9355"/>
      </w:tabs>
    </w:pPr>
  </w:style>
  <w:style w:type="character" w:customStyle="1" w:styleId="af4">
    <w:name w:val="Верхний колонтитул Знак"/>
    <w:basedOn w:val="a0"/>
    <w:link w:val="af3"/>
    <w:uiPriority w:val="99"/>
    <w:rsid w:val="003A1FFB"/>
    <w:rPr>
      <w:rFonts w:eastAsiaTheme="minorEastAsia" w:cs="Times New Roman"/>
      <w:sz w:val="24"/>
      <w:szCs w:val="24"/>
    </w:rPr>
  </w:style>
  <w:style w:type="character" w:customStyle="1" w:styleId="StyleCell">
    <w:name w:val="StyleCell Знак"/>
    <w:basedOn w:val="a0"/>
    <w:link w:val="StyleCell0"/>
    <w:locked/>
    <w:rsid w:val="00B94203"/>
    <w:rPr>
      <w:rFonts w:ascii="Times New Roman" w:eastAsiaTheme="minorEastAsia" w:hAnsi="Times New Roman" w:cs="Times New Roman"/>
      <w:color w:val="000000"/>
    </w:rPr>
  </w:style>
  <w:style w:type="paragraph" w:customStyle="1" w:styleId="StyleCell0">
    <w:name w:val="StyleCell"/>
    <w:link w:val="StyleCell"/>
    <w:rsid w:val="00B94203"/>
    <w:pPr>
      <w:spacing w:after="0" w:line="240" w:lineRule="auto"/>
    </w:pPr>
    <w:rPr>
      <w:rFonts w:ascii="Times New Roman" w:eastAsiaTheme="minorEastAsia" w:hAnsi="Times New Roman" w:cs="Times New Roman"/>
      <w:color w:val="000000"/>
    </w:rPr>
  </w:style>
  <w:style w:type="paragraph" w:styleId="af5">
    <w:name w:val="annotation subject"/>
    <w:basedOn w:val="a6"/>
    <w:next w:val="a6"/>
    <w:link w:val="af6"/>
    <w:uiPriority w:val="99"/>
    <w:semiHidden/>
    <w:unhideWhenUsed/>
    <w:rsid w:val="00C812AE"/>
    <w:pPr>
      <w:spacing w:after="0"/>
    </w:pPr>
    <w:rPr>
      <w:rFonts w:eastAsiaTheme="minorEastAsia" w:cs="Times New Roman"/>
      <w:b/>
      <w:bCs/>
    </w:rPr>
  </w:style>
  <w:style w:type="character" w:customStyle="1" w:styleId="af6">
    <w:name w:val="Тема примечания Знак"/>
    <w:basedOn w:val="a7"/>
    <w:link w:val="af5"/>
    <w:uiPriority w:val="99"/>
    <w:semiHidden/>
    <w:rsid w:val="00C812AE"/>
    <w:rPr>
      <w:rFonts w:eastAsiaTheme="minorEastAsia" w:cs="Times New Roman"/>
      <w:b/>
      <w:bCs/>
      <w:sz w:val="20"/>
      <w:szCs w:val="20"/>
    </w:rPr>
  </w:style>
  <w:style w:type="paragraph" w:styleId="HTML">
    <w:name w:val="HTML Preformatted"/>
    <w:basedOn w:val="a"/>
    <w:link w:val="HTML0"/>
    <w:uiPriority w:val="99"/>
    <w:semiHidden/>
    <w:unhideWhenUsed/>
    <w:rsid w:val="00A67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67958"/>
    <w:rPr>
      <w:rFonts w:ascii="Courier New" w:eastAsia="Times New Roman" w:hAnsi="Courier New" w:cs="Courier New"/>
      <w:sz w:val="20"/>
      <w:szCs w:val="20"/>
      <w:lang w:eastAsia="ru-RU"/>
    </w:rPr>
  </w:style>
  <w:style w:type="character" w:styleId="HTML1">
    <w:name w:val="HTML Code"/>
    <w:basedOn w:val="a0"/>
    <w:uiPriority w:val="99"/>
    <w:semiHidden/>
    <w:unhideWhenUsed/>
    <w:rsid w:val="00A67958"/>
    <w:rPr>
      <w:rFonts w:ascii="Courier New" w:eastAsia="Times New Roman" w:hAnsi="Courier New" w:cs="Courier New"/>
      <w:sz w:val="20"/>
      <w:szCs w:val="20"/>
    </w:rPr>
  </w:style>
  <w:style w:type="character" w:customStyle="1" w:styleId="token">
    <w:name w:val="token"/>
    <w:basedOn w:val="a0"/>
    <w:rsid w:val="00A67958"/>
  </w:style>
  <w:style w:type="paragraph" w:customStyle="1" w:styleId="css-1fyzsk3">
    <w:name w:val="css-1fyzsk3"/>
    <w:basedOn w:val="a"/>
    <w:rsid w:val="00C53CAF"/>
    <w:pPr>
      <w:spacing w:before="100" w:beforeAutospacing="1" w:after="100" w:afterAutospacing="1"/>
    </w:pPr>
    <w:rPr>
      <w:rFonts w:ascii="Times New Roman" w:eastAsia="Times New Roman" w:hAnsi="Times New Roman"/>
      <w:lang w:eastAsia="ru-RU"/>
    </w:rPr>
  </w:style>
  <w:style w:type="character" w:styleId="af7">
    <w:name w:val="Strong"/>
    <w:basedOn w:val="a0"/>
    <w:uiPriority w:val="22"/>
    <w:qFormat/>
    <w:rsid w:val="00C53CAF"/>
    <w:rPr>
      <w:b/>
      <w:bCs/>
    </w:rPr>
  </w:style>
  <w:style w:type="paragraph" w:customStyle="1" w:styleId="css-1213umh">
    <w:name w:val="css-1213umh"/>
    <w:basedOn w:val="a"/>
    <w:rsid w:val="0054583B"/>
    <w:pPr>
      <w:spacing w:before="100" w:beforeAutospacing="1" w:after="100" w:afterAutospacing="1"/>
    </w:pPr>
    <w:rPr>
      <w:rFonts w:ascii="Times New Roman" w:eastAsia="Times New Roman" w:hAnsi="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9839">
      <w:bodyDiv w:val="1"/>
      <w:marLeft w:val="0"/>
      <w:marRight w:val="0"/>
      <w:marTop w:val="0"/>
      <w:marBottom w:val="0"/>
      <w:divBdr>
        <w:top w:val="none" w:sz="0" w:space="0" w:color="auto"/>
        <w:left w:val="none" w:sz="0" w:space="0" w:color="auto"/>
        <w:bottom w:val="none" w:sz="0" w:space="0" w:color="auto"/>
        <w:right w:val="none" w:sz="0" w:space="0" w:color="auto"/>
      </w:divBdr>
    </w:div>
    <w:div w:id="69625083">
      <w:bodyDiv w:val="1"/>
      <w:marLeft w:val="0"/>
      <w:marRight w:val="0"/>
      <w:marTop w:val="0"/>
      <w:marBottom w:val="0"/>
      <w:divBdr>
        <w:top w:val="none" w:sz="0" w:space="0" w:color="auto"/>
        <w:left w:val="none" w:sz="0" w:space="0" w:color="auto"/>
        <w:bottom w:val="none" w:sz="0" w:space="0" w:color="auto"/>
        <w:right w:val="none" w:sz="0" w:space="0" w:color="auto"/>
      </w:divBdr>
    </w:div>
    <w:div w:id="155654174">
      <w:bodyDiv w:val="1"/>
      <w:marLeft w:val="0"/>
      <w:marRight w:val="0"/>
      <w:marTop w:val="0"/>
      <w:marBottom w:val="0"/>
      <w:divBdr>
        <w:top w:val="none" w:sz="0" w:space="0" w:color="auto"/>
        <w:left w:val="none" w:sz="0" w:space="0" w:color="auto"/>
        <w:bottom w:val="none" w:sz="0" w:space="0" w:color="auto"/>
        <w:right w:val="none" w:sz="0" w:space="0" w:color="auto"/>
      </w:divBdr>
    </w:div>
    <w:div w:id="274333918">
      <w:bodyDiv w:val="1"/>
      <w:marLeft w:val="0"/>
      <w:marRight w:val="0"/>
      <w:marTop w:val="0"/>
      <w:marBottom w:val="0"/>
      <w:divBdr>
        <w:top w:val="none" w:sz="0" w:space="0" w:color="auto"/>
        <w:left w:val="none" w:sz="0" w:space="0" w:color="auto"/>
        <w:bottom w:val="none" w:sz="0" w:space="0" w:color="auto"/>
        <w:right w:val="none" w:sz="0" w:space="0" w:color="auto"/>
      </w:divBdr>
    </w:div>
    <w:div w:id="639700129">
      <w:bodyDiv w:val="1"/>
      <w:marLeft w:val="0"/>
      <w:marRight w:val="0"/>
      <w:marTop w:val="0"/>
      <w:marBottom w:val="0"/>
      <w:divBdr>
        <w:top w:val="none" w:sz="0" w:space="0" w:color="auto"/>
        <w:left w:val="none" w:sz="0" w:space="0" w:color="auto"/>
        <w:bottom w:val="none" w:sz="0" w:space="0" w:color="auto"/>
        <w:right w:val="none" w:sz="0" w:space="0" w:color="auto"/>
      </w:divBdr>
    </w:div>
    <w:div w:id="729422622">
      <w:bodyDiv w:val="1"/>
      <w:marLeft w:val="0"/>
      <w:marRight w:val="0"/>
      <w:marTop w:val="0"/>
      <w:marBottom w:val="0"/>
      <w:divBdr>
        <w:top w:val="none" w:sz="0" w:space="0" w:color="auto"/>
        <w:left w:val="none" w:sz="0" w:space="0" w:color="auto"/>
        <w:bottom w:val="none" w:sz="0" w:space="0" w:color="auto"/>
        <w:right w:val="none" w:sz="0" w:space="0" w:color="auto"/>
      </w:divBdr>
    </w:div>
    <w:div w:id="920138113">
      <w:bodyDiv w:val="1"/>
      <w:marLeft w:val="0"/>
      <w:marRight w:val="0"/>
      <w:marTop w:val="0"/>
      <w:marBottom w:val="0"/>
      <w:divBdr>
        <w:top w:val="none" w:sz="0" w:space="0" w:color="auto"/>
        <w:left w:val="none" w:sz="0" w:space="0" w:color="auto"/>
        <w:bottom w:val="none" w:sz="0" w:space="0" w:color="auto"/>
        <w:right w:val="none" w:sz="0" w:space="0" w:color="auto"/>
      </w:divBdr>
    </w:div>
    <w:div w:id="1127745696">
      <w:bodyDiv w:val="1"/>
      <w:marLeft w:val="0"/>
      <w:marRight w:val="0"/>
      <w:marTop w:val="0"/>
      <w:marBottom w:val="0"/>
      <w:divBdr>
        <w:top w:val="none" w:sz="0" w:space="0" w:color="auto"/>
        <w:left w:val="none" w:sz="0" w:space="0" w:color="auto"/>
        <w:bottom w:val="none" w:sz="0" w:space="0" w:color="auto"/>
        <w:right w:val="none" w:sz="0" w:space="0" w:color="auto"/>
      </w:divBdr>
    </w:div>
    <w:div w:id="1163275963">
      <w:bodyDiv w:val="1"/>
      <w:marLeft w:val="0"/>
      <w:marRight w:val="0"/>
      <w:marTop w:val="0"/>
      <w:marBottom w:val="0"/>
      <w:divBdr>
        <w:top w:val="none" w:sz="0" w:space="0" w:color="auto"/>
        <w:left w:val="none" w:sz="0" w:space="0" w:color="auto"/>
        <w:bottom w:val="none" w:sz="0" w:space="0" w:color="auto"/>
        <w:right w:val="none" w:sz="0" w:space="0" w:color="auto"/>
      </w:divBdr>
    </w:div>
    <w:div w:id="1177232684">
      <w:bodyDiv w:val="1"/>
      <w:marLeft w:val="0"/>
      <w:marRight w:val="0"/>
      <w:marTop w:val="0"/>
      <w:marBottom w:val="0"/>
      <w:divBdr>
        <w:top w:val="none" w:sz="0" w:space="0" w:color="auto"/>
        <w:left w:val="none" w:sz="0" w:space="0" w:color="auto"/>
        <w:bottom w:val="none" w:sz="0" w:space="0" w:color="auto"/>
        <w:right w:val="none" w:sz="0" w:space="0" w:color="auto"/>
      </w:divBdr>
    </w:div>
    <w:div w:id="1249729535">
      <w:bodyDiv w:val="1"/>
      <w:marLeft w:val="0"/>
      <w:marRight w:val="0"/>
      <w:marTop w:val="0"/>
      <w:marBottom w:val="0"/>
      <w:divBdr>
        <w:top w:val="none" w:sz="0" w:space="0" w:color="auto"/>
        <w:left w:val="none" w:sz="0" w:space="0" w:color="auto"/>
        <w:bottom w:val="none" w:sz="0" w:space="0" w:color="auto"/>
        <w:right w:val="none" w:sz="0" w:space="0" w:color="auto"/>
      </w:divBdr>
    </w:div>
    <w:div w:id="1532062120">
      <w:bodyDiv w:val="1"/>
      <w:marLeft w:val="0"/>
      <w:marRight w:val="0"/>
      <w:marTop w:val="0"/>
      <w:marBottom w:val="0"/>
      <w:divBdr>
        <w:top w:val="none" w:sz="0" w:space="0" w:color="auto"/>
        <w:left w:val="none" w:sz="0" w:space="0" w:color="auto"/>
        <w:bottom w:val="none" w:sz="0" w:space="0" w:color="auto"/>
        <w:right w:val="none" w:sz="0" w:space="0" w:color="auto"/>
      </w:divBdr>
    </w:div>
    <w:div w:id="1679967192">
      <w:bodyDiv w:val="1"/>
      <w:marLeft w:val="0"/>
      <w:marRight w:val="0"/>
      <w:marTop w:val="0"/>
      <w:marBottom w:val="0"/>
      <w:divBdr>
        <w:top w:val="none" w:sz="0" w:space="0" w:color="auto"/>
        <w:left w:val="none" w:sz="0" w:space="0" w:color="auto"/>
        <w:bottom w:val="none" w:sz="0" w:space="0" w:color="auto"/>
        <w:right w:val="none" w:sz="0" w:space="0" w:color="auto"/>
      </w:divBdr>
    </w:div>
    <w:div w:id="1702052513">
      <w:bodyDiv w:val="1"/>
      <w:marLeft w:val="0"/>
      <w:marRight w:val="0"/>
      <w:marTop w:val="0"/>
      <w:marBottom w:val="0"/>
      <w:divBdr>
        <w:top w:val="none" w:sz="0" w:space="0" w:color="auto"/>
        <w:left w:val="none" w:sz="0" w:space="0" w:color="auto"/>
        <w:bottom w:val="none" w:sz="0" w:space="0" w:color="auto"/>
        <w:right w:val="none" w:sz="0" w:space="0" w:color="auto"/>
      </w:divBdr>
    </w:div>
    <w:div w:id="1781409404">
      <w:bodyDiv w:val="1"/>
      <w:marLeft w:val="0"/>
      <w:marRight w:val="0"/>
      <w:marTop w:val="0"/>
      <w:marBottom w:val="0"/>
      <w:divBdr>
        <w:top w:val="none" w:sz="0" w:space="0" w:color="auto"/>
        <w:left w:val="none" w:sz="0" w:space="0" w:color="auto"/>
        <w:bottom w:val="none" w:sz="0" w:space="0" w:color="auto"/>
        <w:right w:val="none" w:sz="0" w:space="0" w:color="auto"/>
      </w:divBdr>
    </w:div>
    <w:div w:id="1791588105">
      <w:bodyDiv w:val="1"/>
      <w:marLeft w:val="0"/>
      <w:marRight w:val="0"/>
      <w:marTop w:val="0"/>
      <w:marBottom w:val="0"/>
      <w:divBdr>
        <w:top w:val="none" w:sz="0" w:space="0" w:color="auto"/>
        <w:left w:val="none" w:sz="0" w:space="0" w:color="auto"/>
        <w:bottom w:val="none" w:sz="0" w:space="0" w:color="auto"/>
        <w:right w:val="none" w:sz="0" w:space="0" w:color="auto"/>
      </w:divBdr>
    </w:div>
    <w:div w:id="205862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D28FD-5179-461E-B577-C391D08AC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4411</Words>
  <Characters>25144</Characters>
  <Application>Microsoft Office Word</Application>
  <DocSecurity>0</DocSecurity>
  <Lines>209</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Полякова Юлия Фаилевна</dc:creator>
  <cp:keywords/>
  <dc:description/>
  <cp:lastModifiedBy>Исраелян Артём Михайлович</cp:lastModifiedBy>
  <cp:revision>2</cp:revision>
  <dcterms:created xsi:type="dcterms:W3CDTF">2025-11-25T11:23:00Z</dcterms:created>
  <dcterms:modified xsi:type="dcterms:W3CDTF">2025-11-25T11:23:00Z</dcterms:modified>
</cp:coreProperties>
</file>