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3195A" w:rsidRDefault="001F4E48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3195A" w:rsidRDefault="0093195A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Default="0093195A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Pr="001F4E48" w:rsidRDefault="001F4E48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48"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 ОСВІТИ  І  НАУКИ  УКРАЇНИ</w:t>
      </w:r>
    </w:p>
    <w:p w:rsidR="0093195A" w:rsidRPr="001F4E48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48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93195A" w:rsidRPr="001F4E48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“КИЇВСЬКИЙ  ПОЛІТЕХНІЧНИЙ  ІНСТИТУТ </w:t>
      </w:r>
    </w:p>
    <w:p w:rsidR="0093195A" w:rsidRPr="001F4E48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48"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Pr="001F4E48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93195A" w:rsidRPr="001F4E48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Pr="007B052E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proofErr w:type="spellStart"/>
      <w:r w:rsidRPr="001F4E48">
        <w:rPr>
          <w:rFonts w:ascii="Times New Roman" w:eastAsia="Times New Roman" w:hAnsi="Times New Roman" w:cs="Times New Roman"/>
          <w:b/>
          <w:sz w:val="32"/>
          <w:szCs w:val="32"/>
        </w:rPr>
        <w:t>Лабораторна</w:t>
      </w:r>
      <w:proofErr w:type="spellEnd"/>
      <w:r w:rsidRPr="001F4E48"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№</w:t>
      </w:r>
      <w:r w:rsidR="00473834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 2</w:t>
      </w:r>
    </w:p>
    <w:p w:rsidR="0093195A" w:rsidRPr="001F4E48" w:rsidRDefault="007B052E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spellStart"/>
      <w:r w:rsidR="001F4E48" w:rsidRPr="001F4E48">
        <w:rPr>
          <w:rFonts w:ascii="Times New Roman" w:eastAsia="Times New Roman" w:hAnsi="Times New Roman" w:cs="Times New Roman"/>
          <w:sz w:val="28"/>
          <w:szCs w:val="28"/>
        </w:rPr>
        <w:t>рограмування</w:t>
      </w:r>
      <w:proofErr w:type="spellEnd"/>
      <w:r w:rsidR="001F4E48" w:rsidRPr="001F4E48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93195A" w:rsidRPr="007B052E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r w:rsidR="007B052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="00473834" w:rsidRPr="00473834">
        <w:rPr>
          <w:rFonts w:ascii="Times New Roman" w:eastAsia="Times New Roman" w:hAnsi="Times New Roman" w:cs="Times New Roman"/>
          <w:sz w:val="28"/>
          <w:szCs w:val="28"/>
          <w:lang w:val="uk-UA"/>
        </w:rPr>
        <w:t>C# .Net. Розширені можливості реалізації ООП у мові C#. Події.</w:t>
      </w:r>
      <w:r w:rsidR="007B052E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416"/>
        <w:gridCol w:w="737"/>
        <w:gridCol w:w="4416"/>
      </w:tblGrid>
      <w:tr w:rsidR="0093195A">
        <w:tc>
          <w:tcPr>
            <w:tcW w:w="4416" w:type="dxa"/>
          </w:tcPr>
          <w:p w:rsidR="0093195A" w:rsidRPr="001F4E48" w:rsidRDefault="001F4E4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</w:p>
          <w:p w:rsidR="0093195A" w:rsidRPr="001F4E48" w:rsidRDefault="001F4E4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B052E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93195A" w:rsidRPr="001F4E48" w:rsidRDefault="001F4E4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  <w:p w:rsidR="0093195A" w:rsidRPr="001F4E48" w:rsidRDefault="001F4E4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Бел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іцький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Олександр Сергійович</w:t>
            </w:r>
          </w:p>
          <w:p w:rsidR="0093195A" w:rsidRPr="001F4E48" w:rsidRDefault="001F4E4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F4E48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 w:rsidRP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 w:rsidRP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 w:rsidRP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по </w:t>
            </w:r>
            <w:proofErr w:type="spellStart"/>
            <w:r w:rsidRP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 w:rsidRPr="001F4E48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93195A" w:rsidRPr="001F4E48" w:rsidRDefault="0093195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3195A" w:rsidRPr="001F4E48" w:rsidRDefault="0093195A" w:rsidP="001F4E4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37" w:type="dxa"/>
          </w:tcPr>
          <w:p w:rsidR="0093195A" w:rsidRPr="001F4E48" w:rsidRDefault="0093195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93195A" w:rsidRPr="001F4E48" w:rsidRDefault="001F4E4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</w:p>
          <w:p w:rsidR="0093195A" w:rsidRPr="001F4E48" w:rsidRDefault="001F4E4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р.</w:t>
            </w:r>
          </w:p>
          <w:p w:rsidR="0093195A" w:rsidRPr="001F4E48" w:rsidRDefault="001F4E4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F4E48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7B052E" w:rsidRDefault="007B052E" w:rsidP="007B052E">
            <w:pPr>
              <w:spacing w:before="120" w:after="1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Заболотня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Тетяна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Миколаївна</w:t>
            </w:r>
            <w:proofErr w:type="spellEnd"/>
          </w:p>
          <w:p w:rsidR="0093195A" w:rsidRDefault="007B052E" w:rsidP="007B052E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1F4E48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 w:rsid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 w:rsid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 w:rsid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по </w:t>
            </w:r>
            <w:proofErr w:type="spellStart"/>
            <w:r w:rsidR="001F4E48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 w:rsidR="001F4E48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="001F4E4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="001F4E48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93195A" w:rsidRDefault="0093195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3195A" w:rsidRDefault="0093195A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3195A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2021</w:t>
      </w:r>
      <w:r>
        <w:br w:type="page"/>
      </w:r>
    </w:p>
    <w:p w:rsidR="0093195A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3195A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93195A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195A" w:rsidRPr="007B052E" w:rsidRDefault="007B052E" w:rsidP="007B052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73834" w:rsidRPr="00473834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Ознайомитися з такими можливостями мови програмування C# як абстрактні класи, інтерфейси, делегати. Вивчити механізми оброблення подій у C#, а також можливості, які мають методи-розширення.</w:t>
      </w:r>
    </w:p>
    <w:p w:rsidR="007B052E" w:rsidRDefault="007B052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3195A" w:rsidRPr="007B052E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B052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Постановка завдання </w:t>
      </w:r>
    </w:p>
    <w:p w:rsidR="0093195A" w:rsidRPr="007B052E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73834" w:rsidRDefault="00473834" w:rsidP="00473834">
      <w:pPr>
        <w:pStyle w:val="ae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Для </w:t>
      </w:r>
      <w:proofErr w:type="spellStart"/>
      <w:r>
        <w:rPr>
          <w:color w:val="000000"/>
          <w:sz w:val="28"/>
          <w:szCs w:val="28"/>
        </w:rPr>
        <w:t>ієрархії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класів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побудованої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лабораторній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роботі</w:t>
      </w:r>
      <w:proofErr w:type="spellEnd"/>
      <w:r>
        <w:rPr>
          <w:color w:val="000000"/>
          <w:sz w:val="28"/>
          <w:szCs w:val="28"/>
        </w:rPr>
        <w:t xml:space="preserve"> №1, </w:t>
      </w: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>:</w:t>
      </w:r>
    </w:p>
    <w:p w:rsidR="00473834" w:rsidRDefault="00473834" w:rsidP="00473834">
      <w:pPr>
        <w:pStyle w:val="ae"/>
        <w:numPr>
          <w:ilvl w:val="0"/>
          <w:numId w:val="1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Множину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інтерфейсів</w:t>
      </w:r>
      <w:proofErr w:type="spellEnd"/>
      <w:r>
        <w:rPr>
          <w:color w:val="000000"/>
          <w:sz w:val="28"/>
          <w:szCs w:val="28"/>
        </w:rPr>
        <w:t xml:space="preserve">. При </w:t>
      </w:r>
      <w:proofErr w:type="spellStart"/>
      <w:r>
        <w:rPr>
          <w:color w:val="000000"/>
          <w:sz w:val="28"/>
          <w:szCs w:val="28"/>
        </w:rPr>
        <w:t>чому</w:t>
      </w:r>
      <w:proofErr w:type="spellEnd"/>
      <w:r>
        <w:rPr>
          <w:color w:val="000000"/>
          <w:sz w:val="28"/>
          <w:szCs w:val="28"/>
        </w:rPr>
        <w:t xml:space="preserve"> один </w:t>
      </w:r>
      <w:proofErr w:type="spellStart"/>
      <w:r>
        <w:rPr>
          <w:color w:val="000000"/>
          <w:sz w:val="28"/>
          <w:szCs w:val="28"/>
        </w:rPr>
        <w:t>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класів</w:t>
      </w:r>
      <w:proofErr w:type="spellEnd"/>
      <w:r>
        <w:rPr>
          <w:color w:val="000000"/>
          <w:sz w:val="28"/>
          <w:szCs w:val="28"/>
        </w:rPr>
        <w:t xml:space="preserve"> повинен </w:t>
      </w:r>
      <w:proofErr w:type="spellStart"/>
      <w:r>
        <w:rPr>
          <w:color w:val="000000"/>
          <w:sz w:val="28"/>
          <w:szCs w:val="28"/>
        </w:rPr>
        <w:t>реалізовувати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щонайменше</w:t>
      </w:r>
      <w:proofErr w:type="spellEnd"/>
      <w:r>
        <w:rPr>
          <w:color w:val="000000"/>
          <w:sz w:val="28"/>
          <w:szCs w:val="28"/>
        </w:rPr>
        <w:t xml:space="preserve"> 2 </w:t>
      </w:r>
      <w:proofErr w:type="spellStart"/>
      <w:r>
        <w:rPr>
          <w:color w:val="000000"/>
          <w:sz w:val="28"/>
          <w:szCs w:val="28"/>
        </w:rPr>
        <w:t>інтерфейси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Також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продемонструвати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реалізацію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explicit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implementation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інтерфейса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обгрунтувати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використання</w:t>
      </w:r>
      <w:proofErr w:type="spellEnd"/>
      <w:r>
        <w:rPr>
          <w:color w:val="000000"/>
          <w:sz w:val="28"/>
          <w:szCs w:val="28"/>
        </w:rPr>
        <w:t>.</w:t>
      </w:r>
    </w:p>
    <w:p w:rsidR="00473834" w:rsidRPr="00473834" w:rsidRDefault="00473834" w:rsidP="00473834">
      <w:pPr>
        <w:pStyle w:val="ae"/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</w:p>
    <w:p w:rsidR="00473834" w:rsidRDefault="00473834" w:rsidP="00473834">
      <w:pPr>
        <w:pStyle w:val="ae"/>
        <w:numPr>
          <w:ilvl w:val="0"/>
          <w:numId w:val="1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Абстрактний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його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наслідування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Наявність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цьому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абстрактних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методів</w:t>
      </w:r>
      <w:proofErr w:type="spellEnd"/>
      <w:r>
        <w:rPr>
          <w:color w:val="000000"/>
          <w:sz w:val="28"/>
          <w:szCs w:val="28"/>
        </w:rPr>
        <w:t xml:space="preserve"> - </w:t>
      </w:r>
      <w:proofErr w:type="spellStart"/>
      <w:r>
        <w:rPr>
          <w:color w:val="000000"/>
          <w:sz w:val="28"/>
          <w:szCs w:val="28"/>
          <w:u w:val="single"/>
        </w:rPr>
        <w:t>обов’язкова</w:t>
      </w:r>
      <w:proofErr w:type="spellEnd"/>
      <w:r>
        <w:rPr>
          <w:color w:val="000000"/>
          <w:sz w:val="28"/>
          <w:szCs w:val="28"/>
        </w:rPr>
        <w:t xml:space="preserve"> .</w:t>
      </w:r>
    </w:p>
    <w:p w:rsidR="00473834" w:rsidRPr="00473834" w:rsidRDefault="00473834" w:rsidP="00473834">
      <w:pPr>
        <w:pStyle w:val="ae"/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</w:p>
    <w:p w:rsidR="00473834" w:rsidRPr="00473834" w:rsidRDefault="00473834" w:rsidP="00473834">
      <w:pPr>
        <w:pStyle w:val="ae"/>
        <w:numPr>
          <w:ilvl w:val="0"/>
          <w:numId w:val="11"/>
        </w:numPr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Механізм</w:t>
      </w:r>
      <w:proofErr w:type="spellEnd"/>
      <w:r>
        <w:rPr>
          <w:color w:val="000000"/>
          <w:sz w:val="28"/>
          <w:szCs w:val="28"/>
        </w:rPr>
        <w:t xml:space="preserve"> «делегат – </w:t>
      </w:r>
      <w:proofErr w:type="spellStart"/>
      <w:r>
        <w:rPr>
          <w:color w:val="000000"/>
          <w:sz w:val="28"/>
          <w:szCs w:val="28"/>
        </w:rPr>
        <w:t>подія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обробник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події</w:t>
      </w:r>
      <w:proofErr w:type="spellEnd"/>
      <w:r>
        <w:rPr>
          <w:color w:val="000000"/>
          <w:sz w:val="28"/>
          <w:szCs w:val="28"/>
        </w:rPr>
        <w:t>».</w:t>
      </w:r>
    </w:p>
    <w:p w:rsidR="00473834" w:rsidRDefault="00473834" w:rsidP="00473834">
      <w:pPr>
        <w:pStyle w:val="ae"/>
        <w:spacing w:before="0" w:beforeAutospacing="0" w:after="0" w:afterAutospacing="0"/>
        <w:ind w:left="1068"/>
        <w:jc w:val="both"/>
        <w:textAlignment w:val="baseline"/>
        <w:rPr>
          <w:color w:val="000000"/>
          <w:sz w:val="28"/>
          <w:szCs w:val="28"/>
        </w:rPr>
      </w:pPr>
    </w:p>
    <w:p w:rsidR="00473834" w:rsidRDefault="00473834" w:rsidP="00473834">
      <w:pPr>
        <w:pStyle w:val="ae"/>
        <w:numPr>
          <w:ilvl w:val="0"/>
          <w:numId w:val="11"/>
        </w:numPr>
        <w:spacing w:before="0" w:beforeAutospacing="0" w:after="0" w:afterAutospacing="0"/>
        <w:ind w:left="1068"/>
        <w:jc w:val="both"/>
        <w:textAlignment w:val="baseline"/>
        <w:rPr>
          <w:b/>
          <w:bCs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Перетворити</w:t>
      </w:r>
      <w:proofErr w:type="spellEnd"/>
      <w:r>
        <w:rPr>
          <w:color w:val="000000"/>
          <w:sz w:val="28"/>
          <w:szCs w:val="28"/>
        </w:rPr>
        <w:t xml:space="preserve"> код, </w:t>
      </w:r>
      <w:proofErr w:type="spellStart"/>
      <w:r>
        <w:rPr>
          <w:color w:val="000000"/>
          <w:sz w:val="28"/>
          <w:szCs w:val="28"/>
        </w:rPr>
        <w:t>який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забезпечує</w:t>
      </w:r>
      <w:proofErr w:type="spellEnd"/>
      <w:r>
        <w:rPr>
          <w:color w:val="000000"/>
          <w:sz w:val="28"/>
          <w:szCs w:val="28"/>
        </w:rPr>
        <w:t xml:space="preserve"> роботу </w:t>
      </w:r>
      <w:proofErr w:type="spellStart"/>
      <w:r>
        <w:rPr>
          <w:color w:val="000000"/>
          <w:sz w:val="28"/>
          <w:szCs w:val="28"/>
        </w:rPr>
        <w:t>з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подіями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обробниками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подій</w:t>
      </w:r>
      <w:proofErr w:type="spellEnd"/>
      <w:r>
        <w:rPr>
          <w:color w:val="000000"/>
          <w:sz w:val="28"/>
          <w:szCs w:val="28"/>
        </w:rPr>
        <w:t xml:space="preserve">, на код, </w:t>
      </w:r>
      <w:proofErr w:type="spellStart"/>
      <w:r>
        <w:rPr>
          <w:color w:val="000000"/>
          <w:sz w:val="28"/>
          <w:szCs w:val="28"/>
        </w:rPr>
        <w:t>що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використовує</w:t>
      </w:r>
      <w:proofErr w:type="spellEnd"/>
      <w:r>
        <w:rPr>
          <w:color w:val="000000"/>
          <w:sz w:val="28"/>
          <w:szCs w:val="28"/>
        </w:rPr>
        <w:t xml:space="preserve"> (*):</w:t>
      </w:r>
    </w:p>
    <w:p w:rsidR="00473834" w:rsidRDefault="00473834" w:rsidP="00473834">
      <w:pPr>
        <w:pStyle w:val="ae"/>
        <w:numPr>
          <w:ilvl w:val="1"/>
          <w:numId w:val="12"/>
        </w:numPr>
        <w:spacing w:before="0" w:beforeAutospacing="0" w:after="0" w:afterAutospacing="0"/>
        <w:ind w:left="288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анонімні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методи</w:t>
      </w:r>
      <w:proofErr w:type="spellEnd"/>
      <w:r>
        <w:rPr>
          <w:color w:val="000000"/>
          <w:sz w:val="28"/>
          <w:szCs w:val="28"/>
        </w:rPr>
        <w:t>;</w:t>
      </w:r>
    </w:p>
    <w:p w:rsidR="00473834" w:rsidRDefault="00473834" w:rsidP="00473834">
      <w:pPr>
        <w:pStyle w:val="ae"/>
        <w:numPr>
          <w:ilvl w:val="1"/>
          <w:numId w:val="12"/>
        </w:numPr>
        <w:spacing w:before="0" w:beforeAutospacing="0" w:after="0" w:afterAutospacing="0"/>
        <w:ind w:left="288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lambda-вирази</w:t>
      </w:r>
      <w:proofErr w:type="spellEnd"/>
      <w:r>
        <w:rPr>
          <w:color w:val="000000"/>
          <w:sz w:val="28"/>
          <w:szCs w:val="28"/>
        </w:rPr>
        <w:t>;</w:t>
      </w:r>
    </w:p>
    <w:p w:rsidR="00473834" w:rsidRDefault="00473834" w:rsidP="00473834">
      <w:pPr>
        <w:pStyle w:val="ae"/>
        <w:numPr>
          <w:ilvl w:val="1"/>
          <w:numId w:val="12"/>
        </w:numPr>
        <w:spacing w:before="0" w:beforeAutospacing="0" w:after="0" w:afterAutospacing="0"/>
        <w:ind w:left="288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типи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Action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Func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кожен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</w:t>
      </w:r>
      <w:proofErr w:type="spellEnd"/>
      <w:r>
        <w:rPr>
          <w:color w:val="000000"/>
          <w:sz w:val="28"/>
          <w:szCs w:val="28"/>
        </w:rPr>
        <w:t xml:space="preserve"> них).</w:t>
      </w:r>
    </w:p>
    <w:p w:rsidR="00473834" w:rsidRDefault="00473834" w:rsidP="00473834">
      <w:pPr>
        <w:pStyle w:val="ae"/>
        <w:spacing w:before="0" w:beforeAutospacing="0" w:after="0" w:afterAutospacing="0"/>
        <w:ind w:left="720"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(*) - </w:t>
      </w:r>
      <w:proofErr w:type="spellStart"/>
      <w:r>
        <w:rPr>
          <w:color w:val="000000"/>
          <w:sz w:val="28"/>
          <w:szCs w:val="28"/>
        </w:rPr>
        <w:t>допускається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реалізація</w:t>
      </w:r>
      <w:proofErr w:type="spellEnd"/>
      <w:r>
        <w:rPr>
          <w:color w:val="000000"/>
          <w:sz w:val="28"/>
          <w:szCs w:val="28"/>
        </w:rPr>
        <w:t xml:space="preserve"> коду </w:t>
      </w:r>
      <w:proofErr w:type="spellStart"/>
      <w:r>
        <w:rPr>
          <w:color w:val="000000"/>
          <w:sz w:val="28"/>
          <w:szCs w:val="28"/>
          <w:u w:val="single"/>
        </w:rPr>
        <w:t>однієї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різними</w:t>
      </w:r>
      <w:proofErr w:type="spellEnd"/>
      <w:r>
        <w:rPr>
          <w:color w:val="000000"/>
          <w:sz w:val="28"/>
          <w:szCs w:val="28"/>
        </w:rPr>
        <w:t xml:space="preserve"> способами, </w:t>
      </w:r>
      <w:proofErr w:type="spellStart"/>
      <w:r>
        <w:rPr>
          <w:color w:val="000000"/>
          <w:sz w:val="28"/>
          <w:szCs w:val="28"/>
        </w:rPr>
        <w:t>необов’язково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подій</w:t>
      </w:r>
      <w:proofErr w:type="spellEnd"/>
      <w:r>
        <w:rPr>
          <w:color w:val="000000"/>
          <w:sz w:val="28"/>
          <w:szCs w:val="28"/>
        </w:rPr>
        <w:t>.</w:t>
      </w:r>
    </w:p>
    <w:p w:rsidR="00473834" w:rsidRPr="00473834" w:rsidRDefault="00473834" w:rsidP="00473834">
      <w:pPr>
        <w:pStyle w:val="ae"/>
        <w:spacing w:before="0" w:beforeAutospacing="0" w:after="0" w:afterAutospacing="0"/>
        <w:ind w:left="720" w:firstLine="720"/>
        <w:jc w:val="both"/>
        <w:rPr>
          <w:lang w:val="uk-UA"/>
        </w:rPr>
      </w:pPr>
    </w:p>
    <w:p w:rsidR="00473834" w:rsidRDefault="00473834" w:rsidP="00473834">
      <w:pPr>
        <w:pStyle w:val="ae"/>
        <w:numPr>
          <w:ilvl w:val="0"/>
          <w:numId w:val="1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Механізм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створення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оброблення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власних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помилок</w:t>
      </w:r>
      <w:proofErr w:type="spellEnd"/>
      <w:r>
        <w:rPr>
          <w:color w:val="000000"/>
          <w:sz w:val="28"/>
          <w:szCs w:val="28"/>
        </w:rPr>
        <w:t>:</w:t>
      </w:r>
    </w:p>
    <w:p w:rsidR="00473834" w:rsidRDefault="00473834" w:rsidP="00473834">
      <w:pPr>
        <w:pStyle w:val="ae"/>
        <w:numPr>
          <w:ilvl w:val="2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виключної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ситуації</w:t>
      </w:r>
      <w:proofErr w:type="spellEnd"/>
      <w:r>
        <w:rPr>
          <w:color w:val="000000"/>
          <w:sz w:val="28"/>
          <w:szCs w:val="28"/>
        </w:rPr>
        <w:t>;</w:t>
      </w:r>
    </w:p>
    <w:p w:rsidR="00473834" w:rsidRDefault="00473834" w:rsidP="00473834">
      <w:pPr>
        <w:pStyle w:val="ae"/>
        <w:numPr>
          <w:ilvl w:val="2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новий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аргументів</w:t>
      </w:r>
      <w:proofErr w:type="spellEnd"/>
      <w:r>
        <w:rPr>
          <w:color w:val="000000"/>
          <w:sz w:val="28"/>
          <w:szCs w:val="28"/>
        </w:rPr>
        <w:t xml:space="preserve"> для </w:t>
      </w:r>
      <w:proofErr w:type="spellStart"/>
      <w:r>
        <w:rPr>
          <w:color w:val="000000"/>
          <w:sz w:val="28"/>
          <w:szCs w:val="28"/>
        </w:rPr>
        <w:t>передачі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 xml:space="preserve"> до </w:t>
      </w:r>
      <w:proofErr w:type="spellStart"/>
      <w:r>
        <w:rPr>
          <w:color w:val="000000"/>
          <w:sz w:val="28"/>
          <w:szCs w:val="28"/>
        </w:rPr>
        <w:t>обробника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виключної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ситуації</w:t>
      </w:r>
      <w:proofErr w:type="spellEnd"/>
      <w:r>
        <w:rPr>
          <w:color w:val="000000"/>
          <w:sz w:val="28"/>
          <w:szCs w:val="28"/>
        </w:rPr>
        <w:t>;</w:t>
      </w:r>
    </w:p>
    <w:p w:rsidR="00473834" w:rsidRDefault="00473834" w:rsidP="00473834">
      <w:pPr>
        <w:pStyle w:val="ae"/>
        <w:numPr>
          <w:ilvl w:val="2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забезпечити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ініціювання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створеної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виключної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ситуації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продемонструвати</w:t>
      </w:r>
      <w:proofErr w:type="spellEnd"/>
      <w:r>
        <w:rPr>
          <w:color w:val="000000"/>
          <w:sz w:val="28"/>
          <w:szCs w:val="28"/>
        </w:rPr>
        <w:t xml:space="preserve">, як </w:t>
      </w:r>
      <w:proofErr w:type="spellStart"/>
      <w:r>
        <w:rPr>
          <w:color w:val="000000"/>
          <w:sz w:val="28"/>
          <w:szCs w:val="28"/>
        </w:rPr>
        <w:t>працює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обробник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помилки</w:t>
      </w:r>
      <w:proofErr w:type="spellEnd"/>
      <w:r>
        <w:rPr>
          <w:color w:val="000000"/>
          <w:sz w:val="28"/>
          <w:szCs w:val="28"/>
        </w:rPr>
        <w:t>;</w:t>
      </w:r>
    </w:p>
    <w:p w:rsidR="00473834" w:rsidRDefault="00473834" w:rsidP="00473834">
      <w:pPr>
        <w:pStyle w:val="ae"/>
        <w:numPr>
          <w:ilvl w:val="2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реалізувати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сценарії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оброблення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помилки</w:t>
      </w:r>
      <w:proofErr w:type="spellEnd"/>
      <w:r>
        <w:rPr>
          <w:color w:val="000000"/>
          <w:sz w:val="28"/>
          <w:szCs w:val="28"/>
        </w:rPr>
        <w:t>.</w:t>
      </w:r>
    </w:p>
    <w:p w:rsidR="00473834" w:rsidRPr="00473834" w:rsidRDefault="00473834" w:rsidP="00473834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473834" w:rsidRDefault="00473834" w:rsidP="00473834">
      <w:pPr>
        <w:pStyle w:val="ae"/>
        <w:numPr>
          <w:ilvl w:val="0"/>
          <w:numId w:val="15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Метод-розширення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будь-якого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класу</w:t>
      </w:r>
      <w:proofErr w:type="spellEnd"/>
      <w:r>
        <w:rPr>
          <w:color w:val="000000"/>
          <w:sz w:val="28"/>
          <w:szCs w:val="28"/>
        </w:rPr>
        <w:t>.</w:t>
      </w:r>
    </w:p>
    <w:p w:rsidR="0093195A" w:rsidRPr="007B052E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3195A" w:rsidRPr="00473834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7383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Аналіз вимог і проектування</w:t>
      </w:r>
    </w:p>
    <w:p w:rsidR="0093195A" w:rsidRPr="00473834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5B17DD" w:rsidRDefault="00417E0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i/>
          <w:noProof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noProof/>
          <w:szCs w:val="28"/>
        </w:rPr>
        <w:drawing>
          <wp:inline distT="0" distB="0" distL="0" distR="0">
            <wp:extent cx="6017895" cy="5220335"/>
            <wp:effectExtent l="1905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522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17DD" w:rsidRPr="005B17DD">
        <w:rPr>
          <w:rFonts w:ascii="Times New Roman" w:eastAsia="Times New Roman" w:hAnsi="Times New Roman" w:cs="Times New Roman"/>
          <w:i/>
          <w:noProof/>
          <w:szCs w:val="28"/>
          <w:lang w:val="uk-UA"/>
        </w:rPr>
        <w:t xml:space="preserve">рис.1 </w:t>
      </w:r>
      <w:r w:rsidR="005B17DD" w:rsidRPr="005B17DD">
        <w:rPr>
          <w:rFonts w:ascii="Times New Roman" w:eastAsia="Times New Roman" w:hAnsi="Times New Roman" w:cs="Times New Roman"/>
          <w:i/>
          <w:noProof/>
          <w:szCs w:val="28"/>
          <w:lang w:val="en-US"/>
        </w:rPr>
        <w:t>UML</w:t>
      </w:r>
      <w:r w:rsidR="005B17DD" w:rsidRPr="00473834">
        <w:rPr>
          <w:rFonts w:ascii="Times New Roman" w:eastAsia="Times New Roman" w:hAnsi="Times New Roman" w:cs="Times New Roman"/>
          <w:i/>
          <w:noProof/>
          <w:szCs w:val="28"/>
          <w:lang w:val="uk-UA"/>
        </w:rPr>
        <w:t>-</w:t>
      </w:r>
      <w:r w:rsidR="005B17DD" w:rsidRPr="005B17DD">
        <w:rPr>
          <w:rFonts w:ascii="Times New Roman" w:eastAsia="Times New Roman" w:hAnsi="Times New Roman" w:cs="Times New Roman"/>
          <w:i/>
          <w:noProof/>
          <w:szCs w:val="28"/>
          <w:lang w:val="uk-UA"/>
        </w:rPr>
        <w:t>діаграма класів</w:t>
      </w:r>
    </w:p>
    <w:p w:rsidR="005B17DD" w:rsidRDefault="005B17DD" w:rsidP="005B17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Зв'язки:</w:t>
      </w:r>
    </w:p>
    <w:p w:rsidR="005B17DD" w:rsidRDefault="005B17DD" w:rsidP="005B17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День народження - Людина - композиція, бо День народження без людини існувати не може.</w:t>
      </w:r>
    </w:p>
    <w:p w:rsidR="005B17DD" w:rsidRDefault="005B17DD" w:rsidP="005B17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День народження - "Годинник" - агрегація, бо час існує окремо від людини і одночасно з нею.</w:t>
      </w:r>
    </w:p>
    <w:p w:rsidR="00E0023B" w:rsidRPr="00E0023B" w:rsidRDefault="00E0023B" w:rsidP="005B17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Людина - Сік</w:t>
      </w:r>
      <w:r w:rsidRPr="00E0023B">
        <w:rPr>
          <w:rFonts w:ascii="Times New Roman" w:eastAsia="Times New Roman" w:hAnsi="Times New Roman" w:cs="Times New Roman"/>
          <w:noProof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Вода - </w:t>
      </w:r>
      <w:r w:rsidR="00417E06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імплементація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, Людина реалізує інтерфейси Соку і Води.</w:t>
      </w:r>
    </w:p>
    <w:p w:rsidR="005B17DD" w:rsidRDefault="005B17DD" w:rsidP="005B17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Людина - Людина з університету - наслідування, бо людей багато і піпгрупа людей, що причетні до університету.</w:t>
      </w:r>
    </w:p>
    <w:p w:rsidR="0080657D" w:rsidRDefault="005B17DD" w:rsidP="005B17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t>Людина з університету - Студент - Аспірант -  наслідування</w:t>
      </w:r>
      <w:r w:rsidR="0080657D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>(по аналогії з попереднім)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.  </w:t>
      </w:r>
    </w:p>
    <w:p w:rsidR="0093195A" w:rsidRPr="00E0023B" w:rsidRDefault="0080657D" w:rsidP="00E0023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i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t xml:space="preserve">Людина з університету - Вчитель -  наслідування(по аналогії з попереднім).  </w:t>
      </w:r>
      <w:r w:rsidR="001F4E48">
        <w:br w:type="page"/>
      </w:r>
    </w:p>
    <w:p w:rsidR="0093195A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</w:p>
    <w:p w:rsidR="007932F9" w:rsidRDefault="00E0023B" w:rsidP="007932F9">
      <w:pPr>
        <w:pStyle w:val="ae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rFonts w:ascii="Georgia" w:hAnsi="Georgia"/>
          <w:i/>
          <w:color w:val="000000"/>
          <w:sz w:val="28"/>
          <w:szCs w:val="28"/>
          <w:lang w:val="uk-UA"/>
        </w:rPr>
        <w:t>Створити м</w:t>
      </w:r>
      <w:proofErr w:type="spellStart"/>
      <w:r w:rsidRPr="00E0023B">
        <w:rPr>
          <w:rFonts w:ascii="Georgia" w:hAnsi="Georgia"/>
          <w:i/>
          <w:color w:val="000000"/>
          <w:sz w:val="28"/>
          <w:szCs w:val="28"/>
        </w:rPr>
        <w:t>ножину</w:t>
      </w:r>
      <w:proofErr w:type="spellEnd"/>
      <w:r w:rsidRPr="00E0023B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E0023B">
        <w:rPr>
          <w:rFonts w:ascii="Georgia" w:hAnsi="Georgia"/>
          <w:i/>
          <w:color w:val="000000"/>
          <w:sz w:val="28"/>
          <w:szCs w:val="28"/>
        </w:rPr>
        <w:t>інтерфейсів</w:t>
      </w:r>
      <w:proofErr w:type="spellEnd"/>
      <w:r w:rsidRPr="00E0023B">
        <w:rPr>
          <w:rFonts w:ascii="Georgia" w:hAnsi="Georgia"/>
          <w:i/>
          <w:color w:val="000000"/>
          <w:sz w:val="28"/>
          <w:szCs w:val="28"/>
        </w:rPr>
        <w:t xml:space="preserve">. При </w:t>
      </w:r>
      <w:proofErr w:type="spellStart"/>
      <w:r w:rsidRPr="00E0023B">
        <w:rPr>
          <w:rFonts w:ascii="Georgia" w:hAnsi="Georgia"/>
          <w:i/>
          <w:color w:val="000000"/>
          <w:sz w:val="28"/>
          <w:szCs w:val="28"/>
        </w:rPr>
        <w:t>чому</w:t>
      </w:r>
      <w:proofErr w:type="spellEnd"/>
      <w:r w:rsidRPr="00E0023B">
        <w:rPr>
          <w:rFonts w:ascii="Georgia" w:hAnsi="Georgia"/>
          <w:i/>
          <w:color w:val="000000"/>
          <w:sz w:val="28"/>
          <w:szCs w:val="28"/>
        </w:rPr>
        <w:t xml:space="preserve"> один </w:t>
      </w:r>
      <w:proofErr w:type="spellStart"/>
      <w:r w:rsidRPr="00E0023B">
        <w:rPr>
          <w:rFonts w:ascii="Georgia" w:hAnsi="Georgia"/>
          <w:i/>
          <w:color w:val="000000"/>
          <w:sz w:val="28"/>
          <w:szCs w:val="28"/>
        </w:rPr>
        <w:t>з</w:t>
      </w:r>
      <w:proofErr w:type="spellEnd"/>
      <w:r w:rsidRPr="00E0023B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E0023B">
        <w:rPr>
          <w:rFonts w:ascii="Georgia" w:hAnsi="Georgia"/>
          <w:i/>
          <w:color w:val="000000"/>
          <w:sz w:val="28"/>
          <w:szCs w:val="28"/>
        </w:rPr>
        <w:t>класів</w:t>
      </w:r>
      <w:proofErr w:type="spellEnd"/>
      <w:r w:rsidRPr="00E0023B">
        <w:rPr>
          <w:rFonts w:ascii="Georgia" w:hAnsi="Georgia"/>
          <w:i/>
          <w:color w:val="000000"/>
          <w:sz w:val="28"/>
          <w:szCs w:val="28"/>
        </w:rPr>
        <w:t xml:space="preserve"> повинен </w:t>
      </w:r>
      <w:proofErr w:type="spellStart"/>
      <w:r w:rsidRPr="00E0023B">
        <w:rPr>
          <w:rFonts w:ascii="Georgia" w:hAnsi="Georgia"/>
          <w:i/>
          <w:color w:val="000000"/>
          <w:sz w:val="28"/>
          <w:szCs w:val="28"/>
        </w:rPr>
        <w:t>реалізовувати</w:t>
      </w:r>
      <w:proofErr w:type="spellEnd"/>
      <w:r w:rsidRPr="00E0023B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E0023B">
        <w:rPr>
          <w:rFonts w:ascii="Georgia" w:hAnsi="Georgia"/>
          <w:i/>
          <w:color w:val="000000"/>
          <w:sz w:val="28"/>
          <w:szCs w:val="28"/>
        </w:rPr>
        <w:t>щонайменше</w:t>
      </w:r>
      <w:proofErr w:type="spellEnd"/>
      <w:r w:rsidRPr="00E0023B">
        <w:rPr>
          <w:rFonts w:ascii="Georgia" w:hAnsi="Georgia"/>
          <w:i/>
          <w:color w:val="000000"/>
          <w:sz w:val="28"/>
          <w:szCs w:val="28"/>
        </w:rPr>
        <w:t xml:space="preserve"> 2 </w:t>
      </w:r>
      <w:proofErr w:type="spellStart"/>
      <w:r w:rsidRPr="00E0023B">
        <w:rPr>
          <w:rFonts w:ascii="Georgia" w:hAnsi="Georgia"/>
          <w:i/>
          <w:color w:val="000000"/>
          <w:sz w:val="28"/>
          <w:szCs w:val="28"/>
        </w:rPr>
        <w:t>інтерфейси</w:t>
      </w:r>
      <w:proofErr w:type="spellEnd"/>
      <w:r w:rsidRPr="00E0023B">
        <w:rPr>
          <w:rFonts w:ascii="Georgia" w:hAnsi="Georgia"/>
          <w:i/>
          <w:color w:val="000000"/>
          <w:sz w:val="28"/>
          <w:szCs w:val="28"/>
        </w:rPr>
        <w:t xml:space="preserve">. </w:t>
      </w:r>
      <w:proofErr w:type="spellStart"/>
      <w:r w:rsidRPr="00E0023B">
        <w:rPr>
          <w:rFonts w:ascii="Georgia" w:hAnsi="Georgia"/>
          <w:i/>
          <w:color w:val="000000"/>
          <w:sz w:val="28"/>
          <w:szCs w:val="28"/>
        </w:rPr>
        <w:t>Також</w:t>
      </w:r>
      <w:proofErr w:type="spellEnd"/>
      <w:r w:rsidRPr="00E0023B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E0023B">
        <w:rPr>
          <w:rFonts w:ascii="Georgia" w:hAnsi="Georgia"/>
          <w:i/>
          <w:color w:val="000000"/>
          <w:sz w:val="28"/>
          <w:szCs w:val="28"/>
        </w:rPr>
        <w:t>продемонструвати</w:t>
      </w:r>
      <w:proofErr w:type="spellEnd"/>
      <w:r w:rsidRPr="00E0023B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E0023B">
        <w:rPr>
          <w:rFonts w:ascii="Georgia" w:hAnsi="Georgia"/>
          <w:i/>
          <w:color w:val="000000"/>
          <w:sz w:val="28"/>
          <w:szCs w:val="28"/>
        </w:rPr>
        <w:t>реалізацію</w:t>
      </w:r>
      <w:proofErr w:type="spellEnd"/>
      <w:r w:rsidRPr="00E0023B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E0023B">
        <w:rPr>
          <w:rFonts w:ascii="Georgia" w:hAnsi="Georgia"/>
          <w:i/>
          <w:color w:val="000000"/>
          <w:sz w:val="28"/>
          <w:szCs w:val="28"/>
        </w:rPr>
        <w:t>explicit</w:t>
      </w:r>
      <w:proofErr w:type="spellEnd"/>
      <w:r w:rsidRPr="00E0023B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E0023B">
        <w:rPr>
          <w:rFonts w:ascii="Georgia" w:hAnsi="Georgia"/>
          <w:i/>
          <w:color w:val="000000"/>
          <w:sz w:val="28"/>
          <w:szCs w:val="28"/>
        </w:rPr>
        <w:t>implementation</w:t>
      </w:r>
      <w:proofErr w:type="spellEnd"/>
      <w:r w:rsidRPr="00E0023B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E0023B">
        <w:rPr>
          <w:rFonts w:ascii="Georgia" w:hAnsi="Georgia"/>
          <w:i/>
          <w:color w:val="000000"/>
          <w:sz w:val="28"/>
          <w:szCs w:val="28"/>
        </w:rPr>
        <w:t>інтерфейса</w:t>
      </w:r>
      <w:proofErr w:type="spellEnd"/>
      <w:r w:rsidRPr="00E0023B">
        <w:rPr>
          <w:rFonts w:ascii="Georgia" w:hAnsi="Georgia"/>
          <w:i/>
          <w:color w:val="000000"/>
          <w:sz w:val="28"/>
          <w:szCs w:val="28"/>
        </w:rPr>
        <w:t xml:space="preserve">, </w:t>
      </w:r>
      <w:proofErr w:type="spellStart"/>
      <w:r w:rsidRPr="00E0023B">
        <w:rPr>
          <w:rFonts w:ascii="Georgia" w:hAnsi="Georgia"/>
          <w:i/>
          <w:color w:val="000000"/>
          <w:sz w:val="28"/>
          <w:szCs w:val="28"/>
        </w:rPr>
        <w:t>обгрунтувати</w:t>
      </w:r>
      <w:proofErr w:type="spellEnd"/>
      <w:r w:rsidRPr="00E0023B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E0023B">
        <w:rPr>
          <w:rFonts w:ascii="Georgia" w:hAnsi="Georgia"/>
          <w:i/>
          <w:color w:val="000000"/>
          <w:sz w:val="28"/>
          <w:szCs w:val="28"/>
        </w:rPr>
        <w:t>її</w:t>
      </w:r>
      <w:proofErr w:type="spellEnd"/>
      <w:r w:rsidRPr="00E0023B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E0023B">
        <w:rPr>
          <w:rFonts w:ascii="Georgia" w:hAnsi="Georgia"/>
          <w:i/>
          <w:color w:val="000000"/>
          <w:sz w:val="28"/>
          <w:szCs w:val="28"/>
        </w:rPr>
        <w:t>використання</w:t>
      </w:r>
      <w:proofErr w:type="spellEnd"/>
      <w:r w:rsidRPr="00E0023B">
        <w:rPr>
          <w:rFonts w:ascii="Georgia" w:hAnsi="Georgia"/>
          <w:i/>
          <w:color w:val="000000"/>
          <w:sz w:val="28"/>
          <w:szCs w:val="28"/>
        </w:rPr>
        <w:t>.</w:t>
      </w:r>
      <w:r w:rsidRPr="00E0023B">
        <w:rPr>
          <w:color w:val="000000"/>
          <w:sz w:val="28"/>
          <w:szCs w:val="28"/>
          <w:lang w:val="uk-UA"/>
        </w:rPr>
        <w:t xml:space="preserve"> </w:t>
      </w:r>
    </w:p>
    <w:p w:rsidR="007932F9" w:rsidRDefault="007932F9" w:rsidP="007932F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У даній роботі були </w:t>
      </w:r>
      <w:r w:rsidR="00E0023B">
        <w:rPr>
          <w:color w:val="000000"/>
          <w:sz w:val="28"/>
          <w:szCs w:val="28"/>
          <w:lang w:val="uk-UA"/>
        </w:rPr>
        <w:t>створені два інтерфейси Соку і Води. Людина може пити ці напої по-різному, тому були використані саме інтерфейси.</w:t>
      </w:r>
    </w:p>
    <w:tbl>
      <w:tblPr>
        <w:tblStyle w:val="af"/>
        <w:tblW w:w="0" w:type="auto"/>
        <w:tblLook w:val="04A0"/>
      </w:tblPr>
      <w:tblGrid>
        <w:gridCol w:w="9703"/>
      </w:tblGrid>
      <w:tr w:rsidR="00E0023B" w:rsidTr="00E0023B">
        <w:tc>
          <w:tcPr>
            <w:tcW w:w="9703" w:type="dxa"/>
          </w:tcPr>
          <w:p w:rsidR="00E0023B" w:rsidRPr="00E0023B" w:rsidRDefault="00E0023B" w:rsidP="00635AFD">
            <w:pPr>
              <w:pStyle w:val="ae"/>
              <w:spacing w:before="0" w:beforeAutospacing="0" w:after="0" w:afterAutospacing="0"/>
              <w:textAlignment w:val="baseline"/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</w:pPr>
            <w:proofErr w:type="spellStart"/>
            <w:r w:rsidRPr="00E0023B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public</w:t>
            </w:r>
            <w:proofErr w:type="spellEnd"/>
            <w:r w:rsidRPr="00E0023B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0023B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interface</w:t>
            </w:r>
            <w:proofErr w:type="spellEnd"/>
            <w:r w:rsidRPr="00E0023B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0023B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IJuice</w:t>
            </w:r>
            <w:proofErr w:type="spellEnd"/>
          </w:p>
          <w:p w:rsidR="00E0023B" w:rsidRPr="00E0023B" w:rsidRDefault="00E0023B" w:rsidP="00635AFD">
            <w:pPr>
              <w:pStyle w:val="ae"/>
              <w:spacing w:before="0" w:beforeAutospacing="0" w:after="0" w:afterAutospacing="0"/>
              <w:textAlignment w:val="baseline"/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</w:pPr>
            <w:r w:rsidRPr="00E0023B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{</w:t>
            </w:r>
          </w:p>
          <w:p w:rsidR="00E0023B" w:rsidRPr="00E0023B" w:rsidRDefault="00E0023B" w:rsidP="00635AFD">
            <w:pPr>
              <w:pStyle w:val="ae"/>
              <w:spacing w:before="0" w:beforeAutospacing="0" w:after="0" w:afterAutospacing="0"/>
              <w:textAlignment w:val="baseline"/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</w:pPr>
            <w:r w:rsidRPr="00E0023B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0023B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void</w:t>
            </w:r>
            <w:proofErr w:type="spellEnd"/>
            <w:r w:rsidRPr="00E0023B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0023B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Drink</w:t>
            </w:r>
            <w:proofErr w:type="spellEnd"/>
            <w:r w:rsidRPr="00E0023B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();</w:t>
            </w:r>
          </w:p>
          <w:p w:rsidR="00E0023B" w:rsidRPr="00E0023B" w:rsidRDefault="00E0023B" w:rsidP="00635AFD">
            <w:pPr>
              <w:pStyle w:val="ae"/>
              <w:spacing w:before="0" w:beforeAutospacing="0" w:after="0" w:afterAutospacing="0"/>
              <w:textAlignment w:val="baseline"/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</w:pPr>
            <w:r w:rsidRPr="00E0023B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E0023B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void</w:t>
            </w:r>
            <w:proofErr w:type="spellEnd"/>
            <w:r w:rsidRPr="00E0023B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E0023B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DoGulp</w:t>
            </w:r>
            <w:proofErr w:type="spellEnd"/>
            <w:r w:rsidRPr="00E0023B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();</w:t>
            </w:r>
          </w:p>
          <w:p w:rsidR="00E0023B" w:rsidRDefault="00E0023B" w:rsidP="00635AFD">
            <w:pPr>
              <w:pStyle w:val="ae"/>
              <w:spacing w:before="0" w:beforeAutospacing="0" w:after="0" w:afterAutospacing="0"/>
              <w:textAlignment w:val="baseline"/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</w:pPr>
            <w:r w:rsidRPr="00E0023B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}</w:t>
            </w:r>
          </w:p>
          <w:p w:rsidR="00635AFD" w:rsidRPr="00635AFD" w:rsidRDefault="00635AFD" w:rsidP="00635AFD">
            <w:pPr>
              <w:pStyle w:val="ae"/>
              <w:spacing w:before="0" w:beforeAutospacing="0" w:after="0" w:afterAutospacing="0"/>
              <w:textAlignment w:val="baseline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35AFD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public</w:t>
            </w:r>
            <w:proofErr w:type="spellEnd"/>
            <w:r w:rsidRPr="00635AFD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35AFD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interface</w:t>
            </w:r>
            <w:proofErr w:type="spellEnd"/>
            <w:r w:rsidRPr="00635AFD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I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Water</w:t>
            </w:r>
          </w:p>
          <w:p w:rsidR="00635AFD" w:rsidRPr="00635AFD" w:rsidRDefault="00635AFD" w:rsidP="00635AFD">
            <w:pPr>
              <w:pStyle w:val="ae"/>
              <w:spacing w:before="0" w:beforeAutospacing="0" w:after="0" w:afterAutospacing="0"/>
              <w:textAlignment w:val="baseline"/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</w:pPr>
            <w:r w:rsidRPr="00635AFD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{</w:t>
            </w:r>
          </w:p>
          <w:p w:rsidR="00635AFD" w:rsidRPr="00635AFD" w:rsidRDefault="00635AFD" w:rsidP="00635AFD">
            <w:pPr>
              <w:pStyle w:val="ae"/>
              <w:spacing w:before="0" w:beforeAutospacing="0" w:after="0" w:afterAutospacing="0"/>
              <w:textAlignment w:val="baseline"/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</w:pPr>
            <w:r w:rsidRPr="00635AFD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35AFD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void</w:t>
            </w:r>
            <w:proofErr w:type="spellEnd"/>
            <w:r w:rsidRPr="00635AFD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35AFD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Drink</w:t>
            </w:r>
            <w:proofErr w:type="spellEnd"/>
            <w:r w:rsidRPr="00635AFD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();</w:t>
            </w:r>
          </w:p>
          <w:p w:rsidR="00635AFD" w:rsidRPr="00635AFD" w:rsidRDefault="00635AFD" w:rsidP="00635AFD">
            <w:pPr>
              <w:pStyle w:val="ae"/>
              <w:spacing w:before="0" w:beforeAutospacing="0" w:after="0" w:afterAutospacing="0"/>
              <w:textAlignment w:val="baseline"/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</w:pPr>
            <w:r w:rsidRPr="00635AFD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   </w:t>
            </w:r>
            <w:proofErr w:type="spellStart"/>
            <w:r w:rsidRPr="00635AFD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void</w:t>
            </w:r>
            <w:proofErr w:type="spellEnd"/>
            <w:r w:rsidRPr="00635AFD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635AFD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DoGulp</w:t>
            </w:r>
            <w:proofErr w:type="spellEnd"/>
            <w:r w:rsidRPr="00635AFD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();</w:t>
            </w:r>
          </w:p>
          <w:p w:rsidR="00635AFD" w:rsidRPr="00E0023B" w:rsidRDefault="00635AFD" w:rsidP="00635AFD">
            <w:pPr>
              <w:pStyle w:val="ae"/>
              <w:spacing w:before="0" w:beforeAutospacing="0" w:after="0" w:afterAutospacing="0"/>
              <w:textAlignment w:val="baseline"/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</w:pPr>
            <w:r w:rsidRPr="00635AFD">
              <w:rPr>
                <w:rFonts w:ascii="Consolas" w:hAnsi="Consolas" w:cs="Consolas"/>
                <w:color w:val="000000"/>
                <w:sz w:val="20"/>
                <w:szCs w:val="20"/>
                <w:lang w:val="uk-UA"/>
              </w:rPr>
              <w:t>}</w:t>
            </w:r>
          </w:p>
        </w:tc>
      </w:tr>
    </w:tbl>
    <w:p w:rsidR="00E0023B" w:rsidRPr="00E0023B" w:rsidRDefault="00E0023B" w:rsidP="00635AFD">
      <w:pPr>
        <w:pStyle w:val="ae"/>
        <w:spacing w:before="0" w:beforeAutospacing="0" w:after="0" w:afterAutospacing="0"/>
        <w:jc w:val="center"/>
        <w:textAlignment w:val="baseline"/>
        <w:rPr>
          <w:i/>
          <w:color w:val="000000"/>
          <w:sz w:val="22"/>
          <w:szCs w:val="28"/>
          <w:lang w:val="uk-UA"/>
        </w:rPr>
      </w:pPr>
    </w:p>
    <w:p w:rsidR="007932F9" w:rsidRDefault="007932F9" w:rsidP="007932F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ab/>
      </w:r>
      <w:r w:rsidR="00635AFD" w:rsidRPr="00635AFD">
        <w:rPr>
          <w:color w:val="000000"/>
          <w:sz w:val="28"/>
          <w:szCs w:val="28"/>
          <w:lang w:val="uk-UA"/>
        </w:rPr>
        <w:t>Реал</w:t>
      </w:r>
      <w:r w:rsidR="00635AFD">
        <w:rPr>
          <w:color w:val="000000"/>
          <w:sz w:val="28"/>
          <w:szCs w:val="28"/>
          <w:lang w:val="uk-UA"/>
        </w:rPr>
        <w:t xml:space="preserve">ізація інтерфейсів у класі </w:t>
      </w:r>
      <w:r w:rsidR="00635AFD">
        <w:rPr>
          <w:color w:val="000000"/>
          <w:sz w:val="28"/>
          <w:szCs w:val="28"/>
          <w:lang w:val="en-US"/>
        </w:rPr>
        <w:t>Human</w:t>
      </w:r>
      <w:r w:rsidR="00635AFD" w:rsidRPr="00635AFD">
        <w:rPr>
          <w:color w:val="000000"/>
          <w:sz w:val="28"/>
          <w:szCs w:val="28"/>
          <w:lang w:val="uk-UA"/>
        </w:rPr>
        <w:t>.</w:t>
      </w:r>
    </w:p>
    <w:tbl>
      <w:tblPr>
        <w:tblStyle w:val="af"/>
        <w:tblW w:w="0" w:type="auto"/>
        <w:tblLook w:val="04A0"/>
      </w:tblPr>
      <w:tblGrid>
        <w:gridCol w:w="9703"/>
      </w:tblGrid>
      <w:tr w:rsidR="00635AFD" w:rsidTr="00635AFD">
        <w:tc>
          <w:tcPr>
            <w:tcW w:w="9703" w:type="dxa"/>
          </w:tcPr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>public void Drink()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{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Console.WriteLine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>("I drank something");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}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void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IJuice.DoGulp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{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    if (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highSugar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        Sip?.Invoke($"{this.name} has high level of sugar. Please, take water");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    else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        Sip?.Invoke($"{this.name} took a sip of juice");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}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void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IWater.DoGulp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{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    Sip?.Invoke($"{this.name} took a sip of water");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635AFD">
              <w:rPr>
                <w:rFonts w:ascii="Consolas" w:hAnsi="Consolas" w:cs="Consolas"/>
                <w:color w:val="000000"/>
              </w:rPr>
              <w:t>}</w:t>
            </w:r>
          </w:p>
          <w:p w:rsidR="00635AFD" w:rsidRPr="00635AFD" w:rsidRDefault="00635AFD" w:rsidP="007932F9">
            <w:pPr>
              <w:pStyle w:val="ae"/>
              <w:spacing w:before="0" w:beforeAutospacing="0" w:after="0" w:afterAutospacing="0"/>
              <w:jc w:val="both"/>
              <w:textAlignment w:val="baseline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635AFD" w:rsidRPr="00635AFD" w:rsidRDefault="00635AFD" w:rsidP="007932F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93195A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932F9" w:rsidRPr="005C41DF" w:rsidRDefault="00635AFD" w:rsidP="005C41DF">
      <w:pPr>
        <w:pStyle w:val="ae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Georgia" w:hAnsi="Georgia"/>
          <w:i/>
          <w:color w:val="000000"/>
          <w:sz w:val="28"/>
          <w:szCs w:val="28"/>
          <w:lang w:val="uk-UA"/>
        </w:rPr>
      </w:pPr>
      <w:proofErr w:type="spellStart"/>
      <w:r w:rsidRPr="00635AFD">
        <w:rPr>
          <w:rFonts w:ascii="Georgia" w:hAnsi="Georgia"/>
          <w:i/>
          <w:color w:val="000000"/>
          <w:sz w:val="28"/>
          <w:szCs w:val="28"/>
        </w:rPr>
        <w:t>Абстрактний</w:t>
      </w:r>
      <w:proofErr w:type="spellEnd"/>
      <w:r w:rsidRPr="00635AFD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635AFD">
        <w:rPr>
          <w:rFonts w:ascii="Georgia" w:hAnsi="Georgia"/>
          <w:i/>
          <w:color w:val="000000"/>
          <w:sz w:val="28"/>
          <w:szCs w:val="28"/>
        </w:rPr>
        <w:t>клас</w:t>
      </w:r>
      <w:proofErr w:type="spellEnd"/>
      <w:r w:rsidRPr="00635AFD">
        <w:rPr>
          <w:rFonts w:ascii="Georgia" w:hAnsi="Georgia"/>
          <w:i/>
          <w:color w:val="000000"/>
          <w:sz w:val="28"/>
          <w:szCs w:val="28"/>
        </w:rPr>
        <w:t xml:space="preserve">. </w:t>
      </w:r>
      <w:proofErr w:type="spellStart"/>
      <w:r w:rsidRPr="00635AFD">
        <w:rPr>
          <w:rFonts w:ascii="Georgia" w:hAnsi="Georgia"/>
          <w:i/>
          <w:color w:val="000000"/>
          <w:sz w:val="28"/>
          <w:szCs w:val="28"/>
        </w:rPr>
        <w:t>Забезпечити</w:t>
      </w:r>
      <w:proofErr w:type="spellEnd"/>
      <w:r w:rsidRPr="00635AFD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635AFD">
        <w:rPr>
          <w:rFonts w:ascii="Georgia" w:hAnsi="Georgia"/>
          <w:i/>
          <w:color w:val="000000"/>
          <w:sz w:val="28"/>
          <w:szCs w:val="28"/>
        </w:rPr>
        <w:t>його</w:t>
      </w:r>
      <w:proofErr w:type="spellEnd"/>
      <w:r w:rsidRPr="00635AFD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635AFD">
        <w:rPr>
          <w:rFonts w:ascii="Georgia" w:hAnsi="Georgia"/>
          <w:i/>
          <w:color w:val="000000"/>
          <w:sz w:val="28"/>
          <w:szCs w:val="28"/>
        </w:rPr>
        <w:t>наслідування</w:t>
      </w:r>
      <w:proofErr w:type="spellEnd"/>
      <w:r w:rsidRPr="00635AFD">
        <w:rPr>
          <w:rFonts w:ascii="Georgia" w:hAnsi="Georgia"/>
          <w:i/>
          <w:color w:val="000000"/>
          <w:sz w:val="28"/>
          <w:szCs w:val="28"/>
        </w:rPr>
        <w:t xml:space="preserve">. </w:t>
      </w:r>
      <w:proofErr w:type="spellStart"/>
      <w:r w:rsidRPr="00635AFD">
        <w:rPr>
          <w:rFonts w:ascii="Georgia" w:hAnsi="Georgia"/>
          <w:i/>
          <w:color w:val="000000"/>
          <w:sz w:val="28"/>
          <w:szCs w:val="28"/>
        </w:rPr>
        <w:t>Наявність</w:t>
      </w:r>
      <w:proofErr w:type="spellEnd"/>
      <w:r w:rsidRPr="00635AFD">
        <w:rPr>
          <w:rFonts w:ascii="Georgia" w:hAnsi="Georgia"/>
          <w:i/>
          <w:color w:val="000000"/>
          <w:sz w:val="28"/>
          <w:szCs w:val="28"/>
        </w:rPr>
        <w:t xml:space="preserve"> в </w:t>
      </w:r>
      <w:proofErr w:type="spellStart"/>
      <w:r w:rsidRPr="00635AFD">
        <w:rPr>
          <w:rFonts w:ascii="Georgia" w:hAnsi="Georgia"/>
          <w:i/>
          <w:color w:val="000000"/>
          <w:sz w:val="28"/>
          <w:szCs w:val="28"/>
        </w:rPr>
        <w:t>цьому</w:t>
      </w:r>
      <w:proofErr w:type="spellEnd"/>
      <w:r w:rsidRPr="00635AFD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635AFD">
        <w:rPr>
          <w:rFonts w:ascii="Georgia" w:hAnsi="Georgia"/>
          <w:i/>
          <w:color w:val="000000"/>
          <w:sz w:val="28"/>
          <w:szCs w:val="28"/>
        </w:rPr>
        <w:t>класі</w:t>
      </w:r>
      <w:proofErr w:type="spellEnd"/>
      <w:r w:rsidRPr="00635AFD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635AFD">
        <w:rPr>
          <w:rFonts w:ascii="Georgia" w:hAnsi="Georgia"/>
          <w:i/>
          <w:color w:val="000000"/>
          <w:sz w:val="28"/>
          <w:szCs w:val="28"/>
        </w:rPr>
        <w:t>абстрактних</w:t>
      </w:r>
      <w:proofErr w:type="spellEnd"/>
      <w:r w:rsidRPr="00635AFD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635AFD">
        <w:rPr>
          <w:rFonts w:ascii="Georgia" w:hAnsi="Georgia"/>
          <w:i/>
          <w:color w:val="000000"/>
          <w:sz w:val="28"/>
          <w:szCs w:val="28"/>
        </w:rPr>
        <w:t>методів</w:t>
      </w:r>
      <w:proofErr w:type="spellEnd"/>
      <w:r w:rsidRPr="00635AFD">
        <w:rPr>
          <w:rFonts w:ascii="Georgia" w:hAnsi="Georgia"/>
          <w:i/>
          <w:color w:val="000000"/>
          <w:sz w:val="28"/>
          <w:szCs w:val="28"/>
        </w:rPr>
        <w:t xml:space="preserve"> - </w:t>
      </w:r>
      <w:proofErr w:type="spellStart"/>
      <w:r w:rsidRPr="00635AFD">
        <w:rPr>
          <w:rFonts w:ascii="Georgia" w:hAnsi="Georgia"/>
          <w:i/>
          <w:color w:val="000000"/>
          <w:sz w:val="28"/>
          <w:szCs w:val="28"/>
        </w:rPr>
        <w:t>обов’язкова</w:t>
      </w:r>
      <w:proofErr w:type="spellEnd"/>
      <w:r w:rsidR="007932F9" w:rsidRPr="005C41DF">
        <w:rPr>
          <w:rFonts w:ascii="Georgia" w:hAnsi="Georgia"/>
          <w:i/>
          <w:color w:val="000000"/>
          <w:sz w:val="28"/>
          <w:szCs w:val="28"/>
        </w:rPr>
        <w:t>.</w:t>
      </w:r>
    </w:p>
    <w:p w:rsidR="007932F9" w:rsidRDefault="007932F9" w:rsidP="007932F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7932F9" w:rsidRPr="00635AFD" w:rsidRDefault="00635AFD" w:rsidP="007932F9">
      <w:pPr>
        <w:pStyle w:val="ae"/>
        <w:spacing w:before="0" w:beforeAutospacing="0" w:after="0" w:afterAutospacing="0"/>
        <w:jc w:val="both"/>
        <w:textAlignment w:val="baseline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В даній лабораторній було змінено статус класу </w:t>
      </w:r>
      <w:proofErr w:type="spellStart"/>
      <w:r>
        <w:rPr>
          <w:color w:val="000000"/>
          <w:sz w:val="28"/>
          <w:szCs w:val="28"/>
          <w:lang w:val="en-US"/>
        </w:rPr>
        <w:t>UniversityPerson</w:t>
      </w:r>
      <w:proofErr w:type="spellEnd"/>
      <w:r w:rsidRPr="00635AFD">
        <w:rPr>
          <w:color w:val="000000"/>
          <w:sz w:val="28"/>
          <w:szCs w:val="28"/>
          <w:lang w:val="uk-UA"/>
        </w:rPr>
        <w:t xml:space="preserve"> -</w:t>
      </w:r>
      <w:r>
        <w:rPr>
          <w:color w:val="000000"/>
          <w:sz w:val="28"/>
          <w:szCs w:val="28"/>
          <w:lang w:val="uk-UA"/>
        </w:rPr>
        <w:t xml:space="preserve"> він став абстрактним та метод </w:t>
      </w:r>
      <w:proofErr w:type="spellStart"/>
      <w:r w:rsidRPr="00635AFD">
        <w:rPr>
          <w:i/>
          <w:color w:val="000000"/>
          <w:sz w:val="28"/>
          <w:szCs w:val="28"/>
          <w:lang w:val="en-US"/>
        </w:rPr>
        <w:t>GoToClass</w:t>
      </w:r>
      <w:proofErr w:type="spellEnd"/>
      <w:r w:rsidRPr="00635AFD">
        <w:rPr>
          <w:i/>
          <w:color w:val="000000"/>
          <w:sz w:val="28"/>
          <w:szCs w:val="28"/>
          <w:lang w:val="uk-UA"/>
        </w:rPr>
        <w:t>()</w:t>
      </w:r>
      <w:r>
        <w:rPr>
          <w:color w:val="000000"/>
          <w:sz w:val="28"/>
          <w:szCs w:val="28"/>
          <w:lang w:val="uk-UA"/>
        </w:rPr>
        <w:t xml:space="preserve"> став абстрактним. Тому метод був переписаний у класах, які </w:t>
      </w:r>
      <w:proofErr w:type="spellStart"/>
      <w:r>
        <w:rPr>
          <w:color w:val="000000"/>
          <w:sz w:val="28"/>
          <w:szCs w:val="28"/>
          <w:lang w:val="uk-UA"/>
        </w:rPr>
        <w:t>налідують</w:t>
      </w:r>
      <w:proofErr w:type="spellEnd"/>
      <w:r>
        <w:rPr>
          <w:color w:val="000000"/>
          <w:sz w:val="28"/>
          <w:szCs w:val="28"/>
          <w:lang w:val="uk-UA"/>
        </w:rPr>
        <w:t xml:space="preserve"> його: </w:t>
      </w:r>
      <w:r>
        <w:rPr>
          <w:i/>
          <w:color w:val="000000"/>
          <w:sz w:val="28"/>
          <w:szCs w:val="28"/>
          <w:lang w:val="en-US"/>
        </w:rPr>
        <w:t>Student</w:t>
      </w:r>
      <w:r w:rsidRPr="00635AFD">
        <w:rPr>
          <w:i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</w:t>
      </w:r>
      <w:r>
        <w:rPr>
          <w:i/>
          <w:color w:val="000000"/>
          <w:sz w:val="28"/>
          <w:szCs w:val="28"/>
          <w:lang w:val="en-US"/>
        </w:rPr>
        <w:t>Teacher</w:t>
      </w:r>
      <w:r w:rsidRPr="00635AFD">
        <w:rPr>
          <w:i/>
          <w:color w:val="000000"/>
          <w:sz w:val="28"/>
          <w:szCs w:val="28"/>
        </w:rPr>
        <w:t>.</w:t>
      </w:r>
    </w:p>
    <w:p w:rsidR="00635AFD" w:rsidRDefault="00635AFD" w:rsidP="007932F9">
      <w:pPr>
        <w:pStyle w:val="ae"/>
        <w:spacing w:before="0" w:beforeAutospacing="0" w:after="0" w:afterAutospacing="0"/>
        <w:jc w:val="both"/>
        <w:textAlignment w:val="baseline"/>
        <w:rPr>
          <w:i/>
          <w:color w:val="000000"/>
          <w:sz w:val="28"/>
          <w:szCs w:val="28"/>
          <w:lang w:val="en-US"/>
        </w:rPr>
      </w:pPr>
    </w:p>
    <w:p w:rsidR="00635AFD" w:rsidRPr="00635AFD" w:rsidRDefault="00635AFD" w:rsidP="007932F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Клас </w:t>
      </w:r>
      <w:proofErr w:type="spellStart"/>
      <w:r>
        <w:rPr>
          <w:color w:val="000000"/>
          <w:sz w:val="28"/>
          <w:szCs w:val="28"/>
          <w:lang w:val="en-US"/>
        </w:rPr>
        <w:t>UniversityPerson</w:t>
      </w:r>
      <w:proofErr w:type="spellEnd"/>
      <w:r>
        <w:rPr>
          <w:color w:val="000000"/>
          <w:sz w:val="28"/>
          <w:szCs w:val="28"/>
          <w:lang w:val="uk-UA"/>
        </w:rPr>
        <w:t>:</w:t>
      </w:r>
    </w:p>
    <w:tbl>
      <w:tblPr>
        <w:tblStyle w:val="af"/>
        <w:tblW w:w="0" w:type="auto"/>
        <w:tblLook w:val="04A0"/>
      </w:tblPr>
      <w:tblGrid>
        <w:gridCol w:w="9703"/>
      </w:tblGrid>
      <w:tr w:rsidR="00635AFD" w:rsidTr="00635AFD">
        <w:tc>
          <w:tcPr>
            <w:tcW w:w="9703" w:type="dxa"/>
          </w:tcPr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>using System;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public abstract class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UniversityPerson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: Human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protected string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UniversityName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public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UniversityPerson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(string name,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age, string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UniversityName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>) : base(name, age)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{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this.UniversityName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UniversityName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}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public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UniversityPerson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(string name,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age,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bool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highSugar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) : base(name, age,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highSugar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{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uk-UA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this.UniversityName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= "unknown";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}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uk-UA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public abstract void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GoToClass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</w:rPr>
            </w:pPr>
            <w:r w:rsidRPr="00635AFD">
              <w:rPr>
                <w:rFonts w:ascii="Consolas" w:hAnsi="Consolas" w:cs="Consolas"/>
                <w:color w:val="000000"/>
              </w:rPr>
              <w:t>}</w:t>
            </w:r>
          </w:p>
          <w:p w:rsidR="00635AFD" w:rsidRPr="00635AFD" w:rsidRDefault="00635AFD" w:rsidP="007932F9">
            <w:pPr>
              <w:pStyle w:val="ae"/>
              <w:spacing w:before="0" w:beforeAutospacing="0" w:after="0" w:afterAutospacing="0"/>
              <w:jc w:val="both"/>
              <w:textAlignment w:val="baseline"/>
              <w:rPr>
                <w:rFonts w:ascii="Consolas" w:hAnsi="Consolas" w:cs="Consolas"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635AFD" w:rsidRDefault="00635AFD" w:rsidP="007932F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635AFD" w:rsidRDefault="00635AFD" w:rsidP="007932F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Переписаний метод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35AFD">
        <w:rPr>
          <w:i/>
          <w:color w:val="000000"/>
          <w:sz w:val="28"/>
          <w:szCs w:val="28"/>
          <w:lang w:val="en-US"/>
        </w:rPr>
        <w:t>GoToClass</w:t>
      </w:r>
      <w:proofErr w:type="spellEnd"/>
      <w:r w:rsidRPr="00635AFD">
        <w:rPr>
          <w:i/>
          <w:color w:val="000000"/>
          <w:sz w:val="28"/>
          <w:szCs w:val="28"/>
          <w:lang w:val="uk-UA"/>
        </w:rPr>
        <w:t>()</w:t>
      </w:r>
      <w:r>
        <w:rPr>
          <w:color w:val="000000"/>
          <w:sz w:val="28"/>
          <w:szCs w:val="28"/>
          <w:lang w:val="uk-UA"/>
        </w:rPr>
        <w:t xml:space="preserve"> для:</w:t>
      </w:r>
    </w:p>
    <w:p w:rsidR="00635AFD" w:rsidRDefault="00635AFD" w:rsidP="00635AFD">
      <w:pPr>
        <w:pStyle w:val="ae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i/>
          <w:color w:val="000000"/>
          <w:sz w:val="28"/>
          <w:szCs w:val="28"/>
          <w:lang w:val="en-US"/>
        </w:rPr>
      </w:pPr>
      <w:r>
        <w:rPr>
          <w:i/>
          <w:color w:val="000000"/>
          <w:sz w:val="28"/>
          <w:szCs w:val="28"/>
          <w:lang w:val="en-US"/>
        </w:rPr>
        <w:t>Student</w:t>
      </w:r>
    </w:p>
    <w:tbl>
      <w:tblPr>
        <w:tblStyle w:val="af"/>
        <w:tblW w:w="0" w:type="auto"/>
        <w:tblLook w:val="04A0"/>
      </w:tblPr>
      <w:tblGrid>
        <w:gridCol w:w="9703"/>
      </w:tblGrid>
      <w:tr w:rsidR="00635AFD" w:rsidTr="00635AFD">
        <w:tc>
          <w:tcPr>
            <w:tcW w:w="9703" w:type="dxa"/>
          </w:tcPr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public override void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GoToClass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{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>("I'm going to classroom");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635AFD">
              <w:rPr>
                <w:rFonts w:ascii="Consolas" w:hAnsi="Consolas" w:cs="Consolas"/>
                <w:color w:val="000000"/>
              </w:rPr>
              <w:t>WriteLine</w:t>
            </w:r>
            <w:proofErr w:type="spellEnd"/>
            <w:r w:rsidRPr="00635AFD">
              <w:rPr>
                <w:rFonts w:ascii="Consolas" w:hAnsi="Consolas" w:cs="Consolas"/>
                <w:color w:val="000000"/>
              </w:rPr>
              <w:t>("</w:t>
            </w:r>
            <w:proofErr w:type="spellStart"/>
            <w:r w:rsidRPr="00635AFD">
              <w:rPr>
                <w:rFonts w:ascii="Consolas" w:hAnsi="Consolas" w:cs="Consolas"/>
                <w:color w:val="000000"/>
              </w:rPr>
              <w:t>I'm</w:t>
            </w:r>
            <w:proofErr w:type="spellEnd"/>
            <w:r w:rsidRPr="00635AFD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635AFD">
              <w:rPr>
                <w:rFonts w:ascii="Consolas" w:hAnsi="Consolas" w:cs="Consolas"/>
                <w:color w:val="000000"/>
              </w:rPr>
              <w:t>studying</w:t>
            </w:r>
            <w:proofErr w:type="spellEnd"/>
            <w:r w:rsidRPr="00635AFD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635AFD">
              <w:rPr>
                <w:rFonts w:ascii="Consolas" w:hAnsi="Consolas" w:cs="Consolas"/>
                <w:color w:val="000000"/>
              </w:rPr>
              <w:t>here</w:t>
            </w:r>
            <w:proofErr w:type="spellEnd"/>
            <w:r w:rsidRPr="00635AFD">
              <w:rPr>
                <w:rFonts w:ascii="Consolas" w:hAnsi="Consolas" w:cs="Consolas"/>
                <w:color w:val="000000"/>
              </w:rPr>
              <w:t>");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</w:rPr>
            </w:pPr>
            <w:r w:rsidRPr="00635AFD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635AFD" w:rsidRPr="00635AFD" w:rsidRDefault="00635AFD" w:rsidP="007932F9">
            <w:pPr>
              <w:pStyle w:val="ae"/>
              <w:spacing w:before="0" w:beforeAutospacing="0" w:after="0" w:afterAutospacing="0"/>
              <w:jc w:val="both"/>
              <w:textAlignment w:val="baseline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635AFD" w:rsidRPr="00635AFD" w:rsidRDefault="00635AFD" w:rsidP="007932F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635AFD" w:rsidRDefault="00635AFD" w:rsidP="00635AFD">
      <w:pPr>
        <w:pStyle w:val="ae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i/>
          <w:color w:val="000000"/>
          <w:sz w:val="28"/>
          <w:szCs w:val="28"/>
          <w:lang w:val="en-US"/>
        </w:rPr>
      </w:pPr>
      <w:r>
        <w:rPr>
          <w:i/>
          <w:color w:val="000000"/>
          <w:sz w:val="28"/>
          <w:szCs w:val="28"/>
          <w:lang w:val="en-US"/>
        </w:rPr>
        <w:t>Teacher</w:t>
      </w:r>
    </w:p>
    <w:tbl>
      <w:tblPr>
        <w:tblStyle w:val="af"/>
        <w:tblW w:w="0" w:type="auto"/>
        <w:tblLook w:val="04A0"/>
      </w:tblPr>
      <w:tblGrid>
        <w:gridCol w:w="9703"/>
      </w:tblGrid>
      <w:tr w:rsidR="00635AFD" w:rsidTr="00635AFD">
        <w:tc>
          <w:tcPr>
            <w:tcW w:w="9703" w:type="dxa"/>
          </w:tcPr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public override void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GoToClass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{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Console.WriteLine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>("I'm going to classroom");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635AFD">
              <w:rPr>
                <w:rFonts w:ascii="Consolas" w:hAnsi="Consolas" w:cs="Consolas"/>
                <w:color w:val="000000"/>
                <w:lang w:val="en-US"/>
              </w:rPr>
              <w:t>Console.WriteLine</w:t>
            </w:r>
            <w:proofErr w:type="spellEnd"/>
            <w:r w:rsidRPr="00635AFD">
              <w:rPr>
                <w:rFonts w:ascii="Consolas" w:hAnsi="Consolas" w:cs="Consolas"/>
                <w:color w:val="000000"/>
                <w:lang w:val="en-US"/>
              </w:rPr>
              <w:t>("I'm teaching here");</w:t>
            </w:r>
          </w:p>
          <w:p w:rsidR="00635AFD" w:rsidRPr="00635AFD" w:rsidRDefault="00635AFD" w:rsidP="00635AFD">
            <w:pPr>
              <w:pStyle w:val="HTML"/>
              <w:rPr>
                <w:rFonts w:ascii="Consolas" w:hAnsi="Consolas" w:cs="Consolas"/>
                <w:color w:val="000000"/>
              </w:rPr>
            </w:pPr>
            <w:r w:rsidRPr="00635AFD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635AFD">
              <w:rPr>
                <w:rFonts w:ascii="Consolas" w:hAnsi="Consolas" w:cs="Consolas"/>
                <w:color w:val="000000"/>
              </w:rPr>
              <w:t>}</w:t>
            </w:r>
          </w:p>
          <w:p w:rsidR="00635AFD" w:rsidRPr="00635AFD" w:rsidRDefault="00635AFD" w:rsidP="007932F9">
            <w:pPr>
              <w:pStyle w:val="ae"/>
              <w:spacing w:before="0" w:beforeAutospacing="0" w:after="0" w:afterAutospacing="0"/>
              <w:jc w:val="both"/>
              <w:textAlignment w:val="baseline"/>
              <w:rPr>
                <w:rFonts w:ascii="Consolas" w:hAnsi="Consolas" w:cs="Consolas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7932F9" w:rsidRDefault="007932F9" w:rsidP="007932F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635AFD" w:rsidRPr="00635AFD" w:rsidRDefault="00635AFD" w:rsidP="007932F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833849" w:rsidRPr="005C41DF" w:rsidRDefault="00417E06" w:rsidP="005C41DF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Georgia" w:eastAsia="Times New Roman" w:hAnsi="Georgia" w:cs="Times New Roman"/>
          <w:i/>
          <w:sz w:val="28"/>
          <w:szCs w:val="28"/>
        </w:rPr>
      </w:pPr>
      <w:proofErr w:type="spellStart"/>
      <w:r w:rsidRPr="00417E06">
        <w:rPr>
          <w:rFonts w:ascii="Georgia" w:eastAsia="Times New Roman" w:hAnsi="Georgia" w:cs="Times New Roman"/>
          <w:i/>
          <w:sz w:val="28"/>
          <w:szCs w:val="28"/>
        </w:rPr>
        <w:t>Механізм</w:t>
      </w:r>
      <w:proofErr w:type="spellEnd"/>
      <w:r w:rsidRPr="00417E06">
        <w:rPr>
          <w:rFonts w:ascii="Georgia" w:eastAsia="Times New Roman" w:hAnsi="Georgia" w:cs="Times New Roman"/>
          <w:i/>
          <w:sz w:val="28"/>
          <w:szCs w:val="28"/>
        </w:rPr>
        <w:t xml:space="preserve"> «делегат – </w:t>
      </w:r>
      <w:proofErr w:type="spellStart"/>
      <w:r w:rsidRPr="00417E06">
        <w:rPr>
          <w:rFonts w:ascii="Georgia" w:eastAsia="Times New Roman" w:hAnsi="Georgia" w:cs="Times New Roman"/>
          <w:i/>
          <w:sz w:val="28"/>
          <w:szCs w:val="28"/>
        </w:rPr>
        <w:t>подія</w:t>
      </w:r>
      <w:proofErr w:type="spellEnd"/>
      <w:r w:rsidRPr="00417E06">
        <w:rPr>
          <w:rFonts w:ascii="Georgia" w:eastAsia="Times New Roman" w:hAnsi="Georgia" w:cs="Times New Roman"/>
          <w:i/>
          <w:sz w:val="28"/>
          <w:szCs w:val="28"/>
        </w:rPr>
        <w:t xml:space="preserve"> – </w:t>
      </w:r>
      <w:proofErr w:type="spellStart"/>
      <w:r w:rsidRPr="00417E06">
        <w:rPr>
          <w:rFonts w:ascii="Georgia" w:eastAsia="Times New Roman" w:hAnsi="Georgia" w:cs="Times New Roman"/>
          <w:i/>
          <w:sz w:val="28"/>
          <w:szCs w:val="28"/>
        </w:rPr>
        <w:t>обробник</w:t>
      </w:r>
      <w:proofErr w:type="spellEnd"/>
      <w:r w:rsidRPr="00417E06">
        <w:rPr>
          <w:rFonts w:ascii="Georgia" w:eastAsia="Times New Roman" w:hAnsi="Georgia" w:cs="Times New Roman"/>
          <w:i/>
          <w:sz w:val="28"/>
          <w:szCs w:val="28"/>
        </w:rPr>
        <w:t xml:space="preserve"> </w:t>
      </w:r>
      <w:proofErr w:type="spellStart"/>
      <w:r w:rsidRPr="00417E06">
        <w:rPr>
          <w:rFonts w:ascii="Georgia" w:eastAsia="Times New Roman" w:hAnsi="Georgia" w:cs="Times New Roman"/>
          <w:i/>
          <w:sz w:val="28"/>
          <w:szCs w:val="28"/>
        </w:rPr>
        <w:t>події</w:t>
      </w:r>
      <w:proofErr w:type="spellEnd"/>
      <w:r w:rsidRPr="00417E06">
        <w:rPr>
          <w:rFonts w:ascii="Georgia" w:eastAsia="Times New Roman" w:hAnsi="Georgia" w:cs="Times New Roman"/>
          <w:i/>
          <w:sz w:val="28"/>
          <w:szCs w:val="28"/>
        </w:rPr>
        <w:t>».</w:t>
      </w:r>
    </w:p>
    <w:p w:rsidR="00417E06" w:rsidRDefault="00417E06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33849" w:rsidRDefault="00417E06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забезпечення даного механізму був створений делегат </w:t>
      </w:r>
      <w:proofErr w:type="spellStart"/>
      <w:r w:rsidRPr="00417E06">
        <w:rPr>
          <w:rFonts w:ascii="Times New Roman" w:eastAsia="Times New Roman" w:hAnsi="Times New Roman" w:cs="Times New Roman"/>
          <w:sz w:val="28"/>
          <w:szCs w:val="28"/>
          <w:lang w:val="en-US"/>
        </w:rPr>
        <w:t>ToGulp</w:t>
      </w:r>
      <w:proofErr w:type="spellEnd"/>
      <w:r w:rsidRPr="00417E0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зробити ковток) та відповідна подія.</w:t>
      </w:r>
      <w:r>
        <w:rPr>
          <w:rFonts w:ascii="Georgia" w:eastAsia="Times New Roman" w:hAnsi="Georgia" w:cs="Times New Roman"/>
          <w:sz w:val="28"/>
          <w:szCs w:val="28"/>
          <w:lang w:val="uk-UA"/>
        </w:rPr>
        <w:t xml:space="preserve"> Вони розташовуються в класі </w:t>
      </w:r>
      <w:r w:rsidR="00833849" w:rsidRPr="0083384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Human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Для здійснення складнішого механізму також додано рівень цукру в крові, що показує, чи може людина пити Сік.</w:t>
      </w:r>
    </w:p>
    <w:p w:rsidR="00417E06" w:rsidRDefault="00417E06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17E06" w:rsidRPr="00417E06" w:rsidRDefault="00417E06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f"/>
        <w:tblW w:w="0" w:type="auto"/>
        <w:tblLook w:val="04A0"/>
      </w:tblPr>
      <w:tblGrid>
        <w:gridCol w:w="9703"/>
      </w:tblGrid>
      <w:tr w:rsidR="00833849" w:rsidRPr="00417E06" w:rsidTr="00833849">
        <w:tc>
          <w:tcPr>
            <w:tcW w:w="9703" w:type="dxa"/>
          </w:tcPr>
          <w:p w:rsidR="00417E06" w:rsidRDefault="00417E06" w:rsidP="00417E06">
            <w:pPr>
              <w:pStyle w:val="HTML"/>
              <w:rPr>
                <w:rFonts w:ascii="Consolas" w:hAnsi="Consolas" w:cs="Consolas"/>
                <w:color w:val="000000"/>
                <w:lang w:val="uk-UA"/>
              </w:rPr>
            </w:pPr>
            <w:r w:rsidRPr="00417E06">
              <w:rPr>
                <w:rFonts w:ascii="Consolas" w:hAnsi="Consolas" w:cs="Consolas"/>
                <w:color w:val="000000"/>
                <w:lang w:val="en-US"/>
              </w:rPr>
              <w:t xml:space="preserve">public delegate void </w:t>
            </w:r>
            <w:proofErr w:type="spellStart"/>
            <w:r w:rsidRPr="00417E06">
              <w:rPr>
                <w:rFonts w:ascii="Consolas" w:hAnsi="Consolas" w:cs="Consolas"/>
                <w:color w:val="000000"/>
                <w:lang w:val="en-US"/>
              </w:rPr>
              <w:t>ToGulp</w:t>
            </w:r>
            <w:proofErr w:type="spellEnd"/>
            <w:r w:rsidRPr="00417E06">
              <w:rPr>
                <w:rFonts w:ascii="Consolas" w:hAnsi="Consolas" w:cs="Consolas"/>
                <w:color w:val="000000"/>
                <w:lang w:val="en-US"/>
              </w:rPr>
              <w:t>(string drink);</w:t>
            </w:r>
          </w:p>
          <w:p w:rsidR="00417E06" w:rsidRPr="00417E06" w:rsidRDefault="00417E06" w:rsidP="00417E06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417E06">
              <w:rPr>
                <w:rFonts w:ascii="Consolas" w:hAnsi="Consolas" w:cs="Consolas"/>
                <w:color w:val="000000"/>
                <w:lang w:val="en-US"/>
              </w:rPr>
              <w:t xml:space="preserve">public event </w:t>
            </w:r>
            <w:proofErr w:type="spellStart"/>
            <w:r w:rsidRPr="00417E06">
              <w:rPr>
                <w:rFonts w:ascii="Consolas" w:hAnsi="Consolas" w:cs="Consolas"/>
                <w:color w:val="000000"/>
                <w:lang w:val="en-US"/>
              </w:rPr>
              <w:t>ToGulp</w:t>
            </w:r>
            <w:proofErr w:type="spellEnd"/>
            <w:r w:rsidRPr="00417E06">
              <w:rPr>
                <w:rFonts w:ascii="Consolas" w:hAnsi="Consolas" w:cs="Consolas"/>
                <w:color w:val="000000"/>
                <w:lang w:val="en-US"/>
              </w:rPr>
              <w:t xml:space="preserve"> Sip;</w:t>
            </w:r>
          </w:p>
          <w:p w:rsidR="00417E06" w:rsidRPr="00417E06" w:rsidRDefault="00417E06" w:rsidP="00417E06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417E06" w:rsidRPr="00417E06" w:rsidRDefault="00417E06" w:rsidP="00417E06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417E06">
              <w:rPr>
                <w:rFonts w:ascii="Consolas" w:hAnsi="Consolas" w:cs="Consolas"/>
                <w:color w:val="000000"/>
                <w:lang w:val="en-US"/>
              </w:rPr>
              <w:t xml:space="preserve">protected </w:t>
            </w:r>
            <w:proofErr w:type="spellStart"/>
            <w:r w:rsidRPr="00417E06">
              <w:rPr>
                <w:rFonts w:ascii="Consolas" w:hAnsi="Consolas" w:cs="Consolas"/>
                <w:color w:val="000000"/>
                <w:lang w:val="en-US"/>
              </w:rPr>
              <w:t>bool</w:t>
            </w:r>
            <w:proofErr w:type="spellEnd"/>
            <w:r w:rsidRPr="00417E06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17E06">
              <w:rPr>
                <w:rFonts w:ascii="Consolas" w:hAnsi="Consolas" w:cs="Consolas"/>
                <w:color w:val="000000"/>
                <w:lang w:val="en-US"/>
              </w:rPr>
              <w:t>highSugar</w:t>
            </w:r>
            <w:proofErr w:type="spellEnd"/>
            <w:r w:rsidRPr="00417E06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833849" w:rsidRPr="00417E06" w:rsidRDefault="00833849" w:rsidP="008338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</w:tbl>
    <w:p w:rsidR="00833849" w:rsidRDefault="00833849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33849" w:rsidRDefault="00963D1A" w:rsidP="00963D1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17E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Безпосередня реалізація події знаходиться в методах, що </w:t>
      </w:r>
      <w:proofErr w:type="spellStart"/>
      <w:r w:rsidR="00417E06">
        <w:rPr>
          <w:rFonts w:ascii="Times New Roman" w:eastAsia="Times New Roman" w:hAnsi="Times New Roman" w:cs="Times New Roman"/>
          <w:sz w:val="28"/>
          <w:szCs w:val="28"/>
          <w:lang w:val="uk-UA"/>
        </w:rPr>
        <w:t>імплементують</w:t>
      </w:r>
      <w:proofErr w:type="spellEnd"/>
      <w:r w:rsidR="00417E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інтерфейси Соку і Води(див. пункт1).</w:t>
      </w:r>
    </w:p>
    <w:p w:rsidR="00963D1A" w:rsidRDefault="00963D1A" w:rsidP="00963D1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Частина коду із основної програми, щоб показати обробник події та підписання події на обробник.</w:t>
      </w:r>
    </w:p>
    <w:tbl>
      <w:tblPr>
        <w:tblStyle w:val="af"/>
        <w:tblW w:w="0" w:type="auto"/>
        <w:tblLook w:val="04A0"/>
      </w:tblPr>
      <w:tblGrid>
        <w:gridCol w:w="9703"/>
      </w:tblGrid>
      <w:tr w:rsidR="00963D1A" w:rsidTr="00963D1A">
        <w:tc>
          <w:tcPr>
            <w:tcW w:w="9703" w:type="dxa"/>
          </w:tcPr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static void Main(string[]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args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{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Human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gerd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= new Human("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Gerd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", 44, true);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IWater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iW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gerd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IJuice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iJ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gerd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gerd.Sip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+=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DisplayMessage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iW.DoGulp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</w:t>
            </w:r>
            <w:proofErr w:type="spellStart"/>
            <w:r w:rsidRPr="00963D1A">
              <w:rPr>
                <w:rFonts w:ascii="Consolas" w:hAnsi="Consolas" w:cs="Consolas"/>
                <w:color w:val="000000"/>
              </w:rPr>
              <w:t>iJ.DoGulp</w:t>
            </w:r>
            <w:proofErr w:type="spellEnd"/>
            <w:r w:rsidRPr="00963D1A">
              <w:rPr>
                <w:rFonts w:ascii="Consolas" w:hAnsi="Consolas" w:cs="Consolas"/>
                <w:color w:val="000000"/>
              </w:rPr>
              <w:t>();</w:t>
            </w:r>
          </w:p>
          <w:p w:rsidR="00963D1A" w:rsidRPr="00963D1A" w:rsidRDefault="00963D1A" w:rsidP="00963D1A">
            <w:pPr>
              <w:pStyle w:val="normal"/>
              <w:rPr>
                <w:rFonts w:ascii="Consolas" w:eastAsia="Times New Roman" w:hAnsi="Consolas" w:cs="Consolas"/>
                <w:sz w:val="20"/>
                <w:szCs w:val="28"/>
                <w:lang w:val="en-US"/>
              </w:rPr>
            </w:pPr>
            <w:r w:rsidRPr="00963D1A">
              <w:rPr>
                <w:rFonts w:ascii="Consolas" w:eastAsia="Times New Roman" w:hAnsi="Consolas" w:cs="Consolas"/>
                <w:sz w:val="28"/>
                <w:szCs w:val="28"/>
                <w:lang w:val="en-US"/>
              </w:rPr>
              <w:t xml:space="preserve">       </w:t>
            </w:r>
            <w:r w:rsidRPr="00963D1A">
              <w:rPr>
                <w:rFonts w:ascii="Consolas" w:eastAsia="Times New Roman" w:hAnsi="Consolas" w:cs="Consolas"/>
                <w:sz w:val="20"/>
                <w:szCs w:val="28"/>
                <w:lang w:val="en-US"/>
              </w:rPr>
              <w:t>}</w:t>
            </w:r>
          </w:p>
          <w:p w:rsidR="00963D1A" w:rsidRPr="00963D1A" w:rsidRDefault="00963D1A" w:rsidP="00963D1A">
            <w:pPr>
              <w:pStyle w:val="normal"/>
              <w:rPr>
                <w:rFonts w:ascii="Consolas" w:eastAsia="Times New Roman" w:hAnsi="Consolas" w:cs="Consolas"/>
                <w:sz w:val="20"/>
                <w:szCs w:val="28"/>
                <w:lang w:val="en-US"/>
              </w:rPr>
            </w:pP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private static void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DisplayMessage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(string message)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963D1A">
              <w:rPr>
                <w:rFonts w:ascii="Consolas" w:hAnsi="Consolas" w:cs="Consolas"/>
                <w:color w:val="000000"/>
              </w:rPr>
              <w:t>{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</w:rPr>
            </w:pPr>
            <w:r w:rsidRPr="00963D1A"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 w:rsidRPr="00963D1A">
              <w:rPr>
                <w:rFonts w:ascii="Consolas" w:hAnsi="Consolas" w:cs="Consolas"/>
                <w:color w:val="000000"/>
              </w:rPr>
              <w:t>Console.WriteLine</w:t>
            </w:r>
            <w:proofErr w:type="spellEnd"/>
            <w:r w:rsidRPr="00963D1A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963D1A">
              <w:rPr>
                <w:rFonts w:ascii="Consolas" w:hAnsi="Consolas" w:cs="Consolas"/>
                <w:color w:val="000000"/>
              </w:rPr>
              <w:t>message</w:t>
            </w:r>
            <w:proofErr w:type="spellEnd"/>
            <w:r w:rsidRPr="00963D1A">
              <w:rPr>
                <w:rFonts w:ascii="Consolas" w:hAnsi="Consolas" w:cs="Consolas"/>
                <w:color w:val="000000"/>
              </w:rPr>
              <w:t>);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</w:rPr>
            </w:pPr>
            <w:r w:rsidRPr="00963D1A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963D1A" w:rsidRPr="00963D1A" w:rsidRDefault="00963D1A" w:rsidP="00963D1A">
            <w:pPr>
              <w:pStyle w:val="normal"/>
              <w:rPr>
                <w:rFonts w:ascii="Consolas" w:eastAsia="Times New Roman" w:hAnsi="Consolas" w:cs="Consolas"/>
                <w:sz w:val="28"/>
                <w:szCs w:val="28"/>
                <w:lang w:val="en-US"/>
              </w:rPr>
            </w:pPr>
          </w:p>
        </w:tc>
      </w:tr>
    </w:tbl>
    <w:p w:rsidR="00963D1A" w:rsidRPr="00963D1A" w:rsidRDefault="00963D1A" w:rsidP="00963D1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33849" w:rsidRDefault="00833849" w:rsidP="00833849">
      <w:pPr>
        <w:pStyle w:val="ae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  <w:lang w:val="uk-UA"/>
        </w:rPr>
      </w:pPr>
    </w:p>
    <w:p w:rsidR="00963D1A" w:rsidRPr="00963D1A" w:rsidRDefault="00963D1A" w:rsidP="00963D1A">
      <w:pPr>
        <w:pStyle w:val="ae"/>
        <w:numPr>
          <w:ilvl w:val="0"/>
          <w:numId w:val="10"/>
        </w:numPr>
        <w:jc w:val="both"/>
        <w:textAlignment w:val="baseline"/>
        <w:rPr>
          <w:rFonts w:ascii="Georgia" w:hAnsi="Georgia"/>
          <w:i/>
          <w:color w:val="000000"/>
          <w:sz w:val="28"/>
          <w:szCs w:val="28"/>
        </w:rPr>
      </w:pP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Перетворити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 xml:space="preserve"> код, </w:t>
      </w: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який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забезпечує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 xml:space="preserve"> роботу </w:t>
      </w: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з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подіями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 xml:space="preserve"> та </w:t>
      </w: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обробниками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подій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 xml:space="preserve">, на код, </w:t>
      </w: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що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використовує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>:</w:t>
      </w:r>
    </w:p>
    <w:p w:rsidR="00963D1A" w:rsidRDefault="00963D1A" w:rsidP="00963D1A">
      <w:pPr>
        <w:pStyle w:val="ae"/>
        <w:ind w:left="720"/>
        <w:jc w:val="both"/>
        <w:textAlignment w:val="baseline"/>
        <w:rPr>
          <w:rFonts w:ascii="Georgia" w:hAnsi="Georgia"/>
          <w:i/>
          <w:color w:val="000000"/>
          <w:sz w:val="28"/>
          <w:szCs w:val="28"/>
          <w:lang w:val="en-US"/>
        </w:rPr>
      </w:pP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a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>.</w:t>
      </w:r>
      <w:r w:rsidRPr="00963D1A">
        <w:rPr>
          <w:rFonts w:ascii="Georgia" w:hAnsi="Georgia"/>
          <w:i/>
          <w:color w:val="000000"/>
          <w:sz w:val="28"/>
          <w:szCs w:val="28"/>
        </w:rPr>
        <w:tab/>
      </w: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анонімні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методи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>;</w:t>
      </w:r>
    </w:p>
    <w:tbl>
      <w:tblPr>
        <w:tblStyle w:val="af"/>
        <w:tblW w:w="0" w:type="auto"/>
        <w:tblInd w:w="720" w:type="dxa"/>
        <w:tblLook w:val="04A0"/>
      </w:tblPr>
      <w:tblGrid>
        <w:gridCol w:w="8983"/>
      </w:tblGrid>
      <w:tr w:rsidR="00963D1A" w:rsidTr="00963D1A">
        <w:tc>
          <w:tcPr>
            <w:tcW w:w="9703" w:type="dxa"/>
          </w:tcPr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>Student nick = new Student("Nick", 22, false);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nick.Sip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+= delegate (string message)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Console.WriteLine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(message);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};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iW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= nick;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iJ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= nick;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iW.DoGulp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iJ.DoGulp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</w:tc>
      </w:tr>
    </w:tbl>
    <w:p w:rsidR="00963D1A" w:rsidRDefault="00963D1A" w:rsidP="00963D1A">
      <w:pPr>
        <w:pStyle w:val="ae"/>
        <w:ind w:left="720"/>
        <w:jc w:val="both"/>
        <w:textAlignment w:val="baseline"/>
        <w:rPr>
          <w:rFonts w:ascii="Georgia" w:hAnsi="Georgia"/>
          <w:i/>
          <w:color w:val="000000"/>
          <w:sz w:val="28"/>
          <w:szCs w:val="28"/>
          <w:lang w:val="en-US"/>
        </w:rPr>
      </w:pPr>
    </w:p>
    <w:p w:rsidR="00963D1A" w:rsidRPr="00963D1A" w:rsidRDefault="00963D1A" w:rsidP="00963D1A">
      <w:pPr>
        <w:pStyle w:val="ae"/>
        <w:ind w:left="720"/>
        <w:jc w:val="both"/>
        <w:textAlignment w:val="baseline"/>
        <w:rPr>
          <w:rFonts w:ascii="Georgia" w:hAnsi="Georgia"/>
          <w:i/>
          <w:color w:val="000000"/>
          <w:sz w:val="28"/>
          <w:szCs w:val="28"/>
          <w:lang w:val="en-US"/>
        </w:rPr>
      </w:pPr>
    </w:p>
    <w:p w:rsidR="00963D1A" w:rsidRDefault="00963D1A" w:rsidP="00963D1A">
      <w:pPr>
        <w:pStyle w:val="ae"/>
        <w:ind w:left="720"/>
        <w:jc w:val="both"/>
        <w:textAlignment w:val="baseline"/>
        <w:rPr>
          <w:rFonts w:ascii="Georgia" w:hAnsi="Georgia"/>
          <w:i/>
          <w:color w:val="000000"/>
          <w:sz w:val="28"/>
          <w:szCs w:val="28"/>
          <w:lang w:val="en-US"/>
        </w:rPr>
      </w:pP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b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>.</w:t>
      </w:r>
      <w:r w:rsidRPr="00963D1A">
        <w:rPr>
          <w:rFonts w:ascii="Georgia" w:hAnsi="Georgia"/>
          <w:i/>
          <w:color w:val="000000"/>
          <w:sz w:val="28"/>
          <w:szCs w:val="28"/>
        </w:rPr>
        <w:tab/>
      </w: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lambda-вирази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>;</w:t>
      </w:r>
    </w:p>
    <w:tbl>
      <w:tblPr>
        <w:tblStyle w:val="af"/>
        <w:tblW w:w="0" w:type="auto"/>
        <w:tblInd w:w="720" w:type="dxa"/>
        <w:tblLook w:val="04A0"/>
      </w:tblPr>
      <w:tblGrid>
        <w:gridCol w:w="8983"/>
      </w:tblGrid>
      <w:tr w:rsidR="00963D1A" w:rsidTr="00963D1A">
        <w:tc>
          <w:tcPr>
            <w:tcW w:w="9703" w:type="dxa"/>
          </w:tcPr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>Student bob = new Student("Bob", 33, true);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bob.Sip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+= message =&gt;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Console.WriteLine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(message);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iW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= bob;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iJ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= bob;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iW.DoGulp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963D1A">
              <w:rPr>
                <w:rFonts w:ascii="Consolas" w:hAnsi="Consolas" w:cs="Consolas"/>
                <w:color w:val="000000"/>
              </w:rPr>
              <w:t>iJ.DoGulp</w:t>
            </w:r>
            <w:proofErr w:type="spellEnd"/>
            <w:r w:rsidRPr="00963D1A">
              <w:rPr>
                <w:rFonts w:ascii="Consolas" w:hAnsi="Consolas" w:cs="Consolas"/>
                <w:color w:val="000000"/>
              </w:rPr>
              <w:t>();</w:t>
            </w:r>
          </w:p>
        </w:tc>
      </w:tr>
    </w:tbl>
    <w:p w:rsidR="00963D1A" w:rsidRPr="00963D1A" w:rsidRDefault="00963D1A" w:rsidP="00963D1A">
      <w:pPr>
        <w:pStyle w:val="ae"/>
        <w:ind w:left="720"/>
        <w:jc w:val="both"/>
        <w:textAlignment w:val="baseline"/>
        <w:rPr>
          <w:rFonts w:ascii="Georgia" w:hAnsi="Georgia"/>
          <w:i/>
          <w:color w:val="000000"/>
          <w:sz w:val="28"/>
          <w:szCs w:val="28"/>
          <w:lang w:val="en-US"/>
        </w:rPr>
      </w:pPr>
    </w:p>
    <w:p w:rsidR="00833849" w:rsidRDefault="00963D1A" w:rsidP="00963D1A">
      <w:pPr>
        <w:pStyle w:val="ae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i/>
          <w:color w:val="000000"/>
          <w:sz w:val="28"/>
          <w:szCs w:val="28"/>
          <w:lang w:val="en-US"/>
        </w:rPr>
      </w:pP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c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>.</w:t>
      </w:r>
      <w:r w:rsidRPr="00963D1A">
        <w:rPr>
          <w:rFonts w:ascii="Georgia" w:hAnsi="Georgia"/>
          <w:i/>
          <w:color w:val="000000"/>
          <w:sz w:val="28"/>
          <w:szCs w:val="28"/>
        </w:rPr>
        <w:tab/>
      </w: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типи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Action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 xml:space="preserve"> та </w:t>
      </w: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Func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 xml:space="preserve"> (</w:t>
      </w: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кожен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3D1A">
        <w:rPr>
          <w:rFonts w:ascii="Georgia" w:hAnsi="Georgia"/>
          <w:i/>
          <w:color w:val="000000"/>
          <w:sz w:val="28"/>
          <w:szCs w:val="28"/>
        </w:rPr>
        <w:t>з</w:t>
      </w:r>
      <w:proofErr w:type="spellEnd"/>
      <w:r w:rsidRPr="00963D1A">
        <w:rPr>
          <w:rFonts w:ascii="Georgia" w:hAnsi="Georgia"/>
          <w:i/>
          <w:color w:val="000000"/>
          <w:sz w:val="28"/>
          <w:szCs w:val="28"/>
        </w:rPr>
        <w:t xml:space="preserve"> них).</w:t>
      </w:r>
    </w:p>
    <w:tbl>
      <w:tblPr>
        <w:tblStyle w:val="af"/>
        <w:tblW w:w="0" w:type="auto"/>
        <w:tblInd w:w="720" w:type="dxa"/>
        <w:tblLook w:val="04A0"/>
      </w:tblPr>
      <w:tblGrid>
        <w:gridCol w:w="8983"/>
      </w:tblGrid>
      <w:tr w:rsidR="00963D1A" w:rsidTr="00963D1A">
        <w:tc>
          <w:tcPr>
            <w:tcW w:w="9703" w:type="dxa"/>
          </w:tcPr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>Student bob = new Student("Bob", 33, true);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Action&lt;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&gt;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DoMath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DoMath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bob.Add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Operation(36, 22,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DoMath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DoMath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bob.Substract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Operation(34, 22,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DoMath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Console.WriteLine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Func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&lt;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&gt; Multiply = </w:t>
            </w:r>
            <w:proofErr w:type="spellStart"/>
            <w:r w:rsidRPr="00963D1A">
              <w:rPr>
                <w:rFonts w:ascii="Consolas" w:hAnsi="Consolas" w:cs="Consolas"/>
                <w:color w:val="000000"/>
                <w:lang w:val="en-US"/>
              </w:rPr>
              <w:t>bob.Multiply</w:t>
            </w:r>
            <w:proofErr w:type="spellEnd"/>
            <w:r w:rsidRPr="00963D1A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963D1A" w:rsidRPr="00963D1A" w:rsidRDefault="00963D1A" w:rsidP="00963D1A">
            <w:pPr>
              <w:pStyle w:val="HTML"/>
              <w:rPr>
                <w:rFonts w:ascii="Consolas" w:hAnsi="Consolas" w:cs="Consolas"/>
                <w:color w:val="000000"/>
              </w:rPr>
            </w:pPr>
            <w:r w:rsidRPr="00963D1A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963D1A">
              <w:rPr>
                <w:rFonts w:ascii="Consolas" w:hAnsi="Consolas" w:cs="Consolas"/>
                <w:color w:val="000000"/>
              </w:rPr>
              <w:t>int</w:t>
            </w:r>
            <w:proofErr w:type="spellEnd"/>
            <w:r w:rsidRPr="00963D1A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63D1A">
              <w:rPr>
                <w:rFonts w:ascii="Consolas" w:hAnsi="Consolas" w:cs="Consolas"/>
                <w:color w:val="000000"/>
              </w:rPr>
              <w:t>multiResult</w:t>
            </w:r>
            <w:proofErr w:type="spellEnd"/>
            <w:r w:rsidRPr="00963D1A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963D1A">
              <w:rPr>
                <w:rFonts w:ascii="Consolas" w:hAnsi="Consolas" w:cs="Consolas"/>
                <w:color w:val="000000"/>
              </w:rPr>
              <w:t>GetMultiply</w:t>
            </w:r>
            <w:proofErr w:type="spellEnd"/>
            <w:r w:rsidRPr="00963D1A">
              <w:rPr>
                <w:rFonts w:ascii="Consolas" w:hAnsi="Consolas" w:cs="Consolas"/>
                <w:color w:val="000000"/>
              </w:rPr>
              <w:t xml:space="preserve">(4, 5, </w:t>
            </w:r>
            <w:proofErr w:type="spellStart"/>
            <w:r w:rsidRPr="00963D1A">
              <w:rPr>
                <w:rFonts w:ascii="Consolas" w:hAnsi="Consolas" w:cs="Consolas"/>
                <w:color w:val="000000"/>
              </w:rPr>
              <w:t>Multiply</w:t>
            </w:r>
            <w:proofErr w:type="spellEnd"/>
            <w:r w:rsidRPr="00963D1A">
              <w:rPr>
                <w:rFonts w:ascii="Consolas" w:hAnsi="Consolas" w:cs="Consolas"/>
                <w:color w:val="000000"/>
              </w:rPr>
              <w:t>);</w:t>
            </w:r>
          </w:p>
          <w:p w:rsidR="00963D1A" w:rsidRPr="00963D1A" w:rsidRDefault="00963D1A" w:rsidP="00963D1A">
            <w:pPr>
              <w:pStyle w:val="ae"/>
              <w:spacing w:before="0" w:beforeAutospacing="0" w:after="0" w:afterAutospacing="0"/>
              <w:jc w:val="both"/>
              <w:textAlignment w:val="baseline"/>
              <w:rPr>
                <w:rFonts w:ascii="Consolas" w:hAnsi="Consolas" w:cs="Consolas"/>
                <w:i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963D1A" w:rsidRPr="00963D1A" w:rsidRDefault="00963D1A" w:rsidP="00963D1A">
      <w:pPr>
        <w:pStyle w:val="ae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i/>
          <w:color w:val="000000"/>
          <w:sz w:val="28"/>
          <w:szCs w:val="28"/>
          <w:lang w:val="en-US"/>
        </w:rPr>
      </w:pPr>
    </w:p>
    <w:p w:rsidR="00833849" w:rsidRDefault="00833849" w:rsidP="0083384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962755" w:rsidRDefault="00962755" w:rsidP="00833849">
      <w:pPr>
        <w:pStyle w:val="ae"/>
        <w:spacing w:before="0" w:beforeAutospacing="0" w:after="0" w:afterAutospacing="0"/>
        <w:jc w:val="both"/>
        <w:textAlignment w:val="baseline"/>
        <w:rPr>
          <w:i/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У</w:t>
      </w:r>
      <w:r w:rsidRPr="00962755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клас</w:t>
      </w:r>
      <w:proofErr w:type="spellEnd"/>
      <w:r>
        <w:rPr>
          <w:color w:val="000000"/>
          <w:sz w:val="28"/>
          <w:szCs w:val="28"/>
          <w:lang w:val="uk-UA"/>
        </w:rPr>
        <w:t xml:space="preserve">і </w:t>
      </w:r>
      <w:r>
        <w:rPr>
          <w:i/>
          <w:color w:val="000000"/>
          <w:sz w:val="28"/>
          <w:szCs w:val="28"/>
          <w:lang w:val="en-US"/>
        </w:rPr>
        <w:t>Student</w:t>
      </w:r>
      <w:r w:rsidRPr="00962755">
        <w:rPr>
          <w:i/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було створено методи додавання та віднімання, що забезпечують роботу делегата </w:t>
      </w:r>
      <w:r>
        <w:rPr>
          <w:i/>
          <w:color w:val="000000"/>
          <w:sz w:val="28"/>
          <w:szCs w:val="28"/>
          <w:lang w:val="en-US"/>
        </w:rPr>
        <w:t>Action</w:t>
      </w:r>
      <w:r w:rsidRPr="0096275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і метод множення, що забезпечує роботу делегата </w:t>
      </w:r>
      <w:proofErr w:type="spellStart"/>
      <w:r>
        <w:rPr>
          <w:i/>
          <w:color w:val="000000"/>
          <w:sz w:val="28"/>
          <w:szCs w:val="28"/>
          <w:lang w:val="en-US"/>
        </w:rPr>
        <w:t>Func</w:t>
      </w:r>
      <w:proofErr w:type="spellEnd"/>
      <w:r w:rsidRPr="00962755">
        <w:rPr>
          <w:i/>
          <w:color w:val="000000"/>
          <w:sz w:val="28"/>
          <w:szCs w:val="28"/>
          <w:lang w:val="en-US"/>
        </w:rPr>
        <w:t>.</w:t>
      </w:r>
    </w:p>
    <w:tbl>
      <w:tblPr>
        <w:tblStyle w:val="af"/>
        <w:tblW w:w="0" w:type="auto"/>
        <w:tblLook w:val="04A0"/>
      </w:tblPr>
      <w:tblGrid>
        <w:gridCol w:w="9703"/>
      </w:tblGrid>
      <w:tr w:rsidR="00962755" w:rsidTr="00962755">
        <w:tc>
          <w:tcPr>
            <w:tcW w:w="9703" w:type="dxa"/>
          </w:tcPr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>public void Add(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x1, 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x2)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   {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Console.WriteLine</w:t>
            </w:r>
            <w:proofErr w:type="spellEnd"/>
            <w:r w:rsidRPr="00962755">
              <w:rPr>
                <w:rFonts w:ascii="Consolas" w:hAnsi="Consolas" w:cs="Consolas"/>
                <w:color w:val="000000"/>
                <w:lang w:val="en-US"/>
              </w:rPr>
              <w:t>("Summation result: " + (x1 + x2));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   }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   public void 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Substract</w:t>
            </w:r>
            <w:proofErr w:type="spellEnd"/>
            <w:r w:rsidRPr="00962755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x1, 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x2)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   {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Console.WriteLine</w:t>
            </w:r>
            <w:proofErr w:type="spellEnd"/>
            <w:r w:rsidRPr="00962755">
              <w:rPr>
                <w:rFonts w:ascii="Consolas" w:hAnsi="Consolas" w:cs="Consolas"/>
                <w:color w:val="000000"/>
                <w:lang w:val="en-US"/>
              </w:rPr>
              <w:t>("Subtraction result: " + (x1 - x2));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   }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   public 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Multiply(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x1, 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x2)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962755">
              <w:rPr>
                <w:rFonts w:ascii="Consolas" w:hAnsi="Consolas" w:cs="Consolas"/>
                <w:color w:val="000000"/>
              </w:rPr>
              <w:t>{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</w:rPr>
            </w:pPr>
            <w:r w:rsidRPr="00962755"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 w:rsidRPr="00962755">
              <w:rPr>
                <w:rFonts w:ascii="Consolas" w:hAnsi="Consolas" w:cs="Consolas"/>
                <w:color w:val="000000"/>
              </w:rPr>
              <w:t>return</w:t>
            </w:r>
            <w:proofErr w:type="spellEnd"/>
            <w:r w:rsidRPr="00962755">
              <w:rPr>
                <w:rFonts w:ascii="Consolas" w:hAnsi="Consolas" w:cs="Consolas"/>
                <w:color w:val="000000"/>
              </w:rPr>
              <w:t xml:space="preserve"> x1 * x2;   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</w:rPr>
            </w:pPr>
            <w:r w:rsidRPr="00962755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962755" w:rsidRPr="00962755" w:rsidRDefault="00962755" w:rsidP="00833849">
            <w:pPr>
              <w:pStyle w:val="ae"/>
              <w:spacing w:before="0" w:beforeAutospacing="0" w:after="0" w:afterAutospacing="0"/>
              <w:jc w:val="both"/>
              <w:textAlignment w:val="baseline"/>
              <w:rPr>
                <w:rFonts w:ascii="Consolas" w:hAnsi="Consolas" w:cs="Consolas"/>
                <w:i/>
                <w:color w:val="000000"/>
                <w:sz w:val="28"/>
                <w:szCs w:val="28"/>
                <w:lang w:val="uk-UA"/>
              </w:rPr>
            </w:pPr>
          </w:p>
        </w:tc>
      </w:tr>
    </w:tbl>
    <w:p w:rsidR="00962755" w:rsidRPr="00962755" w:rsidRDefault="00962755" w:rsidP="00833849">
      <w:pPr>
        <w:pStyle w:val="ae"/>
        <w:spacing w:before="0" w:beforeAutospacing="0" w:after="0" w:afterAutospacing="0"/>
        <w:jc w:val="both"/>
        <w:textAlignment w:val="baseline"/>
        <w:rPr>
          <w:i/>
          <w:color w:val="000000"/>
          <w:sz w:val="28"/>
          <w:szCs w:val="28"/>
          <w:lang w:val="uk-UA"/>
        </w:rPr>
      </w:pPr>
    </w:p>
    <w:p w:rsidR="00833849" w:rsidRDefault="00833849" w:rsidP="00833849">
      <w:pPr>
        <w:pStyle w:val="ae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962755" w:rsidRPr="00962755" w:rsidRDefault="00962755" w:rsidP="00962755">
      <w:pPr>
        <w:pStyle w:val="ae"/>
        <w:numPr>
          <w:ilvl w:val="0"/>
          <w:numId w:val="10"/>
        </w:numPr>
        <w:jc w:val="both"/>
        <w:textAlignment w:val="baseline"/>
        <w:rPr>
          <w:rFonts w:ascii="Georgia" w:hAnsi="Georgia"/>
          <w:i/>
          <w:color w:val="000000"/>
          <w:sz w:val="28"/>
          <w:szCs w:val="28"/>
        </w:rPr>
      </w:pP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lastRenderedPageBreak/>
        <w:t>Механізм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створення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та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оброблення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власних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помилок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>:</w:t>
      </w:r>
    </w:p>
    <w:p w:rsidR="00962755" w:rsidRPr="00962755" w:rsidRDefault="00962755" w:rsidP="00962755">
      <w:pPr>
        <w:pStyle w:val="ae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i/>
          <w:color w:val="000000"/>
          <w:sz w:val="28"/>
          <w:szCs w:val="28"/>
        </w:rPr>
      </w:pPr>
      <w:r w:rsidRPr="00962755">
        <w:rPr>
          <w:rFonts w:ascii="Georgia" w:hAnsi="Georgia"/>
          <w:i/>
          <w:color w:val="000000"/>
          <w:sz w:val="28"/>
          <w:szCs w:val="28"/>
        </w:rPr>
        <w:t>•</w:t>
      </w:r>
      <w:r w:rsidRPr="00962755">
        <w:rPr>
          <w:rFonts w:ascii="Georgia" w:hAnsi="Georgia"/>
          <w:i/>
          <w:color w:val="000000"/>
          <w:sz w:val="28"/>
          <w:szCs w:val="28"/>
        </w:rPr>
        <w:tab/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створити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новий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клас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виключної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ситуації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>;</w:t>
      </w:r>
    </w:p>
    <w:p w:rsidR="00962755" w:rsidRPr="00962755" w:rsidRDefault="00962755" w:rsidP="00962755">
      <w:pPr>
        <w:pStyle w:val="ae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i/>
          <w:color w:val="000000"/>
          <w:sz w:val="28"/>
          <w:szCs w:val="28"/>
        </w:rPr>
      </w:pPr>
      <w:r w:rsidRPr="00962755">
        <w:rPr>
          <w:rFonts w:ascii="Georgia" w:hAnsi="Georgia"/>
          <w:i/>
          <w:color w:val="000000"/>
          <w:sz w:val="28"/>
          <w:szCs w:val="28"/>
        </w:rPr>
        <w:t>•</w:t>
      </w:r>
      <w:r w:rsidRPr="00962755">
        <w:rPr>
          <w:rFonts w:ascii="Georgia" w:hAnsi="Georgia"/>
          <w:i/>
          <w:color w:val="000000"/>
          <w:sz w:val="28"/>
          <w:szCs w:val="28"/>
        </w:rPr>
        <w:tab/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створити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новий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клас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аргументів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для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передачі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їх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до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обробника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виключної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ситуації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>;</w:t>
      </w:r>
    </w:p>
    <w:p w:rsidR="00962755" w:rsidRPr="00962755" w:rsidRDefault="00962755" w:rsidP="00962755">
      <w:pPr>
        <w:pStyle w:val="ae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i/>
          <w:color w:val="000000"/>
          <w:sz w:val="28"/>
          <w:szCs w:val="28"/>
        </w:rPr>
      </w:pPr>
      <w:r w:rsidRPr="00962755">
        <w:rPr>
          <w:rFonts w:ascii="Georgia" w:hAnsi="Georgia"/>
          <w:i/>
          <w:color w:val="000000"/>
          <w:sz w:val="28"/>
          <w:szCs w:val="28"/>
        </w:rPr>
        <w:t>•</w:t>
      </w:r>
      <w:r w:rsidRPr="00962755">
        <w:rPr>
          <w:rFonts w:ascii="Georgia" w:hAnsi="Georgia"/>
          <w:i/>
          <w:color w:val="000000"/>
          <w:sz w:val="28"/>
          <w:szCs w:val="28"/>
        </w:rPr>
        <w:tab/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забезпечити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ініціювання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створеної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виключної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ситуації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та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продемонструвати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, як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працює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обробник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даної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помилки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>;</w:t>
      </w:r>
    </w:p>
    <w:p w:rsidR="005C41DF" w:rsidRDefault="00962755" w:rsidP="00962755">
      <w:pPr>
        <w:pStyle w:val="ae"/>
        <w:spacing w:before="0" w:beforeAutospacing="0" w:after="0" w:afterAutospacing="0"/>
        <w:ind w:left="720"/>
        <w:jc w:val="both"/>
        <w:textAlignment w:val="baseline"/>
        <w:rPr>
          <w:rFonts w:ascii="Georgia" w:hAnsi="Georgia"/>
          <w:i/>
          <w:color w:val="000000"/>
          <w:sz w:val="28"/>
          <w:szCs w:val="28"/>
          <w:lang w:val="uk-UA"/>
        </w:rPr>
      </w:pPr>
      <w:r w:rsidRPr="00962755">
        <w:rPr>
          <w:rFonts w:ascii="Georgia" w:hAnsi="Georgia"/>
          <w:i/>
          <w:color w:val="000000"/>
          <w:sz w:val="28"/>
          <w:szCs w:val="28"/>
        </w:rPr>
        <w:t>•</w:t>
      </w:r>
      <w:r w:rsidRPr="00962755">
        <w:rPr>
          <w:rFonts w:ascii="Georgia" w:hAnsi="Georgia"/>
          <w:i/>
          <w:color w:val="000000"/>
          <w:sz w:val="28"/>
          <w:szCs w:val="28"/>
        </w:rPr>
        <w:tab/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реалізувати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різні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сценарії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оброблення</w:t>
      </w:r>
      <w:proofErr w:type="spellEnd"/>
      <w:r w:rsidRPr="00962755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Pr="00962755">
        <w:rPr>
          <w:rFonts w:ascii="Georgia" w:hAnsi="Georgia"/>
          <w:i/>
          <w:color w:val="000000"/>
          <w:sz w:val="28"/>
          <w:szCs w:val="28"/>
        </w:rPr>
        <w:t>помилки.</w:t>
      </w:r>
      <w:r w:rsidR="005C41DF" w:rsidRPr="005C41DF">
        <w:rPr>
          <w:rFonts w:ascii="Georgia" w:hAnsi="Georgia"/>
          <w:i/>
          <w:color w:val="000000"/>
          <w:sz w:val="28"/>
          <w:szCs w:val="28"/>
        </w:rPr>
        <w:t>Додати</w:t>
      </w:r>
      <w:proofErr w:type="spellEnd"/>
      <w:r w:rsidR="005C41DF" w:rsidRPr="005C41DF">
        <w:rPr>
          <w:rFonts w:ascii="Georgia" w:hAnsi="Georgia"/>
          <w:i/>
          <w:color w:val="000000"/>
          <w:sz w:val="28"/>
          <w:szCs w:val="28"/>
        </w:rPr>
        <w:t xml:space="preserve"> до </w:t>
      </w:r>
      <w:proofErr w:type="spellStart"/>
      <w:r w:rsidR="005C41DF" w:rsidRPr="005C41DF">
        <w:rPr>
          <w:rFonts w:ascii="Georgia" w:hAnsi="Georgia"/>
          <w:i/>
          <w:color w:val="000000"/>
          <w:sz w:val="28"/>
          <w:szCs w:val="28"/>
        </w:rPr>
        <w:t>класів</w:t>
      </w:r>
      <w:proofErr w:type="spellEnd"/>
      <w:r w:rsidR="005C41DF"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="005C41DF" w:rsidRPr="005C41DF">
        <w:rPr>
          <w:rFonts w:ascii="Georgia" w:hAnsi="Georgia"/>
          <w:i/>
          <w:color w:val="000000"/>
          <w:sz w:val="28"/>
          <w:szCs w:val="28"/>
        </w:rPr>
        <w:t>методи</w:t>
      </w:r>
      <w:proofErr w:type="spellEnd"/>
      <w:r w:rsidR="005C41DF" w:rsidRPr="005C41DF">
        <w:rPr>
          <w:rFonts w:ascii="Georgia" w:hAnsi="Georgia"/>
          <w:i/>
          <w:color w:val="000000"/>
          <w:sz w:val="28"/>
          <w:szCs w:val="28"/>
        </w:rPr>
        <w:t xml:space="preserve">, </w:t>
      </w:r>
      <w:proofErr w:type="spellStart"/>
      <w:r w:rsidR="005C41DF" w:rsidRPr="005C41DF">
        <w:rPr>
          <w:rFonts w:ascii="Georgia" w:hAnsi="Georgia"/>
          <w:i/>
          <w:color w:val="000000"/>
          <w:sz w:val="28"/>
          <w:szCs w:val="28"/>
        </w:rPr>
        <w:t>наявність</w:t>
      </w:r>
      <w:proofErr w:type="spellEnd"/>
      <w:r w:rsidR="005C41DF"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="005C41DF" w:rsidRPr="005C41DF">
        <w:rPr>
          <w:rFonts w:ascii="Georgia" w:hAnsi="Georgia"/>
          <w:i/>
          <w:color w:val="000000"/>
          <w:sz w:val="28"/>
          <w:szCs w:val="28"/>
        </w:rPr>
        <w:t>яких</w:t>
      </w:r>
      <w:proofErr w:type="spellEnd"/>
      <w:r w:rsidR="005C41DF"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="005C41DF" w:rsidRPr="005C41DF">
        <w:rPr>
          <w:rFonts w:ascii="Georgia" w:hAnsi="Georgia"/>
          <w:i/>
          <w:color w:val="000000"/>
          <w:sz w:val="28"/>
          <w:szCs w:val="28"/>
        </w:rPr>
        <w:t>дозволятиме</w:t>
      </w:r>
      <w:proofErr w:type="spellEnd"/>
      <w:r w:rsidR="005C41DF"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="005C41DF" w:rsidRPr="005C41DF">
        <w:rPr>
          <w:rFonts w:ascii="Georgia" w:hAnsi="Georgia"/>
          <w:i/>
          <w:color w:val="000000"/>
          <w:sz w:val="28"/>
          <w:szCs w:val="28"/>
        </w:rPr>
        <w:t>управляти</w:t>
      </w:r>
      <w:proofErr w:type="spellEnd"/>
      <w:r w:rsidR="005C41DF"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="005C41DF" w:rsidRPr="005C41DF">
        <w:rPr>
          <w:rFonts w:ascii="Georgia" w:hAnsi="Georgia"/>
          <w:i/>
          <w:color w:val="000000"/>
          <w:sz w:val="28"/>
          <w:szCs w:val="28"/>
        </w:rPr>
        <w:t>знищенням</w:t>
      </w:r>
      <w:proofErr w:type="spellEnd"/>
      <w:r w:rsidR="005C41DF"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="005C41DF" w:rsidRPr="005C41DF">
        <w:rPr>
          <w:rFonts w:ascii="Georgia" w:hAnsi="Georgia"/>
          <w:i/>
          <w:color w:val="000000"/>
          <w:sz w:val="28"/>
          <w:szCs w:val="28"/>
        </w:rPr>
        <w:t>екземплярів</w:t>
      </w:r>
      <w:proofErr w:type="spellEnd"/>
      <w:r w:rsidR="005C41DF"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="005C41DF" w:rsidRPr="005C41DF">
        <w:rPr>
          <w:rFonts w:ascii="Georgia" w:hAnsi="Georgia"/>
          <w:i/>
          <w:color w:val="000000"/>
          <w:sz w:val="28"/>
          <w:szCs w:val="28"/>
        </w:rPr>
        <w:t>цих</w:t>
      </w:r>
      <w:proofErr w:type="spellEnd"/>
      <w:r w:rsidR="005C41DF" w:rsidRPr="005C41DF">
        <w:rPr>
          <w:rFonts w:ascii="Georgia" w:hAnsi="Georgia"/>
          <w:i/>
          <w:color w:val="000000"/>
          <w:sz w:val="28"/>
          <w:szCs w:val="28"/>
        </w:rPr>
        <w:t xml:space="preserve"> </w:t>
      </w:r>
      <w:proofErr w:type="spellStart"/>
      <w:r w:rsidR="005C41DF" w:rsidRPr="005C41DF">
        <w:rPr>
          <w:rFonts w:ascii="Georgia" w:hAnsi="Georgia"/>
          <w:i/>
          <w:color w:val="000000"/>
          <w:sz w:val="28"/>
          <w:szCs w:val="28"/>
        </w:rPr>
        <w:t>класів</w:t>
      </w:r>
      <w:proofErr w:type="spellEnd"/>
      <w:r w:rsidR="005C41DF" w:rsidRPr="005C41DF">
        <w:rPr>
          <w:rFonts w:ascii="Georgia" w:hAnsi="Georgia"/>
          <w:i/>
          <w:color w:val="000000"/>
          <w:sz w:val="28"/>
          <w:szCs w:val="28"/>
        </w:rPr>
        <w:t xml:space="preserve">: </w:t>
      </w:r>
    </w:p>
    <w:p w:rsidR="00833849" w:rsidRPr="00473834" w:rsidRDefault="00833849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5C41DF" w:rsidRDefault="005C41DF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зазначене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фрагмент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коду:</w:t>
      </w:r>
    </w:p>
    <w:tbl>
      <w:tblPr>
        <w:tblStyle w:val="af"/>
        <w:tblW w:w="0" w:type="auto"/>
        <w:tblLook w:val="04A0"/>
      </w:tblPr>
      <w:tblGrid>
        <w:gridCol w:w="9703"/>
      </w:tblGrid>
      <w:tr w:rsidR="005C41DF" w:rsidTr="005C41DF">
        <w:tc>
          <w:tcPr>
            <w:tcW w:w="9703" w:type="dxa"/>
          </w:tcPr>
          <w:p w:rsidR="005C41DF" w:rsidRPr="00962755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uk-UA"/>
              </w:rPr>
            </w:pP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class 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HumanException</w:t>
            </w:r>
            <w:proofErr w:type="spellEnd"/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: Exception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   public Human 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args</w:t>
            </w:r>
            <w:proofErr w:type="spellEnd"/>
            <w:r w:rsidRPr="0096275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   public 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HumanException</w:t>
            </w:r>
            <w:proofErr w:type="spellEnd"/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(Human 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args</w:t>
            </w:r>
            <w:proofErr w:type="spellEnd"/>
            <w:r w:rsidRPr="00962755">
              <w:rPr>
                <w:rFonts w:ascii="Consolas" w:hAnsi="Consolas" w:cs="Consolas"/>
                <w:color w:val="000000"/>
                <w:lang w:val="en-US"/>
              </w:rPr>
              <w:t>) : base()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   {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this.args</w:t>
            </w:r>
            <w:proofErr w:type="spellEnd"/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= 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args</w:t>
            </w:r>
            <w:proofErr w:type="spellEnd"/>
            <w:r w:rsidRPr="00962755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   }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   public override string Message =&gt; $"Error: {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args.Name</w:t>
            </w:r>
            <w:proofErr w:type="spellEnd"/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} has high level of sugar. </w:t>
            </w:r>
            <w:r w:rsidRPr="00962755">
              <w:rPr>
                <w:rFonts w:ascii="Consolas" w:hAnsi="Consolas" w:cs="Consolas"/>
                <w:color w:val="000000"/>
              </w:rPr>
              <w:t>{</w:t>
            </w:r>
            <w:proofErr w:type="spellStart"/>
            <w:r w:rsidRPr="00962755">
              <w:rPr>
                <w:rFonts w:ascii="Consolas" w:hAnsi="Consolas" w:cs="Consolas"/>
                <w:color w:val="000000"/>
              </w:rPr>
              <w:t>args.Name</w:t>
            </w:r>
            <w:proofErr w:type="spellEnd"/>
            <w:r w:rsidRPr="00962755">
              <w:rPr>
                <w:rFonts w:ascii="Consolas" w:hAnsi="Consolas" w:cs="Consolas"/>
                <w:color w:val="000000"/>
              </w:rPr>
              <w:t xml:space="preserve">} </w:t>
            </w:r>
            <w:proofErr w:type="spellStart"/>
            <w:r w:rsidRPr="00962755">
              <w:rPr>
                <w:rFonts w:ascii="Consolas" w:hAnsi="Consolas" w:cs="Consolas"/>
                <w:color w:val="000000"/>
              </w:rPr>
              <w:t>can't</w:t>
            </w:r>
            <w:proofErr w:type="spellEnd"/>
            <w:r w:rsidRPr="00962755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62755">
              <w:rPr>
                <w:rFonts w:ascii="Consolas" w:hAnsi="Consolas" w:cs="Consolas"/>
                <w:color w:val="000000"/>
              </w:rPr>
              <w:t>drink</w:t>
            </w:r>
            <w:proofErr w:type="spellEnd"/>
            <w:r w:rsidRPr="00962755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62755">
              <w:rPr>
                <w:rFonts w:ascii="Consolas" w:hAnsi="Consolas" w:cs="Consolas"/>
                <w:color w:val="000000"/>
              </w:rPr>
              <w:t>juice</w:t>
            </w:r>
            <w:proofErr w:type="spellEnd"/>
            <w:r w:rsidRPr="00962755">
              <w:rPr>
                <w:rFonts w:ascii="Consolas" w:hAnsi="Consolas" w:cs="Consolas"/>
                <w:color w:val="000000"/>
              </w:rPr>
              <w:t>.";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</w:rPr>
            </w:pPr>
            <w:r w:rsidRPr="00962755">
              <w:rPr>
                <w:rFonts w:ascii="Consolas" w:hAnsi="Consolas" w:cs="Consolas"/>
                <w:color w:val="000000"/>
              </w:rPr>
              <w:t>}</w:t>
            </w:r>
          </w:p>
          <w:p w:rsidR="005C41DF" w:rsidRPr="00962755" w:rsidRDefault="005C41DF" w:rsidP="00833849">
            <w:pPr>
              <w:pStyle w:val="normal"/>
              <w:rPr>
                <w:rFonts w:ascii="Consolas" w:eastAsia="Times New Roman" w:hAnsi="Consolas" w:cs="Consolas"/>
                <w:sz w:val="28"/>
                <w:szCs w:val="28"/>
                <w:lang w:val="uk-UA"/>
              </w:rPr>
            </w:pPr>
          </w:p>
        </w:tc>
      </w:tr>
    </w:tbl>
    <w:p w:rsidR="005C41DF" w:rsidRDefault="005C41DF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C41DF" w:rsidRDefault="005C41DF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Georgia" w:eastAsia="Times New Roman" w:hAnsi="Georgia" w:cs="Times New Roman"/>
          <w:i/>
          <w:sz w:val="28"/>
          <w:szCs w:val="28"/>
          <w:lang w:val="uk-UA"/>
        </w:rPr>
      </w:pPr>
    </w:p>
    <w:p w:rsidR="005C41DF" w:rsidRDefault="005C41DF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Georgia" w:eastAsia="Times New Roman" w:hAnsi="Georgia" w:cs="Times New Roman"/>
          <w:i/>
          <w:sz w:val="28"/>
          <w:szCs w:val="28"/>
          <w:lang w:val="uk-UA"/>
        </w:rPr>
      </w:pPr>
    </w:p>
    <w:p w:rsidR="005C41DF" w:rsidRDefault="005C41DF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Georgia" w:eastAsia="Times New Roman" w:hAnsi="Georgia" w:cs="Times New Roman"/>
          <w:i/>
          <w:sz w:val="28"/>
          <w:szCs w:val="28"/>
          <w:lang w:val="uk-UA"/>
        </w:rPr>
      </w:pPr>
    </w:p>
    <w:p w:rsidR="005C41DF" w:rsidRDefault="005C41DF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Georgia" w:eastAsia="Times New Roman" w:hAnsi="Georgia" w:cs="Times New Roman"/>
          <w:i/>
          <w:sz w:val="28"/>
          <w:szCs w:val="28"/>
          <w:lang w:val="uk-UA"/>
        </w:rPr>
      </w:pPr>
    </w:p>
    <w:p w:rsidR="005C41DF" w:rsidRDefault="00962755" w:rsidP="00833849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62755">
        <w:rPr>
          <w:rFonts w:ascii="Georgia" w:eastAsia="Times New Roman" w:hAnsi="Georgia" w:cs="Times New Roman"/>
          <w:i/>
          <w:sz w:val="28"/>
          <w:szCs w:val="28"/>
          <w:lang w:val="uk-UA"/>
        </w:rPr>
        <w:t>Метод-розширення будь-якого класу.</w:t>
      </w:r>
      <w:r w:rsidRPr="009627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5C41DF" w:rsidRDefault="00962755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З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азначене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наступному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фрагмент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коду:</w:t>
      </w:r>
    </w:p>
    <w:tbl>
      <w:tblPr>
        <w:tblStyle w:val="af"/>
        <w:tblW w:w="0" w:type="auto"/>
        <w:tblLook w:val="04A0"/>
      </w:tblPr>
      <w:tblGrid>
        <w:gridCol w:w="9703"/>
      </w:tblGrid>
      <w:tr w:rsidR="005C41DF" w:rsidTr="005C41DF">
        <w:tc>
          <w:tcPr>
            <w:tcW w:w="9703" w:type="dxa"/>
          </w:tcPr>
          <w:p w:rsidR="005C41DF" w:rsidRPr="00962755" w:rsidRDefault="005C41DF" w:rsidP="005C4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uk-UA"/>
              </w:rPr>
            </w:pPr>
            <w:r w:rsidRPr="00962755">
              <w:rPr>
                <w:rFonts w:ascii="Consolas" w:eastAsia="Times New Roman" w:hAnsi="Consolas" w:cs="Consolas"/>
                <w:color w:val="000000"/>
                <w:sz w:val="16"/>
                <w:szCs w:val="16"/>
                <w:lang w:val="uk-UA"/>
              </w:rPr>
              <w:t xml:space="preserve">   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>using System;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public static class 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TeacherExtension</w:t>
            </w:r>
            <w:proofErr w:type="spellEnd"/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  <w:lang w:val="en-US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   public static void 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GivePresent</w:t>
            </w:r>
            <w:proofErr w:type="spellEnd"/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(this Teacher </w:t>
            </w:r>
            <w:proofErr w:type="spellStart"/>
            <w:r w:rsidRPr="00962755">
              <w:rPr>
                <w:rFonts w:ascii="Consolas" w:hAnsi="Consolas" w:cs="Consolas"/>
                <w:color w:val="000000"/>
                <w:lang w:val="en-US"/>
              </w:rPr>
              <w:t>teacher</w:t>
            </w:r>
            <w:proofErr w:type="spellEnd"/>
            <w:r w:rsidRPr="00962755">
              <w:rPr>
                <w:rFonts w:ascii="Consolas" w:hAnsi="Consolas" w:cs="Consolas"/>
                <w:color w:val="000000"/>
                <w:lang w:val="en-US"/>
              </w:rPr>
              <w:t>, string present)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</w:rPr>
            </w:pPr>
            <w:r w:rsidRPr="00962755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r w:rsidRPr="00962755">
              <w:rPr>
                <w:rFonts w:ascii="Consolas" w:hAnsi="Consolas" w:cs="Consolas"/>
                <w:color w:val="000000"/>
              </w:rPr>
              <w:t>{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</w:rPr>
            </w:pPr>
            <w:r w:rsidRPr="00962755"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 w:rsidRPr="00962755">
              <w:rPr>
                <w:rFonts w:ascii="Consolas" w:hAnsi="Consolas" w:cs="Consolas"/>
                <w:color w:val="000000"/>
              </w:rPr>
              <w:t>teacher.Present</w:t>
            </w:r>
            <w:proofErr w:type="spellEnd"/>
            <w:r w:rsidRPr="00962755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962755">
              <w:rPr>
                <w:rFonts w:ascii="Consolas" w:hAnsi="Consolas" w:cs="Consolas"/>
                <w:color w:val="000000"/>
              </w:rPr>
              <w:t>present</w:t>
            </w:r>
            <w:proofErr w:type="spellEnd"/>
            <w:r w:rsidRPr="00962755">
              <w:rPr>
                <w:rFonts w:ascii="Consolas" w:hAnsi="Consolas" w:cs="Consolas"/>
                <w:color w:val="000000"/>
              </w:rPr>
              <w:t>;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</w:rPr>
            </w:pPr>
            <w:r w:rsidRPr="00962755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962755" w:rsidRPr="00962755" w:rsidRDefault="00962755" w:rsidP="00962755">
            <w:pPr>
              <w:pStyle w:val="HTML"/>
              <w:rPr>
                <w:rFonts w:ascii="Consolas" w:hAnsi="Consolas" w:cs="Consolas"/>
                <w:color w:val="000000"/>
              </w:rPr>
            </w:pPr>
            <w:r w:rsidRPr="00962755">
              <w:rPr>
                <w:rFonts w:ascii="Consolas" w:hAnsi="Consolas" w:cs="Consolas"/>
                <w:color w:val="000000"/>
              </w:rPr>
              <w:t>}</w:t>
            </w:r>
          </w:p>
          <w:p w:rsidR="005C41DF" w:rsidRPr="00962755" w:rsidRDefault="005C41DF" w:rsidP="00833849">
            <w:pPr>
              <w:pStyle w:val="normal"/>
              <w:rPr>
                <w:rFonts w:ascii="Consolas" w:eastAsia="Times New Roman" w:hAnsi="Consolas" w:cs="Consolas"/>
                <w:sz w:val="28"/>
                <w:szCs w:val="28"/>
                <w:lang w:val="uk-UA"/>
              </w:rPr>
            </w:pPr>
          </w:p>
        </w:tc>
      </w:tr>
    </w:tbl>
    <w:p w:rsidR="005C41DF" w:rsidRPr="005C41DF" w:rsidRDefault="005C41DF" w:rsidP="00833849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3195A" w:rsidRPr="007932F9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3195A" w:rsidRPr="007932F9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932F9">
        <w:rPr>
          <w:lang w:val="uk-UA"/>
        </w:rPr>
        <w:br w:type="page"/>
      </w:r>
    </w:p>
    <w:p w:rsidR="0093195A" w:rsidRPr="001F4E48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1F4E4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  <w:proofErr w:type="spellEnd"/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3195A" w:rsidRDefault="001F4E48" w:rsidP="00A15BF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Виконавши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дану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лабораторну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5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роботу було </w:t>
      </w:r>
      <w:proofErr w:type="spellStart"/>
      <w:r w:rsidR="00A15BFE">
        <w:rPr>
          <w:rFonts w:ascii="Times New Roman" w:eastAsia="Times New Roman" w:hAnsi="Times New Roman" w:cs="Times New Roman"/>
          <w:sz w:val="28"/>
          <w:szCs w:val="28"/>
          <w:lang w:val="uk-UA"/>
        </w:rPr>
        <w:t>підкоректовано</w:t>
      </w:r>
      <w:proofErr w:type="spellEnd"/>
      <w:r w:rsidR="00A15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знання з основ об'єктно-орієнтовного програ</w:t>
      </w:r>
      <w:r w:rsidR="00962755">
        <w:rPr>
          <w:rFonts w:ascii="Times New Roman" w:eastAsia="Times New Roman" w:hAnsi="Times New Roman" w:cs="Times New Roman"/>
          <w:sz w:val="28"/>
          <w:szCs w:val="28"/>
          <w:lang w:val="uk-UA"/>
        </w:rPr>
        <w:t>мування. Були набути навички з роботи із абстрактними класами</w:t>
      </w:r>
      <w:r w:rsidR="00A15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A66032" w:rsidRDefault="00962755" w:rsidP="00A15BF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Також ознайомився з </w:t>
      </w:r>
      <w:proofErr w:type="spellStart"/>
      <w:r w:rsidRPr="00962755">
        <w:rPr>
          <w:rFonts w:ascii="Times New Roman" w:eastAsia="Times New Roman" w:hAnsi="Times New Roman" w:cs="Times New Roman"/>
          <w:sz w:val="28"/>
          <w:szCs w:val="28"/>
          <w:lang w:val="uk-UA"/>
        </w:rPr>
        <w:t>explicit</w:t>
      </w:r>
      <w:proofErr w:type="spellEnd"/>
      <w:r w:rsidRPr="009627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62755">
        <w:rPr>
          <w:rFonts w:ascii="Times New Roman" w:eastAsia="Times New Roman" w:hAnsi="Times New Roman" w:cs="Times New Roman"/>
          <w:sz w:val="28"/>
          <w:szCs w:val="28"/>
          <w:lang w:val="uk-UA"/>
        </w:rPr>
        <w:t>implementation</w:t>
      </w:r>
      <w:proofErr w:type="spellEnd"/>
      <w:r w:rsidRPr="009627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інтерфейс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 w:rsidR="00A15BFE" w:rsidRPr="00A15B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A66032" w:rsidRPr="00A66032">
        <w:rPr>
          <w:rFonts w:ascii="Times New Roman" w:eastAsia="Times New Roman" w:hAnsi="Times New Roman" w:cs="Times New Roman"/>
          <w:sz w:val="28"/>
          <w:szCs w:val="28"/>
          <w:lang w:val="uk-UA"/>
        </w:rPr>
        <w:t>якщо клас реалізує два інтерфейси, які містять член з однаковою сигнатурою, то реалізація цього члена в класі змусить обидва інтерфейси використовувати цей член як свою реалізацію.</w:t>
      </w:r>
      <w:r w:rsidR="00A6603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66032" w:rsidRPr="00A66032">
        <w:rPr>
          <w:rFonts w:ascii="Times New Roman" w:eastAsia="Times New Roman" w:hAnsi="Times New Roman" w:cs="Times New Roman"/>
          <w:sz w:val="28"/>
          <w:szCs w:val="28"/>
          <w:lang w:val="uk-UA"/>
        </w:rPr>
        <w:t>Щоб викликати іншу реалізацію залежно від того, який інтерфейс використовується, потрібно явно реалізувати член інтерфейсу. Явна реалізація інтерфейсу — це член класу, який викликається лише через вказаний інтерфейс.</w:t>
      </w:r>
    </w:p>
    <w:p w:rsidR="00947792" w:rsidRPr="00A66032" w:rsidRDefault="00A66032" w:rsidP="00A15BF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Ознайомився з делегатами, подіями і їх супроводом: анонімними методами, лямбда-виразами та окремими делегатами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Action</w:t>
      </w:r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Делегати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репрезентують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об'єкти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вказують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делегати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покажчики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делегатів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можемо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викликати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методи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сигналізують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системі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про те,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сталася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певна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дія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. І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нам треба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відстежити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ці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дії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, то ми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можемо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застосовувати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66032">
        <w:rPr>
          <w:rFonts w:ascii="Times New Roman" w:eastAsia="Times New Roman" w:hAnsi="Times New Roman" w:cs="Times New Roman"/>
          <w:sz w:val="28"/>
          <w:szCs w:val="28"/>
        </w:rPr>
        <w:t>події</w:t>
      </w:r>
      <w:proofErr w:type="spellEnd"/>
      <w:r w:rsidRPr="00A6603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3195A" w:rsidRPr="001F4E48" w:rsidRDefault="001F4E48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Компіляція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всього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коду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відбувалася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4E48">
        <w:rPr>
          <w:rFonts w:ascii="Times New Roman" w:eastAsia="Times New Roman" w:hAnsi="Times New Roman" w:cs="Times New Roman"/>
          <w:sz w:val="28"/>
          <w:szCs w:val="28"/>
        </w:rPr>
        <w:t>утиліти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dotnet</w:t>
      </w:r>
      <w:proofErr w:type="spellEnd"/>
      <w:r w:rsidRPr="001F4E4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F4E48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93195A" w:rsidRPr="001F4E48" w:rsidRDefault="0093195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93195A" w:rsidRPr="001F4E48" w:rsidSect="0093195A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174"/>
    <w:multiLevelType w:val="multilevel"/>
    <w:tmpl w:val="BF40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DA65C4"/>
    <w:multiLevelType w:val="hybridMultilevel"/>
    <w:tmpl w:val="A06A8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94141"/>
    <w:multiLevelType w:val="hybridMultilevel"/>
    <w:tmpl w:val="59F6C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10EA1"/>
    <w:multiLevelType w:val="multilevel"/>
    <w:tmpl w:val="96DCE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367E45A3"/>
    <w:multiLevelType w:val="multilevel"/>
    <w:tmpl w:val="96DCEB18"/>
    <w:lvl w:ilvl="0">
      <w:start w:val="1"/>
      <w:numFmt w:val="decimal"/>
      <w:lvlText w:val="%1."/>
      <w:lvlJc w:val="left"/>
      <w:pPr>
        <w:tabs>
          <w:tab w:val="num" w:pos="12"/>
        </w:tabs>
        <w:ind w:left="12" w:hanging="360"/>
      </w:p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52"/>
        </w:tabs>
        <w:ind w:left="1452" w:hanging="360"/>
      </w:pPr>
    </w:lvl>
    <w:lvl w:ilvl="3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entative="1">
      <w:start w:val="1"/>
      <w:numFmt w:val="decimal"/>
      <w:lvlText w:val="%5."/>
      <w:lvlJc w:val="left"/>
      <w:pPr>
        <w:tabs>
          <w:tab w:val="num" w:pos="2892"/>
        </w:tabs>
        <w:ind w:left="2892" w:hanging="360"/>
      </w:pPr>
    </w:lvl>
    <w:lvl w:ilvl="5" w:tentative="1">
      <w:start w:val="1"/>
      <w:numFmt w:val="decimal"/>
      <w:lvlText w:val="%6."/>
      <w:lvlJc w:val="left"/>
      <w:pPr>
        <w:tabs>
          <w:tab w:val="num" w:pos="3612"/>
        </w:tabs>
        <w:ind w:left="3612" w:hanging="360"/>
      </w:pPr>
    </w:lvl>
    <w:lvl w:ilvl="6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entative="1">
      <w:start w:val="1"/>
      <w:numFmt w:val="decimal"/>
      <w:lvlText w:val="%8."/>
      <w:lvlJc w:val="left"/>
      <w:pPr>
        <w:tabs>
          <w:tab w:val="num" w:pos="5052"/>
        </w:tabs>
        <w:ind w:left="5052" w:hanging="360"/>
      </w:pPr>
    </w:lvl>
    <w:lvl w:ilvl="8" w:tentative="1">
      <w:start w:val="1"/>
      <w:numFmt w:val="decimal"/>
      <w:lvlText w:val="%9."/>
      <w:lvlJc w:val="left"/>
      <w:pPr>
        <w:tabs>
          <w:tab w:val="num" w:pos="5772"/>
        </w:tabs>
        <w:ind w:left="5772" w:hanging="360"/>
      </w:pPr>
    </w:lvl>
  </w:abstractNum>
  <w:abstractNum w:abstractNumId="5">
    <w:nsid w:val="3B002664"/>
    <w:multiLevelType w:val="multilevel"/>
    <w:tmpl w:val="DAF6B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F44724"/>
    <w:multiLevelType w:val="multilevel"/>
    <w:tmpl w:val="C43E22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FE3171"/>
    <w:multiLevelType w:val="multilevel"/>
    <w:tmpl w:val="DAF6BC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0D2E46"/>
    <w:multiLevelType w:val="multilevel"/>
    <w:tmpl w:val="D3F640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46716A"/>
    <w:multiLevelType w:val="multilevel"/>
    <w:tmpl w:val="96DCEB18"/>
    <w:lvl w:ilvl="0">
      <w:start w:val="1"/>
      <w:numFmt w:val="decimal"/>
      <w:lvlText w:val="%1."/>
      <w:lvlJc w:val="left"/>
      <w:pPr>
        <w:tabs>
          <w:tab w:val="num" w:pos="12"/>
        </w:tabs>
        <w:ind w:left="12" w:hanging="360"/>
      </w:p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452"/>
        </w:tabs>
        <w:ind w:left="1452" w:hanging="360"/>
      </w:pPr>
    </w:lvl>
    <w:lvl w:ilvl="3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entative="1">
      <w:start w:val="1"/>
      <w:numFmt w:val="decimal"/>
      <w:lvlText w:val="%5."/>
      <w:lvlJc w:val="left"/>
      <w:pPr>
        <w:tabs>
          <w:tab w:val="num" w:pos="2892"/>
        </w:tabs>
        <w:ind w:left="2892" w:hanging="360"/>
      </w:pPr>
    </w:lvl>
    <w:lvl w:ilvl="5" w:tentative="1">
      <w:start w:val="1"/>
      <w:numFmt w:val="decimal"/>
      <w:lvlText w:val="%6."/>
      <w:lvlJc w:val="left"/>
      <w:pPr>
        <w:tabs>
          <w:tab w:val="num" w:pos="3612"/>
        </w:tabs>
        <w:ind w:left="3612" w:hanging="360"/>
      </w:pPr>
    </w:lvl>
    <w:lvl w:ilvl="6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entative="1">
      <w:start w:val="1"/>
      <w:numFmt w:val="decimal"/>
      <w:lvlText w:val="%8."/>
      <w:lvlJc w:val="left"/>
      <w:pPr>
        <w:tabs>
          <w:tab w:val="num" w:pos="5052"/>
        </w:tabs>
        <w:ind w:left="5052" w:hanging="360"/>
      </w:pPr>
    </w:lvl>
    <w:lvl w:ilvl="8" w:tentative="1">
      <w:start w:val="1"/>
      <w:numFmt w:val="decimal"/>
      <w:lvlText w:val="%9."/>
      <w:lvlJc w:val="left"/>
      <w:pPr>
        <w:tabs>
          <w:tab w:val="num" w:pos="5772"/>
        </w:tabs>
        <w:ind w:left="5772" w:hanging="360"/>
      </w:pPr>
    </w:lvl>
  </w:abstractNum>
  <w:abstractNum w:abstractNumId="10">
    <w:nsid w:val="68F5563F"/>
    <w:multiLevelType w:val="hybridMultilevel"/>
    <w:tmpl w:val="08F03B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9"/>
  </w:num>
  <w:num w:numId="8">
    <w:abstractNumId w:val="3"/>
  </w:num>
  <w:num w:numId="9">
    <w:abstractNumId w:val="5"/>
  </w:num>
  <w:num w:numId="10">
    <w:abstractNumId w:val="1"/>
  </w:num>
  <w:num w:numId="11">
    <w:abstractNumId w:val="0"/>
  </w:num>
  <w:num w:numId="12">
    <w:abstractNumId w:val="0"/>
    <w:lvlOverride w:ilvl="1">
      <w:lvl w:ilvl="1">
        <w:numFmt w:val="lowerLetter"/>
        <w:lvlText w:val="%2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6"/>
  </w:num>
  <w:num w:numId="17">
    <w:abstractNumId w:val="10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compat/>
  <w:rsids>
    <w:rsidRoot w:val="0093195A"/>
    <w:rsid w:val="001F4E48"/>
    <w:rsid w:val="0020771D"/>
    <w:rsid w:val="00417E06"/>
    <w:rsid w:val="00473834"/>
    <w:rsid w:val="005B17DD"/>
    <w:rsid w:val="005C41DF"/>
    <w:rsid w:val="00635AFD"/>
    <w:rsid w:val="007932F9"/>
    <w:rsid w:val="007B052E"/>
    <w:rsid w:val="0080657D"/>
    <w:rsid w:val="00833849"/>
    <w:rsid w:val="0093195A"/>
    <w:rsid w:val="00947792"/>
    <w:rsid w:val="00962755"/>
    <w:rsid w:val="00963D1A"/>
    <w:rsid w:val="00A15BFE"/>
    <w:rsid w:val="00A66032"/>
    <w:rsid w:val="00BE0375"/>
    <w:rsid w:val="00E00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71D"/>
  </w:style>
  <w:style w:type="paragraph" w:styleId="1">
    <w:name w:val="heading 1"/>
    <w:basedOn w:val="normal"/>
    <w:next w:val="normal"/>
    <w:rsid w:val="009319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3195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3195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3195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3195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3195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3195A"/>
  </w:style>
  <w:style w:type="table" w:customStyle="1" w:styleId="TableNormal">
    <w:name w:val="Table Normal"/>
    <w:rsid w:val="0093195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3195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3195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93195A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93195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93195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93195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rsid w:val="0093195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3195A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93195A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1F4E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1F4E48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7B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793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932F9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59"/>
    <w:rsid w:val="007932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10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2021-04-28T11:38:00Z</dcterms:created>
  <dcterms:modified xsi:type="dcterms:W3CDTF">2021-10-26T17:33:00Z</dcterms:modified>
</cp:coreProperties>
</file>