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184D2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37016B71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C83B155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профессионального образования</w:t>
      </w:r>
    </w:p>
    <w:p w14:paraId="7336D734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19EAD11E" w14:textId="77777777" w:rsidR="007355DB" w:rsidRPr="007355DB" w:rsidRDefault="007355DB" w:rsidP="007355D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(МГТУ им. </w:t>
      </w:r>
      <w:proofErr w:type="spellStart"/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60651CAD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09FC34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1D2B2F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  <w:r w:rsidR="00B443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</w:t>
      </w: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443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Робототехника и комплексная автоматизация</w:t>
      </w:r>
      <w:r w:rsidRPr="007355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</w:t>
      </w:r>
      <w:r w:rsidR="00B443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7355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</w:p>
    <w:p w14:paraId="1E0E912E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735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</w:t>
      </w:r>
      <w:r w:rsidR="00B443B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Компьютерные </w:t>
      </w:r>
      <w:r w:rsidRPr="007355D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системы </w:t>
      </w:r>
      <w:r w:rsidR="00B443B9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автоматизации производств</w:t>
      </w:r>
      <w:r w:rsidRPr="007355D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_</w:t>
      </w:r>
      <w:r w:rsidRPr="00735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</w:t>
      </w:r>
    </w:p>
    <w:p w14:paraId="2FE442CA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2E3183F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D261310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8B60F0C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7B6C2F13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056E584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КУРСОВОЙ РАБОТЕ</w:t>
      </w:r>
      <w:r w:rsidRPr="007355D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 </w:t>
      </w:r>
    </w:p>
    <w:p w14:paraId="20AFA4F0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0D575692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30DBA09D" w14:textId="42CA0651" w:rsidR="007355DB" w:rsidRPr="007355DB" w:rsidRDefault="007355DB" w:rsidP="000136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>__</w:t>
      </w:r>
      <w:r w:rsidR="00013609" w:rsidRPr="00013609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>Разраб</w:t>
      </w:r>
      <w:r w:rsidR="00013609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>отка подсистемы протоколирования</w:t>
      </w:r>
      <w:r w:rsidR="00013609" w:rsidRPr="00013609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 xml:space="preserve"> </w:t>
      </w:r>
      <w:r w:rsidR="00013609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 xml:space="preserve">                            работы мобильного приложения________________    </w:t>
      </w:r>
      <w:r w:rsidRPr="007355DB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 xml:space="preserve"> </w:t>
      </w:r>
      <w:r w:rsidR="00013609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ru-RU"/>
        </w:rPr>
        <w:t xml:space="preserve">                                    </w:t>
      </w:r>
      <w:r w:rsidRPr="007355D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74AD6320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3AC0B664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______________________________________________</w:t>
      </w:r>
    </w:p>
    <w:p w14:paraId="0E21E63C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A3F59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D11F8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752BB" w14:textId="56960BBB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      </w:t>
      </w:r>
      <w:r w:rsidR="0023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16F9">
        <w:rPr>
          <w:rFonts w:ascii="Times New Roman" w:eastAsia="Times New Roman" w:hAnsi="Times New Roman" w:cs="Times New Roman"/>
          <w:sz w:val="24"/>
          <w:szCs w:val="24"/>
          <w:lang w:eastAsia="ru-RU"/>
        </w:rPr>
        <w:t>РК9-18(М)</w:t>
      </w: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</w:t>
      </w:r>
      <w:r w:rsidRPr="007355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Pr="007355D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</w:t>
      </w:r>
      <w:r w:rsidR="00B443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Прохорова А.И.</w:t>
      </w: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 </w:t>
      </w:r>
    </w:p>
    <w:p w14:paraId="254D782C" w14:textId="77777777" w:rsidR="007355DB" w:rsidRPr="007355DB" w:rsidRDefault="007355DB" w:rsidP="0023021C">
      <w:pPr>
        <w:spacing w:after="0" w:line="240" w:lineRule="auto"/>
        <w:ind w:left="5664" w:right="565" w:hanging="353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</w:t>
      </w:r>
      <w:r w:rsidR="0023021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</w:t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(</w:t>
      </w:r>
      <w:proofErr w:type="spellStart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2807F838" w14:textId="77777777" w:rsidR="007355DB" w:rsidRPr="007355DB" w:rsidRDefault="007355DB" w:rsidP="00735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A3F37" w14:textId="77777777" w:rsid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курсового проекта </w:t>
      </w:r>
      <w:r w:rsidR="0023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0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30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</w:t>
      </w:r>
      <w:r w:rsidRPr="00735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</w:t>
      </w:r>
      <w:r w:rsidR="002302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</w:t>
      </w:r>
      <w:r w:rsidR="00B443B9" w:rsidRPr="00B443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Урусов А.В.</w:t>
      </w:r>
    </w:p>
    <w:p w14:paraId="6DE81262" w14:textId="77777777" w:rsidR="0023021C" w:rsidRDefault="0023021C" w:rsidP="0023021C">
      <w:pPr>
        <w:spacing w:after="0" w:line="240" w:lineRule="auto"/>
        <w:ind w:right="56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B16233F" w14:textId="77777777" w:rsidR="0023021C" w:rsidRPr="007355DB" w:rsidRDefault="0023021C" w:rsidP="0023021C">
      <w:pPr>
        <w:spacing w:after="0" w:line="240" w:lineRule="auto"/>
        <w:ind w:left="5664" w:right="56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</w:t>
      </w: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(</w:t>
      </w:r>
      <w:proofErr w:type="spellStart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1B532C96" w14:textId="77777777" w:rsidR="0023021C" w:rsidRPr="007355DB" w:rsidRDefault="0023021C" w:rsidP="002302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24457" w14:textId="77777777" w:rsidR="0023021C" w:rsidRPr="007355DB" w:rsidRDefault="0023021C" w:rsidP="007355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64B33E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93D321C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BB814D2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0037C0D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0BAEEAB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E62D7D6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0FEEBB0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EA4623A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3593A1E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117572E" w14:textId="77777777" w:rsidR="0023021C" w:rsidRDefault="0023021C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7786816" w14:textId="77777777" w:rsidR="007355DB" w:rsidRDefault="0023021C" w:rsidP="002302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2017</w:t>
      </w:r>
      <w:r w:rsidR="007355DB" w:rsidRPr="007355D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 г.</w:t>
      </w:r>
      <w:r w:rsidR="007355DB">
        <w:br w:type="page"/>
      </w:r>
    </w:p>
    <w:p w14:paraId="413DEECE" w14:textId="77777777" w:rsidR="007355DB" w:rsidRPr="007355DB" w:rsidRDefault="007355DB" w:rsidP="007355DB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lastRenderedPageBreak/>
        <w:t>Государственное образовательное учреждение высшего профессионального образования</w:t>
      </w:r>
    </w:p>
    <w:p w14:paraId="7FFF345E" w14:textId="77777777" w:rsidR="007355DB" w:rsidRPr="007355DB" w:rsidRDefault="007355DB" w:rsidP="007355DB">
      <w:pPr>
        <w:widowControl w:val="0"/>
        <w:pBdr>
          <w:bottom w:val="thinThickSmallGap" w:sz="24" w:space="1" w:color="auto"/>
        </w:pBd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i/>
          <w:snapToGrid w:val="0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napToGrid w:val="0"/>
          <w:sz w:val="24"/>
          <w:szCs w:val="20"/>
          <w:lang w:eastAsia="ru-RU"/>
        </w:rPr>
        <w:t xml:space="preserve">«Московский государственный технический университет имени Н.Э. Баумана» </w:t>
      </w:r>
      <w:r w:rsidRPr="007355DB">
        <w:rPr>
          <w:rFonts w:ascii="Times New Roman" w:eastAsia="Times New Roman" w:hAnsi="Times New Roman" w:cs="Times New Roman"/>
          <w:b/>
          <w:i/>
          <w:snapToGrid w:val="0"/>
          <w:sz w:val="24"/>
          <w:szCs w:val="20"/>
          <w:lang w:eastAsia="ru-RU"/>
        </w:rPr>
        <w:br/>
        <w:t>(МГТУ им. Н.Э. Баумана)</w:t>
      </w:r>
    </w:p>
    <w:p w14:paraId="7C88EAB0" w14:textId="77777777" w:rsidR="007355DB" w:rsidRPr="007355DB" w:rsidRDefault="007355DB" w:rsidP="007355DB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УТВЕРЖДАЮ</w:t>
      </w:r>
    </w:p>
    <w:p w14:paraId="2BA05B8C" w14:textId="77777777" w:rsidR="007355DB" w:rsidRPr="007355DB" w:rsidRDefault="007355DB" w:rsidP="007355D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Заведующий кафедрой   ________</w:t>
      </w:r>
    </w:p>
    <w:p w14:paraId="41E4DC35" w14:textId="77777777" w:rsidR="007355DB" w:rsidRPr="007355DB" w:rsidRDefault="007355DB" w:rsidP="007355DB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355D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(Индекс)            </w:t>
      </w:r>
    </w:p>
    <w:p w14:paraId="03E0A8A3" w14:textId="77777777" w:rsidR="007355DB" w:rsidRPr="007355DB" w:rsidRDefault="007355DB" w:rsidP="007355D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  _______________</w:t>
      </w:r>
    </w:p>
    <w:p w14:paraId="5CB21E59" w14:textId="77777777" w:rsidR="007355DB" w:rsidRPr="007355DB" w:rsidRDefault="007355DB" w:rsidP="007355DB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355D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7355DB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7355DB">
        <w:rPr>
          <w:rFonts w:ascii="Times New Roman" w:eastAsia="Times New Roman" w:hAnsi="Times New Roman" w:cs="Times New Roman"/>
          <w:sz w:val="16"/>
          <w:szCs w:val="16"/>
          <w:lang w:eastAsia="ru-RU"/>
        </w:rPr>
        <w:t>И.О.Фамилия</w:t>
      </w:r>
      <w:proofErr w:type="spellEnd"/>
      <w:r w:rsidRPr="007355D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)        </w:t>
      </w:r>
    </w:p>
    <w:p w14:paraId="384331D2" w14:textId="77777777" w:rsidR="007355DB" w:rsidRPr="007355DB" w:rsidRDefault="007355DB" w:rsidP="007355DB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« ___ » ____________ 20 __ г.</w:t>
      </w:r>
    </w:p>
    <w:p w14:paraId="04DB17F0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321313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12A547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pacing w:val="100"/>
          <w:sz w:val="36"/>
          <w:szCs w:val="20"/>
          <w:lang w:eastAsia="ru-RU"/>
        </w:rPr>
        <w:t>ЗАДАНИЕ</w:t>
      </w:r>
    </w:p>
    <w:p w14:paraId="165B8BC8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на выполнение курсовой работы</w:t>
      </w:r>
    </w:p>
    <w:p w14:paraId="510E3C37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28EB8A" w14:textId="3675B4CA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FF6FF" wp14:editId="74C383FA">
                <wp:simplePos x="0" y="0"/>
                <wp:positionH relativeFrom="column">
                  <wp:posOffset>1001395</wp:posOffset>
                </wp:positionH>
                <wp:positionV relativeFrom="paragraph">
                  <wp:posOffset>165735</wp:posOffset>
                </wp:positionV>
                <wp:extent cx="5245100" cy="0"/>
                <wp:effectExtent l="10795" t="13335" r="11430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F7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78.85pt;margin-top:13.05pt;width:413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"/>
            </w:pict>
          </mc:Fallback>
        </mc:AlternateContent>
      </w: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 дисциплине      </w:t>
      </w:r>
      <w:r w:rsid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Моделирование дискретных производственных процессов</w:t>
      </w:r>
    </w:p>
    <w:p w14:paraId="7EE0D3A3" w14:textId="77777777" w:rsidR="007355DB" w:rsidRPr="007355DB" w:rsidRDefault="007355DB" w:rsidP="007355DB">
      <w:pPr>
        <w:tabs>
          <w:tab w:val="right" w:pos="99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</w:t>
      </w: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14:paraId="12241180" w14:textId="3E03631B" w:rsidR="007355DB" w:rsidRPr="007355DB" w:rsidRDefault="007355DB" w:rsidP="00735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B0B07" wp14:editId="3BD2D31A">
                <wp:simplePos x="0" y="0"/>
                <wp:positionH relativeFrom="column">
                  <wp:posOffset>-635</wp:posOffset>
                </wp:positionH>
                <wp:positionV relativeFrom="paragraph">
                  <wp:posOffset>153035</wp:posOffset>
                </wp:positionV>
                <wp:extent cx="6247130" cy="635"/>
                <wp:effectExtent l="8890" t="10160" r="11430" b="825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71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D21F9" id="Прямая со стрелкой 12" o:spid="_x0000_s1026" type="#_x0000_t32" style="position:absolute;margin-left:-.05pt;margin-top:12.05pt;width:491.9pt;height:.0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"/>
            </w:pict>
          </mc:Fallback>
        </mc:AlternateContent>
      </w: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Разработка модуля управления шаговым двигателем</w:t>
      </w:r>
      <w:r w:rsid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1.</w:t>
      </w:r>
    </w:p>
    <w:p w14:paraId="0CC00397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0"/>
          <w:szCs w:val="20"/>
          <w:lang w:eastAsia="ru-RU"/>
        </w:rPr>
        <w:t>(Тема курсового проекта)</w:t>
      </w:r>
    </w:p>
    <w:p w14:paraId="3C5F37AA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Студент                               </w:t>
      </w:r>
      <w:r w:rsidR="0023021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Прохорова А.И.  РК9-</w:t>
      </w: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r w:rsidR="0023021C">
        <w:rPr>
          <w:rFonts w:ascii="Times New Roman" w:eastAsia="Times New Roman" w:hAnsi="Times New Roman" w:cs="Times New Roman"/>
          <w:sz w:val="24"/>
          <w:szCs w:val="20"/>
          <w:lang w:eastAsia="ru-RU"/>
        </w:rPr>
        <w:t>8(М)</w:t>
      </w:r>
    </w:p>
    <w:p w14:paraId="2BE73EB7" w14:textId="77777777" w:rsidR="007355DB" w:rsidRPr="007355DB" w:rsidRDefault="007355DB" w:rsidP="007355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1F951D5" wp14:editId="74C5137F">
                <wp:simplePos x="0" y="0"/>
                <wp:positionH relativeFrom="column">
                  <wp:posOffset>532130</wp:posOffset>
                </wp:positionH>
                <wp:positionV relativeFrom="paragraph">
                  <wp:posOffset>-635</wp:posOffset>
                </wp:positionV>
                <wp:extent cx="5714365" cy="635"/>
                <wp:effectExtent l="8255" t="8890" r="11430" b="952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43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856E" id="Прямая со стрелкой 11" o:spid="_x0000_s1026" type="#_x0000_t32" style="position:absolute;margin-left:41.9pt;margin-top:-.05pt;width:449.95pt;height:.0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"/>
            </w:pict>
          </mc:Fallback>
        </mc:AlternateContent>
      </w:r>
      <w:r w:rsidRPr="007355DB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инициалы, индекс группы)</w:t>
      </w:r>
    </w:p>
    <w:p w14:paraId="615DB0AB" w14:textId="77777777" w:rsidR="007355DB" w:rsidRPr="007355DB" w:rsidRDefault="007355DB" w:rsidP="0073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24F872E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01E19B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График выполнения проекта:    25% к ___ </w:t>
      </w:r>
      <w:proofErr w:type="spellStart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нед</w:t>
      </w:r>
      <w:proofErr w:type="spellEnd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., 50% к ___ </w:t>
      </w:r>
      <w:proofErr w:type="spellStart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нед</w:t>
      </w:r>
      <w:proofErr w:type="spellEnd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., 75% к __ </w:t>
      </w:r>
      <w:proofErr w:type="spellStart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нед</w:t>
      </w:r>
      <w:proofErr w:type="spellEnd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., 100% к ___ </w:t>
      </w:r>
      <w:proofErr w:type="spellStart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нед</w:t>
      </w:r>
      <w:proofErr w:type="spellEnd"/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0338AE63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86AC7C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93E472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 Техническое задание</w:t>
      </w:r>
    </w:p>
    <w:p w14:paraId="79AFBA42" w14:textId="2C8670A3" w:rsidR="007355DB" w:rsidRPr="00B628A3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</w:t>
      </w: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1.1.</w:t>
      </w:r>
      <w:r w:rsidR="00B628A3" w:rsidRPr="0004559C">
        <w:rPr>
          <w:rFonts w:ascii="Times New Roman" w:hAnsi="Times New Roman" w:cs="Times New Roman"/>
          <w:sz w:val="24"/>
          <w:szCs w:val="24"/>
        </w:rPr>
        <w:t xml:space="preserve">Используя интегрированную среду разработки </w:t>
      </w:r>
      <w:proofErr w:type="spellStart"/>
      <w:r w:rsidR="00B628A3" w:rsidRPr="0004559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B628A3" w:rsidRPr="00045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8A3" w:rsidRPr="0004559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628A3" w:rsidRPr="0004559C">
        <w:rPr>
          <w:rFonts w:ascii="Times New Roman" w:hAnsi="Times New Roman" w:cs="Times New Roman"/>
          <w:sz w:val="24"/>
          <w:szCs w:val="24"/>
        </w:rPr>
        <w:t xml:space="preserve"> разработать приложение с 3 экранами(</w:t>
      </w:r>
      <w:r w:rsidR="00B628A3" w:rsidRPr="0004559C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B628A3" w:rsidRPr="0004559C">
        <w:rPr>
          <w:rFonts w:ascii="Times New Roman" w:hAnsi="Times New Roman" w:cs="Times New Roman"/>
          <w:sz w:val="24"/>
          <w:szCs w:val="24"/>
        </w:rPr>
        <w:t>).</w:t>
      </w:r>
    </w:p>
    <w:p w14:paraId="658975CD" w14:textId="61F3F261" w:rsidR="007355DB" w:rsidRPr="00B628A3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1.2. </w:t>
      </w:r>
      <w:r w:rsidR="00B628A3"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Изучить СУБД «</w:t>
      </w:r>
      <w:proofErr w:type="spellStart"/>
      <w:r w:rsidR="00B628A3" w:rsidRPr="00B628A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ClickHouse</w:t>
      </w:r>
      <w:proofErr w:type="spellEnd"/>
      <w:r w:rsidR="00B628A3"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</w:p>
    <w:p w14:paraId="6579352D" w14:textId="720657CC" w:rsidR="007355DB" w:rsidRPr="00B628A3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1.3. </w:t>
      </w:r>
      <w:r w:rsidR="00B628A3" w:rsidRPr="00B628A3">
        <w:t xml:space="preserve">Разработать библиотеку </w:t>
      </w:r>
      <w:proofErr w:type="spellStart"/>
      <w:r w:rsidR="00B628A3" w:rsidRPr="00B628A3">
        <w:rPr>
          <w:lang w:val="en-US"/>
        </w:rPr>
        <w:t>APPVisor</w:t>
      </w:r>
      <w:proofErr w:type="spellEnd"/>
    </w:p>
    <w:p w14:paraId="75F9FB47" w14:textId="77777777" w:rsidR="007355DB" w:rsidRPr="00B628A3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2. Оформление курсового проекта</w:t>
      </w:r>
    </w:p>
    <w:p w14:paraId="1229BD45" w14:textId="77777777" w:rsidR="007355DB" w:rsidRPr="00B628A3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2.1. Расчетно-пояснительная записка на 24 листах формата А4.</w:t>
      </w:r>
    </w:p>
    <w:p w14:paraId="10257B87" w14:textId="7FA74B7E" w:rsidR="007355DB" w:rsidRPr="00B628A3" w:rsidRDefault="007355DB" w:rsidP="00B628A3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</w:t>
      </w:r>
    </w:p>
    <w:p w14:paraId="0900B307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28A3">
        <w:rPr>
          <w:rFonts w:ascii="Times New Roman" w:eastAsia="Times New Roman" w:hAnsi="Times New Roman" w:cs="Times New Roman"/>
          <w:sz w:val="24"/>
          <w:szCs w:val="20"/>
          <w:lang w:eastAsia="ru-RU"/>
        </w:rPr>
        <w:t>Дата выдачи задания «15» сентября 2015 г.</w:t>
      </w:r>
    </w:p>
    <w:p w14:paraId="7AE0C3DE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70799D" w14:textId="77777777" w:rsidR="00B628A3" w:rsidRDefault="007355DB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</w:t>
      </w:r>
    </w:p>
    <w:p w14:paraId="510A4FCC" w14:textId="77777777" w:rsidR="00B628A3" w:rsidRDefault="00B628A3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A38B979" w14:textId="77777777" w:rsidR="00B628A3" w:rsidRDefault="00B628A3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81869F9" w14:textId="77777777" w:rsidR="00B628A3" w:rsidRDefault="00B628A3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7A4AA1" w14:textId="77777777" w:rsidR="00B628A3" w:rsidRDefault="00B628A3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E177010" w14:textId="77777777" w:rsidR="00B628A3" w:rsidRDefault="00B628A3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BC721EC" w14:textId="2D6B372C" w:rsidR="007355DB" w:rsidRPr="007355DB" w:rsidRDefault="007355DB" w:rsidP="007355DB">
      <w:pPr>
        <w:spacing w:after="0" w:line="3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Руководитель курсового проекта</w:t>
      </w: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>_________________</w:t>
      </w:r>
      <w:r w:rsidR="0023021C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       А.В. Урусов</w:t>
      </w:r>
    </w:p>
    <w:p w14:paraId="416D2164" w14:textId="77777777" w:rsidR="007355DB" w:rsidRPr="007355DB" w:rsidRDefault="007355DB" w:rsidP="007355D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12A6DE2F" w14:textId="77777777" w:rsidR="007355DB" w:rsidRPr="007355DB" w:rsidRDefault="007355DB" w:rsidP="007355DB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A67749" w14:textId="77777777" w:rsidR="007355DB" w:rsidRPr="007355DB" w:rsidRDefault="007355DB" w:rsidP="007355DB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Студент     </w:t>
      </w:r>
      <w:r w:rsidR="0023021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_________________________  </w:t>
      </w:r>
      <w:r w:rsidRPr="007355D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</w:t>
      </w:r>
      <w:r w:rsidRPr="007355DB">
        <w:rPr>
          <w:rFonts w:ascii="Times New Roman" w:eastAsia="Times New Roman" w:hAnsi="Times New Roman" w:cs="Times New Roman"/>
          <w:sz w:val="24"/>
          <w:szCs w:val="20"/>
          <w:lang w:eastAsia="ru-RU"/>
        </w:rPr>
        <w:t>А.И. Прохорова</w:t>
      </w:r>
    </w:p>
    <w:p w14:paraId="5B3AE690" w14:textId="77777777" w:rsidR="007355DB" w:rsidRPr="007355DB" w:rsidRDefault="007355DB" w:rsidP="007355D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355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AB8AD0C" w14:textId="77777777" w:rsidR="007355DB" w:rsidRPr="007355DB" w:rsidRDefault="007355DB" w:rsidP="007355DB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Cs w:val="20"/>
          <w:u w:val="single"/>
          <w:lang w:eastAsia="ru-RU"/>
        </w:rPr>
        <w:t>Примечание</w:t>
      </w:r>
      <w:r w:rsidRPr="007355DB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14:paraId="4E0EE160" w14:textId="42F1F435" w:rsidR="00B628A3" w:rsidRDefault="007355DB" w:rsidP="00B628A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5DB">
        <w:rPr>
          <w:rFonts w:ascii="Times New Roman" w:eastAsia="Times New Roman" w:hAnsi="Times New Roman" w:cs="Times New Roman"/>
          <w:sz w:val="20"/>
          <w:szCs w:val="20"/>
          <w:lang w:eastAsia="ru-RU"/>
        </w:rPr>
        <w:t>1. Задание оформляется в двух экземплярах; один выдаётся студенту, второй хранится на кафедре.</w:t>
      </w:r>
      <w:r w:rsidR="00B628A3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sdt>
      <w:sdtPr>
        <w:rPr>
          <w:i/>
        </w:rPr>
        <w:id w:val="103284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6E469" w14:textId="1344B636" w:rsidR="000D4F8C" w:rsidRPr="00B628A3" w:rsidRDefault="004B6D04" w:rsidP="00B628A3">
          <w:pPr>
            <w:jc w:val="center"/>
            <w:rPr>
              <w:rStyle w:val="10"/>
            </w:rPr>
          </w:pPr>
          <w:r w:rsidRPr="00B628A3">
            <w:rPr>
              <w:rStyle w:val="10"/>
            </w:rPr>
            <w:t>Содержание</w:t>
          </w:r>
        </w:p>
        <w:p w14:paraId="439F1B99" w14:textId="4F09DF0E" w:rsidR="0004559C" w:rsidRDefault="005C40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628A3">
            <w:rPr>
              <w:rFonts w:ascii="Times New Roman" w:hAnsi="Times New Roman" w:cs="Times New Roman"/>
              <w:sz w:val="28"/>
            </w:rPr>
            <w:fldChar w:fldCharType="begin"/>
          </w:r>
          <w:r w:rsidRPr="00B628A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628A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76976481" w:history="1">
            <w:r w:rsidR="0004559C" w:rsidRPr="00204B3E">
              <w:rPr>
                <w:rStyle w:val="ae"/>
                <w:noProof/>
              </w:rPr>
              <w:t>1.</w:t>
            </w:r>
            <w:r w:rsidR="0004559C">
              <w:rPr>
                <w:rFonts w:eastAsiaTheme="minorEastAsia"/>
                <w:noProof/>
                <w:lang w:eastAsia="ru-RU"/>
              </w:rPr>
              <w:tab/>
            </w:r>
            <w:r w:rsidR="0004559C" w:rsidRPr="00204B3E">
              <w:rPr>
                <w:rStyle w:val="ae"/>
                <w:noProof/>
              </w:rPr>
              <w:t>Введение</w:t>
            </w:r>
            <w:r w:rsidR="0004559C">
              <w:rPr>
                <w:noProof/>
                <w:webHidden/>
              </w:rPr>
              <w:tab/>
            </w:r>
            <w:r w:rsidR="0004559C">
              <w:rPr>
                <w:noProof/>
                <w:webHidden/>
              </w:rPr>
              <w:fldChar w:fldCharType="begin"/>
            </w:r>
            <w:r w:rsidR="0004559C">
              <w:rPr>
                <w:noProof/>
                <w:webHidden/>
              </w:rPr>
              <w:instrText xml:space="preserve"> PAGEREF _Toc476976481 \h </w:instrText>
            </w:r>
            <w:r w:rsidR="0004559C">
              <w:rPr>
                <w:noProof/>
                <w:webHidden/>
              </w:rPr>
            </w:r>
            <w:r w:rsidR="0004559C">
              <w:rPr>
                <w:noProof/>
                <w:webHidden/>
              </w:rPr>
              <w:fldChar w:fldCharType="separate"/>
            </w:r>
            <w:r w:rsidR="0004559C">
              <w:rPr>
                <w:noProof/>
                <w:webHidden/>
              </w:rPr>
              <w:t>4</w:t>
            </w:r>
            <w:r w:rsidR="0004559C">
              <w:rPr>
                <w:noProof/>
                <w:webHidden/>
              </w:rPr>
              <w:fldChar w:fldCharType="end"/>
            </w:r>
          </w:hyperlink>
        </w:p>
        <w:p w14:paraId="49F28C9B" w14:textId="361FB2A1" w:rsidR="0004559C" w:rsidRDefault="0004559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2" w:history="1">
            <w:r w:rsidRPr="00204B3E">
              <w:rPr>
                <w:rStyle w:val="ae"/>
                <w:rFonts w:eastAsia="Times New Roman"/>
                <w:noProof/>
                <w:lang w:val="en-US"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rFonts w:eastAsia="Times New Roman"/>
                <w:noProof/>
                <w:lang w:eastAsia="ru-RU"/>
              </w:rPr>
              <w:t>Предпроектное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EFD8" w14:textId="7B30B558" w:rsidR="0004559C" w:rsidRDefault="000455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3" w:history="1">
            <w:r w:rsidRPr="00204B3E">
              <w:rPr>
                <w:rStyle w:val="ae"/>
                <w:rFonts w:eastAsia="Times New Roman"/>
                <w:noProof/>
                <w:lang w:val="en-US" w:eastAsia="ru-RU"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rFonts w:eastAsia="Times New Roman"/>
                <w:noProof/>
                <w:lang w:val="en-US" w:eastAsia="ru-RU"/>
              </w:rPr>
              <w:t>AppVisor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33FE" w14:textId="6E4974B7" w:rsidR="0004559C" w:rsidRDefault="000455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4" w:history="1">
            <w:r w:rsidRPr="00204B3E">
              <w:rPr>
                <w:rStyle w:val="ae"/>
                <w:noProof/>
              </w:rPr>
              <w:t>2.2 Платформа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814C" w14:textId="00114AED" w:rsidR="0004559C" w:rsidRDefault="000455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5" w:history="1">
            <w:r w:rsidRPr="00204B3E">
              <w:rPr>
                <w:rStyle w:val="ae"/>
                <w:noProof/>
              </w:rPr>
              <w:t>Среда разработки и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1B45" w14:textId="4A16CCAE" w:rsidR="0004559C" w:rsidRDefault="000455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6" w:history="1">
            <w:r w:rsidRPr="00204B3E">
              <w:rPr>
                <w:rStyle w:val="ae"/>
                <w:noProof/>
              </w:rPr>
              <w:t>2.3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1E06" w14:textId="2FF7ACCF" w:rsidR="0004559C" w:rsidRDefault="000455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7" w:history="1">
            <w:r w:rsidRPr="00204B3E">
              <w:rPr>
                <w:rStyle w:val="ae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noProof/>
              </w:rPr>
              <w:t>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C4F7" w14:textId="353EA662" w:rsidR="0004559C" w:rsidRDefault="000455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8" w:history="1">
            <w:r w:rsidRPr="00204B3E">
              <w:rPr>
                <w:rStyle w:val="ae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A13" w14:textId="08398C99" w:rsidR="0004559C" w:rsidRDefault="000455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89" w:history="1">
            <w:r w:rsidRPr="00204B3E">
              <w:rPr>
                <w:rStyle w:val="ae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6CA5" w14:textId="4A6289DD" w:rsidR="0004559C" w:rsidRDefault="000455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0" w:history="1">
            <w:r w:rsidRPr="00204B3E">
              <w:rPr>
                <w:rStyle w:val="ae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C597" w14:textId="1804869C" w:rsidR="0004559C" w:rsidRDefault="000455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1" w:history="1">
            <w:r w:rsidRPr="00204B3E">
              <w:rPr>
                <w:rStyle w:val="ae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noProof/>
              </w:rPr>
              <w:t xml:space="preserve">Структура библиотеки </w:t>
            </w:r>
            <w:r w:rsidRPr="00204B3E">
              <w:rPr>
                <w:rStyle w:val="ae"/>
                <w:noProof/>
                <w:lang w:val="en-US"/>
              </w:rPr>
              <w:t>AppVisor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0EEC" w14:textId="22F87F51" w:rsidR="0004559C" w:rsidRDefault="0004559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2" w:history="1">
            <w:r w:rsidRPr="00204B3E">
              <w:rPr>
                <w:rStyle w:val="ae"/>
                <w:rFonts w:cs="Times New Roman"/>
                <w:noProof/>
              </w:rPr>
              <w:t>4.1.1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rFonts w:cs="Times New Roman"/>
                <w:noProof/>
              </w:rPr>
              <w:t>Класс DataBaseHelper.java.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17C7" w14:textId="378256BA" w:rsidR="0004559C" w:rsidRDefault="0004559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3" w:history="1">
            <w:r w:rsidRPr="00204B3E">
              <w:rPr>
                <w:rStyle w:val="ae"/>
                <w:noProof/>
              </w:rPr>
              <w:t>4.1.2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04B3E">
              <w:rPr>
                <w:rStyle w:val="ae"/>
                <w:noProof/>
              </w:rPr>
              <w:t>Класс AppVisor.java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EEEF" w14:textId="6ECF79C8" w:rsidR="0004559C" w:rsidRDefault="000455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4" w:history="1">
            <w:r w:rsidRPr="00204B3E">
              <w:rPr>
                <w:rStyle w:val="ae"/>
                <w:noProof/>
              </w:rPr>
              <w:t>Сложности возникшие на этапе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0A4C" w14:textId="490DDD1D" w:rsidR="0004559C" w:rsidRDefault="000455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5" w:history="1">
            <w:r w:rsidRPr="00204B3E">
              <w:rPr>
                <w:rStyle w:val="ae"/>
                <w:noProof/>
              </w:rPr>
              <w:t>Диаграмма тестового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E209" w14:textId="37B87342" w:rsidR="0004559C" w:rsidRDefault="000455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976496" w:history="1">
            <w:r w:rsidRPr="00204B3E">
              <w:rPr>
                <w:rStyle w:val="ae"/>
                <w:noProof/>
              </w:rPr>
              <w:t>Рабочий этап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6F28" w14:textId="42A4B421" w:rsidR="000D4F8C" w:rsidRPr="00022F2C" w:rsidRDefault="005C405E">
          <w:pPr>
            <w:rPr>
              <w:i/>
            </w:rPr>
          </w:pPr>
          <w:r w:rsidRPr="00B628A3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14:paraId="0186114D" w14:textId="77777777" w:rsidR="00F82B72" w:rsidRDefault="00F82B72">
      <w:r>
        <w:br w:type="page"/>
      </w:r>
    </w:p>
    <w:p w14:paraId="0F525A31" w14:textId="2E29AE86" w:rsidR="00C720BA" w:rsidRDefault="00C720BA" w:rsidP="00682FAB">
      <w:pPr>
        <w:pStyle w:val="1"/>
        <w:numPr>
          <w:ilvl w:val="0"/>
          <w:numId w:val="20"/>
        </w:numPr>
      </w:pPr>
      <w:bookmarkStart w:id="0" w:name="_Toc476976481"/>
      <w:r w:rsidRPr="003561D3">
        <w:lastRenderedPageBreak/>
        <w:t>Введение</w:t>
      </w:r>
      <w:bookmarkEnd w:id="0"/>
    </w:p>
    <w:p w14:paraId="65E97641" w14:textId="77777777" w:rsidR="00555A9C" w:rsidRDefault="0004736E" w:rsidP="00CB7BCE">
      <w:pPr>
        <w:pStyle w:val="ac"/>
      </w:pPr>
      <w:r>
        <w:t>В</w:t>
      </w:r>
      <w:r w:rsidR="00BA540D">
        <w:t xml:space="preserve"> </w:t>
      </w:r>
      <w:r w:rsidR="00B7285A">
        <w:t>э</w:t>
      </w:r>
      <w:r w:rsidR="0034093C">
        <w:t xml:space="preserve">ру цифровых технологий </w:t>
      </w:r>
      <w:r w:rsidR="00D609DA">
        <w:t>необходимо</w:t>
      </w:r>
      <w:r w:rsidR="00B7285A">
        <w:t xml:space="preserve"> у</w:t>
      </w:r>
      <w:r w:rsidR="0034093C">
        <w:t>м</w:t>
      </w:r>
      <w:r w:rsidR="00B7285A">
        <w:t xml:space="preserve">еть собирать и </w:t>
      </w:r>
      <w:r w:rsidR="0034093C">
        <w:t>а</w:t>
      </w:r>
      <w:r w:rsidR="00B7285A">
        <w:t xml:space="preserve">нализировать данные. </w:t>
      </w:r>
      <w:proofErr w:type="spellStart"/>
      <w:r w:rsidR="00555A9C">
        <w:rPr>
          <w:lang w:val="en-US"/>
        </w:rPr>
        <w:t>APPVisor</w:t>
      </w:r>
      <w:proofErr w:type="spellEnd"/>
      <w:r w:rsidR="00555A9C" w:rsidRPr="00555A9C">
        <w:t xml:space="preserve"> </w:t>
      </w:r>
      <w:r w:rsidR="00555A9C">
        <w:t>–</w:t>
      </w:r>
      <w:r w:rsidR="00555A9C" w:rsidRPr="00555A9C">
        <w:t xml:space="preserve"> </w:t>
      </w:r>
      <w:r w:rsidR="00555A9C">
        <w:t>технология, которая позволит отслеживать работу клиента с приложением и собирать данные о наиболее часто используемых функциях, а также, благодаря детальному анализу полученных данных, выявить и исключить проблемы, возникающие в процессе работы.</w:t>
      </w:r>
    </w:p>
    <w:p w14:paraId="6DF89F0D" w14:textId="7D64ABC7" w:rsidR="006C4334" w:rsidRPr="006C4334" w:rsidRDefault="00555A9C" w:rsidP="00CB7BCE">
      <w:pPr>
        <w:pStyle w:val="ac"/>
      </w:pPr>
      <w:proofErr w:type="spellStart"/>
      <w:r>
        <w:rPr>
          <w:lang w:val="en-US"/>
        </w:rPr>
        <w:t>APPVisor</w:t>
      </w:r>
      <w:proofErr w:type="spellEnd"/>
      <w:r w:rsidR="00A50024" w:rsidRPr="00A50024">
        <w:t xml:space="preserve"> </w:t>
      </w:r>
      <w:r>
        <w:t>предполагается создавать по аналогии с технологией «</w:t>
      </w:r>
      <w:proofErr w:type="spellStart"/>
      <w:r w:rsidR="003616F3">
        <w:t>Вебвизор</w:t>
      </w:r>
      <w:proofErr w:type="spellEnd"/>
      <w:r>
        <w:t xml:space="preserve">». </w:t>
      </w:r>
      <w:proofErr w:type="spellStart"/>
      <w:r>
        <w:t>Вебвизор</w:t>
      </w:r>
      <w:proofErr w:type="spellEnd"/>
      <w:r>
        <w:t xml:space="preserve"> - </w:t>
      </w:r>
      <w:r w:rsidR="006C4334">
        <w:t xml:space="preserve">технология, которая позволяет </w:t>
      </w:r>
      <w:r w:rsidR="006C4334" w:rsidRPr="006C4334">
        <w:t xml:space="preserve">пользователям </w:t>
      </w:r>
      <w:proofErr w:type="spellStart"/>
      <w:r w:rsidR="006C4334" w:rsidRPr="00460408">
        <w:rPr>
          <w:color w:val="000000" w:themeColor="text1"/>
        </w:rPr>
        <w:t>Яндекс.Метрики</w:t>
      </w:r>
      <w:proofErr w:type="spellEnd"/>
      <w:r w:rsidR="006C4334" w:rsidRPr="00460408">
        <w:rPr>
          <w:color w:val="000000" w:themeColor="text1"/>
        </w:rPr>
        <w:t xml:space="preserve"> </w:t>
      </w:r>
      <w:r w:rsidR="006C4334" w:rsidRPr="006C4334">
        <w:t xml:space="preserve">проанализировать поведение посетителей на своем сайте. </w:t>
      </w:r>
      <w:r w:rsidR="006C4334" w:rsidRPr="007D4BA5">
        <w:t>Владелец сайта может воспроизвести действия посетителей в формате видео и узнать, что они делают на каждой странице, как осуществляют навигацию, передвигают курсор мыши,</w:t>
      </w:r>
      <w:r w:rsidR="00F44930" w:rsidRPr="007D4BA5">
        <w:t xml:space="preserve"> </w:t>
      </w:r>
      <w:r w:rsidR="006C4334" w:rsidRPr="007D4BA5">
        <w:t xml:space="preserve">по </w:t>
      </w:r>
      <w:r w:rsidR="00F44930" w:rsidRPr="007D4BA5">
        <w:t xml:space="preserve">каким </w:t>
      </w:r>
      <w:r w:rsidR="006C4334" w:rsidRPr="007D4BA5">
        <w:t>ссылкам</w:t>
      </w:r>
      <w:r w:rsidR="00F44930">
        <w:t xml:space="preserve"> переходят</w:t>
      </w:r>
      <w:r w:rsidR="006C4334" w:rsidRPr="006C4334">
        <w:t>.</w:t>
      </w:r>
    </w:p>
    <w:p w14:paraId="2C1D36B3" w14:textId="782C660B" w:rsidR="00BA540D" w:rsidRDefault="006C4334" w:rsidP="0028712E">
      <w:pPr>
        <w:pStyle w:val="ac"/>
      </w:pPr>
      <w:r w:rsidRPr="006C4334">
        <w:t>Детальный анализ поведения посетителей помогает выявить проблемы в навигации, логике и</w:t>
      </w:r>
      <w:r w:rsidR="00A213C8">
        <w:t xml:space="preserve"> комфортном пользовании</w:t>
      </w:r>
      <w:r w:rsidRPr="006C4334">
        <w:t xml:space="preserve">, а в результате — повысить </w:t>
      </w:r>
      <w:r w:rsidRPr="00BC2037">
        <w:rPr>
          <w:color w:val="000000" w:themeColor="text1"/>
        </w:rPr>
        <w:t>конверсию</w:t>
      </w:r>
      <w:r w:rsidRPr="006C4334">
        <w:t xml:space="preserve"> сайта.</w:t>
      </w:r>
    </w:p>
    <w:p w14:paraId="30E12EAA" w14:textId="258963F4" w:rsidR="0028712E" w:rsidRPr="0028712E" w:rsidRDefault="00555A9C" w:rsidP="0028712E">
      <w:pPr>
        <w:pStyle w:val="ac"/>
      </w:pPr>
      <w:r>
        <w:t xml:space="preserve">В </w:t>
      </w:r>
      <w:r w:rsidR="00CD7AB3">
        <w:t>эру смартфонов и планшетов</w:t>
      </w:r>
      <w:r w:rsidR="004E0525">
        <w:t xml:space="preserve"> </w:t>
      </w:r>
      <w:r w:rsidR="00FC6044">
        <w:t xml:space="preserve">интересно использование </w:t>
      </w:r>
      <w:proofErr w:type="spellStart"/>
      <w:r w:rsidR="00FC6044">
        <w:t>вебвизор</w:t>
      </w:r>
      <w:r w:rsidR="00CA3C14">
        <w:t>а</w:t>
      </w:r>
      <w:proofErr w:type="spellEnd"/>
      <w:r w:rsidR="00FC6044">
        <w:t xml:space="preserve"> в другом формате</w:t>
      </w:r>
      <w:r w:rsidR="004439F2">
        <w:t xml:space="preserve">, а именно </w:t>
      </w:r>
      <w:r w:rsidR="005957E4">
        <w:t>применительно</w:t>
      </w:r>
      <w:r w:rsidR="008876FC">
        <w:t xml:space="preserve"> </w:t>
      </w:r>
      <w:r w:rsidR="005957E4">
        <w:t>к мобильным приложениям.</w:t>
      </w:r>
      <w:r w:rsidR="00415718">
        <w:t xml:space="preserve"> </w:t>
      </w:r>
      <w:r w:rsidR="00D1779E">
        <w:t xml:space="preserve">Решением данной </w:t>
      </w:r>
      <w:r w:rsidR="00CB5758">
        <w:t>проблемы</w:t>
      </w:r>
      <w:r w:rsidR="00D1779E">
        <w:t xml:space="preserve"> является</w:t>
      </w:r>
      <w:r w:rsidR="000041A1">
        <w:t xml:space="preserve"> </w:t>
      </w:r>
      <w:r w:rsidR="00D1779E">
        <w:t>создание</w:t>
      </w:r>
      <w:r w:rsidR="000041A1">
        <w:t xml:space="preserve"> </w:t>
      </w:r>
      <w:r w:rsidR="004E7990">
        <w:rPr>
          <w:lang w:val="en-US"/>
        </w:rPr>
        <w:t>android</w:t>
      </w:r>
      <w:r w:rsidR="004501C4">
        <w:t>-</w:t>
      </w:r>
      <w:r w:rsidR="00160B18">
        <w:t>библиотеки</w:t>
      </w:r>
      <w:r w:rsidR="004E7990">
        <w:t>, кото</w:t>
      </w:r>
      <w:r w:rsidR="00064AF7">
        <w:t>рая</w:t>
      </w:r>
      <w:r w:rsidR="00DA795C">
        <w:t xml:space="preserve"> будет связана с базой данных </w:t>
      </w:r>
      <w:proofErr w:type="spellStart"/>
      <w:r w:rsidR="00DA795C">
        <w:rPr>
          <w:lang w:val="en-US"/>
        </w:rPr>
        <w:t>ClickHouse</w:t>
      </w:r>
      <w:proofErr w:type="spellEnd"/>
      <w:r w:rsidR="00DA795C" w:rsidRPr="00DA795C">
        <w:t xml:space="preserve">. </w:t>
      </w:r>
      <w:r w:rsidR="00DA795C">
        <w:t xml:space="preserve">Полностью данная система и будет представлять из себя </w:t>
      </w:r>
      <w:proofErr w:type="spellStart"/>
      <w:r w:rsidR="00F15327">
        <w:rPr>
          <w:lang w:val="en-US"/>
        </w:rPr>
        <w:t>App</w:t>
      </w:r>
      <w:r w:rsidR="00836B94">
        <w:rPr>
          <w:lang w:val="en-US"/>
        </w:rPr>
        <w:t>Visor</w:t>
      </w:r>
      <w:proofErr w:type="spellEnd"/>
      <w:r w:rsidR="00836B94" w:rsidRPr="00836B94">
        <w:t>.</w:t>
      </w:r>
      <w:r w:rsidR="000041A1">
        <w:t xml:space="preserve"> </w:t>
      </w:r>
    </w:p>
    <w:p w14:paraId="1506C5E5" w14:textId="77777777" w:rsidR="00DA795C" w:rsidRDefault="00DA795C">
      <w:pPr>
        <w:rPr>
          <w:rFonts w:ascii="Times New Roman" w:eastAsia="Times New Roman" w:hAnsi="Times New Roman" w:cstheme="majorBidi"/>
          <w:sz w:val="28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0A96948" w14:textId="77777777" w:rsidR="00993F26" w:rsidRDefault="00682FAB" w:rsidP="00993F26">
      <w:pPr>
        <w:pStyle w:val="2"/>
        <w:numPr>
          <w:ilvl w:val="0"/>
          <w:numId w:val="20"/>
        </w:numPr>
        <w:spacing w:after="240"/>
        <w:jc w:val="left"/>
        <w:rPr>
          <w:rFonts w:eastAsia="Times New Roman"/>
          <w:lang w:val="en-US" w:eastAsia="ru-RU"/>
        </w:rPr>
      </w:pPr>
      <w:bookmarkStart w:id="1" w:name="_Toc476976482"/>
      <w:r>
        <w:rPr>
          <w:rFonts w:eastAsia="Times New Roman"/>
          <w:lang w:eastAsia="ru-RU"/>
        </w:rPr>
        <w:lastRenderedPageBreak/>
        <w:t>Предпроектное исследование</w:t>
      </w:r>
      <w:bookmarkEnd w:id="1"/>
    </w:p>
    <w:p w14:paraId="3F782C32" w14:textId="37E328C3" w:rsidR="00C720BA" w:rsidRPr="00993F26" w:rsidRDefault="00A50024" w:rsidP="00993F26">
      <w:pPr>
        <w:pStyle w:val="2"/>
        <w:numPr>
          <w:ilvl w:val="1"/>
          <w:numId w:val="22"/>
        </w:numPr>
        <w:spacing w:after="240"/>
        <w:jc w:val="left"/>
        <w:rPr>
          <w:rFonts w:eastAsia="Times New Roman"/>
          <w:lang w:val="en-US" w:eastAsia="ru-RU"/>
        </w:rPr>
      </w:pPr>
      <w:bookmarkStart w:id="2" w:name="_Toc476976483"/>
      <w:proofErr w:type="spellStart"/>
      <w:r w:rsidRPr="00993F26">
        <w:rPr>
          <w:rFonts w:eastAsia="Times New Roman"/>
          <w:lang w:val="en-US" w:eastAsia="ru-RU"/>
        </w:rPr>
        <w:t>AppVisor</w:t>
      </w:r>
      <w:bookmarkEnd w:id="2"/>
      <w:proofErr w:type="spellEnd"/>
    </w:p>
    <w:p w14:paraId="004455BB" w14:textId="4BD823EA" w:rsidR="00C720BA" w:rsidRPr="003561D3" w:rsidRDefault="00DA795C" w:rsidP="00E65DBE">
      <w:pPr>
        <w:pStyle w:val="ac"/>
        <w:spacing w:before="0" w:after="240"/>
      </w:pPr>
      <w:r>
        <w:t>Т</w:t>
      </w:r>
      <w:r w:rsidR="00C720BA" w:rsidRPr="003561D3">
        <w:t>ехнология</w:t>
      </w:r>
      <w:r w:rsidR="00ED5EB3">
        <w:t xml:space="preserve"> </w:t>
      </w:r>
      <w:proofErr w:type="spellStart"/>
      <w:r w:rsidR="00C720BA" w:rsidRPr="00ED5EB3">
        <w:rPr>
          <w:bCs/>
        </w:rPr>
        <w:t>Аппвизор</w:t>
      </w:r>
      <w:proofErr w:type="spellEnd"/>
      <w:r w:rsidR="00ED5EB3">
        <w:t xml:space="preserve"> </w:t>
      </w:r>
      <w:r w:rsidR="00004F43">
        <w:rPr>
          <w:bCs/>
        </w:rPr>
        <w:t>должна</w:t>
      </w:r>
      <w:r w:rsidR="00ED5EB3">
        <w:t xml:space="preserve"> </w:t>
      </w:r>
      <w:r w:rsidR="00004F43">
        <w:t>позволить</w:t>
      </w:r>
      <w:r w:rsidR="00DE27A9">
        <w:t xml:space="preserve"> </w:t>
      </w:r>
      <w:r w:rsidR="00C720BA" w:rsidRPr="003561D3">
        <w:t>разработчикам</w:t>
      </w:r>
      <w:r w:rsidR="00C720BA">
        <w:t>,</w:t>
      </w:r>
      <w:r w:rsidR="00C720BA" w:rsidRPr="003561D3">
        <w:t xml:space="preserve"> использующи</w:t>
      </w:r>
      <w:r w:rsidR="00C720BA">
        <w:t>м</w:t>
      </w:r>
      <w:r w:rsidR="00C720BA" w:rsidRPr="005445A9">
        <w:t xml:space="preserve"> </w:t>
      </w:r>
      <w:r w:rsidR="005445A9">
        <w:t>ее</w:t>
      </w:r>
      <w:r w:rsidR="00C720BA" w:rsidRPr="003561D3">
        <w:t xml:space="preserve"> библиотеку</w:t>
      </w:r>
      <w:r w:rsidR="005445A9">
        <w:t>,</w:t>
      </w:r>
      <w:r w:rsidR="00C720BA" w:rsidRPr="003561D3">
        <w:t xml:space="preserve"> проанализировать поведение </w:t>
      </w:r>
      <w:r w:rsidR="000D5068">
        <w:t>пользователей</w:t>
      </w:r>
      <w:r w:rsidR="00C720BA" w:rsidRPr="003561D3">
        <w:t xml:space="preserve"> в своем мобильном приложении</w:t>
      </w:r>
      <w:r w:rsidR="00004F43">
        <w:t>.</w:t>
      </w:r>
      <w:r w:rsidR="00C720BA" w:rsidRPr="003561D3">
        <w:t xml:space="preserve"> </w:t>
      </w:r>
      <w:r w:rsidR="00B356C0">
        <w:t xml:space="preserve">Владелец приложения сможет </w:t>
      </w:r>
      <w:r w:rsidR="006A5217">
        <w:t>собирать</w:t>
      </w:r>
      <w:r w:rsidR="00B356C0">
        <w:t xml:space="preserve"> статистику по </w:t>
      </w:r>
      <w:r>
        <w:t>его использованию его</w:t>
      </w:r>
      <w:r w:rsidR="00B356C0">
        <w:t xml:space="preserve">, а именно: </w:t>
      </w:r>
      <w:r w:rsidR="009D7A6E">
        <w:t xml:space="preserve">какие элементы его приложения наиболее активно </w:t>
      </w:r>
      <w:r w:rsidR="006A5217">
        <w:t>используется</w:t>
      </w:r>
      <w:r w:rsidR="009D7A6E">
        <w:t xml:space="preserve">, какая страница </w:t>
      </w:r>
      <w:r w:rsidR="00F80031">
        <w:t xml:space="preserve">наиболее </w:t>
      </w:r>
      <w:r w:rsidR="006A5217">
        <w:t>интересна</w:t>
      </w:r>
      <w:r w:rsidR="00F80031">
        <w:t xml:space="preserve"> </w:t>
      </w:r>
      <w:r w:rsidR="006A5217">
        <w:t>пользователю</w:t>
      </w:r>
      <w:r>
        <w:t>, какие функции наиболее по</w:t>
      </w:r>
      <w:r w:rsidR="006433ED">
        <w:t>пулярны, как часто происходят какие-либо события</w:t>
      </w:r>
      <w:r w:rsidR="00F80031">
        <w:t>.</w:t>
      </w:r>
      <w:r w:rsidR="003E4BAA">
        <w:t xml:space="preserve"> Все действия будут считываться и записываться в базу</w:t>
      </w:r>
      <w:r w:rsidR="002C7BF9">
        <w:t xml:space="preserve">. </w:t>
      </w:r>
    </w:p>
    <w:p w14:paraId="2A8C70A6" w14:textId="185E50DE" w:rsidR="007D4BA5" w:rsidRDefault="00C720BA" w:rsidP="007D4BA5">
      <w:pPr>
        <w:pStyle w:val="ac"/>
        <w:spacing w:before="0" w:after="0"/>
      </w:pPr>
      <w:r w:rsidRPr="003561D3">
        <w:t xml:space="preserve">Детальный анализ поведения </w:t>
      </w:r>
      <w:r>
        <w:t>пользователей</w:t>
      </w:r>
      <w:r w:rsidRPr="003561D3">
        <w:t xml:space="preserve"> помогает выявить проблемы в навигации, логике и </w:t>
      </w:r>
      <w:r w:rsidR="00B958F9">
        <w:t xml:space="preserve">удобстве </w:t>
      </w:r>
      <w:r w:rsidR="006A5217">
        <w:t>использования</w:t>
      </w:r>
      <w:r w:rsidRPr="003561D3">
        <w:t xml:space="preserve"> </w:t>
      </w:r>
      <w:r>
        <w:t>приложения</w:t>
      </w:r>
      <w:r w:rsidRPr="003561D3">
        <w:t>.</w:t>
      </w:r>
    </w:p>
    <w:p w14:paraId="3F766DC1" w14:textId="7F5D7E4F" w:rsidR="00C720BA" w:rsidRPr="003561D3" w:rsidRDefault="00C720BA" w:rsidP="00CE1F45">
      <w:pPr>
        <w:pStyle w:val="ac"/>
        <w:spacing w:before="0" w:after="240"/>
      </w:pPr>
      <w:r w:rsidRPr="003561D3">
        <w:t>В первую очередь</w:t>
      </w:r>
      <w:r w:rsidR="003F58B8">
        <w:t xml:space="preserve"> следует обратить</w:t>
      </w:r>
      <w:r w:rsidRPr="003561D3">
        <w:t xml:space="preserve"> внимание на поведение </w:t>
      </w:r>
      <w:r w:rsidR="00BA7D47">
        <w:t>пользователей</w:t>
      </w:r>
      <w:r w:rsidRPr="003561D3">
        <w:t xml:space="preserve"> на </w:t>
      </w:r>
      <w:r w:rsidRPr="003F58B8">
        <w:rPr>
          <w:bCs/>
        </w:rPr>
        <w:t>ключевых</w:t>
      </w:r>
      <w:r w:rsidR="00BA7D47">
        <w:rPr>
          <w:bCs/>
        </w:rPr>
        <w:t xml:space="preserve"> </w:t>
      </w:r>
      <w:r w:rsidRPr="003F58B8">
        <w:rPr>
          <w:bCs/>
        </w:rPr>
        <w:t>страницах</w:t>
      </w:r>
      <w:r w:rsidRPr="003561D3">
        <w:t> </w:t>
      </w:r>
      <w:r w:rsidR="003F58B8">
        <w:t>приложения</w:t>
      </w:r>
      <w:r w:rsidRPr="003561D3">
        <w:t xml:space="preserve">. Это страницы, на которых </w:t>
      </w:r>
      <w:r w:rsidR="003F58B8">
        <w:t>пользователь</w:t>
      </w:r>
      <w:r w:rsidRPr="003561D3">
        <w:t xml:space="preserve"> осуществляет </w:t>
      </w:r>
      <w:r w:rsidR="002B5FB4">
        <w:t>основные действия</w:t>
      </w:r>
      <w:r w:rsidRPr="003561D3">
        <w:t xml:space="preserve"> или принимает важное решение. К таким страницам</w:t>
      </w:r>
      <w:r w:rsidR="006433ED">
        <w:t>, например,</w:t>
      </w:r>
      <w:r w:rsidRPr="003561D3">
        <w:t xml:space="preserve"> относятся:</w:t>
      </w:r>
    </w:p>
    <w:p w14:paraId="429D61FA" w14:textId="4827DDEF" w:rsidR="00C720BA" w:rsidRPr="00ED1B4B" w:rsidRDefault="00C720BA" w:rsidP="00CE1F45">
      <w:pPr>
        <w:pStyle w:val="ac"/>
        <w:numPr>
          <w:ilvl w:val="0"/>
          <w:numId w:val="3"/>
        </w:numPr>
        <w:ind w:left="0" w:firstLine="709"/>
      </w:pPr>
      <w:r w:rsidRPr="00ED1B4B">
        <w:t>Страницы входа.</w:t>
      </w:r>
    </w:p>
    <w:p w14:paraId="480C38FB" w14:textId="3C79E953" w:rsidR="00C720BA" w:rsidRPr="00ED1B4B" w:rsidRDefault="00C720BA" w:rsidP="00CE1F45">
      <w:pPr>
        <w:pStyle w:val="ac"/>
        <w:numPr>
          <w:ilvl w:val="0"/>
          <w:numId w:val="3"/>
        </w:numPr>
        <w:ind w:left="0" w:firstLine="709"/>
      </w:pPr>
      <w:r w:rsidRPr="00ED1B4B">
        <w:t>Страница регистрации.</w:t>
      </w:r>
    </w:p>
    <w:p w14:paraId="5AD455A4" w14:textId="77777777" w:rsidR="00C720BA" w:rsidRPr="003561D3" w:rsidRDefault="00C720BA" w:rsidP="00CE1F45">
      <w:pPr>
        <w:pStyle w:val="ac"/>
        <w:numPr>
          <w:ilvl w:val="0"/>
          <w:numId w:val="3"/>
        </w:numPr>
        <w:ind w:left="0" w:firstLine="709"/>
      </w:pPr>
      <w:r w:rsidRPr="003561D3">
        <w:t>Страница с формой поиска (товаров, подбора по параметрам).</w:t>
      </w:r>
    </w:p>
    <w:p w14:paraId="4BBA3769" w14:textId="53F09C46" w:rsidR="00CE1F45" w:rsidRPr="003561D3" w:rsidRDefault="00C720BA" w:rsidP="006433ED">
      <w:pPr>
        <w:pStyle w:val="ac"/>
        <w:numPr>
          <w:ilvl w:val="0"/>
          <w:numId w:val="3"/>
        </w:numPr>
        <w:ind w:left="0" w:firstLine="709"/>
      </w:pPr>
      <w:r w:rsidRPr="003561D3">
        <w:t>Страница оплаты</w:t>
      </w:r>
      <w:r w:rsidR="006433ED">
        <w:t>, если таковая имеется</w:t>
      </w:r>
      <w:r w:rsidRPr="003561D3">
        <w:t>.</w:t>
      </w:r>
    </w:p>
    <w:p w14:paraId="1826F5A4" w14:textId="6FEE94CF" w:rsidR="003B7184" w:rsidRDefault="00C720BA" w:rsidP="005925BC">
      <w:pPr>
        <w:pStyle w:val="ac"/>
      </w:pPr>
      <w:r w:rsidRPr="003561D3">
        <w:t>Также особое внимание следует уделить</w:t>
      </w:r>
      <w:r w:rsidR="0023182C" w:rsidRPr="0052601F">
        <w:t xml:space="preserve"> </w:t>
      </w:r>
      <w:r w:rsidRPr="003561D3">
        <w:rPr>
          <w:b/>
          <w:bCs/>
        </w:rPr>
        <w:t>процессам</w:t>
      </w:r>
      <w:r w:rsidRPr="003561D3">
        <w:t xml:space="preserve">: процесс регистрации или оформления заказа. С помощью </w:t>
      </w:r>
      <w:proofErr w:type="spellStart"/>
      <w:r w:rsidR="006433ED">
        <w:rPr>
          <w:lang w:val="en-US"/>
        </w:rPr>
        <w:t>APPVisor</w:t>
      </w:r>
      <w:proofErr w:type="spellEnd"/>
      <w:r w:rsidR="005925BC" w:rsidRPr="003561D3">
        <w:t xml:space="preserve"> </w:t>
      </w:r>
      <w:r w:rsidRPr="003561D3">
        <w:t xml:space="preserve">можно узнать, например, на каком шаге регистрации </w:t>
      </w:r>
      <w:r w:rsidR="007D4BA5">
        <w:t>приложение</w:t>
      </w:r>
      <w:r w:rsidRPr="003561D3">
        <w:t xml:space="preserve"> теряет </w:t>
      </w:r>
      <w:r w:rsidR="007D4BA5">
        <w:t>пользователей</w:t>
      </w:r>
      <w:r w:rsidRPr="003561D3">
        <w:t xml:space="preserve"> и прозрачна ли навигация при оформлении заказа.</w:t>
      </w:r>
    </w:p>
    <w:p w14:paraId="063C3E91" w14:textId="1A7FFAC3" w:rsidR="00136D37" w:rsidRPr="005E5C5B" w:rsidRDefault="00993F26" w:rsidP="00993F26">
      <w:pPr>
        <w:pStyle w:val="2"/>
        <w:jc w:val="left"/>
      </w:pPr>
      <w:bookmarkStart w:id="3" w:name="_Toc476976484"/>
      <w:r>
        <w:t xml:space="preserve">2.2 </w:t>
      </w:r>
      <w:r w:rsidR="00136D37" w:rsidRPr="005E5C5B">
        <w:t>Платформа</w:t>
      </w:r>
      <w:bookmarkEnd w:id="3"/>
    </w:p>
    <w:p w14:paraId="3A782C86" w14:textId="77777777" w:rsidR="005E5C5B" w:rsidRDefault="00136D37" w:rsidP="005E5C5B">
      <w:pPr>
        <w:pStyle w:val="ac"/>
        <w:ind w:firstLine="708"/>
      </w:pPr>
      <w:r w:rsidRPr="005E5C5B">
        <w:t xml:space="preserve">В </w:t>
      </w:r>
      <w:r w:rsidR="006433ED" w:rsidRPr="005E5C5B">
        <w:t xml:space="preserve">качестве платформы для </w:t>
      </w:r>
      <w:proofErr w:type="spellStart"/>
      <w:r w:rsidR="006433ED" w:rsidRPr="005E5C5B">
        <w:rPr>
          <w:lang w:val="en-US"/>
        </w:rPr>
        <w:t>APPVisor</w:t>
      </w:r>
      <w:proofErr w:type="spellEnd"/>
      <w:r w:rsidRPr="005E5C5B">
        <w:t xml:space="preserve"> бы</w:t>
      </w:r>
      <w:r w:rsidR="00B250CF" w:rsidRPr="005E5C5B">
        <w:t xml:space="preserve">ла выбрана операционная система </w:t>
      </w:r>
      <w:r w:rsidR="00E6677B" w:rsidRPr="005E5C5B">
        <w:rPr>
          <w:lang w:val="en-US"/>
        </w:rPr>
        <w:t>A</w:t>
      </w:r>
      <w:r w:rsidR="00B250CF" w:rsidRPr="005E5C5B">
        <w:rPr>
          <w:lang w:val="en-US"/>
        </w:rPr>
        <w:t>ndroid</w:t>
      </w:r>
      <w:r w:rsidR="006433ED" w:rsidRPr="005E5C5B">
        <w:t>. Т.к. она является наиболее популярной на современном рынке.</w:t>
      </w:r>
    </w:p>
    <w:p w14:paraId="2F50D2D8" w14:textId="77777777" w:rsidR="005E5C5B" w:rsidRDefault="005E5C5B" w:rsidP="005E5C5B">
      <w:pPr>
        <w:pStyle w:val="ac"/>
      </w:pPr>
      <w:proofErr w:type="spellStart"/>
      <w:r w:rsidRPr="00D452F3">
        <w:t>Android</w:t>
      </w:r>
      <w:proofErr w:type="spellEnd"/>
      <w:r w:rsidRPr="00D452F3">
        <w:t xml:space="preserve"> — операционная система для смартфонов, интернет-планшетов, </w:t>
      </w:r>
      <w:r w:rsidRPr="00D452F3">
        <w:lastRenderedPageBreak/>
        <w:t xml:space="preserve">электронных книг, цифровых проигрывателей, наручных часов, игровых приставок, нетбуков, </w:t>
      </w:r>
      <w:proofErr w:type="spellStart"/>
      <w:r w:rsidRPr="00D452F3">
        <w:t>смартбуков</w:t>
      </w:r>
      <w:proofErr w:type="spellEnd"/>
      <w:r w:rsidRPr="00D452F3">
        <w:t xml:space="preserve">, очков </w:t>
      </w:r>
      <w:proofErr w:type="spellStart"/>
      <w:r w:rsidRPr="00D452F3">
        <w:t>Google</w:t>
      </w:r>
      <w:proofErr w:type="spellEnd"/>
      <w:r w:rsidRPr="00D452F3">
        <w:t xml:space="preserve">, телевизоров и других устройств. В 2015 году появилась поддержка автомобильных развлекательных систем и бытовых роботов. Основана на ядре </w:t>
      </w:r>
      <w:proofErr w:type="spellStart"/>
      <w:r w:rsidRPr="00D452F3">
        <w:t>Linux</w:t>
      </w:r>
      <w:proofErr w:type="spellEnd"/>
      <w:r w:rsidRPr="00D452F3">
        <w:t xml:space="preserve"> и собственной реализации виртуальной машины </w:t>
      </w:r>
      <w:proofErr w:type="spellStart"/>
      <w:r w:rsidRPr="00D452F3">
        <w:t>Java</w:t>
      </w:r>
      <w:proofErr w:type="spellEnd"/>
      <w:r w:rsidRPr="00D452F3">
        <w:t xml:space="preserve"> от </w:t>
      </w:r>
      <w:proofErr w:type="spellStart"/>
      <w:r w:rsidRPr="00D452F3">
        <w:t>Google</w:t>
      </w:r>
      <w:proofErr w:type="spellEnd"/>
      <w:r w:rsidRPr="00D452F3">
        <w:t xml:space="preserve">. Изначально разрабатывалась компанией </w:t>
      </w:r>
      <w:proofErr w:type="spellStart"/>
      <w:r w:rsidRPr="00D452F3">
        <w:t>Android</w:t>
      </w:r>
      <w:proofErr w:type="spellEnd"/>
      <w:r w:rsidRPr="00D452F3">
        <w:t xml:space="preserve">, </w:t>
      </w:r>
      <w:proofErr w:type="spellStart"/>
      <w:r w:rsidRPr="00D452F3">
        <w:t>Inc</w:t>
      </w:r>
      <w:proofErr w:type="spellEnd"/>
      <w:r w:rsidRPr="00D452F3">
        <w:t xml:space="preserve">., которую затем купила </w:t>
      </w:r>
      <w:proofErr w:type="spellStart"/>
      <w:r w:rsidRPr="00D452F3">
        <w:t>Google</w:t>
      </w:r>
      <w:proofErr w:type="spellEnd"/>
      <w:r w:rsidRPr="00D452F3">
        <w:t xml:space="preserve">. Впоследствии </w:t>
      </w:r>
      <w:proofErr w:type="spellStart"/>
      <w:r w:rsidRPr="00D452F3">
        <w:t>Google</w:t>
      </w:r>
      <w:proofErr w:type="spellEnd"/>
      <w:r w:rsidRPr="00D452F3">
        <w:t xml:space="preserve"> инициировала создание альянса </w:t>
      </w:r>
      <w:proofErr w:type="spellStart"/>
      <w:r w:rsidRPr="00D452F3">
        <w:t>Open</w:t>
      </w:r>
      <w:proofErr w:type="spellEnd"/>
      <w:r w:rsidRPr="00D452F3">
        <w:t xml:space="preserve"> </w:t>
      </w:r>
      <w:proofErr w:type="spellStart"/>
      <w:r w:rsidRPr="00D452F3">
        <w:t>Handset</w:t>
      </w:r>
      <w:proofErr w:type="spellEnd"/>
      <w:r w:rsidRPr="00D452F3">
        <w:t xml:space="preserve"> </w:t>
      </w:r>
      <w:proofErr w:type="spellStart"/>
      <w:r w:rsidRPr="00D452F3">
        <w:t>Alliance</w:t>
      </w:r>
      <w:proofErr w:type="spellEnd"/>
      <w:r w:rsidRPr="00D452F3">
        <w:t xml:space="preserve"> (OHA), который сейчас занимается поддержкой и дальнейшим развитием платформы. </w:t>
      </w:r>
      <w:proofErr w:type="spellStart"/>
      <w:r w:rsidRPr="00D452F3">
        <w:t>Android</w:t>
      </w:r>
      <w:proofErr w:type="spellEnd"/>
      <w:r w:rsidRPr="00D452F3">
        <w:t xml:space="preserve"> позволяет создавать </w:t>
      </w:r>
      <w:proofErr w:type="spellStart"/>
      <w:r w:rsidRPr="00D452F3">
        <w:t>Java</w:t>
      </w:r>
      <w:proofErr w:type="spellEnd"/>
      <w:r w:rsidRPr="00D452F3">
        <w:t xml:space="preserve">-приложения, управляющие устройством через разработанные </w:t>
      </w:r>
      <w:proofErr w:type="spellStart"/>
      <w:r w:rsidRPr="00D452F3">
        <w:t>Google</w:t>
      </w:r>
      <w:proofErr w:type="spellEnd"/>
      <w:r w:rsidRPr="00D452F3">
        <w:t xml:space="preserve"> библиотеки. </w:t>
      </w:r>
      <w:proofErr w:type="spellStart"/>
      <w:r w:rsidRPr="00D452F3">
        <w:t>Android</w:t>
      </w:r>
      <w:proofErr w:type="spellEnd"/>
      <w:r w:rsidRPr="00D452F3">
        <w:t xml:space="preserve"> </w:t>
      </w:r>
      <w:proofErr w:type="spellStart"/>
      <w:r w:rsidRPr="00D452F3">
        <w:t>Native</w:t>
      </w:r>
      <w:proofErr w:type="spellEnd"/>
      <w:r w:rsidRPr="00D452F3">
        <w:t xml:space="preserve"> </w:t>
      </w:r>
      <w:proofErr w:type="spellStart"/>
      <w:r w:rsidRPr="00D452F3">
        <w:t>Development</w:t>
      </w:r>
      <w:proofErr w:type="spellEnd"/>
      <w:r w:rsidRPr="00D452F3">
        <w:t xml:space="preserve"> </w:t>
      </w:r>
      <w:proofErr w:type="spellStart"/>
      <w:r w:rsidRPr="00D452F3">
        <w:t>Kit</w:t>
      </w:r>
      <w:proofErr w:type="spellEnd"/>
      <w:r w:rsidRPr="00D452F3">
        <w:t xml:space="preserve"> позволяет портировать библиотеки и компоненты приложений, написанные на Си и других языках.</w:t>
      </w:r>
    </w:p>
    <w:p w14:paraId="3D9EFA00" w14:textId="5CAE41E2" w:rsidR="00D02866" w:rsidRDefault="00D02866" w:rsidP="00E261A4">
      <w:pPr>
        <w:pStyle w:val="2"/>
        <w:spacing w:before="0"/>
      </w:pPr>
      <w:bookmarkStart w:id="4" w:name="_Toc476976485"/>
      <w:r>
        <w:t>Среда разработки</w:t>
      </w:r>
      <w:r w:rsidR="005E5C5B">
        <w:t xml:space="preserve"> и язык программирования</w:t>
      </w:r>
      <w:bookmarkEnd w:id="4"/>
    </w:p>
    <w:p w14:paraId="091950D0" w14:textId="59FBFA22" w:rsidR="00F42090" w:rsidRPr="00F42090" w:rsidRDefault="00D02866" w:rsidP="002E63D3">
      <w:pPr>
        <w:pStyle w:val="ac"/>
      </w:pPr>
      <w:r w:rsidRPr="00F42090">
        <w:t xml:space="preserve">В качестве среды разработки была выбрана </w:t>
      </w:r>
      <w:proofErr w:type="spellStart"/>
      <w:r w:rsidR="00B23551" w:rsidRPr="00F42090">
        <w:t>Android</w:t>
      </w:r>
      <w:proofErr w:type="spellEnd"/>
      <w:r w:rsidR="00B23551" w:rsidRPr="00F42090">
        <w:t xml:space="preserve"> </w:t>
      </w:r>
      <w:proofErr w:type="spellStart"/>
      <w:r w:rsidR="00B23551" w:rsidRPr="00F42090">
        <w:t>Studio</w:t>
      </w:r>
      <w:proofErr w:type="spellEnd"/>
      <w:r w:rsidR="00D13B4B">
        <w:t xml:space="preserve">, т.к. это официальное средство </w:t>
      </w:r>
      <w:r w:rsidR="002E63D3">
        <w:t xml:space="preserve">разработки </w:t>
      </w:r>
      <w:proofErr w:type="spellStart"/>
      <w:r w:rsidR="002E63D3">
        <w:t>Android</w:t>
      </w:r>
      <w:proofErr w:type="spellEnd"/>
      <w:r w:rsidR="002E63D3">
        <w:t xml:space="preserve"> </w:t>
      </w:r>
      <w:r w:rsidR="000C2C68">
        <w:t>приложений,</w:t>
      </w:r>
      <w:r w:rsidR="002E63D3">
        <w:t xml:space="preserve"> и оно </w:t>
      </w:r>
      <w:r w:rsidR="000C2C68">
        <w:t>находится в</w:t>
      </w:r>
      <w:r w:rsidR="002E63D3">
        <w:t xml:space="preserve"> свободном доступе. </w:t>
      </w:r>
    </w:p>
    <w:p w14:paraId="16FE1E6E" w14:textId="24225C6F" w:rsidR="00F42090" w:rsidRDefault="00F42090" w:rsidP="00F42090">
      <w:pPr>
        <w:pStyle w:val="ac"/>
      </w:pPr>
      <w:proofErr w:type="spellStart"/>
      <w:r w:rsidRPr="00F42090">
        <w:t>Android</w:t>
      </w:r>
      <w:proofErr w:type="spellEnd"/>
      <w:r w:rsidRPr="00F42090">
        <w:t xml:space="preserve"> </w:t>
      </w:r>
      <w:proofErr w:type="spellStart"/>
      <w:r w:rsidRPr="00F42090">
        <w:t>Studio</w:t>
      </w:r>
      <w:proofErr w:type="spellEnd"/>
      <w:r w:rsidRPr="00F42090">
        <w:t xml:space="preserve"> — это интегрированная среда разработки (IDE</w:t>
      </w:r>
      <w:r w:rsidR="00CB7ADB">
        <w:t xml:space="preserve">), </w:t>
      </w:r>
      <w:r w:rsidR="00CB7ADB" w:rsidRPr="00F42090">
        <w:t>основанная на програ</w:t>
      </w:r>
      <w:r w:rsidR="00CB7ADB">
        <w:t xml:space="preserve">ммном обеспечении </w:t>
      </w:r>
      <w:proofErr w:type="spellStart"/>
      <w:r w:rsidR="00CB7ADB">
        <w:t>IntelliJ</w:t>
      </w:r>
      <w:proofErr w:type="spellEnd"/>
      <w:r w:rsidR="00CB7ADB">
        <w:t xml:space="preserve"> IDEA,</w:t>
      </w:r>
      <w:r w:rsidRPr="00F42090">
        <w:t xml:space="preserve"> для работы с платформой </w:t>
      </w:r>
      <w:proofErr w:type="spellStart"/>
      <w:r w:rsidRPr="00F42090">
        <w:t>Android</w:t>
      </w:r>
      <w:proofErr w:type="spellEnd"/>
      <w:r w:rsidR="00022F2C" w:rsidRPr="00022F2C">
        <w:t>.</w:t>
      </w:r>
    </w:p>
    <w:p w14:paraId="35FCBF5A" w14:textId="77777777" w:rsidR="005E5C5B" w:rsidRDefault="005E5C5B" w:rsidP="005E5C5B">
      <w:pPr>
        <w:pStyle w:val="ac"/>
        <w:ind w:firstLine="708"/>
      </w:pPr>
      <w:r w:rsidRPr="005E5C5B">
        <w:t xml:space="preserve">В качестве языка программирования был выбран язык </w:t>
      </w:r>
      <w:r w:rsidRPr="005E5C5B">
        <w:rPr>
          <w:lang w:val="en-US"/>
        </w:rPr>
        <w:t>Java</w:t>
      </w:r>
      <w:r w:rsidRPr="005E5C5B">
        <w:t xml:space="preserve">. </w:t>
      </w:r>
      <w:r>
        <w:t xml:space="preserve">Данный язык </w:t>
      </w:r>
      <w:r w:rsidRPr="005E5C5B">
        <w:t>программирования наиболее подходящий для создания приложений. Основным его достоинством является то, что</w:t>
      </w:r>
      <w:r>
        <w:t xml:space="preserve"> п</w:t>
      </w:r>
      <w:r w:rsidRPr="005E5C5B">
        <w:t xml:space="preserve">рограммы на </w:t>
      </w:r>
      <w:proofErr w:type="spellStart"/>
      <w:r w:rsidRPr="005E5C5B">
        <w:t>Java</w:t>
      </w:r>
      <w:proofErr w:type="spellEnd"/>
      <w:r w:rsidRPr="005E5C5B">
        <w:t xml:space="preserve"> транслируются в байт-код </w:t>
      </w:r>
      <w:proofErr w:type="spellStart"/>
      <w:r w:rsidRPr="005E5C5B">
        <w:t>Java</w:t>
      </w:r>
      <w:proofErr w:type="spellEnd"/>
      <w:r w:rsidRPr="005E5C5B">
        <w:t xml:space="preserve">, выполняемый виртуальной машиной </w:t>
      </w:r>
      <w:proofErr w:type="spellStart"/>
      <w:r w:rsidRPr="005E5C5B">
        <w:t>Java</w:t>
      </w:r>
      <w:proofErr w:type="spellEnd"/>
      <w:r w:rsidRPr="005E5C5B">
        <w:t xml:space="preserve"> (JVM) — программой, обрабатывающей байтовый код и передающей инструкции оборудованию как интерпретатор.</w:t>
      </w:r>
      <w:r>
        <w:t xml:space="preserve"> Данным способом достигается полная </w:t>
      </w:r>
      <w:r w:rsidRPr="005E5C5B">
        <w:t xml:space="preserve">независимость байт-кода от операционной системы и оборудования, что позволяет выполнять </w:t>
      </w:r>
      <w:proofErr w:type="spellStart"/>
      <w:r w:rsidRPr="005E5C5B">
        <w:t>Java</w:t>
      </w:r>
      <w:proofErr w:type="spellEnd"/>
      <w:r w:rsidRPr="005E5C5B">
        <w:t>-приложения на любом устройстве</w:t>
      </w:r>
    </w:p>
    <w:p w14:paraId="5540E64A" w14:textId="77777777" w:rsidR="005E5C5B" w:rsidRPr="00022F2C" w:rsidRDefault="005E5C5B" w:rsidP="00F42090">
      <w:pPr>
        <w:pStyle w:val="ac"/>
      </w:pPr>
    </w:p>
    <w:p w14:paraId="3BACCF98" w14:textId="66440D01" w:rsidR="00E33C2C" w:rsidRDefault="00993F26" w:rsidP="00993F26">
      <w:pPr>
        <w:pStyle w:val="2"/>
        <w:jc w:val="left"/>
      </w:pPr>
      <w:bookmarkStart w:id="5" w:name="_Toc476976486"/>
      <w:r>
        <w:lastRenderedPageBreak/>
        <w:t xml:space="preserve">2.3 </w:t>
      </w:r>
      <w:r w:rsidR="00E33C2C">
        <w:t>База данных</w:t>
      </w:r>
      <w:bookmarkEnd w:id="5"/>
    </w:p>
    <w:p w14:paraId="3EC8FCA7" w14:textId="7147811E" w:rsidR="00E33C2C" w:rsidRDefault="00022F2C" w:rsidP="00F42090">
      <w:pPr>
        <w:pStyle w:val="ac"/>
      </w:pPr>
      <w:r>
        <w:t xml:space="preserve">Для хранения данных была выбрана база данных от компании Яндекс – </w:t>
      </w:r>
      <w:proofErr w:type="spellStart"/>
      <w:r>
        <w:rPr>
          <w:lang w:val="en-US"/>
        </w:rPr>
        <w:t>ClickHouse</w:t>
      </w:r>
      <w:proofErr w:type="spellEnd"/>
      <w:r w:rsidRPr="00022F2C">
        <w:t xml:space="preserve">. </w:t>
      </w:r>
      <w:r w:rsidR="00F94A71">
        <w:t xml:space="preserve"> </w:t>
      </w:r>
    </w:p>
    <w:p w14:paraId="1816CE7E" w14:textId="0D3CCAFD" w:rsidR="00D458BE" w:rsidRDefault="00D458BE" w:rsidP="00D458BE">
      <w:pPr>
        <w:pStyle w:val="ac"/>
      </w:pPr>
      <w:proofErr w:type="spellStart"/>
      <w:r>
        <w:t>ClickHouse</w:t>
      </w:r>
      <w:proofErr w:type="spellEnd"/>
      <w:r>
        <w:t xml:space="preserve"> - это </w:t>
      </w:r>
      <w:proofErr w:type="spellStart"/>
      <w:r>
        <w:t>столбцовая</w:t>
      </w:r>
      <w:proofErr w:type="spellEnd"/>
      <w:r>
        <w:t xml:space="preserve"> СУБД </w:t>
      </w:r>
      <w:r w:rsidR="00857145">
        <w:t>(</w:t>
      </w:r>
      <w:r w:rsidR="00867704">
        <w:t xml:space="preserve">система </w:t>
      </w:r>
      <w:r w:rsidR="005B734A">
        <w:t>управления базами данных</w:t>
      </w:r>
      <w:r w:rsidR="00857145">
        <w:t>)</w:t>
      </w:r>
      <w:r>
        <w:t xml:space="preserve"> для OLAP </w:t>
      </w:r>
      <w:r w:rsidRPr="000C2C68">
        <w:t>(</w:t>
      </w:r>
      <w:proofErr w:type="spellStart"/>
      <w:r w:rsidRPr="000C2C68">
        <w:t>online</w:t>
      </w:r>
      <w:proofErr w:type="spellEnd"/>
      <w:r w:rsidRPr="000C2C68">
        <w:t xml:space="preserve"> обработки аналитических запросов).</w:t>
      </w:r>
    </w:p>
    <w:p w14:paraId="1B967ACA" w14:textId="719A9265" w:rsidR="00D458BE" w:rsidRDefault="00D458BE" w:rsidP="00D458BE">
      <w:pPr>
        <w:pStyle w:val="ac"/>
      </w:pPr>
      <w:proofErr w:type="spellStart"/>
      <w:r>
        <w:t>ClickHouse</w:t>
      </w:r>
      <w:proofErr w:type="spellEnd"/>
      <w:r>
        <w:t xml:space="preserve"> был</w:t>
      </w:r>
      <w:r w:rsidR="002C4416">
        <w:t>а</w:t>
      </w:r>
      <w:r>
        <w:t xml:space="preserve"> разработан</w:t>
      </w:r>
      <w:r w:rsidR="002C4416">
        <w:t>а</w:t>
      </w:r>
      <w:r>
        <w:t xml:space="preserve"> в Яндексе для решения задач </w:t>
      </w:r>
      <w:proofErr w:type="spellStart"/>
      <w:r>
        <w:t>Яндекс.Метрики</w:t>
      </w:r>
      <w:proofErr w:type="spellEnd"/>
      <w:r>
        <w:t xml:space="preserve"> - второй по величине системы </w:t>
      </w:r>
      <w:proofErr w:type="spellStart"/>
      <w:r>
        <w:t>web</w:t>
      </w:r>
      <w:proofErr w:type="spellEnd"/>
      <w:r>
        <w:t xml:space="preserve">-аналитики в мире. </w:t>
      </w:r>
      <w:proofErr w:type="spellStart"/>
      <w:r>
        <w:t>ClickHouse</w:t>
      </w:r>
      <w:proofErr w:type="spellEnd"/>
      <w:r>
        <w:t xml:space="preserve"> позволяет выполнять аналитические запросы по обновляемым данным в режиме реального времени. Система линейно масштабируемая и способна работать с триллионами записей и петабайтами данных</w:t>
      </w:r>
      <w:r w:rsidR="00F923D5">
        <w:t>.</w:t>
      </w:r>
    </w:p>
    <w:p w14:paraId="59F2CE61" w14:textId="6561BA08" w:rsidR="003E2A9A" w:rsidRPr="005C20D9" w:rsidRDefault="00D458BE" w:rsidP="005C20D9">
      <w:pPr>
        <w:pStyle w:val="ac"/>
      </w:pPr>
      <w:proofErr w:type="spellStart"/>
      <w:r>
        <w:t>ClickHouse</w:t>
      </w:r>
      <w:proofErr w:type="spellEnd"/>
      <w:r>
        <w:t xml:space="preserve"> используется в ряде проектов внутри Яндекса, например, в </w:t>
      </w:r>
      <w:proofErr w:type="spellStart"/>
      <w:r>
        <w:t>open-source</w:t>
      </w:r>
      <w:proofErr w:type="spellEnd"/>
      <w:r>
        <w:t xml:space="preserve"> проекте </w:t>
      </w:r>
      <w:proofErr w:type="spellStart"/>
      <w:r>
        <w:t>Яндекс.Танк</w:t>
      </w:r>
      <w:proofErr w:type="spellEnd"/>
      <w:r>
        <w:t xml:space="preserve"> для хранения данных о телеметрии, </w:t>
      </w:r>
      <w:proofErr w:type="spellStart"/>
      <w:r>
        <w:t>Яндекс.Маркете</w:t>
      </w:r>
      <w:proofErr w:type="spellEnd"/>
      <w:r>
        <w:t xml:space="preserve"> д</w:t>
      </w:r>
      <w:r w:rsidR="00022F2C">
        <w:t>ля мониторинга здоровья сервиса</w:t>
      </w:r>
      <w:r w:rsidR="00022F2C" w:rsidRPr="00022F2C">
        <w:t xml:space="preserve"> </w:t>
      </w:r>
      <w:r>
        <w:t xml:space="preserve">и т.д. Кроме того, </w:t>
      </w:r>
      <w:proofErr w:type="spellStart"/>
      <w:r>
        <w:t>ClickHouse</w:t>
      </w:r>
      <w:proofErr w:type="spellEnd"/>
      <w:r>
        <w:t xml:space="preserve"> применяется и во внешних проектах, например, для анализа метаданных о событиях в </w:t>
      </w:r>
      <w:proofErr w:type="spellStart"/>
      <w:r>
        <w:t>LHCb</w:t>
      </w:r>
      <w:proofErr w:type="spellEnd"/>
      <w:r>
        <w:t xml:space="preserve"> эксперимент</w:t>
      </w:r>
      <w:r w:rsidR="00022F2C">
        <w:t>е в CERN</w:t>
      </w:r>
      <w:r>
        <w:t xml:space="preserve"> (порядка миллиарда событий и 1000 параметров для каждого события) и как храни</w:t>
      </w:r>
      <w:r w:rsidR="00F923D5">
        <w:t>лище в проекте Тинькофф Банка.</w:t>
      </w:r>
    </w:p>
    <w:p w14:paraId="02A50FAE" w14:textId="77777777" w:rsidR="00E83640" w:rsidRPr="00E83640" w:rsidRDefault="00E83640" w:rsidP="00E83640">
      <w:pPr>
        <w:pStyle w:val="af0"/>
        <w:ind w:left="1069"/>
      </w:pPr>
    </w:p>
    <w:p w14:paraId="20126C56" w14:textId="77E4441A" w:rsidR="0001062A" w:rsidRPr="00E83640" w:rsidRDefault="0001062A">
      <w:pPr>
        <w:rPr>
          <w:highlight w:val="yellow"/>
        </w:rPr>
      </w:pPr>
    </w:p>
    <w:p w14:paraId="791C335B" w14:textId="77777777" w:rsidR="00946C59" w:rsidRDefault="00946C59">
      <w:pPr>
        <w:rPr>
          <w:rFonts w:ascii="Times New Roman" w:eastAsia="Times New Roman" w:hAnsi="Times New Roman" w:cs="Arial"/>
          <w:color w:val="000000"/>
          <w:sz w:val="28"/>
          <w:szCs w:val="36"/>
          <w:lang w:eastAsia="ru-RU"/>
        </w:rPr>
      </w:pPr>
      <w:r>
        <w:br w:type="page"/>
      </w:r>
    </w:p>
    <w:p w14:paraId="1F8F59FD" w14:textId="0A5538D9" w:rsidR="005C405E" w:rsidRDefault="007A3E61" w:rsidP="00993F26">
      <w:pPr>
        <w:pStyle w:val="ac"/>
        <w:numPr>
          <w:ilvl w:val="0"/>
          <w:numId w:val="20"/>
        </w:numPr>
        <w:outlineLvl w:val="0"/>
      </w:pPr>
      <w:bookmarkStart w:id="6" w:name="_Toc476976487"/>
      <w:r w:rsidRPr="009903CC">
        <w:lastRenderedPageBreak/>
        <w:t>Формирование технического задания</w:t>
      </w:r>
      <w:bookmarkEnd w:id="6"/>
    </w:p>
    <w:p w14:paraId="66738399" w14:textId="4E268A02" w:rsidR="00993F26" w:rsidRDefault="00993F26" w:rsidP="00993F26">
      <w:pPr>
        <w:pStyle w:val="ac"/>
        <w:numPr>
          <w:ilvl w:val="1"/>
          <w:numId w:val="24"/>
        </w:numPr>
        <w:outlineLvl w:val="0"/>
      </w:pPr>
      <w:r>
        <w:t xml:space="preserve"> </w:t>
      </w:r>
      <w:bookmarkStart w:id="7" w:name="_Toc476976488"/>
      <w:r>
        <w:t>Введение</w:t>
      </w:r>
      <w:bookmarkEnd w:id="7"/>
    </w:p>
    <w:p w14:paraId="197B57D2" w14:textId="3F7A1E12" w:rsidR="009D208B" w:rsidRDefault="00993F26" w:rsidP="00993F26">
      <w:pPr>
        <w:pStyle w:val="ac"/>
        <w:numPr>
          <w:ilvl w:val="1"/>
          <w:numId w:val="24"/>
        </w:numPr>
        <w:outlineLvl w:val="1"/>
      </w:pPr>
      <w:r>
        <w:t xml:space="preserve"> </w:t>
      </w:r>
      <w:bookmarkStart w:id="8" w:name="_Toc476976489"/>
      <w:r w:rsidR="00E16BAB">
        <w:t>Общие сведения</w:t>
      </w:r>
      <w:bookmarkEnd w:id="8"/>
    </w:p>
    <w:p w14:paraId="3CB0E175" w14:textId="0E53F8C5" w:rsidR="005C405E" w:rsidRDefault="00A81B80" w:rsidP="009D0553">
      <w:pPr>
        <w:pStyle w:val="ac"/>
        <w:ind w:firstLine="708"/>
      </w:pPr>
      <w:r>
        <w:t>Основание для разработки: задание на курсовой проект</w:t>
      </w:r>
    </w:p>
    <w:p w14:paraId="5E6CC87B" w14:textId="4433A527" w:rsidR="00A81B80" w:rsidRDefault="00CA6F7F" w:rsidP="009D0553">
      <w:pPr>
        <w:pStyle w:val="ac"/>
      </w:pPr>
      <w:r>
        <w:t>З</w:t>
      </w:r>
      <w:r w:rsidR="000A217A">
        <w:t>аказчик: Кафедра</w:t>
      </w:r>
      <w:r>
        <w:t xml:space="preserve"> «Компьютерные системы автоматизации производства».</w:t>
      </w:r>
    </w:p>
    <w:p w14:paraId="149E4F61" w14:textId="695747DB" w:rsidR="00E153E4" w:rsidRDefault="000A217A" w:rsidP="009D0553">
      <w:pPr>
        <w:pStyle w:val="ac"/>
      </w:pPr>
      <w:r>
        <w:t>Разработчик:</w:t>
      </w:r>
      <w:r w:rsidR="00F20BE1">
        <w:t xml:space="preserve"> студент кафедры </w:t>
      </w:r>
      <w:r w:rsidR="00E153E4">
        <w:t>«Компьютерные системы автоматизации производства» Прохорова А.И.</w:t>
      </w:r>
    </w:p>
    <w:p w14:paraId="7EA8B6FB" w14:textId="1FD58303" w:rsidR="00946C59" w:rsidRDefault="00E153E4" w:rsidP="009D0553">
      <w:pPr>
        <w:pStyle w:val="ac"/>
      </w:pPr>
      <w:r>
        <w:t xml:space="preserve">Наименование темы </w:t>
      </w:r>
      <w:r w:rsidR="00A74302">
        <w:t>разработки</w:t>
      </w:r>
      <w:r>
        <w:t xml:space="preserve">: </w:t>
      </w:r>
      <w:r w:rsidR="00946C59" w:rsidRPr="00946C59">
        <w:t>Разработка подсистемы протоколирования                             работы мобильного приложения</w:t>
      </w:r>
      <w:r w:rsidR="00946C59">
        <w:t xml:space="preserve">. </w:t>
      </w:r>
    </w:p>
    <w:p w14:paraId="6DC498DB" w14:textId="4BECA5BA" w:rsidR="00A74302" w:rsidRDefault="00A74302" w:rsidP="00993F26">
      <w:pPr>
        <w:pStyle w:val="ac"/>
        <w:numPr>
          <w:ilvl w:val="1"/>
          <w:numId w:val="24"/>
        </w:numPr>
        <w:outlineLvl w:val="1"/>
      </w:pPr>
      <w:bookmarkStart w:id="9" w:name="_Toc476976490"/>
      <w:r>
        <w:t>Назначение разработки</w:t>
      </w:r>
      <w:bookmarkEnd w:id="9"/>
    </w:p>
    <w:p w14:paraId="191DE4C0" w14:textId="097E1F51" w:rsidR="00A74302" w:rsidRDefault="00946C59" w:rsidP="009D0553">
      <w:pPr>
        <w:pStyle w:val="ac"/>
        <w:rPr>
          <w:rFonts w:eastAsiaTheme="minorHAnsi"/>
        </w:rPr>
      </w:pPr>
      <w:r>
        <w:rPr>
          <w:rFonts w:eastAsiaTheme="minorHAnsi"/>
        </w:rPr>
        <w:t xml:space="preserve">Разработать </w:t>
      </w:r>
      <w:r w:rsidR="00993F26">
        <w:rPr>
          <w:rFonts w:eastAsiaTheme="minorHAnsi"/>
        </w:rPr>
        <w:t xml:space="preserve">библиотеку </w:t>
      </w:r>
      <w:proofErr w:type="spellStart"/>
      <w:r w:rsidR="009920D5">
        <w:rPr>
          <w:rFonts w:eastAsiaTheme="minorHAnsi"/>
          <w:lang w:val="en-GB"/>
        </w:rPr>
        <w:t>AppVisor</w:t>
      </w:r>
      <w:proofErr w:type="spellEnd"/>
      <w:r w:rsidR="009920D5" w:rsidRPr="0028712E">
        <w:rPr>
          <w:rFonts w:eastAsiaTheme="minorHAnsi"/>
        </w:rPr>
        <w:t xml:space="preserve">, которая должна </w:t>
      </w:r>
      <w:r w:rsidR="009920D5">
        <w:rPr>
          <w:rFonts w:eastAsiaTheme="minorHAnsi"/>
        </w:rPr>
        <w:t>отслеживать</w:t>
      </w:r>
      <w:r w:rsidR="009920D5" w:rsidRPr="0028712E">
        <w:rPr>
          <w:rFonts w:eastAsiaTheme="minorHAnsi"/>
        </w:rPr>
        <w:t xml:space="preserve"> нажатия на произвольн</w:t>
      </w:r>
      <w:r w:rsidR="009920D5">
        <w:rPr>
          <w:rFonts w:eastAsiaTheme="minorHAnsi"/>
        </w:rPr>
        <w:t>ые места</w:t>
      </w:r>
      <w:r w:rsidR="009920D5" w:rsidRPr="0028712E">
        <w:rPr>
          <w:rFonts w:eastAsiaTheme="minorHAnsi"/>
        </w:rPr>
        <w:t xml:space="preserve"> на экране</w:t>
      </w:r>
      <w:r w:rsidR="009920D5">
        <w:rPr>
          <w:rFonts w:eastAsiaTheme="minorHAnsi"/>
        </w:rPr>
        <w:t>, кнопки, текстовые поля и записывать данные о нажатии в базу данных, для последующего анализа</w:t>
      </w:r>
      <w:r w:rsidR="009920D5" w:rsidRPr="0028712E">
        <w:rPr>
          <w:rFonts w:eastAsiaTheme="minorHAnsi"/>
        </w:rPr>
        <w:t>.</w:t>
      </w:r>
    </w:p>
    <w:p w14:paraId="5DB87B8C" w14:textId="24DF2894" w:rsidR="009D0553" w:rsidRDefault="009D0553" w:rsidP="00993F26">
      <w:pPr>
        <w:pStyle w:val="ac"/>
        <w:numPr>
          <w:ilvl w:val="1"/>
          <w:numId w:val="24"/>
        </w:numPr>
        <w:rPr>
          <w:rFonts w:eastAsiaTheme="minorHAnsi"/>
        </w:rPr>
      </w:pPr>
      <w:r>
        <w:rPr>
          <w:rFonts w:eastAsiaTheme="minorHAnsi"/>
        </w:rPr>
        <w:t xml:space="preserve">Требования к программе или программному изделию: </w:t>
      </w:r>
    </w:p>
    <w:p w14:paraId="02DE1821" w14:textId="4B754910" w:rsidR="009D0553" w:rsidRDefault="009D0553" w:rsidP="00993F26">
      <w:pPr>
        <w:pStyle w:val="ac"/>
        <w:numPr>
          <w:ilvl w:val="2"/>
          <w:numId w:val="25"/>
        </w:numPr>
        <w:rPr>
          <w:rFonts w:eastAsiaTheme="minorHAnsi"/>
        </w:rPr>
      </w:pPr>
      <w:r>
        <w:rPr>
          <w:rFonts w:eastAsiaTheme="minorHAnsi"/>
        </w:rPr>
        <w:t xml:space="preserve">Требования к функциональным характеристикам: </w:t>
      </w:r>
    </w:p>
    <w:p w14:paraId="22D6BAFE" w14:textId="317712CA" w:rsidR="009D0553" w:rsidRDefault="009D0553" w:rsidP="009D0553">
      <w:pPr>
        <w:pStyle w:val="ac"/>
        <w:rPr>
          <w:rFonts w:eastAsiaTheme="minorHAnsi"/>
        </w:rPr>
      </w:pPr>
      <w:r>
        <w:rPr>
          <w:rFonts w:eastAsiaTheme="minorHAnsi"/>
        </w:rPr>
        <w:t>Система должна реализовывать:</w:t>
      </w:r>
    </w:p>
    <w:p w14:paraId="4018A9D2" w14:textId="350A3526" w:rsidR="009D0553" w:rsidRDefault="009D0553" w:rsidP="009D0553">
      <w:pPr>
        <w:pStyle w:val="ac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Сбор статистики</w:t>
      </w:r>
    </w:p>
    <w:p w14:paraId="63A5D1BD" w14:textId="02F34F41" w:rsidR="009D0553" w:rsidRDefault="009D0553" w:rsidP="009D0553">
      <w:pPr>
        <w:pStyle w:val="ac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Отображение на экране результатов</w:t>
      </w:r>
    </w:p>
    <w:p w14:paraId="4B341A80" w14:textId="462F7040" w:rsidR="009D0553" w:rsidRDefault="009D0553" w:rsidP="009D0553">
      <w:pPr>
        <w:pStyle w:val="ac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Возможность выборки результатов по заданным временным рамкам</w:t>
      </w:r>
    </w:p>
    <w:p w14:paraId="24F215ED" w14:textId="6A9ABCB5" w:rsidR="009D0553" w:rsidRDefault="009D0553" w:rsidP="00993F26">
      <w:pPr>
        <w:pStyle w:val="ac"/>
        <w:numPr>
          <w:ilvl w:val="2"/>
          <w:numId w:val="26"/>
        </w:numPr>
        <w:rPr>
          <w:rFonts w:eastAsiaTheme="minorHAnsi"/>
        </w:rPr>
      </w:pPr>
      <w:r>
        <w:rPr>
          <w:rFonts w:eastAsiaTheme="minorHAnsi"/>
        </w:rPr>
        <w:t>Требования к надежности:</w:t>
      </w:r>
    </w:p>
    <w:p w14:paraId="4D4666DC" w14:textId="2467A392" w:rsidR="001A0556" w:rsidRDefault="001A0556" w:rsidP="001A0556">
      <w:pPr>
        <w:pStyle w:val="ac"/>
        <w:ind w:left="1800" w:firstLine="0"/>
        <w:rPr>
          <w:rFonts w:eastAsiaTheme="minorHAnsi"/>
        </w:rPr>
      </w:pPr>
      <w:r>
        <w:t xml:space="preserve"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</w:t>
      </w:r>
      <w:r>
        <w:t xml:space="preserve">продукта </w:t>
      </w:r>
    </w:p>
    <w:p w14:paraId="08F90E85" w14:textId="103FB9A8" w:rsidR="009D0553" w:rsidRDefault="009D0553" w:rsidP="001A0556">
      <w:pPr>
        <w:pStyle w:val="ac"/>
        <w:numPr>
          <w:ilvl w:val="2"/>
          <w:numId w:val="26"/>
        </w:numPr>
        <w:rPr>
          <w:rFonts w:eastAsiaTheme="minorHAnsi"/>
        </w:rPr>
      </w:pPr>
      <w:r>
        <w:rPr>
          <w:rFonts w:eastAsiaTheme="minorHAnsi"/>
        </w:rPr>
        <w:t>Условия эксплуатации:</w:t>
      </w:r>
    </w:p>
    <w:p w14:paraId="6BE196FA" w14:textId="74166E57" w:rsidR="009D0553" w:rsidRPr="001A01EF" w:rsidRDefault="001A01EF" w:rsidP="001A01EF">
      <w:pPr>
        <w:pStyle w:val="ac"/>
        <w:numPr>
          <w:ilvl w:val="0"/>
          <w:numId w:val="11"/>
        </w:numPr>
        <w:rPr>
          <w:rFonts w:eastAsiaTheme="minorHAnsi"/>
        </w:rPr>
      </w:pPr>
      <w: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</w:t>
      </w:r>
    </w:p>
    <w:p w14:paraId="1B93F339" w14:textId="5D3A7F11" w:rsidR="001A01EF" w:rsidRPr="003A576A" w:rsidRDefault="001A01EF" w:rsidP="001A01EF">
      <w:pPr>
        <w:pStyle w:val="ac"/>
        <w:numPr>
          <w:ilvl w:val="0"/>
          <w:numId w:val="11"/>
        </w:numPr>
        <w:rPr>
          <w:rFonts w:eastAsiaTheme="minorHAnsi"/>
        </w:rPr>
      </w:pPr>
      <w:r>
        <w:lastRenderedPageBreak/>
        <w:t>Аппаратные средства должны эксплуатироваться в помещениях с выделенной розеточной электросетью 220В ±10%, 50 Гц с защитным заземлением</w:t>
      </w:r>
    </w:p>
    <w:p w14:paraId="2829A770" w14:textId="77777777" w:rsidR="003A576A" w:rsidRPr="001A01EF" w:rsidRDefault="003A576A" w:rsidP="003A576A">
      <w:pPr>
        <w:pStyle w:val="ac"/>
        <w:ind w:firstLine="0"/>
        <w:rPr>
          <w:rFonts w:eastAsiaTheme="minorHAnsi"/>
        </w:rPr>
      </w:pPr>
    </w:p>
    <w:p w14:paraId="66128DD3" w14:textId="4412A39F" w:rsidR="001A01EF" w:rsidRDefault="001A01EF" w:rsidP="001A0556">
      <w:pPr>
        <w:pStyle w:val="ac"/>
        <w:numPr>
          <w:ilvl w:val="2"/>
          <w:numId w:val="26"/>
        </w:numPr>
      </w:pPr>
      <w:r>
        <w:t xml:space="preserve">Требования к составу и параметрам технических средств </w:t>
      </w:r>
    </w:p>
    <w:p w14:paraId="6AF56614" w14:textId="4F88FA0C" w:rsidR="001A01EF" w:rsidRDefault="001A01EF" w:rsidP="001A01EF">
      <w:pPr>
        <w:pStyle w:val="ac"/>
        <w:ind w:left="1429" w:firstLine="0"/>
      </w:pPr>
      <w:r>
        <w:t>Програ</w:t>
      </w:r>
      <w:r>
        <w:t>ммный продукт должен работать:</w:t>
      </w:r>
    </w:p>
    <w:p w14:paraId="289F7F49" w14:textId="3D8AE125" w:rsidR="001A01EF" w:rsidRDefault="001A01EF" w:rsidP="001A01EF">
      <w:pPr>
        <w:pStyle w:val="ac"/>
        <w:numPr>
          <w:ilvl w:val="0"/>
          <w:numId w:val="16"/>
        </w:numPr>
      </w:pPr>
      <w:r>
        <w:t xml:space="preserve"> </w:t>
      </w:r>
      <w:r>
        <w:t xml:space="preserve">На </w:t>
      </w:r>
      <w:r>
        <w:t>компьютерах со следующими характеристиками:</w:t>
      </w:r>
    </w:p>
    <w:p w14:paraId="25644654" w14:textId="77777777" w:rsidR="001A01EF" w:rsidRPr="001A01EF" w:rsidRDefault="001A01EF" w:rsidP="001A01EF">
      <w:pPr>
        <w:pStyle w:val="ac"/>
        <w:numPr>
          <w:ilvl w:val="0"/>
          <w:numId w:val="15"/>
        </w:numPr>
        <w:rPr>
          <w:rFonts w:eastAsiaTheme="minorHAnsi"/>
        </w:rPr>
      </w:pPr>
      <w:r>
        <w:t xml:space="preserve">объем ОЗУ не менее 2 Гб </w:t>
      </w:r>
    </w:p>
    <w:p w14:paraId="7CB20772" w14:textId="77777777" w:rsidR="001A01EF" w:rsidRPr="001A01EF" w:rsidRDefault="001A01EF" w:rsidP="001A01EF">
      <w:pPr>
        <w:pStyle w:val="ac"/>
        <w:numPr>
          <w:ilvl w:val="0"/>
          <w:numId w:val="15"/>
        </w:numPr>
        <w:rPr>
          <w:rFonts w:eastAsiaTheme="minorHAnsi"/>
        </w:rPr>
      </w:pPr>
      <w:r>
        <w:t>объем</w:t>
      </w:r>
      <w:r>
        <w:t xml:space="preserve"> жесткого диска не менее 50 Гб </w:t>
      </w:r>
    </w:p>
    <w:p w14:paraId="63824DB9" w14:textId="54D496A6" w:rsidR="001A01EF" w:rsidRPr="001A01EF" w:rsidRDefault="001A01EF" w:rsidP="001A01EF">
      <w:pPr>
        <w:pStyle w:val="ac"/>
        <w:numPr>
          <w:ilvl w:val="0"/>
          <w:numId w:val="15"/>
        </w:numPr>
        <w:rPr>
          <w:rFonts w:eastAsiaTheme="minorHAnsi"/>
        </w:rPr>
      </w:pPr>
      <w:r>
        <w:t xml:space="preserve"> микропроцессор с тактовой частотой не менее 2ГГц</w:t>
      </w:r>
    </w:p>
    <w:p w14:paraId="61C43A2B" w14:textId="45A0A935" w:rsidR="001A01EF" w:rsidRDefault="001A01EF" w:rsidP="001A01EF">
      <w:pPr>
        <w:pStyle w:val="ac"/>
        <w:numPr>
          <w:ilvl w:val="0"/>
          <w:numId w:val="16"/>
        </w:numPr>
        <w:rPr>
          <w:rFonts w:eastAsiaTheme="minorHAnsi"/>
        </w:rPr>
      </w:pPr>
      <w:r>
        <w:rPr>
          <w:rFonts w:eastAsiaTheme="minorHAnsi"/>
        </w:rPr>
        <w:t>На мобильных устройствах со следующими характеристиками:</w:t>
      </w:r>
    </w:p>
    <w:p w14:paraId="343ED4D4" w14:textId="77777777" w:rsidR="00DA4EB3" w:rsidRPr="001A01EF" w:rsidRDefault="00DA4EB3" w:rsidP="00DA4EB3">
      <w:pPr>
        <w:pStyle w:val="ac"/>
        <w:numPr>
          <w:ilvl w:val="0"/>
          <w:numId w:val="19"/>
        </w:numPr>
        <w:rPr>
          <w:rFonts w:eastAsiaTheme="minorHAnsi"/>
        </w:rPr>
      </w:pPr>
      <w:r>
        <w:t xml:space="preserve">объем ОЗУ не менее 2 Гб </w:t>
      </w:r>
    </w:p>
    <w:p w14:paraId="3F88253B" w14:textId="5352573B" w:rsidR="00DA4EB3" w:rsidRDefault="00DA4EB3" w:rsidP="00DA4EB3">
      <w:pPr>
        <w:pStyle w:val="ac"/>
        <w:numPr>
          <w:ilvl w:val="0"/>
          <w:numId w:val="18"/>
        </w:numPr>
        <w:rPr>
          <w:rFonts w:eastAsiaTheme="minorHAnsi"/>
        </w:rPr>
      </w:pPr>
      <w:r>
        <w:rPr>
          <w:rFonts w:eastAsiaTheme="minorHAnsi"/>
        </w:rPr>
        <w:t>Частота процессора не менее 2ГГц</w:t>
      </w:r>
    </w:p>
    <w:p w14:paraId="3BF8D0D6" w14:textId="5DD15167" w:rsidR="003A576A" w:rsidRDefault="003A576A" w:rsidP="001A0556">
      <w:pPr>
        <w:pStyle w:val="ac"/>
        <w:numPr>
          <w:ilvl w:val="2"/>
          <w:numId w:val="26"/>
        </w:numPr>
      </w:pPr>
      <w:r>
        <w:t>Требования к информационной и программной совместимости</w:t>
      </w:r>
      <w:r>
        <w:t>:</w:t>
      </w:r>
    </w:p>
    <w:p w14:paraId="0EEAAC33" w14:textId="653A80BD" w:rsidR="003A576A" w:rsidRPr="00DA4EB3" w:rsidRDefault="003A576A" w:rsidP="00DA4EB3">
      <w:pPr>
        <w:pStyle w:val="ac"/>
        <w:numPr>
          <w:ilvl w:val="0"/>
          <w:numId w:val="15"/>
        </w:numPr>
        <w:rPr>
          <w:rFonts w:eastAsiaTheme="minorHAnsi"/>
        </w:rPr>
      </w:pPr>
      <w:r>
        <w:t xml:space="preserve">Система компьютера должна работать под управлением </w:t>
      </w:r>
      <w:r>
        <w:rPr>
          <w:rFonts w:eastAsiaTheme="minorHAnsi"/>
        </w:rPr>
        <w:t xml:space="preserve">ОС </w:t>
      </w:r>
      <w:proofErr w:type="spellStart"/>
      <w:r>
        <w:rPr>
          <w:rFonts w:eastAsiaTheme="minorHAnsi"/>
        </w:rPr>
        <w:t>Linux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Ubuntu</w:t>
      </w:r>
      <w:proofErr w:type="spellEnd"/>
      <w:r>
        <w:rPr>
          <w:rFonts w:eastAsiaTheme="minorHAnsi"/>
        </w:rPr>
        <w:t xml:space="preserve"> не более старой</w:t>
      </w:r>
      <w:r w:rsidRPr="001A01EF">
        <w:rPr>
          <w:rFonts w:eastAsiaTheme="minorHAnsi"/>
        </w:rPr>
        <w:t xml:space="preserve">, чем </w:t>
      </w:r>
      <w:proofErr w:type="spellStart"/>
      <w:r w:rsidRPr="001A01EF">
        <w:rPr>
          <w:rFonts w:eastAsiaTheme="minorHAnsi"/>
        </w:rPr>
        <w:t>Precise</w:t>
      </w:r>
      <w:proofErr w:type="spellEnd"/>
      <w:r w:rsidRPr="001A01EF">
        <w:rPr>
          <w:rFonts w:eastAsiaTheme="minorHAnsi"/>
        </w:rPr>
        <w:t xml:space="preserve"> (12.04)</w:t>
      </w:r>
      <w:r w:rsidR="00DA4EB3">
        <w:rPr>
          <w:rFonts w:eastAsiaTheme="minorHAnsi"/>
        </w:rPr>
        <w:t xml:space="preserve"> </w:t>
      </w:r>
      <w:r w:rsidR="00DA4EB3" w:rsidRPr="001A01EF">
        <w:rPr>
          <w:rFonts w:eastAsiaTheme="minorHAnsi"/>
        </w:rPr>
        <w:t>архитектура x86_64 с поддержкой набора инструкций SSE 4.2.</w:t>
      </w:r>
    </w:p>
    <w:p w14:paraId="3B99D47F" w14:textId="77777777" w:rsidR="005C20D9" w:rsidRDefault="00FD046B" w:rsidP="00FD046B">
      <w:pPr>
        <w:pStyle w:val="ac"/>
        <w:numPr>
          <w:ilvl w:val="0"/>
          <w:numId w:val="15"/>
        </w:numPr>
        <w:rPr>
          <w:rFonts w:eastAsiaTheme="minorHAnsi"/>
        </w:rPr>
      </w:pPr>
      <w:r>
        <w:rPr>
          <w:rFonts w:eastAsiaTheme="minorHAnsi"/>
        </w:rPr>
        <w:t xml:space="preserve">Версия </w:t>
      </w:r>
      <w:r>
        <w:rPr>
          <w:rFonts w:eastAsiaTheme="minorHAnsi"/>
          <w:lang w:val="en-US"/>
        </w:rPr>
        <w:t>Android</w:t>
      </w:r>
      <w:r w:rsidRPr="00FD046B">
        <w:rPr>
          <w:rFonts w:eastAsiaTheme="minorHAnsi"/>
        </w:rPr>
        <w:t xml:space="preserve"> </w:t>
      </w:r>
      <w:r>
        <w:rPr>
          <w:rFonts w:eastAsiaTheme="minorHAnsi"/>
        </w:rPr>
        <w:t>мобильного устройства не ниже 4.2.2</w:t>
      </w:r>
      <w:r w:rsidR="005C20D9">
        <w:rPr>
          <w:rFonts w:eastAsiaTheme="minorHAnsi"/>
        </w:rPr>
        <w:t>, возможность</w:t>
      </w:r>
      <w:r w:rsidR="00AC07D2">
        <w:rPr>
          <w:rFonts w:eastAsiaTheme="minorHAnsi"/>
        </w:rPr>
        <w:t xml:space="preserve"> подключения к </w:t>
      </w:r>
      <w:r w:rsidR="00AC07D2">
        <w:rPr>
          <w:rFonts w:eastAsiaTheme="minorHAnsi"/>
          <w:lang w:val="en-US"/>
        </w:rPr>
        <w:t>Wi</w:t>
      </w:r>
      <w:r w:rsidR="00AC07D2" w:rsidRPr="00AC07D2">
        <w:rPr>
          <w:rFonts w:eastAsiaTheme="minorHAnsi"/>
        </w:rPr>
        <w:t>-</w:t>
      </w:r>
      <w:r w:rsidR="00AC07D2">
        <w:rPr>
          <w:rFonts w:eastAsiaTheme="minorHAnsi"/>
          <w:lang w:val="en-US"/>
        </w:rPr>
        <w:t>fi</w:t>
      </w:r>
      <w:r w:rsidR="005C20D9">
        <w:rPr>
          <w:rFonts w:eastAsiaTheme="minorHAnsi"/>
        </w:rPr>
        <w:t xml:space="preserve"> сетям.</w:t>
      </w:r>
    </w:p>
    <w:p w14:paraId="06B014A2" w14:textId="7865F05C" w:rsidR="005C20D9" w:rsidRDefault="005C20D9" w:rsidP="001A0556">
      <w:pPr>
        <w:pStyle w:val="ac"/>
        <w:numPr>
          <w:ilvl w:val="2"/>
          <w:numId w:val="26"/>
        </w:numPr>
      </w:pPr>
      <w:r>
        <w:t xml:space="preserve">Требования к маркировке и упаковке </w:t>
      </w:r>
    </w:p>
    <w:p w14:paraId="22540F69" w14:textId="77777777" w:rsidR="005C20D9" w:rsidRDefault="005C20D9" w:rsidP="005C20D9">
      <w:pPr>
        <w:pStyle w:val="ac"/>
      </w:pPr>
      <w:r>
        <w:t xml:space="preserve">Требования к маркировке и упаковке не предъявляются. </w:t>
      </w:r>
    </w:p>
    <w:p w14:paraId="2FF6BCD7" w14:textId="5A1D12D7" w:rsidR="005C20D9" w:rsidRDefault="005C20D9" w:rsidP="001A0556">
      <w:pPr>
        <w:pStyle w:val="ac"/>
        <w:numPr>
          <w:ilvl w:val="2"/>
          <w:numId w:val="26"/>
        </w:numPr>
      </w:pPr>
      <w:r>
        <w:t xml:space="preserve">Требования к транспортированию и хранению </w:t>
      </w:r>
    </w:p>
    <w:p w14:paraId="3F87EB00" w14:textId="77777777" w:rsidR="005C20D9" w:rsidRDefault="005C20D9" w:rsidP="005C20D9">
      <w:pPr>
        <w:pStyle w:val="ac"/>
      </w:pPr>
      <w:r>
        <w:t xml:space="preserve">Требования к транспортированию и хранению не предъявляются. </w:t>
      </w:r>
    </w:p>
    <w:p w14:paraId="4717B7B7" w14:textId="4C137EE1" w:rsidR="005C20D9" w:rsidRDefault="005C20D9" w:rsidP="001A0556">
      <w:pPr>
        <w:pStyle w:val="ac"/>
        <w:numPr>
          <w:ilvl w:val="1"/>
          <w:numId w:val="26"/>
        </w:numPr>
      </w:pPr>
      <w:r>
        <w:t>Требования к программной документации</w:t>
      </w:r>
    </w:p>
    <w:p w14:paraId="4F2EA017" w14:textId="77777777" w:rsidR="005C20D9" w:rsidRDefault="005C20D9" w:rsidP="005C20D9">
      <w:pPr>
        <w:pStyle w:val="ac"/>
      </w:pPr>
      <w:r>
        <w:t xml:space="preserve"> Требования к программной документации не предъявляются. </w:t>
      </w:r>
    </w:p>
    <w:p w14:paraId="200CBF94" w14:textId="2482E481" w:rsidR="005C20D9" w:rsidRDefault="005C20D9" w:rsidP="001A0556">
      <w:pPr>
        <w:pStyle w:val="ac"/>
        <w:numPr>
          <w:ilvl w:val="1"/>
          <w:numId w:val="26"/>
        </w:numPr>
      </w:pPr>
      <w:r>
        <w:t xml:space="preserve">Стадии и этапы разработки </w:t>
      </w:r>
    </w:p>
    <w:p w14:paraId="3A65F697" w14:textId="77777777" w:rsidR="005C20D9" w:rsidRDefault="005C20D9" w:rsidP="005C20D9">
      <w:pPr>
        <w:pStyle w:val="ac"/>
      </w:pPr>
      <w:r>
        <w:t>Плановый срок начала разработки – 10 октября 2015г.</w:t>
      </w:r>
    </w:p>
    <w:p w14:paraId="643508F5" w14:textId="77777777" w:rsidR="005C20D9" w:rsidRDefault="005C20D9" w:rsidP="005C20D9">
      <w:pPr>
        <w:pStyle w:val="ac"/>
      </w:pPr>
      <w:r>
        <w:t xml:space="preserve"> Плановый срок окончания разработки – 19 декабря 2015г. </w:t>
      </w:r>
    </w:p>
    <w:p w14:paraId="16B731FA" w14:textId="61A58A86" w:rsidR="00FD046B" w:rsidRDefault="005C20D9" w:rsidP="005C20D9">
      <w:pPr>
        <w:pStyle w:val="ac"/>
        <w:rPr>
          <w:rFonts w:eastAsiaTheme="minorHAnsi"/>
        </w:rPr>
      </w:pPr>
      <w:r>
        <w:t xml:space="preserve">Этапы разработки: </w:t>
      </w:r>
      <w:r>
        <w:rPr>
          <w:rFonts w:eastAsiaTheme="minorHAnsi"/>
        </w:rPr>
        <w:t xml:space="preserve"> </w:t>
      </w:r>
    </w:p>
    <w:p w14:paraId="4DB942D9" w14:textId="00AB8BDE" w:rsidR="005C20D9" w:rsidRDefault="001A0556" w:rsidP="001A0556">
      <w:pPr>
        <w:pStyle w:val="ac"/>
        <w:ind w:left="720" w:firstLine="0"/>
      </w:pPr>
      <w:r>
        <w:lastRenderedPageBreak/>
        <w:t xml:space="preserve">3.7 </w:t>
      </w:r>
      <w:r w:rsidR="005C20D9">
        <w:t xml:space="preserve">Порядок контроля и приемки </w:t>
      </w:r>
    </w:p>
    <w:p w14:paraId="26C0299F" w14:textId="0A37A156" w:rsidR="005C20D9" w:rsidRDefault="005C20D9" w:rsidP="005C20D9">
      <w:pPr>
        <w:pStyle w:val="ac"/>
      </w:pPr>
      <w:r>
        <w:t>Контроль и приемка работоспособности системы автоматизированной сборки, тестирования и развертывания должны осуществляться в процессе проверки функциональности (апробирования) системы путем многократных тестов в соответствии с требованиями к функциональным характеристикам системы</w:t>
      </w:r>
      <w:r>
        <w:t>.</w:t>
      </w:r>
    </w:p>
    <w:p w14:paraId="13350E2D" w14:textId="77777777" w:rsidR="005C20D9" w:rsidRDefault="005C20D9">
      <w:pPr>
        <w:rPr>
          <w:rFonts w:ascii="Times New Roman" w:eastAsia="Times New Roman" w:hAnsi="Times New Roman" w:cs="Arial"/>
          <w:color w:val="000000"/>
          <w:sz w:val="28"/>
          <w:szCs w:val="36"/>
          <w:lang w:eastAsia="ru-RU"/>
        </w:rPr>
      </w:pPr>
      <w:r>
        <w:br w:type="page"/>
      </w:r>
    </w:p>
    <w:p w14:paraId="50A2A242" w14:textId="161F430C" w:rsidR="005C20D9" w:rsidRDefault="005C20D9" w:rsidP="0089660C">
      <w:pPr>
        <w:pStyle w:val="ac"/>
        <w:numPr>
          <w:ilvl w:val="0"/>
          <w:numId w:val="25"/>
        </w:numPr>
        <w:ind w:left="284" w:hanging="284"/>
        <w:rPr>
          <w:rFonts w:eastAsiaTheme="minorHAnsi"/>
        </w:rPr>
      </w:pPr>
      <w:r>
        <w:rPr>
          <w:rFonts w:eastAsiaTheme="minorHAnsi"/>
        </w:rPr>
        <w:lastRenderedPageBreak/>
        <w:t>Технический этап проектирования</w:t>
      </w:r>
    </w:p>
    <w:p w14:paraId="5FC4E3A2" w14:textId="37D0165C" w:rsidR="005C20D9" w:rsidRDefault="005C20D9" w:rsidP="0089660C">
      <w:pPr>
        <w:pStyle w:val="2"/>
        <w:numPr>
          <w:ilvl w:val="1"/>
          <w:numId w:val="27"/>
        </w:numPr>
        <w:ind w:left="426" w:hanging="426"/>
        <w:jc w:val="left"/>
      </w:pPr>
      <w:bookmarkStart w:id="10" w:name="_Toc476976491"/>
      <w:r>
        <w:t>Структура библиотеки</w:t>
      </w:r>
      <w:r w:rsidRPr="00022F2C">
        <w:t xml:space="preserve"> </w:t>
      </w:r>
      <w:proofErr w:type="spellStart"/>
      <w:r>
        <w:rPr>
          <w:lang w:val="en-US"/>
        </w:rPr>
        <w:t>AppVisor</w:t>
      </w:r>
      <w:bookmarkEnd w:id="10"/>
      <w:proofErr w:type="spellEnd"/>
    </w:p>
    <w:p w14:paraId="1F5DAB19" w14:textId="77777777" w:rsidR="005C20D9" w:rsidRPr="0001062A" w:rsidRDefault="005C20D9" w:rsidP="005C20D9"/>
    <w:p w14:paraId="6779B17A" w14:textId="3FB768F4" w:rsidR="005C20D9" w:rsidRPr="009765F2" w:rsidRDefault="005C20D9" w:rsidP="0089660C">
      <w:pPr>
        <w:pStyle w:val="3"/>
        <w:numPr>
          <w:ilvl w:val="2"/>
          <w:numId w:val="27"/>
        </w:numPr>
        <w:spacing w:line="360" w:lineRule="auto"/>
        <w:jc w:val="left"/>
        <w:rPr>
          <w:rFonts w:cs="Times New Roman"/>
          <w:b w:val="0"/>
        </w:rPr>
      </w:pPr>
      <w:bookmarkStart w:id="11" w:name="_Toc476976492"/>
      <w:r w:rsidRPr="009765F2">
        <w:rPr>
          <w:rFonts w:cs="Times New Roman"/>
          <w:b w:val="0"/>
        </w:rPr>
        <w:t>Класс DataBaseHelper.java.</w:t>
      </w:r>
      <w:bookmarkEnd w:id="11"/>
    </w:p>
    <w:p w14:paraId="429A7587" w14:textId="77777777" w:rsidR="005C20D9" w:rsidRDefault="005C20D9" w:rsidP="005C20D9">
      <w:pPr>
        <w:pStyle w:val="ac"/>
        <w:spacing w:before="0" w:after="240"/>
      </w:pPr>
      <w:proofErr w:type="spellStart"/>
      <w:r w:rsidRPr="00BB3050">
        <w:t>DataBaseHelper</w:t>
      </w:r>
      <w:proofErr w:type="spellEnd"/>
      <w:r>
        <w:t xml:space="preserve"> отвечает за работу с базой данных. Подключение к базе данных, запись события. </w:t>
      </w:r>
    </w:p>
    <w:p w14:paraId="3A9B9E93" w14:textId="77777777" w:rsidR="005C20D9" w:rsidRDefault="005C20D9" w:rsidP="005C20D9">
      <w:pPr>
        <w:pStyle w:val="ac"/>
        <w:spacing w:before="0" w:after="240"/>
      </w:pPr>
      <w:r>
        <w:t xml:space="preserve">Поле </w:t>
      </w:r>
      <w:r w:rsidRPr="009155AC">
        <w:rPr>
          <w:b/>
          <w:lang w:val="en-US"/>
        </w:rPr>
        <w:t>LOG</w:t>
      </w:r>
      <w:r w:rsidRPr="009155AC">
        <w:rPr>
          <w:b/>
        </w:rPr>
        <w:t>_</w:t>
      </w:r>
      <w:r w:rsidRPr="009155AC">
        <w:rPr>
          <w:b/>
          <w:lang w:val="en-US"/>
        </w:rPr>
        <w:t>TAG</w:t>
      </w:r>
      <w:r w:rsidRPr="0024164C">
        <w:t xml:space="preserve"> </w:t>
      </w:r>
      <w:r>
        <w:t xml:space="preserve">используется для отладки приложения. В нем хранится имя класса. </w:t>
      </w:r>
      <w:r>
        <w:rPr>
          <w:lang w:val="en-US"/>
        </w:rPr>
        <w:t>Log</w:t>
      </w:r>
      <w:r w:rsidRPr="00013609">
        <w:t>.</w:t>
      </w:r>
      <w:r>
        <w:rPr>
          <w:lang w:val="en-US"/>
        </w:rPr>
        <w:t>d</w:t>
      </w:r>
      <w:r w:rsidRPr="00013609">
        <w:t>(</w:t>
      </w:r>
      <w:r>
        <w:rPr>
          <w:lang w:val="en-US"/>
        </w:rPr>
        <w:t>LOG</w:t>
      </w:r>
      <w:r w:rsidRPr="00013609">
        <w:t>_</w:t>
      </w:r>
      <w:r>
        <w:rPr>
          <w:lang w:val="en-US"/>
        </w:rPr>
        <w:t>TAG</w:t>
      </w:r>
      <w:r w:rsidRPr="00013609">
        <w:t>, “</w:t>
      </w:r>
      <w:r>
        <w:t>Сообщение выводится в консоль</w:t>
      </w:r>
      <w:r w:rsidRPr="00013609">
        <w:t>”)</w:t>
      </w:r>
      <w:r>
        <w:t>.</w:t>
      </w:r>
    </w:p>
    <w:p w14:paraId="7F1F41C5" w14:textId="77777777" w:rsidR="005C20D9" w:rsidRDefault="005C20D9" w:rsidP="005C20D9">
      <w:pPr>
        <w:pStyle w:val="ac"/>
        <w:spacing w:before="0" w:after="240"/>
      </w:pPr>
      <w:r>
        <w:t xml:space="preserve">Поле </w:t>
      </w:r>
      <w:proofErr w:type="spellStart"/>
      <w:r w:rsidRPr="009155AC">
        <w:rPr>
          <w:b/>
          <w:lang w:val="en-US"/>
        </w:rPr>
        <w:t>ip</w:t>
      </w:r>
      <w:proofErr w:type="spellEnd"/>
      <w:r w:rsidRPr="0024164C">
        <w:t xml:space="preserve"> – </w:t>
      </w:r>
      <w:proofErr w:type="spellStart"/>
      <w:r>
        <w:rPr>
          <w:lang w:val="en-US"/>
        </w:rPr>
        <w:t>ip</w:t>
      </w:r>
      <w:proofErr w:type="spellEnd"/>
      <w:r w:rsidRPr="0024164C">
        <w:t>-</w:t>
      </w:r>
      <w:r>
        <w:t xml:space="preserve">адрес базы данных, к которой подключается библиотека </w:t>
      </w:r>
      <w:proofErr w:type="spellStart"/>
      <w:r>
        <w:rPr>
          <w:lang w:val="en-US"/>
        </w:rPr>
        <w:t>AppVisor</w:t>
      </w:r>
      <w:proofErr w:type="spellEnd"/>
      <w:r>
        <w:t xml:space="preserve"> для записи действий пользователя.</w:t>
      </w:r>
    </w:p>
    <w:p w14:paraId="6D2B10A2" w14:textId="77777777" w:rsidR="005C20D9" w:rsidRDefault="005C20D9" w:rsidP="005C20D9">
      <w:pPr>
        <w:pStyle w:val="ac"/>
        <w:spacing w:before="0" w:after="240"/>
      </w:pPr>
      <w:r>
        <w:t xml:space="preserve">Поле </w:t>
      </w:r>
      <w:r w:rsidRPr="009155AC">
        <w:rPr>
          <w:b/>
          <w:lang w:val="en-US"/>
        </w:rPr>
        <w:t>port</w:t>
      </w:r>
      <w:r w:rsidRPr="0024164C">
        <w:t xml:space="preserve"> – </w:t>
      </w:r>
      <w:r>
        <w:t xml:space="preserve">порт, к которому подключается библиотека </w:t>
      </w:r>
      <w:proofErr w:type="spellStart"/>
      <w:r>
        <w:rPr>
          <w:lang w:val="en-US"/>
        </w:rPr>
        <w:t>AppVisor</w:t>
      </w:r>
      <w:proofErr w:type="spellEnd"/>
      <w:r w:rsidRPr="0024164C">
        <w:t xml:space="preserve">. </w:t>
      </w:r>
      <w:r>
        <w:t xml:space="preserve">По умолчанию, база данных </w:t>
      </w:r>
      <w:proofErr w:type="spellStart"/>
      <w:r>
        <w:rPr>
          <w:lang w:val="en-US"/>
        </w:rPr>
        <w:t>ClickHouse</w:t>
      </w:r>
      <w:proofErr w:type="spellEnd"/>
      <w:r w:rsidRPr="0024164C">
        <w:t xml:space="preserve"> </w:t>
      </w:r>
      <w:r>
        <w:t xml:space="preserve">использует порт </w:t>
      </w:r>
      <w:r w:rsidRPr="0024164C">
        <w:t>8123</w:t>
      </w:r>
      <w:r>
        <w:t>.</w:t>
      </w:r>
    </w:p>
    <w:p w14:paraId="282A109D" w14:textId="77777777" w:rsidR="005C20D9" w:rsidRDefault="005C20D9" w:rsidP="005C20D9">
      <w:pPr>
        <w:pStyle w:val="ac"/>
        <w:spacing w:before="0" w:after="240"/>
      </w:pPr>
      <w:r>
        <w:t xml:space="preserve">Поля </w:t>
      </w:r>
      <w:r w:rsidRPr="009155AC">
        <w:rPr>
          <w:b/>
          <w:lang w:val="en-US"/>
        </w:rPr>
        <w:t>login</w:t>
      </w:r>
      <w:r w:rsidRPr="009155AC">
        <w:t xml:space="preserve"> </w:t>
      </w:r>
      <w:r>
        <w:t xml:space="preserve">и </w:t>
      </w:r>
      <w:r w:rsidRPr="009155AC">
        <w:rPr>
          <w:b/>
          <w:lang w:val="en-US"/>
        </w:rPr>
        <w:t>password</w:t>
      </w:r>
      <w:r w:rsidRPr="009155AC">
        <w:t xml:space="preserve"> </w:t>
      </w:r>
      <w:r>
        <w:t>используются для создания защищенного соединения.</w:t>
      </w:r>
    </w:p>
    <w:p w14:paraId="70CC10F4" w14:textId="77777777" w:rsidR="005C20D9" w:rsidRPr="0024164C" w:rsidRDefault="005C20D9" w:rsidP="005C20D9">
      <w:pPr>
        <w:pStyle w:val="ac"/>
        <w:spacing w:before="0" w:after="240"/>
      </w:pPr>
      <w:r>
        <w:t xml:space="preserve">Поле </w:t>
      </w:r>
      <w:r w:rsidRPr="009155AC">
        <w:rPr>
          <w:b/>
          <w:lang w:val="en-US"/>
        </w:rPr>
        <w:t>DATABASE</w:t>
      </w:r>
      <w:r w:rsidRPr="009155AC">
        <w:rPr>
          <w:b/>
        </w:rPr>
        <w:t>_</w:t>
      </w:r>
      <w:r w:rsidRPr="009155AC">
        <w:rPr>
          <w:b/>
          <w:lang w:val="en-US"/>
        </w:rPr>
        <w:t>TABLE</w:t>
      </w:r>
      <w:r w:rsidRPr="009155AC">
        <w:t xml:space="preserve"> </w:t>
      </w:r>
      <w:r>
        <w:t xml:space="preserve">– название таблицы в которую будет производится запись действий пользователей. </w:t>
      </w:r>
    </w:p>
    <w:p w14:paraId="5FB34A23" w14:textId="77777777" w:rsidR="005C20D9" w:rsidRDefault="005C20D9" w:rsidP="005C20D9">
      <w:pPr>
        <w:pStyle w:val="ac"/>
        <w:spacing w:before="0" w:after="240"/>
        <w:jc w:val="center"/>
      </w:pPr>
      <w:r>
        <w:rPr>
          <w:noProof/>
        </w:rPr>
        <w:drawing>
          <wp:inline distT="0" distB="0" distL="0" distR="0" wp14:anchorId="1D22668C" wp14:editId="4BC4C69A">
            <wp:extent cx="3110588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360" cy="29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1753" w14:textId="4111AC43" w:rsidR="005C20D9" w:rsidRPr="009765F2" w:rsidRDefault="005C20D9" w:rsidP="0089660C">
      <w:pPr>
        <w:pStyle w:val="3"/>
        <w:numPr>
          <w:ilvl w:val="2"/>
          <w:numId w:val="27"/>
        </w:numPr>
        <w:spacing w:line="360" w:lineRule="auto"/>
        <w:jc w:val="left"/>
        <w:rPr>
          <w:b w:val="0"/>
        </w:rPr>
      </w:pPr>
      <w:bookmarkStart w:id="12" w:name="_Toc476976493"/>
      <w:r w:rsidRPr="009765F2">
        <w:rPr>
          <w:b w:val="0"/>
        </w:rPr>
        <w:t>Класс AppVisor.java</w:t>
      </w:r>
      <w:bookmarkEnd w:id="12"/>
      <w:r w:rsidRPr="009765F2">
        <w:rPr>
          <w:b w:val="0"/>
        </w:rPr>
        <w:t xml:space="preserve"> </w:t>
      </w:r>
    </w:p>
    <w:p w14:paraId="5BFBB998" w14:textId="77777777" w:rsidR="005C20D9" w:rsidRDefault="005C20D9" w:rsidP="005C20D9">
      <w:pPr>
        <w:pStyle w:val="ac"/>
        <w:spacing w:before="0" w:after="240"/>
      </w:pPr>
      <w:proofErr w:type="spellStart"/>
      <w:r>
        <w:t>AppVisor</w:t>
      </w:r>
      <w:proofErr w:type="spellEnd"/>
      <w:r>
        <w:t xml:space="preserve"> отлавливает события нажатия на любой объект экрана (кроме пустых мест) и направляет событие в класс </w:t>
      </w:r>
      <w:proofErr w:type="spellStart"/>
      <w:r>
        <w:rPr>
          <w:lang w:val="en-US"/>
        </w:rPr>
        <w:t>DataBaseHelper</w:t>
      </w:r>
      <w:proofErr w:type="spellEnd"/>
      <w:r>
        <w:t xml:space="preserve">, для его сохранения. </w:t>
      </w:r>
    </w:p>
    <w:p w14:paraId="630BF287" w14:textId="77777777" w:rsidR="005C20D9" w:rsidRDefault="005C20D9" w:rsidP="005C20D9">
      <w:pPr>
        <w:pStyle w:val="ac"/>
        <w:spacing w:before="0" w:after="240"/>
      </w:pPr>
      <w:r>
        <w:lastRenderedPageBreak/>
        <w:t xml:space="preserve">Поле </w:t>
      </w:r>
      <w:r w:rsidRPr="009155AC">
        <w:rPr>
          <w:b/>
          <w:lang w:val="en-US"/>
        </w:rPr>
        <w:t>LOG</w:t>
      </w:r>
      <w:r w:rsidRPr="009155AC">
        <w:rPr>
          <w:b/>
        </w:rPr>
        <w:t>_</w:t>
      </w:r>
      <w:r w:rsidRPr="009155AC">
        <w:rPr>
          <w:b/>
          <w:lang w:val="en-US"/>
        </w:rPr>
        <w:t>TAG</w:t>
      </w:r>
      <w:r w:rsidRPr="0024164C">
        <w:t xml:space="preserve"> </w:t>
      </w:r>
      <w:r>
        <w:t xml:space="preserve">используется для отладки приложения. В нем хранится имя класса. </w:t>
      </w:r>
      <w:r>
        <w:rPr>
          <w:lang w:val="en-US"/>
        </w:rPr>
        <w:t>Log</w:t>
      </w:r>
      <w:r w:rsidRPr="00013609">
        <w:t>.</w:t>
      </w:r>
      <w:r>
        <w:rPr>
          <w:lang w:val="en-US"/>
        </w:rPr>
        <w:t>d</w:t>
      </w:r>
      <w:r w:rsidRPr="00013609">
        <w:t>(</w:t>
      </w:r>
      <w:r>
        <w:rPr>
          <w:lang w:val="en-US"/>
        </w:rPr>
        <w:t>LOG</w:t>
      </w:r>
      <w:r w:rsidRPr="00013609">
        <w:t>_</w:t>
      </w:r>
      <w:r>
        <w:rPr>
          <w:lang w:val="en-US"/>
        </w:rPr>
        <w:t>TAG</w:t>
      </w:r>
      <w:r w:rsidRPr="00013609">
        <w:t>, “</w:t>
      </w:r>
      <w:r>
        <w:t>Сообщение выводится в консоль</w:t>
      </w:r>
      <w:r w:rsidRPr="00013609">
        <w:t>”)</w:t>
      </w:r>
      <w:r>
        <w:t>.</w:t>
      </w:r>
    </w:p>
    <w:p w14:paraId="5C641DFA" w14:textId="77777777" w:rsidR="005C20D9" w:rsidRDefault="005C20D9" w:rsidP="005C20D9">
      <w:pPr>
        <w:pStyle w:val="ac"/>
        <w:spacing w:before="0" w:after="240"/>
      </w:pPr>
      <w:r>
        <w:t xml:space="preserve">В поле </w:t>
      </w:r>
      <w:proofErr w:type="spellStart"/>
      <w:r w:rsidRPr="000C2C68">
        <w:rPr>
          <w:b/>
          <w:lang w:val="en-US"/>
        </w:rPr>
        <w:t>dbHelper</w:t>
      </w:r>
      <w:proofErr w:type="spellEnd"/>
      <w:r w:rsidRPr="009155AC">
        <w:t xml:space="preserve"> </w:t>
      </w:r>
      <w:r>
        <w:t xml:space="preserve">хранится объект класса </w:t>
      </w:r>
      <w:proofErr w:type="spellStart"/>
      <w:r w:rsidRPr="00BB3050">
        <w:t>DataBaseHelper</w:t>
      </w:r>
      <w:proofErr w:type="spellEnd"/>
      <w:r>
        <w:t>, который отвечает за работу с базой данных. (Подключение к базе данных, запись события)</w:t>
      </w:r>
    </w:p>
    <w:p w14:paraId="07DEE01B" w14:textId="77777777" w:rsidR="005C20D9" w:rsidRDefault="005C20D9" w:rsidP="005C20D9">
      <w:pPr>
        <w:pStyle w:val="ac"/>
        <w:spacing w:before="0" w:after="240"/>
      </w:pPr>
      <w:r>
        <w:t xml:space="preserve">Поле </w:t>
      </w:r>
      <w:proofErr w:type="spellStart"/>
      <w:r w:rsidRPr="000C2C68">
        <w:rPr>
          <w:b/>
          <w:lang w:val="en-US"/>
        </w:rPr>
        <w:t>sessionId</w:t>
      </w:r>
      <w:proofErr w:type="spellEnd"/>
      <w:r w:rsidRPr="000C2C68">
        <w:t xml:space="preserve"> </w:t>
      </w:r>
      <w:r>
        <w:t>– это универсальный номер клиента(сессии), который записывается в базу данных, для разделения логов разных пользователей.</w:t>
      </w:r>
    </w:p>
    <w:p w14:paraId="0C482EF3" w14:textId="77777777" w:rsidR="005C20D9" w:rsidRPr="000C2C68" w:rsidRDefault="005C20D9" w:rsidP="005C20D9">
      <w:pPr>
        <w:pStyle w:val="ac"/>
        <w:spacing w:before="0" w:after="240"/>
      </w:pPr>
      <w:r>
        <w:t xml:space="preserve">Поле </w:t>
      </w:r>
      <w:proofErr w:type="spellStart"/>
      <w:r w:rsidRPr="000C2C68">
        <w:rPr>
          <w:b/>
        </w:rPr>
        <w:t>eventId</w:t>
      </w:r>
      <w:proofErr w:type="spellEnd"/>
      <w:r>
        <w:rPr>
          <w:b/>
        </w:rPr>
        <w:t xml:space="preserve"> </w:t>
      </w:r>
      <w:r w:rsidRPr="000C2C68">
        <w:t>– номер события</w:t>
      </w:r>
      <w:r>
        <w:t xml:space="preserve">, начинающийся с 0 при создании объекта </w:t>
      </w:r>
      <w:proofErr w:type="spellStart"/>
      <w:r>
        <w:rPr>
          <w:lang w:val="en-US"/>
        </w:rPr>
        <w:t>AppVisor</w:t>
      </w:r>
      <w:proofErr w:type="spellEnd"/>
      <w:r>
        <w:t xml:space="preserve">, который итерируется при записи события в базу данных. </w:t>
      </w:r>
    </w:p>
    <w:p w14:paraId="483DCA29" w14:textId="77777777" w:rsidR="005C20D9" w:rsidRDefault="005C20D9" w:rsidP="005C20D9">
      <w:pPr>
        <w:pStyle w:val="ac"/>
        <w:spacing w:before="0" w:after="240"/>
        <w:jc w:val="center"/>
      </w:pPr>
      <w:r>
        <w:rPr>
          <w:noProof/>
        </w:rPr>
        <w:drawing>
          <wp:inline distT="0" distB="0" distL="0" distR="0" wp14:anchorId="5703CF32" wp14:editId="4830956B">
            <wp:extent cx="2340716" cy="2667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824" cy="26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7558" w14:textId="77777777" w:rsidR="005C20D9" w:rsidRDefault="005C20D9" w:rsidP="005C20D9">
      <w:pPr>
        <w:pStyle w:val="1"/>
        <w:jc w:val="center"/>
      </w:pPr>
      <w:bookmarkStart w:id="13" w:name="_Toc476976494"/>
      <w:r>
        <w:t>Сложности возникшие на этапе разработки.</w:t>
      </w:r>
      <w:bookmarkEnd w:id="13"/>
    </w:p>
    <w:p w14:paraId="527F5A67" w14:textId="77777777" w:rsidR="005C20D9" w:rsidRDefault="005C20D9" w:rsidP="005C20D9">
      <w:pPr>
        <w:pStyle w:val="ac"/>
      </w:pPr>
      <w:r>
        <w:t xml:space="preserve">При изучении работы интерфейса </w:t>
      </w:r>
      <w:r>
        <w:rPr>
          <w:lang w:val="en-US"/>
        </w:rPr>
        <w:t>View</w:t>
      </w:r>
      <w:r w:rsidRPr="009765F2">
        <w:t>.</w:t>
      </w:r>
      <w:proofErr w:type="spellStart"/>
      <w:r>
        <w:rPr>
          <w:lang w:val="en-US"/>
        </w:rPr>
        <w:t>OnClickListener</w:t>
      </w:r>
      <w:proofErr w:type="spellEnd"/>
      <w:r>
        <w:t xml:space="preserve">, было выяснено, что невозможно переопределить так. </w:t>
      </w:r>
    </w:p>
    <w:p w14:paraId="7ABC0C6A" w14:textId="77777777" w:rsidR="005C20D9" w:rsidRDefault="005C20D9" w:rsidP="005C20D9">
      <w:pPr>
        <w:pStyle w:val="ac"/>
      </w:pPr>
    </w:p>
    <w:p w14:paraId="1B352709" w14:textId="04D70958" w:rsidR="005C20D9" w:rsidRDefault="005C20D9" w:rsidP="005C20D9">
      <w:pPr>
        <w:pStyle w:val="ac"/>
      </w:pPr>
      <w:r>
        <w:t xml:space="preserve">Существует три способа добавить </w:t>
      </w:r>
      <w:r w:rsidR="00801C9B">
        <w:t>слушателя</w:t>
      </w:r>
      <w:r>
        <w:t xml:space="preserve"> на кнопку.</w:t>
      </w:r>
    </w:p>
    <w:p w14:paraId="612746BB" w14:textId="77777777" w:rsidR="005C20D9" w:rsidRPr="00E83640" w:rsidRDefault="005C20D9" w:rsidP="005C20D9">
      <w:pPr>
        <w:pStyle w:val="ac"/>
        <w:numPr>
          <w:ilvl w:val="0"/>
          <w:numId w:val="9"/>
        </w:numPr>
      </w:pPr>
      <w:r>
        <w:t xml:space="preserve">В главном </w:t>
      </w:r>
      <w:r>
        <w:rPr>
          <w:lang w:val="en-US"/>
        </w:rPr>
        <w:t>Activity</w:t>
      </w:r>
      <w:r w:rsidRPr="00E83640">
        <w:t xml:space="preserve"> </w:t>
      </w:r>
      <w:r>
        <w:t xml:space="preserve">реализовать интерфейс </w:t>
      </w:r>
      <w:r>
        <w:rPr>
          <w:lang w:val="en-US"/>
        </w:rPr>
        <w:t>View</w:t>
      </w:r>
      <w:r w:rsidRPr="00E83640">
        <w:t>.</w:t>
      </w:r>
      <w:proofErr w:type="spellStart"/>
      <w:r>
        <w:rPr>
          <w:lang w:val="en-US"/>
        </w:rPr>
        <w:t>onClickListener</w:t>
      </w:r>
      <w:proofErr w:type="spellEnd"/>
    </w:p>
    <w:p w14:paraId="3AD15232" w14:textId="77777777" w:rsidR="005C20D9" w:rsidRDefault="005C20D9" w:rsidP="005C20D9">
      <w:pPr>
        <w:pStyle w:val="ac"/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</w:pPr>
      <w:r w:rsidRPr="00E83640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public</w:t>
      </w:r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E83640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class</w:t>
      </w:r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83640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MainActivity</w:t>
      </w:r>
      <w:proofErr w:type="spellEnd"/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E83640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extends</w:t>
      </w:r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83640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AppCompatActivity</w:t>
      </w:r>
      <w:proofErr w:type="spellEnd"/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E83640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implements</w:t>
      </w:r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83640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View</w:t>
      </w:r>
      <w:r w:rsidRPr="00E8364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E83640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OnClickListener</w:t>
      </w:r>
      <w:proofErr w:type="spellEnd"/>
    </w:p>
    <w:p w14:paraId="0B4B0EFA" w14:textId="77777777" w:rsidR="005C20D9" w:rsidRDefault="005C20D9" w:rsidP="005C20D9">
      <w:pPr>
        <w:pStyle w:val="ac"/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</w:pPr>
    </w:p>
    <w:p w14:paraId="598A32E2" w14:textId="77777777" w:rsidR="005C20D9" w:rsidRDefault="005C20D9" w:rsidP="005C20D9">
      <w:pPr>
        <w:pStyle w:val="ac"/>
        <w:ind w:firstLine="0"/>
      </w:pPr>
      <w:r>
        <w:t>В реализации пишем</w:t>
      </w:r>
      <w:bookmarkStart w:id="14" w:name="_GoBack"/>
      <w:bookmarkEnd w:id="14"/>
    </w:p>
    <w:p w14:paraId="25CEEC6F" w14:textId="77777777" w:rsidR="005C20D9" w:rsidRPr="00E83640" w:rsidRDefault="005C20D9" w:rsidP="005C20D9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E10510" wp14:editId="758BEC75">
            <wp:extent cx="57340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A1F" w14:textId="77777777" w:rsidR="005C20D9" w:rsidRPr="00E83640" w:rsidRDefault="005C20D9" w:rsidP="005C20D9">
      <w:pPr>
        <w:pStyle w:val="ac"/>
        <w:spacing w:after="0"/>
      </w:pPr>
      <w:r w:rsidRPr="00E83640">
        <w:t xml:space="preserve">И тогда для кнопки, которую необходимо задействовать пишем </w:t>
      </w:r>
    </w:p>
    <w:p w14:paraId="5863C8CA" w14:textId="77777777" w:rsidR="005C20D9" w:rsidRPr="00E83640" w:rsidRDefault="005C20D9" w:rsidP="005C20D9">
      <w:pPr>
        <w:spacing w:after="0"/>
        <w:rPr>
          <w:highlight w:val="yellow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buttonCancel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setOnClickListener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this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);</w:t>
      </w:r>
    </w:p>
    <w:p w14:paraId="071AC9B3" w14:textId="77777777" w:rsidR="005C20D9" w:rsidRPr="00E83640" w:rsidRDefault="005C20D9" w:rsidP="005C20D9">
      <w:pPr>
        <w:rPr>
          <w:highlight w:val="yellow"/>
        </w:rPr>
      </w:pPr>
    </w:p>
    <w:p w14:paraId="29B8831D" w14:textId="77777777" w:rsidR="005C20D9" w:rsidRDefault="005C20D9" w:rsidP="005C20D9">
      <w:pPr>
        <w:pStyle w:val="ac"/>
        <w:numPr>
          <w:ilvl w:val="0"/>
          <w:numId w:val="9"/>
        </w:numPr>
      </w:pPr>
      <w:r w:rsidRPr="00E83640">
        <w:t xml:space="preserve">Второй способ </w:t>
      </w:r>
      <w:r>
        <w:t xml:space="preserve">— это </w:t>
      </w:r>
      <w:r w:rsidRPr="00E83640">
        <w:t>использование анонимного класса</w:t>
      </w:r>
      <w:r>
        <w:t xml:space="preserve"> при назначении кнопке «слушателя»</w:t>
      </w:r>
    </w:p>
    <w:p w14:paraId="268AB406" w14:textId="77777777" w:rsidR="005C20D9" w:rsidRDefault="005C20D9" w:rsidP="005C20D9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13FB46CF" wp14:editId="29D821E2">
            <wp:extent cx="5940425" cy="1564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FE68" w14:textId="77777777" w:rsidR="005C20D9" w:rsidRDefault="005C20D9" w:rsidP="005C20D9">
      <w:pPr>
        <w:pStyle w:val="ac"/>
        <w:ind w:firstLine="0"/>
        <w:jc w:val="center"/>
      </w:pPr>
    </w:p>
    <w:p w14:paraId="69B4A668" w14:textId="77777777" w:rsidR="005C20D9" w:rsidRDefault="005C20D9" w:rsidP="005C20D9">
      <w:pPr>
        <w:pStyle w:val="ac"/>
        <w:numPr>
          <w:ilvl w:val="0"/>
          <w:numId w:val="9"/>
        </w:numPr>
        <w:ind w:left="0" w:firstLine="709"/>
      </w:pPr>
      <w:r>
        <w:t xml:space="preserve">Третий способ - это создание своего класса, обрабатывающего нажатие на кнопку. При реализации такого способа, программисту, разрабатывающему приложение, понадобится заменить все обработчики события нажатия на кнопку. Например, все </w:t>
      </w:r>
      <w:r>
        <w:rPr>
          <w:lang w:val="en-US"/>
        </w:rPr>
        <w:t>View</w:t>
      </w:r>
      <w:r w:rsidRPr="003E2A9A">
        <w:t>.</w:t>
      </w:r>
      <w:proofErr w:type="spellStart"/>
      <w:r>
        <w:rPr>
          <w:lang w:val="en-US"/>
        </w:rPr>
        <w:t>OnCliclListener</w:t>
      </w:r>
      <w:proofErr w:type="spellEnd"/>
      <w:r>
        <w:t xml:space="preserve"> необходимо заменить на </w:t>
      </w:r>
      <w:proofErr w:type="spellStart"/>
      <w:r>
        <w:rPr>
          <w:lang w:val="en-US"/>
        </w:rPr>
        <w:t>AppVisor</w:t>
      </w:r>
      <w:proofErr w:type="spellEnd"/>
      <w:r w:rsidRPr="003E2A9A">
        <w:t>.</w:t>
      </w:r>
      <w:proofErr w:type="spellStart"/>
      <w:r>
        <w:rPr>
          <w:lang w:val="en-US"/>
        </w:rPr>
        <w:t>OnClickListener</w:t>
      </w:r>
      <w:proofErr w:type="spellEnd"/>
      <w:r>
        <w:t>.</w:t>
      </w:r>
    </w:p>
    <w:p w14:paraId="5260E0B0" w14:textId="77777777" w:rsidR="005C20D9" w:rsidRDefault="005C20D9" w:rsidP="005C20D9">
      <w:pPr>
        <w:pStyle w:val="ac"/>
        <w:ind w:firstLine="0"/>
      </w:pPr>
    </w:p>
    <w:p w14:paraId="06E01F62" w14:textId="1B7F1D08" w:rsidR="005C20D9" w:rsidRDefault="005C20D9" w:rsidP="005C20D9">
      <w:pPr>
        <w:pStyle w:val="1"/>
        <w:jc w:val="center"/>
        <w:rPr>
          <w:rFonts w:eastAsiaTheme="minorHAnsi"/>
        </w:rPr>
      </w:pPr>
      <w:bookmarkStart w:id="15" w:name="_Toc476976495"/>
      <w:r>
        <w:lastRenderedPageBreak/>
        <w:t>Диаграмма тестового приложения</w:t>
      </w:r>
      <w:bookmarkEnd w:id="15"/>
    </w:p>
    <w:p w14:paraId="76CBF49D" w14:textId="6E7420EA" w:rsidR="00FD046B" w:rsidRDefault="005C20D9" w:rsidP="005C20D9">
      <w:pPr>
        <w:pStyle w:val="ac"/>
        <w:ind w:left="-142" w:firstLine="142"/>
        <w:rPr>
          <w:rFonts w:eastAsiaTheme="minorHAnsi"/>
        </w:rPr>
      </w:pPr>
      <w:r>
        <w:rPr>
          <w:noProof/>
        </w:rPr>
        <w:drawing>
          <wp:inline distT="0" distB="0" distL="0" distR="0" wp14:anchorId="781F94BC" wp14:editId="5F169F87">
            <wp:extent cx="5940425" cy="4984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CB94" w14:textId="7C378C3E" w:rsidR="003A576A" w:rsidRPr="001A01EF" w:rsidRDefault="003A576A" w:rsidP="003A576A">
      <w:pPr>
        <w:pStyle w:val="ac"/>
        <w:rPr>
          <w:rFonts w:eastAsiaTheme="minorHAnsi"/>
        </w:rPr>
      </w:pPr>
    </w:p>
    <w:p w14:paraId="3F8A13D9" w14:textId="1462C397" w:rsidR="001A01EF" w:rsidRPr="001A01EF" w:rsidRDefault="001A01EF" w:rsidP="001A01EF">
      <w:pPr>
        <w:pStyle w:val="ac"/>
        <w:rPr>
          <w:rFonts w:eastAsiaTheme="minorHAnsi"/>
        </w:rPr>
      </w:pPr>
    </w:p>
    <w:p w14:paraId="4A396D3C" w14:textId="77777777" w:rsidR="009920D5" w:rsidRDefault="009920D5" w:rsidP="00A74302">
      <w:pPr>
        <w:pStyle w:val="ac"/>
        <w:ind w:left="709" w:firstLine="0"/>
      </w:pPr>
    </w:p>
    <w:p w14:paraId="4591AE0E" w14:textId="77777777" w:rsidR="00682FAB" w:rsidRDefault="00682FAB" w:rsidP="00682FAB">
      <w:pPr>
        <w:pStyle w:val="1"/>
        <w:jc w:val="center"/>
      </w:pPr>
    </w:p>
    <w:p w14:paraId="279E0F8C" w14:textId="77777777" w:rsidR="00682FAB" w:rsidRDefault="00682FAB" w:rsidP="00682FAB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549D0914" w14:textId="00CF312C" w:rsidR="00682FAB" w:rsidRDefault="00682FAB" w:rsidP="00682FAB">
      <w:pPr>
        <w:pStyle w:val="1"/>
        <w:jc w:val="center"/>
      </w:pPr>
      <w:bookmarkStart w:id="16" w:name="_Toc476976496"/>
      <w:r>
        <w:lastRenderedPageBreak/>
        <w:t>Рабочий этап проектирования</w:t>
      </w:r>
      <w:bookmarkEnd w:id="16"/>
    </w:p>
    <w:p w14:paraId="618C3160" w14:textId="0AB48623" w:rsidR="00682FAB" w:rsidRPr="00682FAB" w:rsidRDefault="00682FAB" w:rsidP="00682FAB">
      <w:pPr>
        <w:pStyle w:val="ac"/>
        <w:rPr>
          <w:rFonts w:eastAsiaTheme="minorHAnsi"/>
        </w:rPr>
      </w:pPr>
      <w:r>
        <w:rPr>
          <w:rFonts w:eastAsiaTheme="minorHAnsi"/>
        </w:rPr>
        <w:t>На рабочем этапе проектирования было разработано</w:t>
      </w:r>
      <w:r w:rsidRPr="0028712E">
        <w:rPr>
          <w:rFonts w:eastAsiaTheme="minorHAnsi"/>
        </w:rPr>
        <w:t xml:space="preserve"> приложение с 3 экранами</w:t>
      </w:r>
      <w:r>
        <w:rPr>
          <w:rFonts w:eastAsiaTheme="minorHAnsi"/>
        </w:rPr>
        <w:t>(</w:t>
      </w:r>
      <w:r>
        <w:rPr>
          <w:rFonts w:eastAsiaTheme="minorHAnsi"/>
          <w:lang w:val="en-US"/>
        </w:rPr>
        <w:t>Activity</w:t>
      </w:r>
      <w:r>
        <w:rPr>
          <w:rFonts w:eastAsiaTheme="minorHAnsi"/>
        </w:rPr>
        <w:t>)</w:t>
      </w:r>
      <w:r>
        <w:rPr>
          <w:rFonts w:eastAsiaTheme="minorHAnsi"/>
        </w:rPr>
        <w:t>, с</w:t>
      </w:r>
      <w:r>
        <w:rPr>
          <w:rFonts w:eastAsiaTheme="minorHAnsi"/>
        </w:rPr>
        <w:t xml:space="preserve"> возможностью переключения между ними</w:t>
      </w:r>
      <w:r w:rsidRPr="0028712E">
        <w:rPr>
          <w:rFonts w:eastAsiaTheme="minorHAnsi"/>
        </w:rPr>
        <w:t xml:space="preserve">. </w:t>
      </w:r>
      <w:r>
        <w:rPr>
          <w:rFonts w:eastAsiaTheme="minorHAnsi"/>
        </w:rPr>
        <w:t>Экраны содержат</w:t>
      </w:r>
      <w:r>
        <w:rPr>
          <w:rFonts w:eastAsiaTheme="minorHAnsi"/>
        </w:rPr>
        <w:t xml:space="preserve"> различные</w:t>
      </w:r>
      <w:r>
        <w:rPr>
          <w:rFonts w:eastAsiaTheme="minorHAnsi"/>
        </w:rPr>
        <w:t xml:space="preserve"> элементы</w:t>
      </w:r>
      <w:r w:rsidRPr="0028712E">
        <w:rPr>
          <w:rFonts w:eastAsiaTheme="minorHAnsi"/>
        </w:rPr>
        <w:t xml:space="preserve"> </w:t>
      </w:r>
      <w:r>
        <w:rPr>
          <w:rFonts w:eastAsiaTheme="minorHAnsi"/>
        </w:rPr>
        <w:t>графического интерфейса</w:t>
      </w:r>
      <w:r w:rsidRPr="0028712E">
        <w:rPr>
          <w:rFonts w:eastAsiaTheme="minorHAnsi"/>
        </w:rPr>
        <w:t xml:space="preserve">. </w:t>
      </w:r>
      <w:r>
        <w:rPr>
          <w:rFonts w:eastAsiaTheme="minorHAnsi"/>
        </w:rPr>
        <w:t xml:space="preserve">Состояния </w:t>
      </w:r>
      <w:r w:rsidRPr="0028712E">
        <w:rPr>
          <w:rFonts w:eastAsiaTheme="minorHAnsi"/>
        </w:rPr>
        <w:t xml:space="preserve">элементов </w:t>
      </w:r>
      <w:r>
        <w:rPr>
          <w:rFonts w:eastAsiaTheme="minorHAnsi"/>
        </w:rPr>
        <w:t>сохраняют</w:t>
      </w:r>
      <w:r w:rsidRPr="0028712E">
        <w:rPr>
          <w:rFonts w:eastAsiaTheme="minorHAnsi"/>
        </w:rPr>
        <w:t xml:space="preserve">ся при переключении между экранами. </w:t>
      </w:r>
      <w:r>
        <w:rPr>
          <w:rFonts w:eastAsiaTheme="minorHAnsi"/>
        </w:rPr>
        <w:t>Также р</w:t>
      </w:r>
      <w:r w:rsidRPr="0028712E">
        <w:rPr>
          <w:rFonts w:eastAsiaTheme="minorHAnsi"/>
        </w:rPr>
        <w:t>азрабо</w:t>
      </w:r>
      <w:r>
        <w:rPr>
          <w:rFonts w:eastAsiaTheme="minorHAnsi"/>
        </w:rPr>
        <w:t>тана</w:t>
      </w:r>
      <w:r w:rsidRPr="0028712E">
        <w:rPr>
          <w:rFonts w:eastAsiaTheme="minorHAnsi"/>
        </w:rPr>
        <w:t xml:space="preserve"> </w:t>
      </w:r>
      <w:r>
        <w:rPr>
          <w:rFonts w:eastAsiaTheme="minorHAnsi"/>
        </w:rPr>
        <w:t>библиотек</w:t>
      </w:r>
      <w:r>
        <w:rPr>
          <w:rFonts w:eastAsiaTheme="minorHAnsi"/>
        </w:rPr>
        <w:t>а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lang w:val="en-US"/>
        </w:rPr>
        <w:t>AppVisor</w:t>
      </w:r>
      <w:proofErr w:type="spellEnd"/>
      <w:r w:rsidRPr="0028712E">
        <w:rPr>
          <w:rFonts w:eastAsiaTheme="minorHAnsi"/>
        </w:rPr>
        <w:t xml:space="preserve">, которая должна </w:t>
      </w:r>
      <w:r>
        <w:rPr>
          <w:rFonts w:eastAsiaTheme="minorHAnsi"/>
        </w:rPr>
        <w:t>отслежива</w:t>
      </w:r>
      <w:r>
        <w:rPr>
          <w:rFonts w:eastAsiaTheme="minorHAnsi"/>
        </w:rPr>
        <w:t>ет</w:t>
      </w:r>
      <w:r w:rsidRPr="0028712E">
        <w:rPr>
          <w:rFonts w:eastAsiaTheme="minorHAnsi"/>
        </w:rPr>
        <w:t xml:space="preserve"> нажатия на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кнопки, текстовые поля и</w:t>
      </w:r>
      <w:r>
        <w:rPr>
          <w:rFonts w:eastAsiaTheme="minorHAnsi"/>
        </w:rPr>
        <w:t xml:space="preserve"> другие элементы и  записывает</w:t>
      </w:r>
      <w:r>
        <w:rPr>
          <w:rFonts w:eastAsiaTheme="minorHAnsi"/>
        </w:rPr>
        <w:t xml:space="preserve"> данные о нажатии в базу данных, для последующего анализа</w:t>
      </w:r>
      <w:r w:rsidRPr="0028712E">
        <w:rPr>
          <w:rFonts w:eastAsiaTheme="minorHAnsi"/>
        </w:rPr>
        <w:t xml:space="preserve">. </w:t>
      </w:r>
    </w:p>
    <w:p w14:paraId="1730BF9D" w14:textId="6D765F76" w:rsidR="000A217A" w:rsidRPr="00F42090" w:rsidRDefault="000A217A" w:rsidP="000A217A">
      <w:pPr>
        <w:pStyle w:val="ac"/>
        <w:ind w:left="709" w:firstLine="0"/>
      </w:pPr>
    </w:p>
    <w:sectPr w:rsidR="000A217A" w:rsidRPr="00F42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22F"/>
    <w:multiLevelType w:val="hybridMultilevel"/>
    <w:tmpl w:val="C292D07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0182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626FC"/>
    <w:multiLevelType w:val="hybridMultilevel"/>
    <w:tmpl w:val="9C56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C675C"/>
    <w:multiLevelType w:val="hybridMultilevel"/>
    <w:tmpl w:val="FF1C96D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E5129B"/>
    <w:multiLevelType w:val="multilevel"/>
    <w:tmpl w:val="DBD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10A01"/>
    <w:multiLevelType w:val="hybridMultilevel"/>
    <w:tmpl w:val="DEE0C9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9F222F"/>
    <w:multiLevelType w:val="multilevel"/>
    <w:tmpl w:val="1DD6E2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95A2ED0"/>
    <w:multiLevelType w:val="hybridMultilevel"/>
    <w:tmpl w:val="1B2EFE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BB44BB9"/>
    <w:multiLevelType w:val="hybridMultilevel"/>
    <w:tmpl w:val="9D08D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8634D7"/>
    <w:multiLevelType w:val="hybridMultilevel"/>
    <w:tmpl w:val="BEAEA608"/>
    <w:lvl w:ilvl="0" w:tplc="16F405E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44B17F23"/>
    <w:multiLevelType w:val="multilevel"/>
    <w:tmpl w:val="721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F645E7"/>
    <w:multiLevelType w:val="multilevel"/>
    <w:tmpl w:val="09F2E0B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E65835"/>
    <w:multiLevelType w:val="hybridMultilevel"/>
    <w:tmpl w:val="44A86742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51B41DCD"/>
    <w:multiLevelType w:val="multilevel"/>
    <w:tmpl w:val="E52A3A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79658A9"/>
    <w:multiLevelType w:val="hybridMultilevel"/>
    <w:tmpl w:val="2034D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657C2"/>
    <w:multiLevelType w:val="hybridMultilevel"/>
    <w:tmpl w:val="F04AD9D2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6" w15:restartNumberingAfterBreak="0">
    <w:nsid w:val="651B0614"/>
    <w:multiLevelType w:val="hybridMultilevel"/>
    <w:tmpl w:val="B678C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7F023E"/>
    <w:multiLevelType w:val="multilevel"/>
    <w:tmpl w:val="4E5813F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F473B58"/>
    <w:multiLevelType w:val="multilevel"/>
    <w:tmpl w:val="9ED867F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9" w15:restartNumberingAfterBreak="0">
    <w:nsid w:val="6FFE2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C87F62"/>
    <w:multiLevelType w:val="multilevel"/>
    <w:tmpl w:val="3D4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046FF"/>
    <w:multiLevelType w:val="hybridMultilevel"/>
    <w:tmpl w:val="E5B26C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733455D8"/>
    <w:multiLevelType w:val="hybridMultilevel"/>
    <w:tmpl w:val="06624484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3" w15:restartNumberingAfterBreak="0">
    <w:nsid w:val="782F6E29"/>
    <w:multiLevelType w:val="hybridMultilevel"/>
    <w:tmpl w:val="DE5899E4"/>
    <w:lvl w:ilvl="0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 w15:restartNumberingAfterBreak="0">
    <w:nsid w:val="7A8E6BA6"/>
    <w:multiLevelType w:val="multilevel"/>
    <w:tmpl w:val="084A71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C8C6B25"/>
    <w:multiLevelType w:val="multilevel"/>
    <w:tmpl w:val="3E6066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7EDD29C2"/>
    <w:multiLevelType w:val="hybridMultilevel"/>
    <w:tmpl w:val="439653AE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0"/>
  </w:num>
  <w:num w:numId="5">
    <w:abstractNumId w:val="5"/>
  </w:num>
  <w:num w:numId="6">
    <w:abstractNumId w:val="3"/>
  </w:num>
  <w:num w:numId="7">
    <w:abstractNumId w:val="23"/>
  </w:num>
  <w:num w:numId="8">
    <w:abstractNumId w:val="14"/>
  </w:num>
  <w:num w:numId="9">
    <w:abstractNumId w:val="25"/>
  </w:num>
  <w:num w:numId="10">
    <w:abstractNumId w:val="2"/>
  </w:num>
  <w:num w:numId="11">
    <w:abstractNumId w:val="7"/>
  </w:num>
  <w:num w:numId="12">
    <w:abstractNumId w:val="26"/>
  </w:num>
  <w:num w:numId="13">
    <w:abstractNumId w:val="8"/>
  </w:num>
  <w:num w:numId="14">
    <w:abstractNumId w:val="21"/>
  </w:num>
  <w:num w:numId="15">
    <w:abstractNumId w:val="0"/>
  </w:num>
  <w:num w:numId="16">
    <w:abstractNumId w:val="9"/>
  </w:num>
  <w:num w:numId="17">
    <w:abstractNumId w:val="12"/>
  </w:num>
  <w:num w:numId="18">
    <w:abstractNumId w:val="15"/>
  </w:num>
  <w:num w:numId="19">
    <w:abstractNumId w:val="22"/>
  </w:num>
  <w:num w:numId="20">
    <w:abstractNumId w:val="1"/>
  </w:num>
  <w:num w:numId="21">
    <w:abstractNumId w:val="13"/>
  </w:num>
  <w:num w:numId="22">
    <w:abstractNumId w:val="6"/>
  </w:num>
  <w:num w:numId="23">
    <w:abstractNumId w:val="19"/>
  </w:num>
  <w:num w:numId="24">
    <w:abstractNumId w:val="24"/>
  </w:num>
  <w:num w:numId="25">
    <w:abstractNumId w:val="17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3"/>
    <w:rsid w:val="000041A1"/>
    <w:rsid w:val="00004F43"/>
    <w:rsid w:val="00007F50"/>
    <w:rsid w:val="0001062A"/>
    <w:rsid w:val="000135DF"/>
    <w:rsid w:val="00013609"/>
    <w:rsid w:val="00022F2C"/>
    <w:rsid w:val="0004559C"/>
    <w:rsid w:val="0004736E"/>
    <w:rsid w:val="00064AF7"/>
    <w:rsid w:val="000842FC"/>
    <w:rsid w:val="0009272B"/>
    <w:rsid w:val="000963DC"/>
    <w:rsid w:val="000A217A"/>
    <w:rsid w:val="000C2C68"/>
    <w:rsid w:val="000C629C"/>
    <w:rsid w:val="000D4F8C"/>
    <w:rsid w:val="000D5068"/>
    <w:rsid w:val="000F4863"/>
    <w:rsid w:val="001006B3"/>
    <w:rsid w:val="00102660"/>
    <w:rsid w:val="00136D37"/>
    <w:rsid w:val="00160B18"/>
    <w:rsid w:val="001805D3"/>
    <w:rsid w:val="001815A3"/>
    <w:rsid w:val="001A01EF"/>
    <w:rsid w:val="001A0556"/>
    <w:rsid w:val="001B2FAC"/>
    <w:rsid w:val="001B691A"/>
    <w:rsid w:val="001D12F5"/>
    <w:rsid w:val="00216E64"/>
    <w:rsid w:val="00226EE9"/>
    <w:rsid w:val="0023021C"/>
    <w:rsid w:val="0023182C"/>
    <w:rsid w:val="0024164C"/>
    <w:rsid w:val="00242C33"/>
    <w:rsid w:val="00271C52"/>
    <w:rsid w:val="00272CAD"/>
    <w:rsid w:val="0027524C"/>
    <w:rsid w:val="0028712E"/>
    <w:rsid w:val="00291C9A"/>
    <w:rsid w:val="00294F4B"/>
    <w:rsid w:val="002B5FB4"/>
    <w:rsid w:val="002B75AB"/>
    <w:rsid w:val="002C4416"/>
    <w:rsid w:val="002C7BF9"/>
    <w:rsid w:val="002E63D3"/>
    <w:rsid w:val="002F3162"/>
    <w:rsid w:val="003122CD"/>
    <w:rsid w:val="00322B40"/>
    <w:rsid w:val="0034093C"/>
    <w:rsid w:val="003451C4"/>
    <w:rsid w:val="003616F3"/>
    <w:rsid w:val="003834AA"/>
    <w:rsid w:val="00397B83"/>
    <w:rsid w:val="003A576A"/>
    <w:rsid w:val="003B7184"/>
    <w:rsid w:val="003C31DD"/>
    <w:rsid w:val="003D0AB3"/>
    <w:rsid w:val="003E2A9A"/>
    <w:rsid w:val="003E4BAA"/>
    <w:rsid w:val="003F0D94"/>
    <w:rsid w:val="003F58B8"/>
    <w:rsid w:val="003F5E22"/>
    <w:rsid w:val="004042B1"/>
    <w:rsid w:val="00415718"/>
    <w:rsid w:val="00440042"/>
    <w:rsid w:val="004439F2"/>
    <w:rsid w:val="00444275"/>
    <w:rsid w:val="0044598F"/>
    <w:rsid w:val="004501C4"/>
    <w:rsid w:val="00460408"/>
    <w:rsid w:val="004657F5"/>
    <w:rsid w:val="00466D63"/>
    <w:rsid w:val="004749FF"/>
    <w:rsid w:val="00493773"/>
    <w:rsid w:val="00494822"/>
    <w:rsid w:val="004A5567"/>
    <w:rsid w:val="004A692F"/>
    <w:rsid w:val="004B6D04"/>
    <w:rsid w:val="004C1BEB"/>
    <w:rsid w:val="004D7985"/>
    <w:rsid w:val="004E0525"/>
    <w:rsid w:val="004E0F99"/>
    <w:rsid w:val="004E339F"/>
    <w:rsid w:val="004E7990"/>
    <w:rsid w:val="00512BCE"/>
    <w:rsid w:val="0052601F"/>
    <w:rsid w:val="00530F32"/>
    <w:rsid w:val="005318B7"/>
    <w:rsid w:val="005445A9"/>
    <w:rsid w:val="005506CA"/>
    <w:rsid w:val="00552F16"/>
    <w:rsid w:val="00555A9C"/>
    <w:rsid w:val="00570473"/>
    <w:rsid w:val="0057370E"/>
    <w:rsid w:val="0058226F"/>
    <w:rsid w:val="0058240C"/>
    <w:rsid w:val="005925BC"/>
    <w:rsid w:val="005957E4"/>
    <w:rsid w:val="005B734A"/>
    <w:rsid w:val="005C20D9"/>
    <w:rsid w:val="005C405E"/>
    <w:rsid w:val="005C5751"/>
    <w:rsid w:val="005D296F"/>
    <w:rsid w:val="005E5C5B"/>
    <w:rsid w:val="006012BE"/>
    <w:rsid w:val="00607CE5"/>
    <w:rsid w:val="0063225C"/>
    <w:rsid w:val="00635925"/>
    <w:rsid w:val="006433ED"/>
    <w:rsid w:val="00660242"/>
    <w:rsid w:val="0066506C"/>
    <w:rsid w:val="00682FAB"/>
    <w:rsid w:val="006A5217"/>
    <w:rsid w:val="006B35AE"/>
    <w:rsid w:val="006C07A8"/>
    <w:rsid w:val="006C4334"/>
    <w:rsid w:val="006C5846"/>
    <w:rsid w:val="006D7FA2"/>
    <w:rsid w:val="006E7F22"/>
    <w:rsid w:val="00703E82"/>
    <w:rsid w:val="00713AB2"/>
    <w:rsid w:val="007355DB"/>
    <w:rsid w:val="007418B9"/>
    <w:rsid w:val="00745DA8"/>
    <w:rsid w:val="00750E9D"/>
    <w:rsid w:val="007564BB"/>
    <w:rsid w:val="0076734A"/>
    <w:rsid w:val="00782B71"/>
    <w:rsid w:val="00786814"/>
    <w:rsid w:val="007A3E61"/>
    <w:rsid w:val="007D4BA5"/>
    <w:rsid w:val="007E5AB3"/>
    <w:rsid w:val="00801C9B"/>
    <w:rsid w:val="00816215"/>
    <w:rsid w:val="0081791D"/>
    <w:rsid w:val="00830FF7"/>
    <w:rsid w:val="00836B94"/>
    <w:rsid w:val="00857145"/>
    <w:rsid w:val="008605F9"/>
    <w:rsid w:val="00867704"/>
    <w:rsid w:val="008743D8"/>
    <w:rsid w:val="008876FC"/>
    <w:rsid w:val="0089660C"/>
    <w:rsid w:val="008B0CD1"/>
    <w:rsid w:val="008F61EB"/>
    <w:rsid w:val="009155AC"/>
    <w:rsid w:val="009409C3"/>
    <w:rsid w:val="00946704"/>
    <w:rsid w:val="00946C59"/>
    <w:rsid w:val="009765F2"/>
    <w:rsid w:val="009903CC"/>
    <w:rsid w:val="009920D5"/>
    <w:rsid w:val="00993F26"/>
    <w:rsid w:val="009A78E0"/>
    <w:rsid w:val="009D0553"/>
    <w:rsid w:val="009D208B"/>
    <w:rsid w:val="009D5CA6"/>
    <w:rsid w:val="009D7A6E"/>
    <w:rsid w:val="009F2F33"/>
    <w:rsid w:val="00A06AB8"/>
    <w:rsid w:val="00A213C8"/>
    <w:rsid w:val="00A30FF6"/>
    <w:rsid w:val="00A33AAF"/>
    <w:rsid w:val="00A4357A"/>
    <w:rsid w:val="00A50024"/>
    <w:rsid w:val="00A72F57"/>
    <w:rsid w:val="00A74302"/>
    <w:rsid w:val="00A7446E"/>
    <w:rsid w:val="00A81B80"/>
    <w:rsid w:val="00A97574"/>
    <w:rsid w:val="00AC07D2"/>
    <w:rsid w:val="00AE73FB"/>
    <w:rsid w:val="00B0431C"/>
    <w:rsid w:val="00B23551"/>
    <w:rsid w:val="00B250CF"/>
    <w:rsid w:val="00B356C0"/>
    <w:rsid w:val="00B443B9"/>
    <w:rsid w:val="00B628A3"/>
    <w:rsid w:val="00B71025"/>
    <w:rsid w:val="00B7122D"/>
    <w:rsid w:val="00B7285A"/>
    <w:rsid w:val="00B837FE"/>
    <w:rsid w:val="00B958F9"/>
    <w:rsid w:val="00B95936"/>
    <w:rsid w:val="00BA540D"/>
    <w:rsid w:val="00BA7D47"/>
    <w:rsid w:val="00BB3050"/>
    <w:rsid w:val="00BC2037"/>
    <w:rsid w:val="00BD6F31"/>
    <w:rsid w:val="00C053F3"/>
    <w:rsid w:val="00C13178"/>
    <w:rsid w:val="00C66627"/>
    <w:rsid w:val="00C716F9"/>
    <w:rsid w:val="00C720BA"/>
    <w:rsid w:val="00C72AE7"/>
    <w:rsid w:val="00C8208B"/>
    <w:rsid w:val="00C937A7"/>
    <w:rsid w:val="00CA3C14"/>
    <w:rsid w:val="00CA6F7F"/>
    <w:rsid w:val="00CB5758"/>
    <w:rsid w:val="00CB7ADB"/>
    <w:rsid w:val="00CB7BCE"/>
    <w:rsid w:val="00CD7AB3"/>
    <w:rsid w:val="00CE1F45"/>
    <w:rsid w:val="00CF0812"/>
    <w:rsid w:val="00CF5944"/>
    <w:rsid w:val="00D02866"/>
    <w:rsid w:val="00D13B4B"/>
    <w:rsid w:val="00D151C3"/>
    <w:rsid w:val="00D1779E"/>
    <w:rsid w:val="00D243AE"/>
    <w:rsid w:val="00D452F3"/>
    <w:rsid w:val="00D458BE"/>
    <w:rsid w:val="00D609DA"/>
    <w:rsid w:val="00D81FF8"/>
    <w:rsid w:val="00D97302"/>
    <w:rsid w:val="00DA4EB3"/>
    <w:rsid w:val="00DA795C"/>
    <w:rsid w:val="00DD1983"/>
    <w:rsid w:val="00DE264C"/>
    <w:rsid w:val="00DE27A9"/>
    <w:rsid w:val="00E074B5"/>
    <w:rsid w:val="00E153E4"/>
    <w:rsid w:val="00E16BAB"/>
    <w:rsid w:val="00E2458A"/>
    <w:rsid w:val="00E261A4"/>
    <w:rsid w:val="00E27965"/>
    <w:rsid w:val="00E33C2C"/>
    <w:rsid w:val="00E576A2"/>
    <w:rsid w:val="00E61869"/>
    <w:rsid w:val="00E6426E"/>
    <w:rsid w:val="00E65DBE"/>
    <w:rsid w:val="00E6677B"/>
    <w:rsid w:val="00E83640"/>
    <w:rsid w:val="00E95D30"/>
    <w:rsid w:val="00E97201"/>
    <w:rsid w:val="00EA0CA3"/>
    <w:rsid w:val="00ED1B4B"/>
    <w:rsid w:val="00ED5EB3"/>
    <w:rsid w:val="00ED6B06"/>
    <w:rsid w:val="00EE4ADB"/>
    <w:rsid w:val="00F117DF"/>
    <w:rsid w:val="00F15327"/>
    <w:rsid w:val="00F20BE1"/>
    <w:rsid w:val="00F42090"/>
    <w:rsid w:val="00F44930"/>
    <w:rsid w:val="00F47943"/>
    <w:rsid w:val="00F80031"/>
    <w:rsid w:val="00F82B72"/>
    <w:rsid w:val="00F86FDE"/>
    <w:rsid w:val="00F923D5"/>
    <w:rsid w:val="00F92E0F"/>
    <w:rsid w:val="00F94A71"/>
    <w:rsid w:val="00FA23D3"/>
    <w:rsid w:val="00FB4C6D"/>
    <w:rsid w:val="00FC6044"/>
    <w:rsid w:val="00FD046B"/>
    <w:rsid w:val="00FE00A1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BAD"/>
  <w15:chartTrackingRefBased/>
  <w15:docId w15:val="{D1FCDAA3-10AE-4EC6-94A3-45B33CE7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4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0CA3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65F2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4B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4F8C"/>
    <w:pPr>
      <w:outlineLvl w:val="9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8F61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F61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F61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F61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F61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F6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F61EB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564B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A0CA3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765F2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c">
    <w:name w:val="Магия"/>
    <w:link w:val="ad"/>
    <w:qFormat/>
    <w:rsid w:val="00B7122D"/>
    <w:pPr>
      <w:widowControl w:val="0"/>
      <w:spacing w:before="600" w:after="300" w:line="360" w:lineRule="auto"/>
      <w:ind w:firstLine="709"/>
      <w:contextualSpacing/>
      <w:jc w:val="both"/>
    </w:pPr>
    <w:rPr>
      <w:rFonts w:ascii="Times New Roman" w:eastAsia="Times New Roman" w:hAnsi="Times New Roman" w:cs="Arial"/>
      <w:color w:val="000000"/>
      <w:sz w:val="28"/>
      <w:szCs w:val="36"/>
      <w:lang w:eastAsia="ru-RU"/>
    </w:rPr>
  </w:style>
  <w:style w:type="character" w:styleId="ae">
    <w:name w:val="Hyperlink"/>
    <w:basedOn w:val="a0"/>
    <w:uiPriority w:val="99"/>
    <w:unhideWhenUsed/>
    <w:rsid w:val="00CE1F45"/>
    <w:rPr>
      <w:color w:val="0000FF"/>
      <w:u w:val="single"/>
    </w:rPr>
  </w:style>
  <w:style w:type="character" w:customStyle="1" w:styleId="ad">
    <w:name w:val="Магия Знак"/>
    <w:basedOn w:val="a0"/>
    <w:link w:val="ac"/>
    <w:rsid w:val="00B7122D"/>
    <w:rPr>
      <w:rFonts w:ascii="Times New Roman" w:eastAsia="Times New Roman" w:hAnsi="Times New Roman" w:cs="Arial"/>
      <w:color w:val="000000"/>
      <w:sz w:val="28"/>
      <w:szCs w:val="36"/>
      <w:lang w:eastAsia="ru-RU"/>
    </w:rPr>
  </w:style>
  <w:style w:type="character" w:customStyle="1" w:styleId="apple-converted-space">
    <w:name w:val="apple-converted-space"/>
    <w:basedOn w:val="a0"/>
    <w:rsid w:val="00CE1F45"/>
  </w:style>
  <w:style w:type="character" w:customStyle="1" w:styleId="mw-headline">
    <w:name w:val="mw-headline"/>
    <w:basedOn w:val="a0"/>
    <w:rsid w:val="009F2F33"/>
  </w:style>
  <w:style w:type="paragraph" w:styleId="af">
    <w:name w:val="Normal (Web)"/>
    <w:basedOn w:val="a"/>
    <w:uiPriority w:val="99"/>
    <w:semiHidden/>
    <w:unhideWhenUsed/>
    <w:rsid w:val="009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6C5846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CF59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5944"/>
    <w:pPr>
      <w:spacing w:after="100"/>
      <w:ind w:left="220"/>
    </w:pPr>
  </w:style>
  <w:style w:type="character" w:customStyle="1" w:styleId="pl-k">
    <w:name w:val="pl-k"/>
    <w:basedOn w:val="a0"/>
    <w:rsid w:val="00E83640"/>
  </w:style>
  <w:style w:type="character" w:customStyle="1" w:styleId="pl-en">
    <w:name w:val="pl-en"/>
    <w:basedOn w:val="a0"/>
    <w:rsid w:val="00E83640"/>
  </w:style>
  <w:style w:type="character" w:customStyle="1" w:styleId="pl-e">
    <w:name w:val="pl-e"/>
    <w:basedOn w:val="a0"/>
    <w:rsid w:val="00E83640"/>
  </w:style>
  <w:style w:type="character" w:customStyle="1" w:styleId="pl-c1">
    <w:name w:val="pl-c1"/>
    <w:basedOn w:val="a0"/>
    <w:rsid w:val="00E83640"/>
  </w:style>
  <w:style w:type="paragraph" w:styleId="31">
    <w:name w:val="toc 3"/>
    <w:basedOn w:val="a"/>
    <w:next w:val="a"/>
    <w:autoRedefine/>
    <w:uiPriority w:val="39"/>
    <w:unhideWhenUsed/>
    <w:rsid w:val="00A500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6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0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03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2C47-4D94-4A31-BDE4-948AD7A3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Прохорова Анастасия</dc:creator>
  <cp:keywords/>
  <dc:description/>
  <cp:lastModifiedBy>Прохорова Анастасия</cp:lastModifiedBy>
  <cp:revision>3</cp:revision>
  <dcterms:created xsi:type="dcterms:W3CDTF">2017-03-11T03:17:00Z</dcterms:created>
  <dcterms:modified xsi:type="dcterms:W3CDTF">2017-03-11T03:39:00Z</dcterms:modified>
</cp:coreProperties>
</file>