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B34FB" w:rsidRPr="00256AD4" w:rsidRDefault="00000000">
      <w:pPr>
        <w:pStyle w:val="1"/>
        <w:keepNext w:val="0"/>
        <w:keepLines w:val="0"/>
        <w:spacing w:before="0"/>
        <w:jc w:val="both"/>
        <w:rPr>
          <w:b/>
          <w:bCs/>
          <w:sz w:val="46"/>
          <w:szCs w:val="46"/>
        </w:rPr>
      </w:pPr>
      <w:bookmarkStart w:id="0" w:name="_kuzypzvznab3" w:colFirst="0" w:colLast="0"/>
      <w:bookmarkEnd w:id="0"/>
      <w:r w:rsidRPr="00256AD4">
        <w:rPr>
          <w:b/>
          <w:bCs/>
          <w:sz w:val="46"/>
          <w:szCs w:val="46"/>
        </w:rPr>
        <w:t>ОТЧЕТ ПО ПРАКТИЧЕСКОЙ РАБОТЕ</w:t>
      </w:r>
    </w:p>
    <w:p w14:paraId="00000002" w14:textId="349664C9" w:rsidR="00BB34FB" w:rsidRPr="00256AD4" w:rsidRDefault="00000000">
      <w:pPr>
        <w:spacing w:after="240"/>
        <w:jc w:val="both"/>
        <w:rPr>
          <w:sz w:val="30"/>
          <w:szCs w:val="30"/>
          <w:lang w:val="ru-RU"/>
        </w:rPr>
      </w:pPr>
      <w:r w:rsidRPr="00256AD4">
        <w:rPr>
          <w:b/>
          <w:bCs/>
          <w:sz w:val="30"/>
          <w:szCs w:val="30"/>
        </w:rPr>
        <w:t>Тема:</w:t>
      </w:r>
      <w:r w:rsidRPr="00256AD4">
        <w:rPr>
          <w:sz w:val="30"/>
          <w:szCs w:val="30"/>
        </w:rPr>
        <w:t xml:space="preserve"> </w:t>
      </w:r>
      <w:r w:rsidR="00256AD4" w:rsidRPr="00256AD4">
        <w:rPr>
          <w:sz w:val="30"/>
          <w:szCs w:val="30"/>
          <w:lang w:val="ru-RU"/>
        </w:rPr>
        <w:t xml:space="preserve">Разработка и программная реализация алгоритмов для работы с системой счисления с основанием </w:t>
      </w:r>
      <w:r w:rsidR="00256AD4" w:rsidRPr="00256AD4">
        <w:rPr>
          <w:sz w:val="30"/>
          <w:szCs w:val="30"/>
          <w:lang w:val="en-US"/>
        </w:rPr>
        <w:t>P</w:t>
      </w:r>
      <w:r w:rsidR="00256AD4" w:rsidRPr="00256AD4">
        <w:rPr>
          <w:sz w:val="30"/>
          <w:szCs w:val="30"/>
          <w:lang w:val="ru-RU"/>
        </w:rPr>
        <w:t xml:space="preserve"> = 30</w:t>
      </w:r>
    </w:p>
    <w:p w14:paraId="00000003" w14:textId="77777777" w:rsidR="00BB34FB" w:rsidRDefault="00BB34FB">
      <w:pPr>
        <w:spacing w:after="240"/>
        <w:jc w:val="both"/>
      </w:pPr>
    </w:p>
    <w:p w14:paraId="00000004" w14:textId="77777777" w:rsidR="00BB34FB" w:rsidRDefault="00BB34FB">
      <w:pPr>
        <w:spacing w:after="240"/>
        <w:jc w:val="both"/>
        <w:rPr>
          <w:sz w:val="40"/>
          <w:szCs w:val="40"/>
        </w:rPr>
      </w:pPr>
    </w:p>
    <w:p w14:paraId="00000005" w14:textId="77777777" w:rsidR="00BB34FB" w:rsidRDefault="00BB34FB">
      <w:pPr>
        <w:spacing w:after="240"/>
        <w:jc w:val="both"/>
        <w:rPr>
          <w:sz w:val="40"/>
          <w:szCs w:val="40"/>
        </w:rPr>
      </w:pPr>
    </w:p>
    <w:p w14:paraId="00000006" w14:textId="77777777" w:rsidR="00BB34FB" w:rsidRDefault="00BB34FB">
      <w:pPr>
        <w:spacing w:after="240"/>
        <w:jc w:val="both"/>
        <w:rPr>
          <w:sz w:val="40"/>
          <w:szCs w:val="40"/>
        </w:rPr>
      </w:pPr>
    </w:p>
    <w:p w14:paraId="00000007" w14:textId="77777777" w:rsidR="00BB34FB" w:rsidRDefault="00BB34FB">
      <w:pPr>
        <w:spacing w:after="240"/>
        <w:jc w:val="both"/>
        <w:rPr>
          <w:sz w:val="40"/>
          <w:szCs w:val="40"/>
        </w:rPr>
      </w:pPr>
    </w:p>
    <w:p w14:paraId="00000008" w14:textId="4437FA39" w:rsidR="00BB34FB" w:rsidRPr="00256AD4" w:rsidRDefault="00000000">
      <w:pPr>
        <w:spacing w:after="240"/>
        <w:jc w:val="both"/>
        <w:rPr>
          <w:sz w:val="40"/>
          <w:szCs w:val="40"/>
          <w:lang w:val="ru-RU"/>
        </w:rPr>
      </w:pPr>
      <w:r>
        <w:rPr>
          <w:sz w:val="40"/>
          <w:szCs w:val="40"/>
        </w:rPr>
        <w:t xml:space="preserve">ФИО студента: </w:t>
      </w:r>
      <w:r w:rsidR="00256AD4">
        <w:rPr>
          <w:sz w:val="40"/>
          <w:szCs w:val="40"/>
          <w:lang w:val="ru-RU"/>
        </w:rPr>
        <w:t>Абдиллатов Белек Нариманович</w:t>
      </w:r>
    </w:p>
    <w:p w14:paraId="00000009" w14:textId="070838C3" w:rsidR="00BB34FB" w:rsidRDefault="00000000">
      <w:pPr>
        <w:spacing w:after="240"/>
        <w:jc w:val="both"/>
        <w:rPr>
          <w:sz w:val="40"/>
          <w:szCs w:val="40"/>
        </w:rPr>
      </w:pPr>
      <w:r>
        <w:rPr>
          <w:sz w:val="40"/>
          <w:szCs w:val="40"/>
        </w:rPr>
        <w:t>Группа: 28ИП</w:t>
      </w:r>
      <w:r w:rsidR="00256AD4">
        <w:rPr>
          <w:sz w:val="40"/>
          <w:szCs w:val="40"/>
          <w:lang w:val="ru-RU"/>
        </w:rPr>
        <w:t>О</w:t>
      </w:r>
      <w:r>
        <w:rPr>
          <w:sz w:val="40"/>
          <w:szCs w:val="40"/>
        </w:rPr>
        <w:t xml:space="preserve">8481 </w:t>
      </w:r>
    </w:p>
    <w:p w14:paraId="0000000A" w14:textId="77777777" w:rsidR="00BB34FB" w:rsidRDefault="00000000">
      <w:pPr>
        <w:spacing w:after="240"/>
        <w:jc w:val="both"/>
        <w:rPr>
          <w:sz w:val="40"/>
          <w:szCs w:val="40"/>
        </w:rPr>
      </w:pPr>
      <w:r>
        <w:rPr>
          <w:sz w:val="40"/>
          <w:szCs w:val="40"/>
        </w:rPr>
        <w:t>Преподаватель: Сухов Андрей Александрович</w:t>
      </w:r>
    </w:p>
    <w:p w14:paraId="0000000B" w14:textId="76377707" w:rsidR="00BB34FB" w:rsidRDefault="00000000">
      <w:pPr>
        <w:spacing w:after="24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Предмет: Системное </w:t>
      </w:r>
      <w:r w:rsidR="00913FCE">
        <w:rPr>
          <w:sz w:val="40"/>
          <w:szCs w:val="40"/>
        </w:rPr>
        <w:t>программирование</w:t>
      </w:r>
    </w:p>
    <w:p w14:paraId="0000000C" w14:textId="77777777" w:rsidR="00BB34FB" w:rsidRDefault="00BB34FB">
      <w:pPr>
        <w:spacing w:after="240"/>
        <w:jc w:val="both"/>
      </w:pPr>
    </w:p>
    <w:p w14:paraId="0000000D" w14:textId="77777777" w:rsidR="00BB34FB" w:rsidRDefault="00BB34FB">
      <w:pPr>
        <w:spacing w:after="240"/>
        <w:jc w:val="both"/>
      </w:pPr>
    </w:p>
    <w:p w14:paraId="0000000E" w14:textId="77777777" w:rsidR="00BB34FB" w:rsidRDefault="00BB34FB">
      <w:pPr>
        <w:spacing w:after="240"/>
        <w:jc w:val="both"/>
      </w:pPr>
    </w:p>
    <w:p w14:paraId="0000000F" w14:textId="77777777" w:rsidR="00BB34FB" w:rsidRDefault="00BB34FB">
      <w:pPr>
        <w:spacing w:after="240"/>
        <w:jc w:val="both"/>
      </w:pPr>
    </w:p>
    <w:p w14:paraId="00000010" w14:textId="77777777" w:rsidR="00BB34FB" w:rsidRDefault="00BB34FB">
      <w:pPr>
        <w:spacing w:after="240"/>
        <w:jc w:val="both"/>
      </w:pPr>
    </w:p>
    <w:p w14:paraId="00000011" w14:textId="77777777" w:rsidR="00BB34FB" w:rsidRDefault="00BB34FB">
      <w:pPr>
        <w:spacing w:after="240"/>
        <w:jc w:val="both"/>
      </w:pPr>
    </w:p>
    <w:p w14:paraId="00000012" w14:textId="77777777" w:rsidR="00BB34FB" w:rsidRDefault="00BB34FB">
      <w:pPr>
        <w:spacing w:after="240"/>
        <w:jc w:val="both"/>
      </w:pPr>
    </w:p>
    <w:p w14:paraId="00000013" w14:textId="77777777" w:rsidR="00BB34FB" w:rsidRDefault="00BB34FB">
      <w:pPr>
        <w:spacing w:after="240"/>
        <w:jc w:val="both"/>
      </w:pPr>
    </w:p>
    <w:p w14:paraId="00000014" w14:textId="77777777" w:rsidR="00BB34FB" w:rsidRDefault="00BB34FB">
      <w:pPr>
        <w:jc w:val="both"/>
      </w:pPr>
    </w:p>
    <w:p w14:paraId="00000015" w14:textId="77777777" w:rsidR="00BB34FB" w:rsidRDefault="00BB34FB">
      <w:pPr>
        <w:jc w:val="both"/>
      </w:pPr>
    </w:p>
    <w:p w14:paraId="00000016" w14:textId="77777777" w:rsidR="00BB34FB" w:rsidRDefault="00BB34FB">
      <w:pPr>
        <w:jc w:val="both"/>
      </w:pPr>
    </w:p>
    <w:p w14:paraId="00000017" w14:textId="77777777" w:rsidR="00BB34FB" w:rsidRDefault="00000000">
      <w:pPr>
        <w:spacing w:after="2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Место </w:t>
      </w:r>
      <w:proofErr w:type="spellStart"/>
      <w:proofErr w:type="gramStart"/>
      <w:r>
        <w:rPr>
          <w:sz w:val="32"/>
          <w:szCs w:val="32"/>
        </w:rPr>
        <w:t>обучения:МФЮА</w:t>
      </w:r>
      <w:proofErr w:type="spellEnd"/>
      <w:proofErr w:type="gramEnd"/>
    </w:p>
    <w:p w14:paraId="00000018" w14:textId="77777777" w:rsidR="00BB34FB" w:rsidRDefault="00000000">
      <w:pPr>
        <w:pStyle w:val="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1" w:name="_br59uaf36y4h" w:colFirst="0" w:colLast="0"/>
      <w:bookmarkEnd w:id="1"/>
      <w:r>
        <w:rPr>
          <w:b/>
          <w:bCs/>
          <w:color w:val="000000"/>
        </w:rPr>
        <w:lastRenderedPageBreak/>
        <w:t>1. Постановка задачи</w:t>
      </w:r>
    </w:p>
    <w:p w14:paraId="59B5A631" w14:textId="77777777" w:rsidR="00256AD4" w:rsidRPr="00C82D75" w:rsidRDefault="00256AD4">
      <w:pPr>
        <w:spacing w:before="240" w:after="240"/>
        <w:jc w:val="both"/>
        <w:rPr>
          <w:sz w:val="28"/>
          <w:szCs w:val="28"/>
          <w:lang w:val="ru-RU"/>
        </w:rPr>
      </w:pPr>
      <w:r w:rsidRPr="00C82D75">
        <w:rPr>
          <w:sz w:val="28"/>
          <w:szCs w:val="28"/>
          <w:lang w:val="ru-RU"/>
        </w:rPr>
        <w:t xml:space="preserve">Целью данной работы является формирование теоретического базиса и создание программного инструмента для оперирования числами в нетрадиционной 30-ричной системе счисления </w:t>
      </w:r>
    </w:p>
    <w:p w14:paraId="00000019" w14:textId="02BFBC6F" w:rsidR="00BB34FB" w:rsidRDefault="00256AD4">
      <w:pPr>
        <w:spacing w:before="240" w:after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Основные этапы реализации</w:t>
      </w:r>
      <w:r>
        <w:rPr>
          <w:b/>
          <w:bCs/>
          <w:sz w:val="28"/>
          <w:szCs w:val="28"/>
        </w:rPr>
        <w:t>:</w:t>
      </w:r>
    </w:p>
    <w:p w14:paraId="0000001A" w14:textId="77777777" w:rsidR="00BB34FB" w:rsidRDefault="00BB34FB">
      <w:pPr>
        <w:spacing w:before="240" w:after="240"/>
        <w:jc w:val="both"/>
        <w:rPr>
          <w:b/>
          <w:bCs/>
          <w:sz w:val="28"/>
          <w:szCs w:val="28"/>
        </w:rPr>
      </w:pPr>
    </w:p>
    <w:p w14:paraId="0000001B" w14:textId="382BAD39" w:rsidR="00BB34FB" w:rsidRDefault="00256AD4">
      <w:pPr>
        <w:numPr>
          <w:ilvl w:val="0"/>
          <w:numId w:val="1"/>
        </w:num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Формирование расширенного алфавита символов</w:t>
      </w:r>
      <w:r>
        <w:rPr>
          <w:sz w:val="28"/>
          <w:szCs w:val="28"/>
        </w:rPr>
        <w:t>.</w:t>
      </w:r>
    </w:p>
    <w:p w14:paraId="0000001C" w14:textId="77777777" w:rsidR="00BB34FB" w:rsidRDefault="00BB34FB">
      <w:pPr>
        <w:spacing w:before="240" w:after="240"/>
        <w:ind w:left="720"/>
        <w:jc w:val="both"/>
        <w:rPr>
          <w:sz w:val="28"/>
          <w:szCs w:val="28"/>
        </w:rPr>
      </w:pPr>
    </w:p>
    <w:p w14:paraId="0000001D" w14:textId="38B4FEF6" w:rsidR="00BB34FB" w:rsidRDefault="00256AD4">
      <w:pPr>
        <w:numPr>
          <w:ilvl w:val="0"/>
          <w:numId w:val="1"/>
        </w:num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Обоснование математического аппарата для конвертации величин</w:t>
      </w:r>
      <w:r>
        <w:rPr>
          <w:sz w:val="28"/>
          <w:szCs w:val="28"/>
        </w:rPr>
        <w:t>.</w:t>
      </w:r>
    </w:p>
    <w:p w14:paraId="0000001E" w14:textId="77777777" w:rsidR="00BB34FB" w:rsidRDefault="00BB34FB">
      <w:pPr>
        <w:spacing w:before="240" w:after="240"/>
        <w:ind w:left="720"/>
        <w:jc w:val="both"/>
        <w:rPr>
          <w:sz w:val="28"/>
          <w:szCs w:val="28"/>
        </w:rPr>
      </w:pPr>
    </w:p>
    <w:p w14:paraId="0000001F" w14:textId="716755C7" w:rsidR="00BB34FB" w:rsidRDefault="00256AD4">
      <w:pPr>
        <w:numPr>
          <w:ilvl w:val="0"/>
          <w:numId w:val="1"/>
        </w:num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Разработка</w:t>
      </w:r>
      <w:r>
        <w:rPr>
          <w:sz w:val="28"/>
          <w:szCs w:val="28"/>
        </w:rPr>
        <w:t xml:space="preserve"> блок-схем</w:t>
      </w:r>
      <w:r>
        <w:rPr>
          <w:sz w:val="28"/>
          <w:szCs w:val="28"/>
          <w:lang w:val="ru-RU"/>
        </w:rPr>
        <w:t>ы</w:t>
      </w:r>
      <w:r>
        <w:rPr>
          <w:sz w:val="28"/>
          <w:szCs w:val="28"/>
        </w:rPr>
        <w:t xml:space="preserve"> алгоритма.</w:t>
      </w:r>
    </w:p>
    <w:p w14:paraId="00000020" w14:textId="77777777" w:rsidR="00BB34FB" w:rsidRDefault="00BB34FB">
      <w:pPr>
        <w:spacing w:before="240" w:after="240"/>
        <w:ind w:left="720"/>
        <w:jc w:val="both"/>
        <w:rPr>
          <w:sz w:val="28"/>
          <w:szCs w:val="28"/>
        </w:rPr>
      </w:pPr>
    </w:p>
    <w:p w14:paraId="00000021" w14:textId="4FB4D044" w:rsidR="00BB34FB" w:rsidRDefault="00256AD4">
      <w:pPr>
        <w:numPr>
          <w:ilvl w:val="0"/>
          <w:numId w:val="1"/>
        </w:num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Анализ </w:t>
      </w:r>
      <w:r>
        <w:rPr>
          <w:sz w:val="28"/>
          <w:szCs w:val="28"/>
        </w:rPr>
        <w:t>программ</w:t>
      </w:r>
      <w:r>
        <w:rPr>
          <w:sz w:val="28"/>
          <w:szCs w:val="28"/>
          <w:lang w:val="ru-RU"/>
        </w:rPr>
        <w:t>ной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реализаци</w:t>
      </w:r>
      <w:proofErr w:type="spellEnd"/>
      <w:r>
        <w:rPr>
          <w:sz w:val="28"/>
          <w:szCs w:val="28"/>
          <w:lang w:val="ru-RU"/>
        </w:rPr>
        <w:t>и</w:t>
      </w:r>
      <w:r>
        <w:rPr>
          <w:sz w:val="28"/>
          <w:szCs w:val="28"/>
        </w:rPr>
        <w:t xml:space="preserve"> на языке C++.</w:t>
      </w:r>
    </w:p>
    <w:p w14:paraId="00000022" w14:textId="77777777" w:rsidR="00BB34FB" w:rsidRDefault="00BB34FB">
      <w:pPr>
        <w:spacing w:after="240"/>
        <w:jc w:val="both"/>
        <w:rPr>
          <w:sz w:val="36"/>
          <w:szCs w:val="36"/>
        </w:rPr>
      </w:pPr>
    </w:p>
    <w:p w14:paraId="00000023" w14:textId="77777777" w:rsidR="00BB34FB" w:rsidRDefault="00BB34FB">
      <w:pPr>
        <w:pStyle w:val="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2" w:name="_eu5f9wm9dtyw" w:colFirst="0" w:colLast="0"/>
      <w:bookmarkEnd w:id="2"/>
    </w:p>
    <w:p w14:paraId="00000024" w14:textId="77777777" w:rsidR="00BB34FB" w:rsidRDefault="00BB34FB">
      <w:pPr>
        <w:pStyle w:val="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3" w:name="_czz0kn1zeinv" w:colFirst="0" w:colLast="0"/>
      <w:bookmarkEnd w:id="3"/>
    </w:p>
    <w:p w14:paraId="00000025" w14:textId="77777777" w:rsidR="00BB34FB" w:rsidRDefault="00000000">
      <w:pPr>
        <w:pStyle w:val="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4" w:name="_g3tv1y6913or" w:colFirst="0" w:colLast="0"/>
      <w:bookmarkEnd w:id="4"/>
      <w:r>
        <w:rPr>
          <w:b/>
          <w:bCs/>
          <w:color w:val="000000"/>
        </w:rPr>
        <w:t>2. Вербальная модель</w:t>
      </w:r>
    </w:p>
    <w:p w14:paraId="00000027" w14:textId="71A35F4D" w:rsidR="00BB34FB" w:rsidRPr="00C82D75" w:rsidRDefault="00256AD4">
      <w:pPr>
        <w:spacing w:after="240"/>
        <w:jc w:val="both"/>
        <w:rPr>
          <w:sz w:val="36"/>
          <w:szCs w:val="36"/>
        </w:rPr>
      </w:pPr>
      <w:r w:rsidRPr="00C82D75">
        <w:rPr>
          <w:sz w:val="28"/>
          <w:szCs w:val="28"/>
        </w:rPr>
        <w:t>Для представления чисел в системе с основанием 30 стандартного набора арабских цифр недостаточно. В связи с этим алфавит дополняется заглавными буквами латинского сегмента.</w:t>
      </w:r>
      <w:r w:rsidRPr="00C82D75">
        <w:rPr>
          <w:sz w:val="28"/>
          <w:szCs w:val="28"/>
        </w:rPr>
        <w:br/>
        <w:t>Данная система строится на позиционном принципе: значимость (вес) каждого разряда определяется как 30^n, где n — порядковый номер позиции.</w:t>
      </w:r>
      <w:r w:rsidRPr="00C82D75">
        <w:rPr>
          <w:sz w:val="28"/>
          <w:szCs w:val="28"/>
        </w:rPr>
        <w:br/>
        <w:t>Процесс трансформации десятичного числа в 30-ричное базируется на методе итерационного деления исходного значения на целевой базис (30) до момента обнуления частного.</w:t>
      </w:r>
    </w:p>
    <w:p w14:paraId="00000028" w14:textId="77777777" w:rsidR="00BB34FB" w:rsidRDefault="00BB34FB">
      <w:pPr>
        <w:spacing w:after="240"/>
        <w:jc w:val="both"/>
        <w:rPr>
          <w:sz w:val="36"/>
          <w:szCs w:val="36"/>
        </w:rPr>
      </w:pPr>
    </w:p>
    <w:p w14:paraId="00000029" w14:textId="77777777" w:rsidR="00BB34FB" w:rsidRDefault="00000000">
      <w:pPr>
        <w:pStyle w:val="3"/>
        <w:keepNext w:val="0"/>
        <w:keepLines w:val="0"/>
        <w:spacing w:before="0"/>
        <w:jc w:val="both"/>
        <w:rPr>
          <w:b/>
          <w:bCs/>
          <w:color w:val="000000"/>
        </w:rPr>
      </w:pPr>
      <w:bookmarkStart w:id="5" w:name="_7h7os3wkrb0r" w:colFirst="0" w:colLast="0"/>
      <w:bookmarkEnd w:id="5"/>
      <w:r>
        <w:rPr>
          <w:b/>
          <w:bCs/>
          <w:color w:val="000000"/>
        </w:rPr>
        <w:t>3. Математическая модель</w:t>
      </w:r>
    </w:p>
    <w:p w14:paraId="5A253949" w14:textId="115A60BC" w:rsidR="00C82D75" w:rsidRDefault="00C82D75" w:rsidP="00C82D75">
      <w:pPr>
        <w:spacing w:after="240"/>
        <w:rPr>
          <w:b/>
          <w:bCs/>
          <w:sz w:val="28"/>
          <w:szCs w:val="28"/>
          <w:lang w:val="ru-RU"/>
        </w:rPr>
      </w:pPr>
      <w:r w:rsidRPr="00C82D75">
        <w:rPr>
          <w:b/>
          <w:bCs/>
          <w:sz w:val="28"/>
          <w:szCs w:val="28"/>
        </w:rPr>
        <w:t>Алфавит</w:t>
      </w:r>
      <w:r>
        <w:rPr>
          <w:b/>
          <w:bCs/>
          <w:sz w:val="28"/>
          <w:szCs w:val="28"/>
          <w:lang w:val="ru-RU"/>
        </w:rPr>
        <w:t xml:space="preserve"> </w:t>
      </w:r>
      <w:r w:rsidRPr="00C82D75">
        <w:rPr>
          <w:b/>
          <w:bCs/>
          <w:sz w:val="28"/>
          <w:szCs w:val="28"/>
        </w:rPr>
        <w:t>системы:</w:t>
      </w:r>
    </w:p>
    <w:p w14:paraId="206E05F1" w14:textId="6D49C5F4" w:rsidR="00C82D75" w:rsidRPr="00913FCE" w:rsidRDefault="00C82D75">
      <w:pPr>
        <w:spacing w:after="240"/>
        <w:jc w:val="both"/>
        <w:rPr>
          <w:b/>
          <w:bCs/>
          <w:sz w:val="28"/>
          <w:szCs w:val="28"/>
        </w:rPr>
      </w:pPr>
      <w:r w:rsidRPr="00913FCE">
        <w:rPr>
          <w:b/>
          <w:bCs/>
          <w:sz w:val="28"/>
          <w:szCs w:val="28"/>
        </w:rPr>
        <w:t xml:space="preserve">{0, 1, 2, 3, 4, 5, 6, 7, 8, 9, </w:t>
      </w:r>
      <w:r w:rsidRPr="00C82D75">
        <w:rPr>
          <w:b/>
          <w:bCs/>
          <w:sz w:val="28"/>
          <w:szCs w:val="28"/>
          <w:lang w:val="en-US"/>
        </w:rPr>
        <w:t>A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B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C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D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E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F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G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H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I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J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K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L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M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N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O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P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Q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R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S</w:t>
      </w:r>
      <w:r w:rsidRPr="00913FCE">
        <w:rPr>
          <w:b/>
          <w:bCs/>
          <w:sz w:val="28"/>
          <w:szCs w:val="28"/>
        </w:rPr>
        <w:t xml:space="preserve">, </w:t>
      </w:r>
      <w:r w:rsidRPr="00C82D75">
        <w:rPr>
          <w:b/>
          <w:bCs/>
          <w:sz w:val="28"/>
          <w:szCs w:val="28"/>
          <w:lang w:val="en-US"/>
        </w:rPr>
        <w:t>T</w:t>
      </w:r>
      <w:r w:rsidRPr="00913FCE">
        <w:rPr>
          <w:b/>
          <w:bCs/>
          <w:sz w:val="28"/>
          <w:szCs w:val="28"/>
        </w:rPr>
        <w:t>}.</w:t>
      </w:r>
    </w:p>
    <w:p w14:paraId="6B99804F" w14:textId="77777777" w:rsidR="00C82D75" w:rsidRDefault="00C82D75">
      <w:pPr>
        <w:spacing w:after="240"/>
        <w:jc w:val="both"/>
        <w:rPr>
          <w:b/>
          <w:bCs/>
          <w:sz w:val="28"/>
          <w:szCs w:val="28"/>
          <w:lang w:val="ru-RU"/>
        </w:rPr>
      </w:pPr>
      <w:r w:rsidRPr="00C82D75">
        <w:rPr>
          <w:b/>
          <w:bCs/>
          <w:sz w:val="28"/>
          <w:szCs w:val="28"/>
          <w:lang w:val="ru-RU"/>
        </w:rPr>
        <w:br/>
      </w:r>
      <w:r w:rsidRPr="00C82D75">
        <w:rPr>
          <w:b/>
          <w:bCs/>
          <w:sz w:val="28"/>
          <w:szCs w:val="28"/>
        </w:rPr>
        <w:t xml:space="preserve">Здесь числовые эквиваленты букв составляют: A=10, B=11, </w:t>
      </w:r>
      <w:r>
        <w:rPr>
          <w:b/>
          <w:bCs/>
          <w:sz w:val="28"/>
          <w:szCs w:val="28"/>
          <w:lang w:val="ru-RU"/>
        </w:rPr>
        <w:t>…</w:t>
      </w:r>
      <w:r w:rsidRPr="00C82D75">
        <w:rPr>
          <w:b/>
          <w:bCs/>
          <w:sz w:val="28"/>
          <w:szCs w:val="28"/>
        </w:rPr>
        <w:t>, T=29.</w:t>
      </w:r>
    </w:p>
    <w:p w14:paraId="0000002D" w14:textId="190EE5FB" w:rsidR="00BB34FB" w:rsidRDefault="00000000">
      <w:pPr>
        <w:spacing w:after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Формула разложения числа:</w:t>
      </w:r>
    </w:p>
    <w:p w14:paraId="0000002E" w14:textId="77777777" w:rsidR="00BB34FB" w:rsidRPr="00AF17D4" w:rsidRDefault="00000000">
      <w:pPr>
        <w:spacing w:after="240"/>
        <w:jc w:val="both"/>
        <w:rPr>
          <w:sz w:val="28"/>
          <w:szCs w:val="28"/>
          <w:lang w:val="en-US"/>
        </w:rPr>
      </w:pPr>
      <w:r w:rsidRPr="00AF17D4">
        <w:rPr>
          <w:sz w:val="28"/>
          <w:szCs w:val="28"/>
          <w:lang w:val="en-US"/>
        </w:rPr>
        <w:t>X</w:t>
      </w:r>
      <w:r w:rsidRPr="00913FCE">
        <w:rPr>
          <w:sz w:val="28"/>
          <w:szCs w:val="28"/>
          <w:lang w:val="ru-RU"/>
        </w:rPr>
        <w:t xml:space="preserve">30 = </w:t>
      </w:r>
      <w:r w:rsidRPr="00AF17D4">
        <w:rPr>
          <w:sz w:val="28"/>
          <w:szCs w:val="28"/>
          <w:lang w:val="en-US"/>
        </w:rPr>
        <w:t>An</w:t>
      </w:r>
      <w:r w:rsidRPr="00913FCE">
        <w:rPr>
          <w:sz w:val="28"/>
          <w:szCs w:val="28"/>
          <w:lang w:val="ru-RU"/>
        </w:rPr>
        <w:t xml:space="preserve"> * 30^</w:t>
      </w:r>
      <w:r w:rsidRPr="00AF17D4">
        <w:rPr>
          <w:sz w:val="28"/>
          <w:szCs w:val="28"/>
          <w:lang w:val="en-US"/>
        </w:rPr>
        <w:t>n</w:t>
      </w:r>
      <w:r w:rsidRPr="00913FCE">
        <w:rPr>
          <w:sz w:val="28"/>
          <w:szCs w:val="28"/>
          <w:lang w:val="ru-RU"/>
        </w:rPr>
        <w:t xml:space="preserve"> + </w:t>
      </w:r>
      <w:r w:rsidRPr="00AF17D4">
        <w:rPr>
          <w:sz w:val="28"/>
          <w:szCs w:val="28"/>
          <w:lang w:val="en-US"/>
        </w:rPr>
        <w:t>An</w:t>
      </w:r>
      <w:r w:rsidRPr="00913FCE">
        <w:rPr>
          <w:sz w:val="28"/>
          <w:szCs w:val="28"/>
          <w:lang w:val="ru-RU"/>
        </w:rPr>
        <w:t>-1 * 30^</w:t>
      </w:r>
      <w:r w:rsidRPr="00AF17D4">
        <w:rPr>
          <w:sz w:val="28"/>
          <w:szCs w:val="28"/>
          <w:lang w:val="en-US"/>
        </w:rPr>
        <w:t>n</w:t>
      </w:r>
      <w:r w:rsidRPr="00913FCE">
        <w:rPr>
          <w:sz w:val="28"/>
          <w:szCs w:val="28"/>
          <w:lang w:val="ru-RU"/>
        </w:rPr>
        <w:t xml:space="preserve">-1 + …. </w:t>
      </w:r>
      <w:r w:rsidRPr="00AF17D4">
        <w:rPr>
          <w:sz w:val="28"/>
          <w:szCs w:val="28"/>
          <w:lang w:val="en-US"/>
        </w:rPr>
        <w:t>+ a1 * 30^1 + a0 * 30^0</w:t>
      </w:r>
    </w:p>
    <w:p w14:paraId="0000002F" w14:textId="77777777" w:rsidR="00BB34FB" w:rsidRPr="00AF17D4" w:rsidRDefault="00000000">
      <w:pPr>
        <w:spacing w:after="24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Пример</w:t>
      </w:r>
      <w:r w:rsidRPr="00AF17D4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перевода</w:t>
      </w:r>
      <w:r w:rsidRPr="00AF17D4">
        <w:rPr>
          <w:b/>
          <w:bCs/>
          <w:sz w:val="28"/>
          <w:szCs w:val="28"/>
          <w:lang w:val="en-US"/>
        </w:rPr>
        <w:t>:</w:t>
      </w:r>
    </w:p>
    <w:p w14:paraId="211DC47D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sz w:val="26"/>
          <w:szCs w:val="26"/>
          <w:lang w:val="ru-RU"/>
        </w:rPr>
      </w:pPr>
      <w:r w:rsidRPr="00C82D75">
        <w:rPr>
          <w:b/>
          <w:bCs/>
          <w:color w:val="000000"/>
          <w:sz w:val="26"/>
          <w:szCs w:val="26"/>
        </w:rPr>
        <w:t>Пример (перевод 100</w:t>
      </w:r>
      <w:proofErr w:type="gramStart"/>
      <w:r w:rsidRPr="00C82D75">
        <w:rPr>
          <w:b/>
          <w:bCs/>
          <w:color w:val="000000"/>
          <w:sz w:val="26"/>
          <w:szCs w:val="26"/>
        </w:rPr>
        <w:t>_{</w:t>
      </w:r>
      <w:proofErr w:type="gramEnd"/>
      <w:r w:rsidRPr="00C82D75">
        <w:rPr>
          <w:b/>
          <w:bCs/>
          <w:color w:val="000000"/>
          <w:sz w:val="26"/>
          <w:szCs w:val="26"/>
        </w:rPr>
        <w:t>10}):</w:t>
      </w:r>
      <w:r>
        <w:rPr>
          <w:b/>
          <w:bCs/>
          <w:color w:val="000000"/>
          <w:sz w:val="26"/>
          <w:szCs w:val="26"/>
          <w:lang w:val="ru-RU"/>
        </w:rPr>
        <w:t xml:space="preserve"> </w:t>
      </w:r>
    </w:p>
    <w:p w14:paraId="00000033" w14:textId="7A9123EE" w:rsidR="00BB34FB" w:rsidRPr="00C82D75" w:rsidRDefault="00C82D75" w:rsidP="00C82D75">
      <w:pPr>
        <w:pStyle w:val="3"/>
        <w:keepNext w:val="0"/>
        <w:keepLines w:val="0"/>
        <w:spacing w:before="0"/>
        <w:rPr>
          <w:b/>
          <w:bCs/>
          <w:color w:val="000000"/>
          <w:sz w:val="26"/>
          <w:szCs w:val="26"/>
          <w:lang w:val="ru-RU"/>
        </w:rPr>
      </w:pPr>
      <w:r w:rsidRPr="00C82D75">
        <w:rPr>
          <w:b/>
          <w:bCs/>
          <w:color w:val="000000"/>
          <w:sz w:val="26"/>
          <w:szCs w:val="26"/>
        </w:rPr>
        <w:t>100 / 30 = 3 (остаток 10, записывается как 'A').</w:t>
      </w:r>
      <w:r w:rsidRPr="00C82D75">
        <w:rPr>
          <w:b/>
          <w:bCs/>
          <w:color w:val="000000"/>
          <w:sz w:val="26"/>
          <w:szCs w:val="26"/>
        </w:rPr>
        <w:br/>
        <w:t>  3 / 30 = 0 (остаток 3).</w:t>
      </w:r>
      <w:r w:rsidRPr="00C82D75">
        <w:rPr>
          <w:b/>
          <w:bCs/>
          <w:color w:val="000000"/>
          <w:sz w:val="26"/>
          <w:szCs w:val="26"/>
        </w:rPr>
        <w:br/>
        <w:t>   Итог: 3A</w:t>
      </w:r>
      <w:proofErr w:type="gramStart"/>
      <w:r w:rsidRPr="00C82D75">
        <w:rPr>
          <w:b/>
          <w:bCs/>
          <w:color w:val="000000"/>
          <w:sz w:val="26"/>
          <w:szCs w:val="26"/>
        </w:rPr>
        <w:t>_{</w:t>
      </w:r>
      <w:proofErr w:type="gramEnd"/>
      <w:r w:rsidRPr="00C82D75">
        <w:rPr>
          <w:b/>
          <w:bCs/>
          <w:color w:val="000000"/>
          <w:sz w:val="26"/>
          <w:szCs w:val="26"/>
        </w:rPr>
        <w:t>30}.</w:t>
      </w:r>
    </w:p>
    <w:p w14:paraId="00000034" w14:textId="77777777" w:rsidR="00BB34FB" w:rsidRDefault="00BB34FB"/>
    <w:p w14:paraId="00000035" w14:textId="77777777" w:rsidR="00BB34FB" w:rsidRDefault="00BB34FB"/>
    <w:p w14:paraId="6C3BA82F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  <w:bookmarkStart w:id="6" w:name="_q57gskys5rs" w:colFirst="0" w:colLast="0"/>
      <w:bookmarkEnd w:id="6"/>
    </w:p>
    <w:p w14:paraId="489E3F70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3756DF53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299ACEC2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58B87233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627DCA50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10AD103E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0280E6E6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388F22D2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7EFEB4BD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25594F58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042CC597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55E4511F" w14:textId="77777777" w:rsidR="00C82D75" w:rsidRDefault="00C82D75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</w:p>
    <w:p w14:paraId="00000036" w14:textId="5314894E" w:rsidR="00BB34FB" w:rsidRDefault="00000000">
      <w:pPr>
        <w:pStyle w:val="3"/>
        <w:keepNext w:val="0"/>
        <w:keepLines w:val="0"/>
        <w:spacing w:before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4. Блок-схема алгоритма</w:t>
      </w:r>
    </w:p>
    <w:p w14:paraId="00000041" w14:textId="2F0EC897" w:rsidR="00BB34FB" w:rsidRDefault="00C82D75">
      <w:pPr>
        <w:spacing w:after="240"/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5321C19" wp14:editId="2D5E99C7">
            <wp:extent cx="5410200" cy="6496050"/>
            <wp:effectExtent l="0" t="0" r="0" b="0"/>
            <wp:docPr id="1738078720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78720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 w14:textId="77777777" w:rsidR="00BB34FB" w:rsidRDefault="00BB34FB">
      <w:pPr>
        <w:spacing w:after="240"/>
        <w:jc w:val="both"/>
        <w:rPr>
          <w:sz w:val="36"/>
          <w:szCs w:val="36"/>
        </w:rPr>
      </w:pPr>
    </w:p>
    <w:p w14:paraId="7CB05D4C" w14:textId="00A7C935" w:rsidR="00C82D75" w:rsidRPr="00C82D75" w:rsidRDefault="00000000" w:rsidP="00C82D75">
      <w:pPr>
        <w:pStyle w:val="3"/>
        <w:keepNext w:val="0"/>
        <w:keepLines w:val="0"/>
        <w:spacing w:before="280"/>
        <w:jc w:val="both"/>
        <w:rPr>
          <w:b/>
          <w:bCs/>
          <w:lang w:val="ru-RU"/>
        </w:rPr>
      </w:pPr>
      <w:bookmarkStart w:id="7" w:name="_qc3ey22rjpog" w:colFirst="0" w:colLast="0"/>
      <w:bookmarkEnd w:id="7"/>
      <w:r>
        <w:rPr>
          <w:b/>
          <w:bCs/>
          <w:color w:val="000000"/>
        </w:rPr>
        <w:t xml:space="preserve">5. </w:t>
      </w:r>
      <w:r w:rsidR="00C82D75" w:rsidRPr="00C82D75">
        <w:rPr>
          <w:b/>
          <w:bCs/>
        </w:rPr>
        <w:t>Анализ источников и использованная литература</w:t>
      </w:r>
    </w:p>
    <w:p w14:paraId="5F96C70A" w14:textId="77777777" w:rsidR="00C82D75" w:rsidRPr="00C82D75" w:rsidRDefault="00C82D75" w:rsidP="00C82D75">
      <w:pPr>
        <w:pStyle w:val="a5"/>
        <w:numPr>
          <w:ilvl w:val="0"/>
          <w:numId w:val="6"/>
        </w:numPr>
        <w:spacing w:after="240"/>
        <w:rPr>
          <w:sz w:val="36"/>
          <w:szCs w:val="36"/>
        </w:rPr>
      </w:pPr>
      <w:r w:rsidRPr="00C82D75">
        <w:rPr>
          <w:sz w:val="28"/>
          <w:szCs w:val="28"/>
        </w:rPr>
        <w:t>При подготовке работы и проектировании алгоритмической модели был проведен анализ специализированной литературы и технических стандартов:</w:t>
      </w:r>
      <w:r w:rsidRPr="00C82D75">
        <w:rPr>
          <w:sz w:val="28"/>
          <w:szCs w:val="28"/>
        </w:rPr>
        <w:br/>
        <w:t xml:space="preserve"> Стандарт языка программирования C++ (ISO/IEC 14882): В </w:t>
      </w:r>
      <w:r w:rsidRPr="00C82D75">
        <w:rPr>
          <w:sz w:val="28"/>
          <w:szCs w:val="28"/>
        </w:rPr>
        <w:lastRenderedPageBreak/>
        <w:t xml:space="preserve">части выбора типов данных для реализации модели. Использование типа </w:t>
      </w:r>
      <w:proofErr w:type="spellStart"/>
      <w:r w:rsidRPr="00C82D75">
        <w:rPr>
          <w:sz w:val="28"/>
          <w:szCs w:val="28"/>
        </w:rPr>
        <w:t>int</w:t>
      </w:r>
      <w:proofErr w:type="spellEnd"/>
      <w:r w:rsidRPr="00C82D75">
        <w:rPr>
          <w:sz w:val="28"/>
          <w:szCs w:val="28"/>
        </w:rPr>
        <w:t xml:space="preserve"> обосновано диапазоном значений для корректного вычисления остатков, а работа с типом </w:t>
      </w:r>
      <w:proofErr w:type="spellStart"/>
      <w:r w:rsidRPr="00C82D75">
        <w:rPr>
          <w:sz w:val="28"/>
          <w:szCs w:val="28"/>
        </w:rPr>
        <w:t>char</w:t>
      </w:r>
      <w:proofErr w:type="spellEnd"/>
      <w:r w:rsidRPr="00C82D75">
        <w:rPr>
          <w:sz w:val="28"/>
          <w:szCs w:val="28"/>
        </w:rPr>
        <w:t xml:space="preserve"> и кодировкой ASCII необходима для адекватного представления расширенного алфавита (символы A-T).</w:t>
      </w:r>
      <w:r w:rsidRPr="00C82D75">
        <w:rPr>
          <w:color w:val="434343"/>
          <w:sz w:val="28"/>
          <w:szCs w:val="28"/>
        </w:rPr>
        <w:br/>
      </w:r>
    </w:p>
    <w:p w14:paraId="00000048" w14:textId="72BD3492" w:rsidR="00BB34FB" w:rsidRPr="00C82D75" w:rsidRDefault="00C82D75" w:rsidP="00C82D75">
      <w:pPr>
        <w:pStyle w:val="a5"/>
        <w:numPr>
          <w:ilvl w:val="0"/>
          <w:numId w:val="6"/>
        </w:numPr>
        <w:spacing w:after="240"/>
        <w:rPr>
          <w:color w:val="000000" w:themeColor="text1"/>
          <w:sz w:val="36"/>
          <w:szCs w:val="36"/>
        </w:rPr>
      </w:pPr>
      <w:r w:rsidRPr="00C82D75">
        <w:rPr>
          <w:color w:val="000000" w:themeColor="text1"/>
          <w:sz w:val="28"/>
          <w:szCs w:val="28"/>
        </w:rPr>
        <w:t>Теория систем счисления (Арифметические основы ЭВМ): Изучены принципы построения позиционных систем с нетрадиционным основанием (P=30). Теоретический анализ подтверждает, что метод последовательного деления является универсальным и математически достоверным для преобразования чисел из десятичной системы в любую другую.</w:t>
      </w:r>
    </w:p>
    <w:p w14:paraId="00000049" w14:textId="77777777" w:rsidR="00BB34FB" w:rsidRDefault="00BB34FB">
      <w:pPr>
        <w:spacing w:after="240"/>
        <w:jc w:val="both"/>
        <w:rPr>
          <w:sz w:val="36"/>
          <w:szCs w:val="36"/>
        </w:rPr>
      </w:pPr>
    </w:p>
    <w:p w14:paraId="0000004A" w14:textId="15C4DB7C" w:rsidR="00BB34FB" w:rsidRPr="00C82D75" w:rsidRDefault="00000000">
      <w:pPr>
        <w:pStyle w:val="3"/>
        <w:keepNext w:val="0"/>
        <w:keepLines w:val="0"/>
        <w:spacing w:before="0"/>
        <w:jc w:val="both"/>
        <w:rPr>
          <w:b/>
          <w:bCs/>
          <w:color w:val="000000"/>
          <w:lang w:val="ru-RU"/>
        </w:rPr>
      </w:pPr>
      <w:bookmarkStart w:id="8" w:name="_y1fpbwfhu7j0" w:colFirst="0" w:colLast="0"/>
      <w:bookmarkEnd w:id="8"/>
      <w:r>
        <w:rPr>
          <w:b/>
          <w:bCs/>
          <w:color w:val="000000"/>
        </w:rPr>
        <w:t>6. Выводы</w:t>
      </w:r>
      <w:r w:rsidR="00C82D75">
        <w:rPr>
          <w:b/>
          <w:bCs/>
          <w:color w:val="000000"/>
          <w:lang w:val="ru-RU"/>
        </w:rPr>
        <w:t xml:space="preserve"> и результаты</w:t>
      </w:r>
    </w:p>
    <w:p w14:paraId="41CD8038" w14:textId="77777777" w:rsidR="00C82D75" w:rsidRPr="00C82D75" w:rsidRDefault="00C82D75" w:rsidP="00C82D75">
      <w:pPr>
        <w:pStyle w:val="a5"/>
        <w:numPr>
          <w:ilvl w:val="0"/>
          <w:numId w:val="7"/>
        </w:numPr>
        <w:spacing w:after="240"/>
        <w:rPr>
          <w:sz w:val="28"/>
          <w:szCs w:val="28"/>
        </w:rPr>
      </w:pPr>
      <w:r w:rsidRPr="00C82D75">
        <w:rPr>
          <w:sz w:val="28"/>
          <w:szCs w:val="28"/>
        </w:rPr>
        <w:t>Применяемый алгоритм деления универсален и корректно масштабируется для систем с основанием P=30.</w:t>
      </w:r>
      <w:r w:rsidRPr="00C82D75">
        <w:rPr>
          <w:sz w:val="28"/>
          <w:szCs w:val="28"/>
        </w:rPr>
        <w:br/>
        <w:t> </w:t>
      </w:r>
    </w:p>
    <w:p w14:paraId="00F2309B" w14:textId="77777777" w:rsidR="00C82D75" w:rsidRPr="00C82D75" w:rsidRDefault="00C82D75" w:rsidP="00C82D75">
      <w:pPr>
        <w:pStyle w:val="a5"/>
        <w:numPr>
          <w:ilvl w:val="0"/>
          <w:numId w:val="7"/>
        </w:numPr>
        <w:spacing w:after="240"/>
        <w:rPr>
          <w:sz w:val="28"/>
          <w:szCs w:val="28"/>
        </w:rPr>
      </w:pPr>
      <w:r w:rsidRPr="00C82D75">
        <w:rPr>
          <w:sz w:val="28"/>
          <w:szCs w:val="28"/>
        </w:rPr>
        <w:t>Использование буквенных индексов (A–T) позволяет достичь высокой плотности упаковки информации.</w:t>
      </w:r>
      <w:r w:rsidRPr="00C82D75">
        <w:rPr>
          <w:sz w:val="28"/>
          <w:szCs w:val="28"/>
        </w:rPr>
        <w:br/>
        <w:t> </w:t>
      </w:r>
    </w:p>
    <w:p w14:paraId="0000004E" w14:textId="03161361" w:rsidR="00BB34FB" w:rsidRPr="00C82D75" w:rsidRDefault="00C82D75" w:rsidP="00C82D75">
      <w:pPr>
        <w:pStyle w:val="a5"/>
        <w:numPr>
          <w:ilvl w:val="0"/>
          <w:numId w:val="7"/>
        </w:numPr>
        <w:spacing w:after="240"/>
        <w:rPr>
          <w:sz w:val="28"/>
          <w:szCs w:val="28"/>
        </w:rPr>
      </w:pPr>
      <w:r w:rsidRPr="00C82D75">
        <w:rPr>
          <w:sz w:val="28"/>
          <w:szCs w:val="28"/>
        </w:rPr>
        <w:t>В программной части ключевым моментом является реализация маппинга (сопоставления) числовых остатков с кодами символов ASCII для корректного отображения букв.</w:t>
      </w:r>
    </w:p>
    <w:p w14:paraId="0000004F" w14:textId="77777777" w:rsidR="00BB34FB" w:rsidRDefault="00BB34FB">
      <w:pPr>
        <w:spacing w:after="240"/>
        <w:ind w:left="720"/>
        <w:rPr>
          <w:sz w:val="28"/>
          <w:szCs w:val="28"/>
        </w:rPr>
      </w:pPr>
    </w:p>
    <w:p w14:paraId="00000050" w14:textId="77777777" w:rsidR="00BB34FB" w:rsidRDefault="00BB34FB">
      <w:pPr>
        <w:spacing w:after="240"/>
        <w:ind w:left="720"/>
        <w:rPr>
          <w:sz w:val="28"/>
          <w:szCs w:val="28"/>
        </w:rPr>
      </w:pPr>
    </w:p>
    <w:p w14:paraId="00000051" w14:textId="77777777" w:rsidR="00BB34FB" w:rsidRDefault="00000000">
      <w:pPr>
        <w:pStyle w:val="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9" w:name="_yoopxspljkib" w:colFirst="0" w:colLast="0"/>
      <w:bookmarkEnd w:id="9"/>
      <w:r>
        <w:rPr>
          <w:b/>
          <w:bCs/>
          <w:color w:val="000000"/>
        </w:rPr>
        <w:t>7. Заключение</w:t>
      </w:r>
    </w:p>
    <w:p w14:paraId="00000052" w14:textId="364BCE36" w:rsidR="00BB34FB" w:rsidRPr="00EB1A5B" w:rsidRDefault="00EB1A5B" w:rsidP="00EB1A5B">
      <w:pPr>
        <w:spacing w:before="240" w:after="240"/>
        <w:jc w:val="both"/>
        <w:rPr>
          <w:sz w:val="36"/>
          <w:szCs w:val="36"/>
        </w:rPr>
      </w:pPr>
      <w:r w:rsidRPr="00EB1A5B">
        <w:rPr>
          <w:sz w:val="28"/>
          <w:szCs w:val="28"/>
        </w:rPr>
        <w:t xml:space="preserve">В ходе выполнения практической работы была успешно спроектирована модель 30-ричной системы счисления. Несмотря на необходимость тщательной отладки блока обработки алфавита, </w:t>
      </w:r>
      <w:r w:rsidRPr="00EB1A5B">
        <w:rPr>
          <w:sz w:val="28"/>
          <w:szCs w:val="28"/>
        </w:rPr>
        <w:lastRenderedPageBreak/>
        <w:t>итоговое программное решение функционирует стабильно. Данный подход к кодированию может быть востребован в задачах, требующих компактного представления данных при ограниченном объеме памяти.</w:t>
      </w:r>
    </w:p>
    <w:sectPr w:rsidR="00BB34FB" w:rsidRPr="00EB1A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472A347-4461-4178-88C6-876B85EC0DC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CC5F2E5-B951-4618-B5F0-D778FB0442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3EAE"/>
    <w:multiLevelType w:val="multilevel"/>
    <w:tmpl w:val="C34A96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50726"/>
    <w:multiLevelType w:val="multilevel"/>
    <w:tmpl w:val="BAB083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41747"/>
    <w:multiLevelType w:val="multilevel"/>
    <w:tmpl w:val="76A874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421496"/>
    <w:multiLevelType w:val="multilevel"/>
    <w:tmpl w:val="03B69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AB10CC"/>
    <w:multiLevelType w:val="multilevel"/>
    <w:tmpl w:val="249A6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4454A3"/>
    <w:multiLevelType w:val="hybridMultilevel"/>
    <w:tmpl w:val="90D26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F33FB6"/>
    <w:multiLevelType w:val="hybridMultilevel"/>
    <w:tmpl w:val="D5FCC5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3107896">
    <w:abstractNumId w:val="4"/>
  </w:num>
  <w:num w:numId="2" w16cid:durableId="1080444065">
    <w:abstractNumId w:val="0"/>
  </w:num>
  <w:num w:numId="3" w16cid:durableId="798491674">
    <w:abstractNumId w:val="1"/>
  </w:num>
  <w:num w:numId="4" w16cid:durableId="1986204580">
    <w:abstractNumId w:val="3"/>
  </w:num>
  <w:num w:numId="5" w16cid:durableId="1053699019">
    <w:abstractNumId w:val="2"/>
  </w:num>
  <w:num w:numId="6" w16cid:durableId="1296640768">
    <w:abstractNumId w:val="5"/>
  </w:num>
  <w:num w:numId="7" w16cid:durableId="241138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4FB"/>
    <w:rsid w:val="00256AD4"/>
    <w:rsid w:val="00913FCE"/>
    <w:rsid w:val="00AF17D4"/>
    <w:rsid w:val="00BB34FB"/>
    <w:rsid w:val="00C82D75"/>
    <w:rsid w:val="00EA2AAA"/>
    <w:rsid w:val="00EB1A5B"/>
    <w:rsid w:val="00ED241A"/>
    <w:rsid w:val="00EE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6A6B"/>
  <w15:docId w15:val="{EF87461E-CFBB-4F2D-A3A9-A3AF8A8F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82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Белек Абдилатов</cp:lastModifiedBy>
  <cp:revision>4</cp:revision>
  <dcterms:created xsi:type="dcterms:W3CDTF">2026-02-02T04:00:00Z</dcterms:created>
  <dcterms:modified xsi:type="dcterms:W3CDTF">2026-02-02T04:21:00Z</dcterms:modified>
</cp:coreProperties>
</file>