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73B" w:rsidRPr="00A2773B" w:rsidRDefault="00A2773B" w:rsidP="00A27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de Développement – Système de Gestion des Visiteurs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de gestion des visiteurs pour le Ministère de la Justice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 :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(Front-end),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(Back-end), MySQL (Base de données)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 :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membres de l'équipe (travail en binôme sur l’ensemble des parties)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Le but de ce projet est de créer une application web permettant de gérer les visiteurs des locaux du Ministère de la Justice. L’application doit permettre de :</w:t>
      </w:r>
    </w:p>
    <w:p w:rsidR="00A2773B" w:rsidRPr="00A2773B" w:rsidRDefault="00A2773B" w:rsidP="00A2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les visiteurs avec leurs informations personnelles et le motif de leur visite.</w:t>
      </w:r>
    </w:p>
    <w:p w:rsidR="00A2773B" w:rsidRPr="00A2773B" w:rsidRDefault="00A2773B" w:rsidP="00A2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la prise de rendez-vous et l’enregistrement des entrées et sorties.</w:t>
      </w:r>
    </w:p>
    <w:p w:rsidR="00A2773B" w:rsidRPr="00A2773B" w:rsidRDefault="00A2773B" w:rsidP="00A2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une interface de consultation et de recherche pour visualiser l’historique des visites.</w:t>
      </w:r>
    </w:p>
    <w:p w:rsidR="00A2773B" w:rsidRPr="00A2773B" w:rsidRDefault="00A2773B" w:rsidP="00A277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des statistiques et des rapports sur la fréquentation.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L’application doit répondre aux critères de sécurité, d’ergonomie et de performance, en utilisant un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stack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(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MySQL).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Architecture et Technologies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Front-end (</w:t>
      </w:r>
      <w:proofErr w:type="spellStart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A2773B" w:rsidRPr="00A2773B" w:rsidRDefault="00A2773B" w:rsidP="00A2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une interface utilisateur réactive et intuitive.</w:t>
      </w:r>
    </w:p>
    <w:p w:rsidR="00A2773B" w:rsidRPr="00A2773B" w:rsidRDefault="00A2773B" w:rsidP="00A27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des bibliothèques de routage (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Router) et de composants (ex. : formulaires, tableaux, graphiques).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Back-end (</w:t>
      </w:r>
      <w:proofErr w:type="spellStart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A2773B" w:rsidRPr="00A2773B" w:rsidRDefault="00A2773B" w:rsidP="00A27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API REST sécurisée.</w:t>
      </w:r>
    </w:p>
    <w:p w:rsidR="00A2773B" w:rsidRPr="00A2773B" w:rsidRDefault="00A2773B" w:rsidP="00A27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rôles et permissions pour sécuriser l’accès aux fonctionnalités sensibles.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(MySQL) :</w:t>
      </w:r>
    </w:p>
    <w:p w:rsidR="00A2773B" w:rsidRPr="00A2773B" w:rsidRDefault="00A2773B" w:rsidP="00A27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Stocker les données relatives aux utilisateurs, visiteurs, rendez-vous et enregistrements d’entrées/sorties.</w:t>
      </w:r>
    </w:p>
    <w:p w:rsidR="00A2773B" w:rsidRPr="00A2773B" w:rsidRDefault="00A2773B" w:rsidP="00A27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Remarque :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conception de la base de données (schéma, tables, relations) sera laissée à la proposition des membres de l'équipe afin de favoriser l’initiative et l’apprentissage.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 Organisation du Projet</w: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3.1. Outils et Environnement de Travail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membre de l’équipe devra :</w:t>
      </w:r>
    </w:p>
    <w:p w:rsidR="00A2773B" w:rsidRPr="00A2773B" w:rsidRDefault="00A2773B" w:rsidP="00A277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Installer </w:t>
      </w: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Node.js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initialiser un projet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Installer </w:t>
      </w: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PHP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Composer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créer un projet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Installer et configurer </w:t>
      </w: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MySQL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un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repository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GitHub pour la gestion du code (création de branches, pull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</w:p>
    <w:p w:rsidR="00A2773B" w:rsidRPr="00A2773B" w:rsidRDefault="00A2773B" w:rsidP="00A277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 munir d’un outil de test d’API tel que </w:t>
      </w:r>
      <w:proofErr w:type="spellStart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Postman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3.2. Collaboration et Répartition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membres de l’équipe travailleront ensemble sur l’ensemble des fonctionnalités et alterneront entre le front-end et le back-end. Ils organiseront des réunions quotidiennes pour partager l’avancement, ajuster la répartition des tâches et assurer l’intégration entre les parties.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Tâches de Développement</w: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1 : Mise en Place du Projet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Initialisation du Projet Back-end (</w:t>
      </w:r>
      <w:proofErr w:type="spellStart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A2773B" w:rsidRPr="00A2773B" w:rsidRDefault="00A2773B" w:rsidP="00A277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nouveau projet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configurer l’environnement de développement.</w:t>
      </w:r>
    </w:p>
    <w:p w:rsidR="00A2773B" w:rsidRPr="00A2773B" w:rsidRDefault="00A2773B" w:rsidP="00A277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Configurer la connexion à la base de données via le </w:t>
      </w:r>
      <w:proofErr w:type="gram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A2773B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gramEnd"/>
      <w:r w:rsidRPr="00A2773B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 bon fonctionnement du serveur local via une route de test.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Proposition et Conception de la Base de Données :</w:t>
      </w:r>
    </w:p>
    <w:p w:rsidR="00A2773B" w:rsidRPr="00A2773B" w:rsidRDefault="00A2773B" w:rsidP="00A277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membres de l’équipe devront proposer leur propre conception du schéma de la base de données.</w:t>
      </w:r>
    </w:p>
    <w:p w:rsidR="00A2773B" w:rsidRPr="00A2773B" w:rsidRDefault="00A2773B" w:rsidP="00A277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Ils devront définir les tables, les relations et les contraintes nécessaires pour stocker les données des utilisateurs, visiteurs, rendez-vous et enregistrements d’entrées/sorties.</w:t>
      </w:r>
    </w:p>
    <w:p w:rsidR="00A2773B" w:rsidRPr="00A2773B" w:rsidRDefault="00A2773B" w:rsidP="00A277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les migrations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créer et gérer l’évolution du schéma.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Initialisation du Projet Front-end (</w:t>
      </w:r>
      <w:proofErr w:type="spellStart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A2773B" w:rsidRPr="00A2773B" w:rsidRDefault="00A2773B" w:rsidP="00B97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le projet </w:t>
      </w:r>
      <w:proofErr w:type="spellStart"/>
      <w:proofErr w:type="gram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971D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gramEnd"/>
    </w:p>
    <w:p w:rsidR="00A2773B" w:rsidRPr="00A2773B" w:rsidRDefault="00A2773B" w:rsidP="00A277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Structurer le projet (dossiers pour composants, pages, services, etc.) et mettre en place le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routing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Configuration de GitHub :</w:t>
      </w:r>
    </w:p>
    <w:p w:rsidR="00A2773B" w:rsidRPr="00A2773B" w:rsidRDefault="00A2773B" w:rsidP="00A27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Créer un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repository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GitHub partagé.</w:t>
      </w:r>
    </w:p>
    <w:p w:rsidR="00A2773B" w:rsidRPr="00A2773B" w:rsidRDefault="00A2773B" w:rsidP="00A277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Établir une convention de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s’assurer de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fréquents et clairs.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2 : Gestion des Utilisateurs et Authentification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Mise en Place de l’Authentification :</w:t>
      </w:r>
    </w:p>
    <w:p w:rsidR="00A2773B" w:rsidRPr="00A2773B" w:rsidRDefault="00A2773B" w:rsidP="00A277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un système d’authentification pour sécuriser l’accès aux API.</w:t>
      </w:r>
    </w:p>
    <w:p w:rsidR="00A2773B" w:rsidRPr="00A2773B" w:rsidRDefault="00A2773B" w:rsidP="00A277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les routes d’authentification (login,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logout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vérification de session) dans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l’authentification à l’aide de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Postman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Création des Migrations et des Modèles pour les Utilisateurs :</w:t>
      </w:r>
    </w:p>
    <w:p w:rsidR="00A2773B" w:rsidRPr="00A2773B" w:rsidRDefault="00A2773B" w:rsidP="00A277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Définir la migration pour la table </w:t>
      </w:r>
      <w:proofErr w:type="spellStart"/>
      <w:r w:rsidRPr="00A2773B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champs nécessaires (nom, email, mot de passe, rôle, etc.).</w:t>
      </w:r>
    </w:p>
    <w:p w:rsidR="00A2773B" w:rsidRPr="00A2773B" w:rsidRDefault="00A2773B" w:rsidP="00A277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le modèle </w:t>
      </w:r>
      <w:r w:rsidRPr="00A2773B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et, le cas échéant, gérer les relations avec d’autres entités (rendez-vous, entrées/sorties).</w:t>
      </w:r>
    </w:p>
    <w:p w:rsidR="00A2773B" w:rsidRPr="00A2773B" w:rsidRDefault="00A2773B" w:rsidP="00A277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la gestion des rôles (par exemple, </w:t>
      </w:r>
      <w:r w:rsidRPr="00A2773B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A2773B">
        <w:rPr>
          <w:rFonts w:ascii="Courier New" w:eastAsia="Times New Roman" w:hAnsi="Courier New" w:cs="Courier New"/>
          <w:sz w:val="20"/>
          <w:szCs w:val="20"/>
          <w:lang w:eastAsia="fr-FR"/>
        </w:rPr>
        <w:t>agent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restreindre l’accès aux différentes fonctionnalités.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Développement du Formulaire de Connexion (Front-end) :</w:t>
      </w:r>
    </w:p>
    <w:p w:rsidR="00A2773B" w:rsidRPr="00A2773B" w:rsidRDefault="00A2773B" w:rsidP="00A277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composant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formulaire de connexion.</w:t>
      </w:r>
    </w:p>
    <w:p w:rsidR="00A2773B" w:rsidRPr="00A2773B" w:rsidRDefault="00A2773B" w:rsidP="00A277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 la gestion des erreurs et l’intégration des appels API pour la connexion.</w:t>
      </w:r>
    </w:p>
    <w:p w:rsidR="00A2773B" w:rsidRPr="00A2773B" w:rsidRDefault="00A2773B" w:rsidP="00A277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redirections en fonction du rôle de l’utilisateur.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3 : Gestion des Visiteurs et des Rendez-vous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Développement des API pour la Gestion des Visiteurs :</w:t>
      </w:r>
    </w:p>
    <w:p w:rsidR="00A2773B" w:rsidRPr="00A2773B" w:rsidRDefault="00A2773B" w:rsidP="00A277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des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CRUD (création, lecture, mise à jour, suppression) des visiteurs.</w:t>
      </w:r>
    </w:p>
    <w:p w:rsidR="00A2773B" w:rsidRPr="00A2773B" w:rsidRDefault="00A2773B" w:rsidP="00A277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Valider les données entrantes (formats, champs obligatoires) et sécuriser ces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Implémentation de la Gestion des Rendez-vous :</w:t>
      </w:r>
    </w:p>
    <w:p w:rsidR="00A2773B" w:rsidRPr="00A2773B" w:rsidRDefault="00A2773B" w:rsidP="00A277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des routes API pour la création, modification et suppression des rendez-vous.</w:t>
      </w:r>
    </w:p>
    <w:p w:rsidR="00A2773B" w:rsidRPr="00A2773B" w:rsidRDefault="00A2773B" w:rsidP="00A277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Lier les rendez-vous aux visiteurs et, le cas échéant, aux agents concernés.</w:t>
      </w:r>
    </w:p>
    <w:p w:rsidR="00A2773B" w:rsidRPr="00A2773B" w:rsidRDefault="00A2773B" w:rsidP="00A277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statuts de rendez-vous (par exemple, confirmé, en attente, annulé).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Création du Formulaire de Saisie pour les Visiteurs (Front-end) :</w:t>
      </w:r>
    </w:p>
    <w:p w:rsidR="00A2773B" w:rsidRPr="00A2773B" w:rsidRDefault="00A2773B" w:rsidP="00A277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Développer un composant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l’ajout et la modification des visiteurs, avec validation des champs.</w:t>
      </w:r>
    </w:p>
    <w:p w:rsidR="00A2773B" w:rsidRPr="00A2773B" w:rsidRDefault="00A2773B" w:rsidP="00A277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Intégrer les appels API pour enregistrer ou récupérer les données des visiteurs.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Affichage et Recherche des Visiteurs :</w:t>
      </w:r>
    </w:p>
    <w:p w:rsidR="00A2773B" w:rsidRPr="00A2773B" w:rsidRDefault="00A2773B" w:rsidP="00A277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page ou un composant listant les visiteurs avec des fonctionnalités de recherche et de filtrage.</w:t>
      </w:r>
    </w:p>
    <w:p w:rsidR="00A2773B" w:rsidRPr="00A2773B" w:rsidRDefault="00A2773B" w:rsidP="00A277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 la pagination pour faciliter la navigation dans un grand nombre d’enregistrements.</w:t>
      </w:r>
    </w:p>
    <w:p w:rsidR="00A2773B" w:rsidRPr="00A2773B" w:rsidRDefault="00A2773B" w:rsidP="00A277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Prévoir des options pour modifier ou supprimer les enregistrements existants.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4 : Suivi des Entrées/Sorties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Création des API pour le Suivi des Entrées et Sorties :</w:t>
      </w:r>
    </w:p>
    <w:p w:rsidR="00A2773B" w:rsidRPr="00A2773B" w:rsidRDefault="00A2773B" w:rsidP="00A277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des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enregistrer l’heure d’entrée et de sortie des visiteurs.</w:t>
      </w:r>
    </w:p>
    <w:p w:rsidR="00A2773B" w:rsidRPr="00A2773B" w:rsidRDefault="00A2773B" w:rsidP="00A277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place une logique permettant de s’assurer qu’une heure de sortie ne peut être enregistrée qu’après l’heure d’entrée.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Implémentation d’un Système d’Enregistrement (QR Code / Saisie Manuelle) :</w:t>
      </w:r>
    </w:p>
    <w:p w:rsidR="00A2773B" w:rsidRPr="00A2773B" w:rsidRDefault="00A2773B" w:rsidP="00A277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Proposer une solution pour identifier rapidement un visiteur, par exemple via la lecture d’un QR Code ou la saisie manuelle d’un identifiant (badge ou CIN).</w:t>
      </w:r>
    </w:p>
    <w:p w:rsidR="00A2773B" w:rsidRPr="00A2773B" w:rsidRDefault="00A2773B" w:rsidP="00A277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Intégrer, si nécessaire, une bibliothèque JavaScript pour la lecture de QR Code.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Interface Utilisateur pour le Suivi des Entrées/Sorties :</w:t>
      </w:r>
    </w:p>
    <w:p w:rsidR="00A2773B" w:rsidRPr="00A2773B" w:rsidRDefault="00A2773B" w:rsidP="00A277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interface dédiée permettant aux agents d’enregistrer facilement l’entrée et la sortie des visiteurs.</w:t>
      </w:r>
    </w:p>
    <w:p w:rsidR="00A2773B" w:rsidRPr="00A2773B" w:rsidRDefault="00A2773B" w:rsidP="00A277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en temps réel l’état de la visite (en cours, terminée) et les horaires associés.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5 : Statistiques et Rapports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Création des Routes API pour les Statistiques :</w:t>
      </w:r>
    </w:p>
    <w:p w:rsidR="00A2773B" w:rsidRPr="00A2773B" w:rsidRDefault="00A2773B" w:rsidP="00A277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des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d’agréger les données de visites (par jour, par agent, par type de visite, etc.).</w:t>
      </w:r>
    </w:p>
    <w:p w:rsidR="00A2773B" w:rsidRPr="00A2773B" w:rsidRDefault="00A2773B" w:rsidP="00A277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S’assurer que ces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renvoient des données au format JSON pour une intégration facile sur le front-end.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Développement du Système d’Export de Rapports :</w:t>
      </w:r>
    </w:p>
    <w:p w:rsidR="00A2773B" w:rsidRPr="00A2773B" w:rsidRDefault="00A2773B" w:rsidP="00A277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Intégrer une solution (bibliothèque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, par exemple) pour exporter les statistiques et rapports en formats CSV ou PDF.</w:t>
      </w:r>
    </w:p>
    <w:p w:rsidR="00A2773B" w:rsidRPr="00A2773B" w:rsidRDefault="00A2773B" w:rsidP="00A277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les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actions nécessaires pour générer et renvoyer ces fichiers.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3. Affichage des Statistiques sur le Front-end :</w:t>
      </w:r>
    </w:p>
    <w:p w:rsidR="00A2773B" w:rsidRPr="00A2773B" w:rsidRDefault="00A2773B" w:rsidP="00A277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une bibliothèque de graphiques (ex. : Chart.js ou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Recharts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afficher visuellement les statistiques.</w:t>
      </w:r>
    </w:p>
    <w:p w:rsidR="00A2773B" w:rsidRPr="00A2773B" w:rsidRDefault="00A2773B" w:rsidP="00A277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un tableau de bord présentant les graphiques et offrant la possibilité d’exporter les rapports.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6 : Tests, Corrections et Déploiement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Réalisation des Tests Unitaires et Fonctionnels :</w:t>
      </w:r>
    </w:p>
    <w:p w:rsidR="00A2773B" w:rsidRPr="00A2773B" w:rsidRDefault="00A2773B" w:rsidP="00A277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des tests unitaires pour le back-end (vérification des routes, validation des données, sécurité) avec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PHPUnit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2773B" w:rsidRPr="00A2773B" w:rsidRDefault="00A2773B" w:rsidP="00A277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des tests sur le front-end avec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Jest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et/ou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Testing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Library pour vérifier le rendu des composants et la gestion des formulaires.</w:t>
      </w:r>
    </w:p>
    <w:p w:rsidR="00A2773B" w:rsidRPr="00A2773B" w:rsidRDefault="00A2773B" w:rsidP="00A277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Postman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simuler et tester l’intégration des API.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Correction des Bugs et Optimisations :</w:t>
      </w:r>
    </w:p>
    <w:p w:rsidR="00A2773B" w:rsidRPr="00A2773B" w:rsidRDefault="00A2773B" w:rsidP="00A277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Effectuer des sessions de débogage en équipe pour identifier et corriger les dysfonctionnements.</w:t>
      </w:r>
    </w:p>
    <w:p w:rsidR="00A2773B" w:rsidRPr="00A2773B" w:rsidRDefault="00A2773B" w:rsidP="00A277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 les requêtes SQL et améliorer l’ergonomie de l’interface.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Déploiement de l’Application :</w:t>
      </w:r>
    </w:p>
    <w:p w:rsidR="00A2773B" w:rsidRPr="00A2773B" w:rsidRDefault="00A2773B" w:rsidP="00A277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Configurer un serveur (local ou cloud) pour héberger l’application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base de données MySQL.</w:t>
      </w:r>
    </w:p>
    <w:p w:rsidR="00A2773B" w:rsidRPr="00A2773B" w:rsidRDefault="00A2773B" w:rsidP="00BD57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Déployer l’application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un service d’hébergement.</w:t>
      </w:r>
    </w:p>
    <w:p w:rsidR="00A2773B" w:rsidRPr="00A2773B" w:rsidRDefault="00A2773B" w:rsidP="00A277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la sécurité et la stabilité de l’application en production.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Rédaction de la Documentation :</w:t>
      </w:r>
    </w:p>
    <w:p w:rsidR="00A2773B" w:rsidRPr="00A2773B" w:rsidRDefault="00A2773B" w:rsidP="00A277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Rédiger un manuel utilisateur décrivant le fonctionnement de l’application.</w:t>
      </w:r>
    </w:p>
    <w:p w:rsidR="00A2773B" w:rsidRPr="00A2773B" w:rsidRDefault="00A2773B" w:rsidP="00A277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documentation technique détaillant l’architecture, les dépendances et les procédures d’installation et de déploiement.</w:t>
      </w:r>
    </w:p>
    <w:p w:rsidR="00A2773B" w:rsidRPr="00A2773B" w:rsidRDefault="00A2773B" w:rsidP="00A277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Organiser la documentation dans le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repository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GitHub ou via un wiki interne.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Suivi et Collaboration</w:t>
      </w:r>
    </w:p>
    <w:p w:rsidR="00A2773B" w:rsidRPr="00A2773B" w:rsidRDefault="00A2773B" w:rsidP="00B971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Réunions </w:t>
      </w:r>
      <w:bookmarkStart w:id="0" w:name="_GoBack"/>
      <w:bookmarkEnd w:id="0"/>
      <w:r w:rsidR="00B971D2" w:rsidRPr="00B971D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régulieres</w:t>
      </w: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Organiser de courts points pour discuter de l’avancement, identifier les obstacles et planifier les prochaines étapes.</w:t>
      </w:r>
    </w:p>
    <w:p w:rsidR="00A2773B" w:rsidRPr="00A2773B" w:rsidRDefault="00A2773B" w:rsidP="00A27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du code avec GitHub :</w:t>
      </w:r>
    </w:p>
    <w:p w:rsidR="00A2773B" w:rsidRPr="00A2773B" w:rsidRDefault="00A2773B" w:rsidP="00A277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des branches pour chaque fonctionnalité.</w:t>
      </w:r>
    </w:p>
    <w:p w:rsidR="00A2773B" w:rsidRPr="00A2773B" w:rsidRDefault="00A2773B" w:rsidP="00A277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Procéder à des pull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intégrer les modifications après revue de code.</w:t>
      </w:r>
    </w:p>
    <w:p w:rsidR="00A2773B" w:rsidRPr="00A2773B" w:rsidRDefault="00A2773B" w:rsidP="00A277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Communication active :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Maintenir un contact régulier via messagerie instantanée ou visioconférence et documenter les décisions importantes.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Livrables Attendus</w:t>
      </w:r>
    </w:p>
    <w:p w:rsidR="00A2773B" w:rsidRPr="00A2773B" w:rsidRDefault="00A2773B" w:rsidP="00A277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Source :</w:t>
      </w:r>
    </w:p>
    <w:p w:rsidR="00A2773B" w:rsidRPr="00A2773B" w:rsidRDefault="00A2773B" w:rsidP="00A277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projet complet hébergé sur GitHub avec un historique de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clair.</w:t>
      </w:r>
    </w:p>
    <w:p w:rsidR="00A2773B" w:rsidRPr="00A2773B" w:rsidRDefault="00A2773B" w:rsidP="00A277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:</w:t>
      </w:r>
    </w:p>
    <w:p w:rsidR="00A2773B" w:rsidRPr="00A2773B" w:rsidRDefault="00A2773B" w:rsidP="00A277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migrations et, si possible, des 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seeders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de recréer l’environnement de données (avec des données de test).</w:t>
      </w:r>
    </w:p>
    <w:p w:rsidR="00A2773B" w:rsidRPr="00A2773B" w:rsidRDefault="00A2773B" w:rsidP="00A277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Documentation :</w:t>
      </w:r>
    </w:p>
    <w:p w:rsidR="00A2773B" w:rsidRPr="00A2773B" w:rsidRDefault="00A2773B" w:rsidP="00A277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Un manuel utilisateur et une documentation technique complète.</w:t>
      </w:r>
    </w:p>
    <w:p w:rsidR="00A2773B" w:rsidRPr="00A2773B" w:rsidRDefault="00A2773B" w:rsidP="00A277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Fonctionnelle :</w:t>
      </w:r>
    </w:p>
    <w:p w:rsidR="00A2773B" w:rsidRPr="00A2773B" w:rsidRDefault="00A2773B" w:rsidP="00A277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Une application déployée (localement ou en ligne) intégrant l’ensemble des fonctionnalités décrites.</w:t>
      </w:r>
    </w:p>
    <w:p w:rsidR="00A2773B" w:rsidRPr="00A2773B" w:rsidRDefault="00B971D2" w:rsidP="00A27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A2773B" w:rsidRPr="00A2773B" w:rsidRDefault="00A2773B" w:rsidP="00A27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773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Conclusion</w:t>
      </w:r>
    </w:p>
    <w:p w:rsidR="00A2773B" w:rsidRPr="00A2773B" w:rsidRDefault="00A2773B" w:rsidP="00A27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propose une feuille de route détaillée pour le développement complet du Système de Gestion des Visiteurs. En travaillant sur l’ensemble des phases – de l’initiation du projet jusqu’au déploiement final – les membres de l’équipe acquerront une expérience complète en développement full-</w:t>
      </w:r>
      <w:proofErr w:type="spellStart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stack</w:t>
      </w:r>
      <w:proofErr w:type="spellEnd"/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A2773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Ils auront également la liberté de proposer leur propre conception de base de données, afin de favoriser l’initiative et l’apprentissage dans la conception d’architectures robustes.</w:t>
      </w:r>
    </w:p>
    <w:p w:rsidR="00696DDB" w:rsidRDefault="00696DDB"/>
    <w:sectPr w:rsidR="00696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C67C5"/>
    <w:multiLevelType w:val="multilevel"/>
    <w:tmpl w:val="6E9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351"/>
    <w:multiLevelType w:val="multilevel"/>
    <w:tmpl w:val="022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E20C0"/>
    <w:multiLevelType w:val="multilevel"/>
    <w:tmpl w:val="53D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D5133"/>
    <w:multiLevelType w:val="multilevel"/>
    <w:tmpl w:val="BA4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8773D"/>
    <w:multiLevelType w:val="multilevel"/>
    <w:tmpl w:val="4040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65C0F"/>
    <w:multiLevelType w:val="multilevel"/>
    <w:tmpl w:val="09C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3218D"/>
    <w:multiLevelType w:val="multilevel"/>
    <w:tmpl w:val="B0C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B357F"/>
    <w:multiLevelType w:val="multilevel"/>
    <w:tmpl w:val="09F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B1EF7"/>
    <w:multiLevelType w:val="multilevel"/>
    <w:tmpl w:val="57A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14A9A"/>
    <w:multiLevelType w:val="multilevel"/>
    <w:tmpl w:val="5CC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73084"/>
    <w:multiLevelType w:val="multilevel"/>
    <w:tmpl w:val="FBA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F3796"/>
    <w:multiLevelType w:val="multilevel"/>
    <w:tmpl w:val="6BA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5F45"/>
    <w:multiLevelType w:val="multilevel"/>
    <w:tmpl w:val="5CB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B17C2"/>
    <w:multiLevelType w:val="multilevel"/>
    <w:tmpl w:val="2ED4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23C49"/>
    <w:multiLevelType w:val="multilevel"/>
    <w:tmpl w:val="F5CA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26CAB"/>
    <w:multiLevelType w:val="multilevel"/>
    <w:tmpl w:val="603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72D6F"/>
    <w:multiLevelType w:val="multilevel"/>
    <w:tmpl w:val="566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C2C90"/>
    <w:multiLevelType w:val="multilevel"/>
    <w:tmpl w:val="9F7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519DE"/>
    <w:multiLevelType w:val="multilevel"/>
    <w:tmpl w:val="0B6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65F59"/>
    <w:multiLevelType w:val="multilevel"/>
    <w:tmpl w:val="4A8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F70D9"/>
    <w:multiLevelType w:val="multilevel"/>
    <w:tmpl w:val="2F98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32DB5"/>
    <w:multiLevelType w:val="multilevel"/>
    <w:tmpl w:val="554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27163"/>
    <w:multiLevelType w:val="multilevel"/>
    <w:tmpl w:val="555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1408D"/>
    <w:multiLevelType w:val="multilevel"/>
    <w:tmpl w:val="29A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16CDE"/>
    <w:multiLevelType w:val="multilevel"/>
    <w:tmpl w:val="8B54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73C14"/>
    <w:multiLevelType w:val="multilevel"/>
    <w:tmpl w:val="F15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F7BD1"/>
    <w:multiLevelType w:val="multilevel"/>
    <w:tmpl w:val="8B6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24B62"/>
    <w:multiLevelType w:val="multilevel"/>
    <w:tmpl w:val="879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5"/>
  </w:num>
  <w:num w:numId="4">
    <w:abstractNumId w:val="10"/>
  </w:num>
  <w:num w:numId="5">
    <w:abstractNumId w:val="8"/>
  </w:num>
  <w:num w:numId="6">
    <w:abstractNumId w:val="2"/>
  </w:num>
  <w:num w:numId="7">
    <w:abstractNumId w:val="21"/>
  </w:num>
  <w:num w:numId="8">
    <w:abstractNumId w:val="15"/>
  </w:num>
  <w:num w:numId="9">
    <w:abstractNumId w:val="20"/>
  </w:num>
  <w:num w:numId="10">
    <w:abstractNumId w:val="11"/>
  </w:num>
  <w:num w:numId="11">
    <w:abstractNumId w:val="24"/>
  </w:num>
  <w:num w:numId="12">
    <w:abstractNumId w:val="14"/>
  </w:num>
  <w:num w:numId="13">
    <w:abstractNumId w:val="6"/>
  </w:num>
  <w:num w:numId="14">
    <w:abstractNumId w:val="16"/>
  </w:num>
  <w:num w:numId="15">
    <w:abstractNumId w:val="12"/>
  </w:num>
  <w:num w:numId="16">
    <w:abstractNumId w:val="3"/>
  </w:num>
  <w:num w:numId="17">
    <w:abstractNumId w:val="25"/>
  </w:num>
  <w:num w:numId="18">
    <w:abstractNumId w:val="9"/>
  </w:num>
  <w:num w:numId="19">
    <w:abstractNumId w:val="0"/>
  </w:num>
  <w:num w:numId="20">
    <w:abstractNumId w:val="17"/>
  </w:num>
  <w:num w:numId="21">
    <w:abstractNumId w:val="4"/>
  </w:num>
  <w:num w:numId="22">
    <w:abstractNumId w:val="23"/>
  </w:num>
  <w:num w:numId="23">
    <w:abstractNumId w:val="18"/>
  </w:num>
  <w:num w:numId="24">
    <w:abstractNumId w:val="27"/>
  </w:num>
  <w:num w:numId="25">
    <w:abstractNumId w:val="19"/>
  </w:num>
  <w:num w:numId="26">
    <w:abstractNumId w:val="26"/>
  </w:num>
  <w:num w:numId="27">
    <w:abstractNumId w:val="1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CDB"/>
    <w:rsid w:val="00696DDB"/>
    <w:rsid w:val="00724CDB"/>
    <w:rsid w:val="00A2773B"/>
    <w:rsid w:val="00B971D2"/>
    <w:rsid w:val="00BD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F552"/>
  <w15:chartTrackingRefBased/>
  <w15:docId w15:val="{7C2A7E14-F0E6-425E-B0B0-E57C6061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277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27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277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73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73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73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27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2773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277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4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1527</Words>
  <Characters>8401</Characters>
  <Application>Microsoft Office Word</Application>
  <DocSecurity>0</DocSecurity>
  <Lines>70</Lines>
  <Paragraphs>19</Paragraphs>
  <ScaleCrop>false</ScaleCrop>
  <Company>Hewlett-Packard Company</Company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ESSAMRI</dc:creator>
  <cp:keywords/>
  <dc:description/>
  <cp:lastModifiedBy>Amine ESSAMRI</cp:lastModifiedBy>
  <cp:revision>5</cp:revision>
  <dcterms:created xsi:type="dcterms:W3CDTF">2025-02-26T09:38:00Z</dcterms:created>
  <dcterms:modified xsi:type="dcterms:W3CDTF">2025-02-26T11:55:00Z</dcterms:modified>
</cp:coreProperties>
</file>