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A36" w:rsidRPr="00091B0B" w:rsidRDefault="00A53A36" w:rsidP="00A53A36">
      <w:pPr>
        <w:pStyle w:val="Corpsdetexte"/>
        <w:rPr>
          <w:rFonts w:ascii="Times New Roman"/>
          <w:lang w:val="fr-FR"/>
        </w:rPr>
      </w:pPr>
    </w:p>
    <w:p w:rsidR="00A53A36" w:rsidRPr="00091B0B" w:rsidRDefault="00A53A36" w:rsidP="00A53A36">
      <w:pPr>
        <w:pStyle w:val="Corpsdetexte"/>
        <w:rPr>
          <w:rFonts w:ascii="Times New Roman"/>
          <w:lang w:val="fr-FR"/>
        </w:rPr>
      </w:pPr>
    </w:p>
    <w:p w:rsidR="00A53A36" w:rsidRPr="00091B0B" w:rsidRDefault="00A53A36" w:rsidP="00A53A36">
      <w:pPr>
        <w:pStyle w:val="Corpsdetexte"/>
        <w:rPr>
          <w:rFonts w:ascii="Times New Roman"/>
          <w:sz w:val="28"/>
          <w:lang w:val="fr-FR"/>
        </w:rPr>
      </w:pPr>
    </w:p>
    <w:p w:rsidR="00A53A36" w:rsidRPr="00091B0B" w:rsidRDefault="00A53A36" w:rsidP="00A53A36">
      <w:pPr>
        <w:spacing w:before="37" w:line="256" w:lineRule="auto"/>
        <w:ind w:left="1434" w:right="1433"/>
        <w:jc w:val="center"/>
        <w:rPr>
          <w:b/>
          <w:sz w:val="34"/>
          <w:lang w:val="fr-FR"/>
        </w:rPr>
      </w:pPr>
      <w:r w:rsidRPr="00091B0B">
        <w:rPr>
          <w:b/>
          <w:sz w:val="34"/>
          <w:lang w:val="fr-FR"/>
        </w:rPr>
        <w:t>Cahier de</w:t>
      </w:r>
      <w:r w:rsidR="0027082D" w:rsidRPr="00091B0B">
        <w:rPr>
          <w:b/>
          <w:sz w:val="34"/>
          <w:lang w:val="fr-FR"/>
        </w:rPr>
        <w:t>s</w:t>
      </w:r>
      <w:r w:rsidRPr="00091B0B">
        <w:rPr>
          <w:b/>
          <w:sz w:val="34"/>
          <w:lang w:val="fr-FR"/>
        </w:rPr>
        <w:t xml:space="preserve"> recettes</w:t>
      </w:r>
    </w:p>
    <w:p w:rsidR="00A53A36" w:rsidRPr="00091B0B" w:rsidRDefault="00A53A36" w:rsidP="00A53A36">
      <w:pPr>
        <w:spacing w:before="37" w:line="256" w:lineRule="auto"/>
        <w:ind w:left="1434" w:right="1433"/>
        <w:jc w:val="center"/>
        <w:rPr>
          <w:b/>
          <w:sz w:val="34"/>
          <w:lang w:val="fr-FR"/>
        </w:rPr>
      </w:pPr>
    </w:p>
    <w:p w:rsidR="00A53A36" w:rsidRPr="00091B0B" w:rsidRDefault="00A53A36" w:rsidP="00A53A36">
      <w:pPr>
        <w:spacing w:before="37" w:line="256" w:lineRule="auto"/>
        <w:ind w:left="1434" w:right="1433"/>
        <w:jc w:val="center"/>
        <w:rPr>
          <w:b/>
          <w:sz w:val="34"/>
          <w:lang w:val="fr-FR"/>
        </w:rPr>
      </w:pPr>
      <w:r w:rsidRPr="00091B0B">
        <w:rPr>
          <w:b/>
          <w:spacing w:val="2"/>
          <w:sz w:val="28"/>
          <w:szCs w:val="28"/>
          <w:lang w:val="fr-FR"/>
        </w:rPr>
        <w:t xml:space="preserve">Projet  </w:t>
      </w:r>
      <w:r w:rsidRPr="00091B0B">
        <w:rPr>
          <w:b/>
          <w:sz w:val="28"/>
          <w:szCs w:val="28"/>
          <w:lang w:val="fr-FR"/>
        </w:rPr>
        <w:t>d’application de gestion des flux (</w:t>
      </w:r>
      <w:proofErr w:type="spellStart"/>
      <w:r w:rsidRPr="00091B0B">
        <w:rPr>
          <w:b/>
          <w:sz w:val="28"/>
          <w:szCs w:val="28"/>
          <w:lang w:val="fr-FR"/>
        </w:rPr>
        <w:t>FlowCenter</w:t>
      </w:r>
      <w:proofErr w:type="spellEnd"/>
      <w:r w:rsidRPr="00091B0B">
        <w:rPr>
          <w:b/>
          <w:sz w:val="28"/>
          <w:szCs w:val="28"/>
          <w:lang w:val="fr-FR"/>
        </w:rPr>
        <w:t>)</w:t>
      </w:r>
    </w:p>
    <w:p w:rsidR="00A53A36" w:rsidRPr="00091B0B" w:rsidRDefault="00A53A36" w:rsidP="00A53A36">
      <w:pPr>
        <w:pStyle w:val="Corpsdetexte"/>
        <w:rPr>
          <w:b/>
          <w:sz w:val="34"/>
          <w:lang w:val="fr-FR"/>
        </w:rPr>
      </w:pPr>
    </w:p>
    <w:p w:rsidR="00A53A36" w:rsidRPr="00091B0B" w:rsidRDefault="00A53A36" w:rsidP="00A53A36">
      <w:pPr>
        <w:pStyle w:val="Corpsdetexte"/>
        <w:tabs>
          <w:tab w:val="right" w:pos="4312"/>
        </w:tabs>
        <w:spacing w:before="475"/>
        <w:ind w:left="2494"/>
        <w:rPr>
          <w:lang w:val="fr-FR"/>
        </w:rPr>
      </w:pPr>
      <w:r w:rsidRPr="00091B0B">
        <w:rPr>
          <w:spacing w:val="-3"/>
          <w:lang w:val="fr-FR"/>
        </w:rPr>
        <w:t>Version</w:t>
      </w:r>
      <w:r w:rsidRPr="00091B0B">
        <w:rPr>
          <w:spacing w:val="14"/>
          <w:lang w:val="fr-FR"/>
        </w:rPr>
        <w:t xml:space="preserve"> </w:t>
      </w:r>
      <w:r w:rsidRPr="00091B0B">
        <w:rPr>
          <w:lang w:val="fr-FR"/>
        </w:rPr>
        <w:t>:</w:t>
      </w:r>
      <w:r w:rsidRPr="00091B0B">
        <w:rPr>
          <w:rFonts w:ascii="Times New Roman"/>
          <w:lang w:val="fr-FR"/>
        </w:rPr>
        <w:t xml:space="preserve">           </w:t>
      </w:r>
      <w:r w:rsidR="007C00EE">
        <w:rPr>
          <w:lang w:val="fr-FR"/>
        </w:rPr>
        <w:t>1.0</w:t>
      </w:r>
    </w:p>
    <w:p w:rsidR="00A53A36" w:rsidRPr="00091B0B" w:rsidRDefault="00A53A36" w:rsidP="00A53A36">
      <w:pPr>
        <w:pStyle w:val="Corpsdetexte"/>
        <w:tabs>
          <w:tab w:val="left" w:pos="4057"/>
        </w:tabs>
        <w:spacing w:line="340" w:lineRule="atLeast"/>
        <w:ind w:left="2494" w:right="2994"/>
        <w:rPr>
          <w:rFonts w:ascii="Cambria" w:hAnsi="Cambria"/>
          <w:lang w:val="fr-FR"/>
        </w:rPr>
      </w:pPr>
      <w:r w:rsidRPr="00091B0B">
        <w:rPr>
          <w:w w:val="105"/>
          <w:lang w:val="fr-FR"/>
        </w:rPr>
        <w:t>Date</w:t>
      </w:r>
      <w:r w:rsidRPr="00091B0B">
        <w:rPr>
          <w:spacing w:val="6"/>
          <w:w w:val="105"/>
          <w:lang w:val="fr-FR"/>
        </w:rPr>
        <w:t xml:space="preserve"> </w:t>
      </w:r>
      <w:r w:rsidRPr="00091B0B">
        <w:rPr>
          <w:w w:val="105"/>
          <w:lang w:val="fr-FR"/>
        </w:rPr>
        <w:t xml:space="preserve">:              </w:t>
      </w:r>
      <w:r w:rsidR="00C93301">
        <w:rPr>
          <w:w w:val="105"/>
          <w:lang w:val="fr-FR"/>
        </w:rPr>
        <w:t xml:space="preserve"> </w:t>
      </w:r>
      <w:r w:rsidR="00166F60">
        <w:rPr>
          <w:w w:val="105"/>
          <w:lang w:val="fr-FR"/>
        </w:rPr>
        <w:t>01/08</w:t>
      </w:r>
      <w:r w:rsidRPr="00091B0B">
        <w:rPr>
          <w:w w:val="105"/>
          <w:lang w:val="fr-FR"/>
        </w:rPr>
        <w:t>/</w:t>
      </w:r>
      <w:r w:rsidRPr="00091B0B">
        <w:rPr>
          <w:spacing w:val="-28"/>
          <w:w w:val="105"/>
          <w:lang w:val="fr-FR"/>
        </w:rPr>
        <w:t xml:space="preserve"> </w:t>
      </w:r>
      <w:r w:rsidRPr="00091B0B">
        <w:rPr>
          <w:w w:val="105"/>
          <w:lang w:val="fr-FR"/>
        </w:rPr>
        <w:t>2016</w:t>
      </w:r>
      <w:r w:rsidRPr="00091B0B">
        <w:rPr>
          <w:w w:val="99"/>
          <w:lang w:val="fr-FR"/>
        </w:rPr>
        <w:t xml:space="preserve"> </w:t>
      </w:r>
      <w:r w:rsidRPr="00091B0B">
        <w:rPr>
          <w:w w:val="105"/>
          <w:lang w:val="fr-FR"/>
        </w:rPr>
        <w:t>Rédigé</w:t>
      </w:r>
      <w:r w:rsidRPr="00091B0B">
        <w:rPr>
          <w:spacing w:val="-6"/>
          <w:w w:val="105"/>
          <w:lang w:val="fr-FR"/>
        </w:rPr>
        <w:t xml:space="preserve"> </w:t>
      </w:r>
      <w:r w:rsidRPr="00091B0B">
        <w:rPr>
          <w:w w:val="105"/>
          <w:lang w:val="fr-FR"/>
        </w:rPr>
        <w:t>par</w:t>
      </w:r>
      <w:r w:rsidRPr="00091B0B">
        <w:rPr>
          <w:spacing w:val="-6"/>
          <w:w w:val="105"/>
          <w:lang w:val="fr-FR"/>
        </w:rPr>
        <w:t xml:space="preserve"> </w:t>
      </w:r>
      <w:r w:rsidRPr="00091B0B">
        <w:rPr>
          <w:w w:val="105"/>
          <w:lang w:val="fr-FR"/>
        </w:rPr>
        <w:t>:    Nabil BELKHOUS</w:t>
      </w:r>
    </w:p>
    <w:p w:rsidR="00A53A36" w:rsidRPr="00091B0B" w:rsidRDefault="00A53A36" w:rsidP="00A53A36">
      <w:pPr>
        <w:pStyle w:val="Corpsdetexte"/>
        <w:tabs>
          <w:tab w:val="left" w:pos="4057"/>
        </w:tabs>
        <w:spacing w:before="92" w:line="240" w:lineRule="exact"/>
        <w:ind w:left="4057" w:right="2681" w:hanging="1563"/>
        <w:rPr>
          <w:rFonts w:ascii="Cambria"/>
          <w:lang w:val="fr-FR"/>
        </w:rPr>
      </w:pPr>
      <w:r w:rsidRPr="00091B0B">
        <w:rPr>
          <w:w w:val="105"/>
          <w:lang w:val="fr-FR"/>
        </w:rPr>
        <w:t>Relu</w:t>
      </w:r>
      <w:r w:rsidRPr="00091B0B">
        <w:rPr>
          <w:spacing w:val="1"/>
          <w:w w:val="105"/>
          <w:lang w:val="fr-FR"/>
        </w:rPr>
        <w:t xml:space="preserve"> </w:t>
      </w:r>
      <w:r w:rsidRPr="00091B0B">
        <w:rPr>
          <w:w w:val="105"/>
          <w:lang w:val="fr-FR"/>
        </w:rPr>
        <w:t>par</w:t>
      </w:r>
      <w:r w:rsidRPr="00091B0B">
        <w:rPr>
          <w:spacing w:val="1"/>
          <w:w w:val="105"/>
          <w:lang w:val="fr-FR"/>
        </w:rPr>
        <w:t xml:space="preserve"> </w:t>
      </w:r>
      <w:r w:rsidRPr="00091B0B">
        <w:rPr>
          <w:w w:val="105"/>
          <w:lang w:val="fr-FR"/>
        </w:rPr>
        <w:t>:        Mehdi MTOUGUI</w:t>
      </w:r>
    </w:p>
    <w:p w:rsidR="00A53A36" w:rsidRPr="00091B0B" w:rsidRDefault="00A53A36" w:rsidP="00A53A36">
      <w:pPr>
        <w:pStyle w:val="Corpsdetexte"/>
        <w:spacing w:before="9"/>
        <w:rPr>
          <w:rFonts w:ascii="Cambria"/>
          <w:sz w:val="28"/>
          <w:lang w:val="fr-FR"/>
        </w:rPr>
      </w:pPr>
    </w:p>
    <w:p w:rsidR="00A53A36" w:rsidRPr="00091B0B" w:rsidRDefault="00A53A36" w:rsidP="00A53A36">
      <w:pPr>
        <w:pStyle w:val="Corpsdetexte"/>
        <w:rPr>
          <w:lang w:val="fr-FR"/>
        </w:rPr>
      </w:pPr>
    </w:p>
    <w:p w:rsidR="00A53A36" w:rsidRPr="00091B0B" w:rsidRDefault="00A53A36" w:rsidP="00A53A36">
      <w:pPr>
        <w:pStyle w:val="Corpsdetexte"/>
        <w:rPr>
          <w:lang w:val="fr-FR"/>
        </w:rPr>
      </w:pPr>
    </w:p>
    <w:p w:rsidR="00A53A36" w:rsidRPr="00091B0B" w:rsidRDefault="00A53A36" w:rsidP="00A53A36">
      <w:pPr>
        <w:pStyle w:val="Corpsdetexte"/>
        <w:rPr>
          <w:lang w:val="fr-FR"/>
        </w:rPr>
      </w:pPr>
    </w:p>
    <w:p w:rsidR="00A53A36" w:rsidRPr="00091B0B" w:rsidRDefault="00A53A36" w:rsidP="00A53A36">
      <w:pPr>
        <w:pStyle w:val="Corpsdetexte"/>
        <w:rPr>
          <w:lang w:val="fr-FR"/>
        </w:rPr>
      </w:pPr>
    </w:p>
    <w:p w:rsidR="00A53A36" w:rsidRPr="00091B0B" w:rsidRDefault="00A53A36" w:rsidP="00A53A36">
      <w:pPr>
        <w:pStyle w:val="Corpsdetexte"/>
        <w:rPr>
          <w:lang w:val="fr-FR"/>
        </w:rPr>
      </w:pPr>
    </w:p>
    <w:p w:rsidR="00A53A36" w:rsidRPr="00091B0B" w:rsidRDefault="00A53A36" w:rsidP="00A53A36">
      <w:pPr>
        <w:pStyle w:val="Corpsdetexte"/>
        <w:rPr>
          <w:lang w:val="fr-FR"/>
        </w:rPr>
      </w:pPr>
    </w:p>
    <w:p w:rsidR="00A53A36" w:rsidRPr="00091B0B" w:rsidRDefault="00A53A36" w:rsidP="00A53A36">
      <w:pPr>
        <w:pStyle w:val="Corpsdetexte"/>
        <w:rPr>
          <w:lang w:val="fr-FR"/>
        </w:rPr>
      </w:pPr>
    </w:p>
    <w:p w:rsidR="00A53A36" w:rsidRPr="00091B0B" w:rsidRDefault="00A53A36" w:rsidP="00A53A36">
      <w:pPr>
        <w:pStyle w:val="Corpsdetexte"/>
        <w:rPr>
          <w:lang w:val="fr-FR"/>
        </w:rPr>
      </w:pPr>
    </w:p>
    <w:p w:rsidR="00A53A36" w:rsidRPr="00091B0B" w:rsidRDefault="00A53A36" w:rsidP="00A53A36">
      <w:pPr>
        <w:pStyle w:val="Corpsdetexte"/>
        <w:rPr>
          <w:lang w:val="fr-FR"/>
        </w:rPr>
      </w:pPr>
    </w:p>
    <w:p w:rsidR="00A53A36" w:rsidRPr="00091B0B" w:rsidRDefault="00A53A36" w:rsidP="00A53A36">
      <w:pPr>
        <w:pStyle w:val="Corpsdetexte"/>
        <w:rPr>
          <w:lang w:val="fr-FR"/>
        </w:rPr>
      </w:pPr>
    </w:p>
    <w:p w:rsidR="00A53A36" w:rsidRPr="00091B0B" w:rsidRDefault="00A53A36" w:rsidP="00A53A36">
      <w:pPr>
        <w:pStyle w:val="Corpsdetexte"/>
        <w:rPr>
          <w:lang w:val="fr-FR"/>
        </w:rPr>
      </w:pPr>
    </w:p>
    <w:p w:rsidR="00A53A36" w:rsidRPr="00091B0B" w:rsidRDefault="00A53A36" w:rsidP="00A53A36">
      <w:pPr>
        <w:pStyle w:val="Corpsdetexte"/>
        <w:rPr>
          <w:lang w:val="fr-FR"/>
        </w:rPr>
      </w:pPr>
    </w:p>
    <w:p w:rsidR="00A53A36" w:rsidRPr="00091B0B" w:rsidRDefault="00A53A36" w:rsidP="00A53A36">
      <w:pPr>
        <w:pStyle w:val="Corpsdetexte"/>
        <w:rPr>
          <w:lang w:val="fr-FR"/>
        </w:rPr>
      </w:pPr>
    </w:p>
    <w:p w:rsidR="00A53A36" w:rsidRPr="00091B0B" w:rsidRDefault="00A53A36" w:rsidP="00A53A36">
      <w:pPr>
        <w:pStyle w:val="Corpsdetexte"/>
        <w:rPr>
          <w:lang w:val="fr-FR"/>
        </w:rPr>
      </w:pPr>
    </w:p>
    <w:p w:rsidR="00A53A36" w:rsidRPr="00091B0B" w:rsidRDefault="00A53A36" w:rsidP="00A53A36">
      <w:pPr>
        <w:pStyle w:val="Corpsdetexte"/>
        <w:rPr>
          <w:lang w:val="fr-FR"/>
        </w:rPr>
      </w:pPr>
    </w:p>
    <w:p w:rsidR="00A53A36" w:rsidRPr="00091B0B" w:rsidRDefault="00A53A36" w:rsidP="00A53A36">
      <w:pPr>
        <w:pStyle w:val="Corpsdetexte"/>
        <w:rPr>
          <w:lang w:val="fr-FR"/>
        </w:rPr>
      </w:pPr>
    </w:p>
    <w:p w:rsidR="00A53A36" w:rsidRPr="00091B0B" w:rsidRDefault="00A53A36" w:rsidP="00A53A36">
      <w:pPr>
        <w:pStyle w:val="Corpsdetexte"/>
        <w:rPr>
          <w:lang w:val="fr-FR"/>
        </w:rPr>
      </w:pPr>
    </w:p>
    <w:p w:rsidR="00A53A36" w:rsidRPr="00091B0B" w:rsidRDefault="00A53A36" w:rsidP="00A53A36">
      <w:pPr>
        <w:pStyle w:val="Corpsdetexte"/>
        <w:rPr>
          <w:lang w:val="fr-FR"/>
        </w:rPr>
      </w:pPr>
    </w:p>
    <w:p w:rsidR="00A53A36" w:rsidRPr="00091B0B" w:rsidRDefault="00A53A36" w:rsidP="00A53A36">
      <w:pPr>
        <w:pStyle w:val="Corpsdetexte"/>
        <w:rPr>
          <w:lang w:val="fr-FR"/>
        </w:rPr>
      </w:pPr>
    </w:p>
    <w:p w:rsidR="00A53A36" w:rsidRPr="00091B0B" w:rsidRDefault="00A53A36" w:rsidP="00A53A36">
      <w:pPr>
        <w:pStyle w:val="Corpsdetexte"/>
        <w:rPr>
          <w:lang w:val="fr-FR"/>
        </w:rPr>
      </w:pPr>
    </w:p>
    <w:p w:rsidR="00A53A36" w:rsidRPr="00091B0B" w:rsidRDefault="00A53A36" w:rsidP="00A53A36">
      <w:pPr>
        <w:pStyle w:val="Corpsdetexte"/>
        <w:rPr>
          <w:lang w:val="fr-FR"/>
        </w:rPr>
      </w:pPr>
    </w:p>
    <w:p w:rsidR="00A53A36" w:rsidRPr="00091B0B" w:rsidRDefault="00A53A36" w:rsidP="00A53A36">
      <w:pPr>
        <w:pStyle w:val="Corpsdetexte"/>
        <w:rPr>
          <w:lang w:val="fr-FR"/>
        </w:rPr>
      </w:pPr>
    </w:p>
    <w:p w:rsidR="00A53A36" w:rsidRPr="00091B0B" w:rsidRDefault="00A53A36" w:rsidP="00A53A36">
      <w:pPr>
        <w:pStyle w:val="Corpsdetexte"/>
        <w:rPr>
          <w:lang w:val="fr-FR"/>
        </w:rPr>
      </w:pPr>
    </w:p>
    <w:p w:rsidR="00A53A36" w:rsidRPr="00091B0B" w:rsidRDefault="00A53A36" w:rsidP="00A53A36">
      <w:pPr>
        <w:pStyle w:val="Corpsdetexte"/>
        <w:rPr>
          <w:lang w:val="fr-FR"/>
        </w:rPr>
      </w:pPr>
    </w:p>
    <w:p w:rsidR="00A53A36" w:rsidRPr="00091B0B" w:rsidRDefault="00A53A36" w:rsidP="00A53A36">
      <w:pPr>
        <w:pStyle w:val="Corpsdetexte"/>
        <w:rPr>
          <w:lang w:val="fr-FR"/>
        </w:rPr>
      </w:pPr>
    </w:p>
    <w:p w:rsidR="00A53A36" w:rsidRPr="00091B0B" w:rsidRDefault="00A53A36" w:rsidP="00A53A36">
      <w:pPr>
        <w:pStyle w:val="Corpsdetexte"/>
        <w:rPr>
          <w:lang w:val="fr-FR"/>
        </w:rPr>
      </w:pPr>
    </w:p>
    <w:p w:rsidR="00A53A36" w:rsidRPr="00091B0B" w:rsidRDefault="00A53A36" w:rsidP="00A53A36">
      <w:pPr>
        <w:pStyle w:val="Corpsdetexte"/>
        <w:spacing w:before="8"/>
        <w:rPr>
          <w:sz w:val="18"/>
          <w:lang w:val="fr-FR"/>
        </w:rPr>
      </w:pPr>
    </w:p>
    <w:p w:rsidR="00A53A36" w:rsidRPr="00091B0B" w:rsidRDefault="00A53A36" w:rsidP="00A53A36">
      <w:pPr>
        <w:pStyle w:val="Corpsdetexte"/>
        <w:spacing w:before="1"/>
        <w:rPr>
          <w:lang w:val="fr-FR"/>
        </w:rPr>
        <w:sectPr w:rsidR="00A53A36" w:rsidRPr="00091B0B" w:rsidSect="00A53A36">
          <w:pgSz w:w="11910" w:h="16840"/>
          <w:pgMar w:top="1580" w:right="1680" w:bottom="280" w:left="1680" w:header="720" w:footer="720" w:gutter="0"/>
          <w:cols w:space="720"/>
        </w:sectPr>
      </w:pPr>
    </w:p>
    <w:p w:rsidR="00A53A36" w:rsidRPr="00091B0B" w:rsidRDefault="00A53A36" w:rsidP="00A53A36">
      <w:pPr>
        <w:pStyle w:val="Corpsdetexte"/>
        <w:spacing w:before="11"/>
        <w:rPr>
          <w:sz w:val="9"/>
          <w:lang w:val="fr-FR"/>
        </w:rPr>
      </w:pPr>
    </w:p>
    <w:p w:rsidR="00A53A36" w:rsidRPr="00091B0B" w:rsidRDefault="00A53A36" w:rsidP="00A53A36">
      <w:pPr>
        <w:spacing w:before="50"/>
        <w:ind w:left="3782" w:right="3403"/>
        <w:jc w:val="center"/>
        <w:rPr>
          <w:b/>
          <w:sz w:val="28"/>
          <w:lang w:val="fr-FR"/>
        </w:rPr>
      </w:pPr>
      <w:r w:rsidRPr="00091B0B">
        <w:rPr>
          <w:b/>
          <w:w w:val="105"/>
          <w:sz w:val="28"/>
          <w:lang w:val="fr-FR"/>
        </w:rPr>
        <w:t>Mises à</w:t>
      </w:r>
      <w:r w:rsidRPr="00091B0B">
        <w:rPr>
          <w:b/>
          <w:spacing w:val="55"/>
          <w:w w:val="105"/>
          <w:sz w:val="28"/>
          <w:lang w:val="fr-FR"/>
        </w:rPr>
        <w:t xml:space="preserve"> </w:t>
      </w:r>
      <w:r w:rsidRPr="00091B0B">
        <w:rPr>
          <w:b/>
          <w:w w:val="105"/>
          <w:sz w:val="28"/>
          <w:lang w:val="fr-FR"/>
        </w:rPr>
        <w:t>jour</w:t>
      </w:r>
    </w:p>
    <w:p w:rsidR="00A53A36" w:rsidRPr="00091B0B" w:rsidRDefault="00A53A36" w:rsidP="00A53A36">
      <w:pPr>
        <w:pStyle w:val="Corpsdetexte"/>
        <w:spacing w:before="5" w:after="1"/>
        <w:rPr>
          <w:b/>
          <w:sz w:val="16"/>
          <w:lang w:val="fr-FR"/>
        </w:rPr>
      </w:pPr>
    </w:p>
    <w:tbl>
      <w:tblPr>
        <w:tblStyle w:val="TableNormal"/>
        <w:tblW w:w="0" w:type="auto"/>
        <w:tblInd w:w="114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1235"/>
        <w:gridCol w:w="4775"/>
      </w:tblGrid>
      <w:tr w:rsidR="00A53A36" w:rsidRPr="00091B0B" w:rsidTr="00774159">
        <w:trPr>
          <w:trHeight w:hRule="exact" w:val="247"/>
        </w:trPr>
        <w:tc>
          <w:tcPr>
            <w:tcW w:w="988" w:type="dxa"/>
          </w:tcPr>
          <w:p w:rsidR="00A53A36" w:rsidRPr="00091B0B" w:rsidRDefault="00A53A36" w:rsidP="00774159">
            <w:pPr>
              <w:pStyle w:val="TableParagraph"/>
              <w:spacing w:line="211" w:lineRule="exact"/>
              <w:ind w:left="65" w:right="65"/>
              <w:jc w:val="center"/>
              <w:rPr>
                <w:rFonts w:ascii="Georgia"/>
                <w:b/>
                <w:sz w:val="20"/>
                <w:lang w:val="fr-FR"/>
              </w:rPr>
            </w:pPr>
            <w:r w:rsidRPr="00091B0B">
              <w:rPr>
                <w:rFonts w:ascii="Georgia"/>
                <w:b/>
                <w:sz w:val="20"/>
                <w:lang w:val="fr-FR"/>
              </w:rPr>
              <w:t>Version</w:t>
            </w:r>
          </w:p>
        </w:tc>
        <w:tc>
          <w:tcPr>
            <w:tcW w:w="1235" w:type="dxa"/>
          </w:tcPr>
          <w:p w:rsidR="00A53A36" w:rsidRPr="00091B0B" w:rsidRDefault="00A53A36" w:rsidP="00774159">
            <w:pPr>
              <w:pStyle w:val="TableParagraph"/>
              <w:spacing w:line="211" w:lineRule="exact"/>
              <w:ind w:left="72" w:right="72"/>
              <w:jc w:val="center"/>
              <w:rPr>
                <w:rFonts w:ascii="Georgia"/>
                <w:b/>
                <w:sz w:val="20"/>
                <w:lang w:val="fr-FR"/>
              </w:rPr>
            </w:pPr>
            <w:r w:rsidRPr="00091B0B">
              <w:rPr>
                <w:rFonts w:ascii="Georgia"/>
                <w:b/>
                <w:sz w:val="20"/>
                <w:lang w:val="fr-FR"/>
              </w:rPr>
              <w:t>Date</w:t>
            </w:r>
          </w:p>
        </w:tc>
        <w:tc>
          <w:tcPr>
            <w:tcW w:w="4775" w:type="dxa"/>
          </w:tcPr>
          <w:p w:rsidR="00A53A36" w:rsidRPr="00091B0B" w:rsidRDefault="00A53A36" w:rsidP="00774159">
            <w:pPr>
              <w:pStyle w:val="TableParagraph"/>
              <w:spacing w:line="211" w:lineRule="exact"/>
              <w:rPr>
                <w:rFonts w:ascii="Georgia" w:hAnsi="Georgia"/>
                <w:b/>
                <w:sz w:val="20"/>
                <w:lang w:val="fr-FR"/>
              </w:rPr>
            </w:pPr>
            <w:r w:rsidRPr="00091B0B">
              <w:rPr>
                <w:rFonts w:ascii="Georgia" w:hAnsi="Georgia"/>
                <w:b/>
                <w:w w:val="90"/>
                <w:sz w:val="20"/>
                <w:lang w:val="fr-FR"/>
              </w:rPr>
              <w:t>Modifications  réalisées</w:t>
            </w:r>
          </w:p>
        </w:tc>
      </w:tr>
      <w:tr w:rsidR="00A53A36" w:rsidRPr="00166F60" w:rsidTr="00774159">
        <w:trPr>
          <w:trHeight w:hRule="exact" w:val="247"/>
        </w:trPr>
        <w:tc>
          <w:tcPr>
            <w:tcW w:w="988" w:type="dxa"/>
          </w:tcPr>
          <w:p w:rsidR="00A53A36" w:rsidRPr="00091B0B" w:rsidRDefault="00A53A36" w:rsidP="00774159">
            <w:pPr>
              <w:pStyle w:val="TableParagraph"/>
              <w:ind w:left="65" w:right="65"/>
              <w:jc w:val="center"/>
              <w:rPr>
                <w:sz w:val="20"/>
                <w:lang w:val="fr-FR"/>
              </w:rPr>
            </w:pPr>
            <w:r w:rsidRPr="00091B0B">
              <w:rPr>
                <w:sz w:val="20"/>
                <w:lang w:val="fr-FR"/>
              </w:rPr>
              <w:t>0.1</w:t>
            </w:r>
          </w:p>
        </w:tc>
        <w:tc>
          <w:tcPr>
            <w:tcW w:w="1235" w:type="dxa"/>
          </w:tcPr>
          <w:p w:rsidR="00A53A36" w:rsidRPr="00091B0B" w:rsidRDefault="00A53A36" w:rsidP="00774159">
            <w:pPr>
              <w:pStyle w:val="TableParagraph"/>
              <w:ind w:left="72" w:right="72"/>
              <w:jc w:val="center"/>
              <w:rPr>
                <w:sz w:val="20"/>
                <w:lang w:val="fr-FR"/>
              </w:rPr>
            </w:pPr>
            <w:r w:rsidRPr="00091B0B">
              <w:rPr>
                <w:sz w:val="20"/>
                <w:lang w:val="fr-FR"/>
              </w:rPr>
              <w:t>22/06/2016</w:t>
            </w:r>
          </w:p>
        </w:tc>
        <w:tc>
          <w:tcPr>
            <w:tcW w:w="4775" w:type="dxa"/>
          </w:tcPr>
          <w:p w:rsidR="00A53A36" w:rsidRPr="00091B0B" w:rsidRDefault="00A53A36" w:rsidP="00774159">
            <w:pPr>
              <w:pStyle w:val="TableParagraph"/>
              <w:rPr>
                <w:sz w:val="20"/>
                <w:lang w:val="fr-FR"/>
              </w:rPr>
            </w:pPr>
            <w:r w:rsidRPr="00091B0B">
              <w:rPr>
                <w:sz w:val="20"/>
                <w:lang w:val="fr-FR"/>
              </w:rPr>
              <w:t>Début de la rédaction du cahier de recettes</w:t>
            </w:r>
          </w:p>
        </w:tc>
      </w:tr>
      <w:tr w:rsidR="00A53A36" w:rsidRPr="00166F60" w:rsidTr="003868E2">
        <w:trPr>
          <w:trHeight w:hRule="exact" w:val="500"/>
        </w:trPr>
        <w:tc>
          <w:tcPr>
            <w:tcW w:w="988" w:type="dxa"/>
          </w:tcPr>
          <w:p w:rsidR="00A53A36" w:rsidRPr="00091B0B" w:rsidRDefault="00697D3F" w:rsidP="00774159">
            <w:pPr>
              <w:pStyle w:val="TableParagraph"/>
              <w:ind w:left="65" w:right="65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0.2</w:t>
            </w:r>
          </w:p>
        </w:tc>
        <w:tc>
          <w:tcPr>
            <w:tcW w:w="1235" w:type="dxa"/>
          </w:tcPr>
          <w:p w:rsidR="00A53A36" w:rsidRPr="00091B0B" w:rsidRDefault="00697D3F" w:rsidP="00774159">
            <w:pPr>
              <w:pStyle w:val="TableParagraph"/>
              <w:ind w:left="72" w:right="72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08/07/2016</w:t>
            </w:r>
          </w:p>
        </w:tc>
        <w:tc>
          <w:tcPr>
            <w:tcW w:w="4775" w:type="dxa"/>
          </w:tcPr>
          <w:p w:rsidR="00A53A36" w:rsidRPr="00091B0B" w:rsidRDefault="00697D3F" w:rsidP="00774159">
            <w:pPr>
              <w:pStyle w:val="TableParagraph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 xml:space="preserve">Mise  à jour du cahier de recettes </w:t>
            </w:r>
            <w:r w:rsidR="003868E2">
              <w:rPr>
                <w:sz w:val="20"/>
                <w:lang w:val="fr-FR"/>
              </w:rPr>
              <w:t>– Suppression des tests après modification des besoins</w:t>
            </w:r>
          </w:p>
        </w:tc>
      </w:tr>
      <w:tr w:rsidR="00A53A36" w:rsidRPr="00697D3F" w:rsidTr="00774159">
        <w:trPr>
          <w:trHeight w:hRule="exact" w:val="247"/>
        </w:trPr>
        <w:tc>
          <w:tcPr>
            <w:tcW w:w="988" w:type="dxa"/>
          </w:tcPr>
          <w:p w:rsidR="00A53A36" w:rsidRPr="00091B0B" w:rsidRDefault="00250AB3" w:rsidP="00774159">
            <w:pPr>
              <w:pStyle w:val="TableParagraph"/>
              <w:ind w:left="65" w:right="65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0.3</w:t>
            </w:r>
          </w:p>
        </w:tc>
        <w:tc>
          <w:tcPr>
            <w:tcW w:w="1235" w:type="dxa"/>
          </w:tcPr>
          <w:p w:rsidR="00A53A36" w:rsidRPr="00091B0B" w:rsidRDefault="00250AB3" w:rsidP="00774159">
            <w:pPr>
              <w:pStyle w:val="TableParagraph"/>
              <w:ind w:left="72" w:right="72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08/07/2016</w:t>
            </w:r>
          </w:p>
        </w:tc>
        <w:tc>
          <w:tcPr>
            <w:tcW w:w="4775" w:type="dxa"/>
          </w:tcPr>
          <w:p w:rsidR="00A53A36" w:rsidRPr="00091B0B" w:rsidRDefault="00250AB3" w:rsidP="00774159">
            <w:pPr>
              <w:pStyle w:val="TableParagraph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Début des tests</w:t>
            </w:r>
          </w:p>
        </w:tc>
      </w:tr>
      <w:tr w:rsidR="0040576B" w:rsidRPr="00166F60" w:rsidTr="00774159">
        <w:trPr>
          <w:trHeight w:hRule="exact" w:val="247"/>
        </w:trPr>
        <w:tc>
          <w:tcPr>
            <w:tcW w:w="988" w:type="dxa"/>
          </w:tcPr>
          <w:p w:rsidR="0040576B" w:rsidRPr="00091B0B" w:rsidRDefault="0040576B" w:rsidP="0040576B">
            <w:pPr>
              <w:pStyle w:val="TableParagraph"/>
              <w:ind w:left="65" w:right="65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0.4</w:t>
            </w:r>
          </w:p>
        </w:tc>
        <w:tc>
          <w:tcPr>
            <w:tcW w:w="1235" w:type="dxa"/>
          </w:tcPr>
          <w:p w:rsidR="0040576B" w:rsidRPr="00091B0B" w:rsidRDefault="0040576B" w:rsidP="0040576B">
            <w:pPr>
              <w:pStyle w:val="TableParagraph"/>
              <w:ind w:left="72" w:right="72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08/07/2016</w:t>
            </w:r>
          </w:p>
        </w:tc>
        <w:tc>
          <w:tcPr>
            <w:tcW w:w="4775" w:type="dxa"/>
          </w:tcPr>
          <w:p w:rsidR="0040576B" w:rsidRPr="00091B0B" w:rsidRDefault="0040576B" w:rsidP="0040576B">
            <w:pPr>
              <w:pStyle w:val="TableParagraph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Test de la partie middleware</w:t>
            </w:r>
          </w:p>
        </w:tc>
      </w:tr>
      <w:tr w:rsidR="0040576B" w:rsidRPr="00166F60" w:rsidTr="00774159">
        <w:trPr>
          <w:trHeight w:hRule="exact" w:val="247"/>
        </w:trPr>
        <w:tc>
          <w:tcPr>
            <w:tcW w:w="988" w:type="dxa"/>
          </w:tcPr>
          <w:p w:rsidR="0040576B" w:rsidRPr="00091B0B" w:rsidRDefault="0040576B" w:rsidP="0040576B">
            <w:pPr>
              <w:pStyle w:val="TableParagraph"/>
              <w:ind w:left="65" w:right="65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0.5</w:t>
            </w:r>
          </w:p>
        </w:tc>
        <w:tc>
          <w:tcPr>
            <w:tcW w:w="1235" w:type="dxa"/>
          </w:tcPr>
          <w:p w:rsidR="0040576B" w:rsidRPr="00091B0B" w:rsidRDefault="0040576B" w:rsidP="0040576B">
            <w:pPr>
              <w:pStyle w:val="TableParagraph"/>
              <w:ind w:left="72" w:right="72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08/07/2016</w:t>
            </w:r>
          </w:p>
        </w:tc>
        <w:tc>
          <w:tcPr>
            <w:tcW w:w="4775" w:type="dxa"/>
          </w:tcPr>
          <w:p w:rsidR="0040576B" w:rsidRPr="00091B0B" w:rsidRDefault="00C93301" w:rsidP="0040576B">
            <w:pPr>
              <w:pStyle w:val="TableParagraph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 xml:space="preserve">Test </w:t>
            </w:r>
            <w:r w:rsidR="0040576B">
              <w:rPr>
                <w:sz w:val="20"/>
                <w:lang w:val="fr-FR"/>
              </w:rPr>
              <w:t>de la partie component</w:t>
            </w:r>
          </w:p>
        </w:tc>
      </w:tr>
      <w:tr w:rsidR="0040576B" w:rsidRPr="00166F60" w:rsidTr="00774159">
        <w:trPr>
          <w:trHeight w:hRule="exact" w:val="247"/>
        </w:trPr>
        <w:tc>
          <w:tcPr>
            <w:tcW w:w="988" w:type="dxa"/>
          </w:tcPr>
          <w:p w:rsidR="0040576B" w:rsidRPr="00091B0B" w:rsidRDefault="0040576B" w:rsidP="0040576B">
            <w:pPr>
              <w:pStyle w:val="TableParagraph"/>
              <w:ind w:left="65" w:right="65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0.6</w:t>
            </w:r>
          </w:p>
        </w:tc>
        <w:tc>
          <w:tcPr>
            <w:tcW w:w="1235" w:type="dxa"/>
          </w:tcPr>
          <w:p w:rsidR="0040576B" w:rsidRPr="00091B0B" w:rsidRDefault="0040576B" w:rsidP="0040576B">
            <w:pPr>
              <w:pStyle w:val="TableParagraph"/>
              <w:ind w:left="72" w:right="72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08/07/2016</w:t>
            </w:r>
          </w:p>
        </w:tc>
        <w:tc>
          <w:tcPr>
            <w:tcW w:w="4775" w:type="dxa"/>
          </w:tcPr>
          <w:p w:rsidR="0040576B" w:rsidRPr="00091B0B" w:rsidRDefault="00C93301" w:rsidP="007F5B2C">
            <w:pPr>
              <w:pStyle w:val="TableParagraph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 xml:space="preserve">Test </w:t>
            </w:r>
            <w:r w:rsidR="0040576B">
              <w:rPr>
                <w:sz w:val="20"/>
                <w:lang w:val="fr-FR"/>
              </w:rPr>
              <w:t xml:space="preserve">de la partie </w:t>
            </w:r>
            <w:r w:rsidR="007F5B2C">
              <w:rPr>
                <w:sz w:val="20"/>
                <w:lang w:val="fr-FR"/>
              </w:rPr>
              <w:t>partenaire</w:t>
            </w:r>
          </w:p>
        </w:tc>
      </w:tr>
      <w:tr w:rsidR="00C93301" w:rsidRPr="00166F60" w:rsidTr="00774159">
        <w:trPr>
          <w:trHeight w:hRule="exact" w:val="247"/>
        </w:trPr>
        <w:tc>
          <w:tcPr>
            <w:tcW w:w="988" w:type="dxa"/>
          </w:tcPr>
          <w:p w:rsidR="00C93301" w:rsidRPr="00091B0B" w:rsidRDefault="00C93301" w:rsidP="00C93301">
            <w:pPr>
              <w:pStyle w:val="TableParagraph"/>
              <w:ind w:left="65" w:right="65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0.7</w:t>
            </w:r>
          </w:p>
        </w:tc>
        <w:tc>
          <w:tcPr>
            <w:tcW w:w="1235" w:type="dxa"/>
          </w:tcPr>
          <w:p w:rsidR="00C93301" w:rsidRPr="00091B0B" w:rsidRDefault="00C93301" w:rsidP="00C93301">
            <w:pPr>
              <w:pStyle w:val="TableParagraph"/>
              <w:ind w:left="72" w:right="72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18/07/2016</w:t>
            </w:r>
          </w:p>
        </w:tc>
        <w:tc>
          <w:tcPr>
            <w:tcW w:w="4775" w:type="dxa"/>
          </w:tcPr>
          <w:p w:rsidR="00C93301" w:rsidRPr="00091B0B" w:rsidRDefault="00C93301" w:rsidP="00C93301">
            <w:pPr>
              <w:pStyle w:val="TableParagraph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Test de la partie flux</w:t>
            </w:r>
          </w:p>
        </w:tc>
      </w:tr>
      <w:tr w:rsidR="00C0323A" w:rsidRPr="00166F60" w:rsidTr="00774159">
        <w:trPr>
          <w:trHeight w:hRule="exact" w:val="247"/>
        </w:trPr>
        <w:tc>
          <w:tcPr>
            <w:tcW w:w="988" w:type="dxa"/>
          </w:tcPr>
          <w:p w:rsidR="00C0323A" w:rsidRPr="00091B0B" w:rsidRDefault="00C0323A" w:rsidP="00C0323A">
            <w:pPr>
              <w:pStyle w:val="TableParagraph"/>
              <w:ind w:left="65" w:right="65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0.8</w:t>
            </w:r>
          </w:p>
        </w:tc>
        <w:tc>
          <w:tcPr>
            <w:tcW w:w="1235" w:type="dxa"/>
          </w:tcPr>
          <w:p w:rsidR="00C0323A" w:rsidRPr="00091B0B" w:rsidRDefault="00C0323A" w:rsidP="00C0323A">
            <w:pPr>
              <w:pStyle w:val="TableParagraph"/>
              <w:ind w:left="72" w:right="72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22/07/2016</w:t>
            </w:r>
          </w:p>
        </w:tc>
        <w:tc>
          <w:tcPr>
            <w:tcW w:w="4775" w:type="dxa"/>
          </w:tcPr>
          <w:p w:rsidR="00C0323A" w:rsidRPr="00091B0B" w:rsidRDefault="00C0323A" w:rsidP="00C0323A">
            <w:pPr>
              <w:pStyle w:val="TableParagraph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Test de la partie recherche de flux</w:t>
            </w:r>
          </w:p>
        </w:tc>
      </w:tr>
      <w:tr w:rsidR="00166F60" w:rsidRPr="00166F60" w:rsidTr="00774159">
        <w:trPr>
          <w:trHeight w:hRule="exact" w:val="247"/>
        </w:trPr>
        <w:tc>
          <w:tcPr>
            <w:tcW w:w="988" w:type="dxa"/>
          </w:tcPr>
          <w:p w:rsidR="00166F60" w:rsidRPr="00091B0B" w:rsidRDefault="00166F60" w:rsidP="00166F60">
            <w:pPr>
              <w:pStyle w:val="TableParagraph"/>
              <w:ind w:left="65" w:right="65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0.9</w:t>
            </w:r>
          </w:p>
        </w:tc>
        <w:tc>
          <w:tcPr>
            <w:tcW w:w="1235" w:type="dxa"/>
          </w:tcPr>
          <w:p w:rsidR="00166F60" w:rsidRPr="00091B0B" w:rsidRDefault="00166F60" w:rsidP="00166F60">
            <w:pPr>
              <w:pStyle w:val="TableParagraph"/>
              <w:ind w:left="72" w:right="72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01/08/2016</w:t>
            </w:r>
          </w:p>
        </w:tc>
        <w:tc>
          <w:tcPr>
            <w:tcW w:w="4775" w:type="dxa"/>
          </w:tcPr>
          <w:p w:rsidR="00166F60" w:rsidRPr="00091B0B" w:rsidRDefault="00166F60" w:rsidP="00166F60">
            <w:pPr>
              <w:pStyle w:val="TableParagraph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 xml:space="preserve">Test de l’ajout de flux par fichier </w:t>
            </w:r>
            <w:proofErr w:type="spellStart"/>
            <w:r>
              <w:rPr>
                <w:sz w:val="20"/>
                <w:lang w:val="fr-FR"/>
              </w:rPr>
              <w:t>xlsx</w:t>
            </w:r>
            <w:proofErr w:type="spellEnd"/>
          </w:p>
        </w:tc>
      </w:tr>
      <w:tr w:rsidR="00A80431" w:rsidRPr="00166F60" w:rsidTr="00774159">
        <w:trPr>
          <w:trHeight w:hRule="exact" w:val="247"/>
        </w:trPr>
        <w:tc>
          <w:tcPr>
            <w:tcW w:w="988" w:type="dxa"/>
          </w:tcPr>
          <w:p w:rsidR="00A80431" w:rsidRPr="00091B0B" w:rsidRDefault="00A80431" w:rsidP="00A80431">
            <w:pPr>
              <w:pStyle w:val="TableParagraph"/>
              <w:ind w:left="65" w:right="65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1.0</w:t>
            </w:r>
          </w:p>
        </w:tc>
        <w:tc>
          <w:tcPr>
            <w:tcW w:w="1235" w:type="dxa"/>
          </w:tcPr>
          <w:p w:rsidR="00A80431" w:rsidRPr="00091B0B" w:rsidRDefault="00A80431" w:rsidP="00A80431">
            <w:pPr>
              <w:pStyle w:val="TableParagraph"/>
              <w:ind w:left="72" w:right="72"/>
              <w:jc w:val="center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01/08/2016</w:t>
            </w:r>
          </w:p>
        </w:tc>
        <w:tc>
          <w:tcPr>
            <w:tcW w:w="4775" w:type="dxa"/>
          </w:tcPr>
          <w:p w:rsidR="00A80431" w:rsidRPr="00091B0B" w:rsidRDefault="00002B9F" w:rsidP="00A80431">
            <w:pPr>
              <w:pStyle w:val="TableParagraph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Mise à jour de la structure du document</w:t>
            </w:r>
          </w:p>
        </w:tc>
      </w:tr>
    </w:tbl>
    <w:p w:rsidR="00A53A36" w:rsidRPr="00091B0B" w:rsidRDefault="00A53A36" w:rsidP="00A53A36">
      <w:pPr>
        <w:rPr>
          <w:sz w:val="20"/>
          <w:lang w:val="fr-FR"/>
        </w:rPr>
        <w:sectPr w:rsidR="00A53A36" w:rsidRPr="00091B0B">
          <w:headerReference w:type="default" r:id="rId8"/>
          <w:footerReference w:type="default" r:id="rId9"/>
          <w:pgSz w:w="11910" w:h="16840"/>
          <w:pgMar w:top="1460" w:right="1680" w:bottom="1240" w:left="1300" w:header="964" w:footer="1051" w:gutter="0"/>
          <w:cols w:space="720"/>
        </w:sectPr>
      </w:pPr>
    </w:p>
    <w:p w:rsidR="00616412" w:rsidRPr="00091B0B" w:rsidRDefault="00616412">
      <w:pPr>
        <w:rPr>
          <w:lang w:val="fr-FR"/>
        </w:rPr>
      </w:pPr>
    </w:p>
    <w:p w:rsidR="00091B0B" w:rsidRPr="00091B0B" w:rsidRDefault="00091B0B" w:rsidP="00091B0B">
      <w:pPr>
        <w:spacing w:before="102"/>
        <w:ind w:left="117"/>
        <w:rPr>
          <w:rFonts w:ascii="Georgia"/>
          <w:b/>
          <w:sz w:val="24"/>
          <w:lang w:val="fr-FR"/>
        </w:rPr>
      </w:pPr>
      <w:r>
        <w:rPr>
          <w:rFonts w:ascii="Georgia"/>
          <w:b/>
          <w:sz w:val="24"/>
          <w:lang w:val="fr-FR"/>
        </w:rPr>
        <w:t xml:space="preserve">Connexion </w:t>
      </w:r>
      <w:r>
        <w:rPr>
          <w:rFonts w:ascii="Georgia"/>
          <w:b/>
          <w:sz w:val="24"/>
          <w:lang w:val="fr-FR"/>
        </w:rPr>
        <w:t>à</w:t>
      </w:r>
      <w:r>
        <w:rPr>
          <w:rFonts w:ascii="Georgia"/>
          <w:b/>
          <w:sz w:val="24"/>
          <w:lang w:val="fr-FR"/>
        </w:rPr>
        <w:t xml:space="preserve"> l</w:t>
      </w:r>
      <w:r>
        <w:rPr>
          <w:rFonts w:ascii="Georgia"/>
          <w:b/>
          <w:sz w:val="24"/>
          <w:lang w:val="fr-FR"/>
        </w:rPr>
        <w:t>’</w:t>
      </w:r>
      <w:r>
        <w:rPr>
          <w:rFonts w:ascii="Georgia"/>
          <w:b/>
          <w:sz w:val="24"/>
          <w:lang w:val="fr-FR"/>
        </w:rPr>
        <w:t>application</w:t>
      </w:r>
    </w:p>
    <w:p w:rsidR="00091B0B" w:rsidRPr="00091B0B" w:rsidRDefault="00091B0B" w:rsidP="00091B0B">
      <w:pPr>
        <w:pStyle w:val="Corpsdetexte"/>
        <w:spacing w:before="8"/>
        <w:rPr>
          <w:rFonts w:ascii="Georgia"/>
          <w:b/>
          <w:sz w:val="9"/>
          <w:lang w:val="fr-FR"/>
        </w:rPr>
      </w:pPr>
    </w:p>
    <w:tbl>
      <w:tblPr>
        <w:tblStyle w:val="TableNormal"/>
        <w:tblW w:w="0" w:type="auto"/>
        <w:tblInd w:w="4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9"/>
        <w:gridCol w:w="3074"/>
        <w:gridCol w:w="3074"/>
      </w:tblGrid>
      <w:tr w:rsidR="00091B0B" w:rsidRPr="00091B0B" w:rsidTr="00091B0B">
        <w:trPr>
          <w:trHeight w:hRule="exact" w:val="386"/>
        </w:trPr>
        <w:tc>
          <w:tcPr>
            <w:tcW w:w="1979" w:type="dxa"/>
          </w:tcPr>
          <w:p w:rsidR="00091B0B" w:rsidRPr="00091B0B" w:rsidRDefault="00F56BD1" w:rsidP="00091B0B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 xml:space="preserve">Identifiant </w:t>
            </w:r>
          </w:p>
        </w:tc>
        <w:tc>
          <w:tcPr>
            <w:tcW w:w="6148" w:type="dxa"/>
            <w:gridSpan w:val="2"/>
          </w:tcPr>
          <w:p w:rsidR="00091B0B" w:rsidRPr="00091B0B" w:rsidRDefault="00091B0B" w:rsidP="00091B0B">
            <w:pPr>
              <w:spacing w:before="120" w:after="120"/>
              <w:rPr>
                <w:lang w:val="fr-FR"/>
              </w:rPr>
            </w:pPr>
            <w:r>
              <w:rPr>
                <w:lang w:val="fr-FR"/>
              </w:rPr>
              <w:t xml:space="preserve"> EXF_10</w:t>
            </w:r>
          </w:p>
        </w:tc>
      </w:tr>
      <w:tr w:rsidR="00091B0B" w:rsidRPr="00166F60" w:rsidTr="00091B0B">
        <w:trPr>
          <w:trHeight w:hRule="exact" w:val="419"/>
        </w:trPr>
        <w:tc>
          <w:tcPr>
            <w:tcW w:w="1979" w:type="dxa"/>
          </w:tcPr>
          <w:p w:rsidR="00091B0B" w:rsidRPr="00091B0B" w:rsidRDefault="00F56BD1" w:rsidP="00091B0B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w w:val="105"/>
                <w:sz w:val="21"/>
                <w:lang w:val="fr-FR"/>
              </w:rPr>
              <w:t xml:space="preserve">Objet </w:t>
            </w:r>
          </w:p>
        </w:tc>
        <w:tc>
          <w:tcPr>
            <w:tcW w:w="6148" w:type="dxa"/>
            <w:gridSpan w:val="2"/>
          </w:tcPr>
          <w:p w:rsidR="00091B0B" w:rsidRPr="00091B0B" w:rsidRDefault="00091B0B" w:rsidP="00091B0B">
            <w:pPr>
              <w:pStyle w:val="TableParagraph"/>
              <w:spacing w:before="120" w:after="120"/>
              <w:ind w:right="146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>Tester la connexion à l’application</w:t>
            </w:r>
          </w:p>
        </w:tc>
      </w:tr>
      <w:tr w:rsidR="00091B0B" w:rsidRPr="00166F60" w:rsidTr="00EE401D">
        <w:trPr>
          <w:trHeight w:hRule="exact" w:val="566"/>
        </w:trPr>
        <w:tc>
          <w:tcPr>
            <w:tcW w:w="1979" w:type="dxa"/>
          </w:tcPr>
          <w:p w:rsidR="00091B0B" w:rsidRPr="00091B0B" w:rsidRDefault="00F56BD1" w:rsidP="00091B0B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 xml:space="preserve">Action </w:t>
            </w:r>
          </w:p>
        </w:tc>
        <w:tc>
          <w:tcPr>
            <w:tcW w:w="6148" w:type="dxa"/>
            <w:gridSpan w:val="2"/>
          </w:tcPr>
          <w:p w:rsidR="00091B0B" w:rsidRPr="00EE401D" w:rsidRDefault="00091B0B" w:rsidP="00EE401D">
            <w:pPr>
              <w:pStyle w:val="TableParagraph"/>
              <w:numPr>
                <w:ilvl w:val="0"/>
                <w:numId w:val="1"/>
              </w:numPr>
              <w:spacing w:before="120" w:after="120"/>
              <w:ind w:right="146"/>
              <w:rPr>
                <w:sz w:val="21"/>
                <w:lang w:val="fr-FR"/>
              </w:rPr>
            </w:pPr>
            <w:r>
              <w:rPr>
                <w:w w:val="95"/>
                <w:sz w:val="21"/>
                <w:lang w:val="fr-FR"/>
              </w:rPr>
              <w:t>Donner le login et le mot de passe</w:t>
            </w:r>
          </w:p>
        </w:tc>
      </w:tr>
      <w:tr w:rsidR="00091B0B" w:rsidRPr="00166F60" w:rsidTr="00091B0B">
        <w:trPr>
          <w:trHeight w:hRule="exact" w:val="1275"/>
        </w:trPr>
        <w:tc>
          <w:tcPr>
            <w:tcW w:w="1979" w:type="dxa"/>
          </w:tcPr>
          <w:p w:rsidR="00091B0B" w:rsidRPr="00091B0B" w:rsidRDefault="00F56BD1" w:rsidP="00091B0B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 xml:space="preserve">Résultat attendu </w:t>
            </w:r>
          </w:p>
        </w:tc>
        <w:tc>
          <w:tcPr>
            <w:tcW w:w="6148" w:type="dxa"/>
            <w:gridSpan w:val="2"/>
          </w:tcPr>
          <w:p w:rsidR="00091B0B" w:rsidRPr="00091B0B" w:rsidRDefault="00091B0B" w:rsidP="00091B0B">
            <w:pPr>
              <w:pStyle w:val="TableParagraph"/>
              <w:numPr>
                <w:ilvl w:val="0"/>
                <w:numId w:val="1"/>
              </w:numPr>
              <w:spacing w:before="120" w:after="120" w:line="251" w:lineRule="exact"/>
              <w:ind w:right="146"/>
              <w:rPr>
                <w:sz w:val="21"/>
                <w:lang w:val="fr-FR"/>
              </w:rPr>
            </w:pPr>
            <w:r>
              <w:rPr>
                <w:w w:val="95"/>
                <w:sz w:val="21"/>
                <w:lang w:val="fr-FR"/>
              </w:rPr>
              <w:t>Si le login et le mot de passe sont correctes alors on a accès à son compte.</w:t>
            </w:r>
          </w:p>
          <w:p w:rsidR="00091B0B" w:rsidRPr="00091B0B" w:rsidRDefault="00F14FE4" w:rsidP="00091B0B">
            <w:pPr>
              <w:pStyle w:val="TableParagraph"/>
              <w:numPr>
                <w:ilvl w:val="0"/>
                <w:numId w:val="1"/>
              </w:numPr>
              <w:spacing w:before="120" w:after="120" w:line="251" w:lineRule="exact"/>
              <w:ind w:right="146"/>
              <w:rPr>
                <w:sz w:val="21"/>
                <w:lang w:val="fr-FR"/>
              </w:rPr>
            </w:pPr>
            <w:r>
              <w:rPr>
                <w:w w:val="95"/>
                <w:sz w:val="21"/>
                <w:lang w:val="fr-FR"/>
              </w:rPr>
              <w:t>Sinon un</w:t>
            </w:r>
            <w:r w:rsidR="00091B0B">
              <w:rPr>
                <w:w w:val="95"/>
                <w:sz w:val="21"/>
                <w:lang w:val="fr-FR"/>
              </w:rPr>
              <w:t xml:space="preserve"> message d’erreur s’affiche et une proposition d’inscription est proposée.</w:t>
            </w:r>
          </w:p>
        </w:tc>
      </w:tr>
      <w:tr w:rsidR="00091B0B" w:rsidRPr="00091B0B" w:rsidTr="00091B0B">
        <w:trPr>
          <w:trHeight w:hRule="exact" w:val="428"/>
        </w:trPr>
        <w:tc>
          <w:tcPr>
            <w:tcW w:w="1979" w:type="dxa"/>
          </w:tcPr>
          <w:p w:rsidR="00091B0B" w:rsidRPr="00091B0B" w:rsidRDefault="00F56BD1" w:rsidP="00091B0B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w w:val="110"/>
                <w:sz w:val="21"/>
                <w:lang w:val="fr-FR"/>
              </w:rPr>
              <w:t xml:space="preserve">Etat </w:t>
            </w:r>
          </w:p>
        </w:tc>
        <w:tc>
          <w:tcPr>
            <w:tcW w:w="3074" w:type="dxa"/>
          </w:tcPr>
          <w:p w:rsidR="00091B0B" w:rsidRPr="00091B0B" w:rsidRDefault="00091B0B" w:rsidP="00C07D95">
            <w:pPr>
              <w:pStyle w:val="TableParagraph"/>
              <w:spacing w:before="120" w:after="120" w:line="238" w:lineRule="exact"/>
              <w:jc w:val="center"/>
              <w:rPr>
                <w:rFonts w:ascii="Georgia"/>
                <w:b/>
                <w:sz w:val="21"/>
                <w:lang w:val="fr-FR"/>
              </w:rPr>
            </w:pPr>
            <w:r w:rsidRPr="00C07D95">
              <w:rPr>
                <w:rFonts w:ascii="Georgia"/>
                <w:b/>
                <w:color w:val="00B050"/>
                <w:sz w:val="21"/>
                <w:lang w:val="fr-FR"/>
              </w:rPr>
              <w:t>Faire</w:t>
            </w:r>
          </w:p>
        </w:tc>
        <w:tc>
          <w:tcPr>
            <w:tcW w:w="3074" w:type="dxa"/>
          </w:tcPr>
          <w:p w:rsidR="00091B0B" w:rsidRPr="00091B0B" w:rsidRDefault="00091B0B" w:rsidP="00091B0B">
            <w:pPr>
              <w:pStyle w:val="TableParagraph"/>
              <w:spacing w:before="120" w:after="120"/>
              <w:rPr>
                <w:sz w:val="21"/>
                <w:lang w:val="fr-FR"/>
              </w:rPr>
            </w:pPr>
            <w:r w:rsidRPr="00091B0B">
              <w:rPr>
                <w:w w:val="105"/>
                <w:sz w:val="21"/>
                <w:lang w:val="fr-FR"/>
              </w:rPr>
              <w:t>Le :</w:t>
            </w:r>
            <w:r w:rsidR="00C07D95">
              <w:rPr>
                <w:w w:val="105"/>
                <w:sz w:val="21"/>
                <w:lang w:val="fr-FR"/>
              </w:rPr>
              <w:t xml:space="preserve"> 08/07/2016</w:t>
            </w:r>
          </w:p>
        </w:tc>
      </w:tr>
    </w:tbl>
    <w:p w:rsidR="00091B0B" w:rsidRDefault="00091B0B">
      <w:pPr>
        <w:rPr>
          <w:lang w:val="fr-FR"/>
        </w:rPr>
      </w:pPr>
    </w:p>
    <w:p w:rsidR="00091B0B" w:rsidRPr="00091B0B" w:rsidRDefault="00C07D95" w:rsidP="00091B0B">
      <w:pPr>
        <w:spacing w:before="102"/>
        <w:ind w:left="117"/>
        <w:rPr>
          <w:rFonts w:ascii="Georgia"/>
          <w:b/>
          <w:sz w:val="24"/>
          <w:lang w:val="fr-FR"/>
        </w:rPr>
      </w:pPr>
      <w:r>
        <w:rPr>
          <w:rFonts w:ascii="Georgia"/>
          <w:b/>
          <w:sz w:val="24"/>
          <w:lang w:val="fr-FR"/>
        </w:rPr>
        <w:t xml:space="preserve">Tester </w:t>
      </w:r>
      <w:r w:rsidR="00091B0B">
        <w:rPr>
          <w:rFonts w:ascii="Georgia"/>
          <w:b/>
          <w:sz w:val="24"/>
          <w:lang w:val="fr-FR"/>
        </w:rPr>
        <w:t xml:space="preserve"> </w:t>
      </w:r>
      <w:r>
        <w:rPr>
          <w:rFonts w:ascii="Georgia"/>
          <w:b/>
          <w:sz w:val="24"/>
          <w:lang w:val="fr-FR"/>
        </w:rPr>
        <w:t>l</w:t>
      </w:r>
      <w:r>
        <w:rPr>
          <w:rFonts w:ascii="Georgia"/>
          <w:b/>
          <w:sz w:val="24"/>
          <w:lang w:val="fr-FR"/>
        </w:rPr>
        <w:t>’</w:t>
      </w:r>
      <w:r>
        <w:rPr>
          <w:rFonts w:ascii="Georgia"/>
          <w:b/>
          <w:sz w:val="24"/>
          <w:lang w:val="fr-FR"/>
        </w:rPr>
        <w:t>acc</w:t>
      </w:r>
      <w:r>
        <w:rPr>
          <w:rFonts w:ascii="Georgia"/>
          <w:b/>
          <w:sz w:val="24"/>
          <w:lang w:val="fr-FR"/>
        </w:rPr>
        <w:t>è</w:t>
      </w:r>
      <w:r>
        <w:rPr>
          <w:rFonts w:ascii="Georgia"/>
          <w:b/>
          <w:sz w:val="24"/>
          <w:lang w:val="fr-FR"/>
        </w:rPr>
        <w:t>s aux diff</w:t>
      </w:r>
      <w:r>
        <w:rPr>
          <w:rFonts w:ascii="Georgia"/>
          <w:b/>
          <w:sz w:val="24"/>
          <w:lang w:val="fr-FR"/>
        </w:rPr>
        <w:t>é</w:t>
      </w:r>
      <w:r>
        <w:rPr>
          <w:rFonts w:ascii="Georgia"/>
          <w:b/>
          <w:sz w:val="24"/>
          <w:lang w:val="fr-FR"/>
        </w:rPr>
        <w:t>rents liens</w:t>
      </w:r>
    </w:p>
    <w:p w:rsidR="00091B0B" w:rsidRPr="00091B0B" w:rsidRDefault="00091B0B" w:rsidP="00091B0B">
      <w:pPr>
        <w:pStyle w:val="Corpsdetexte"/>
        <w:spacing w:before="8"/>
        <w:rPr>
          <w:rFonts w:ascii="Georgia"/>
          <w:b/>
          <w:sz w:val="9"/>
          <w:lang w:val="fr-FR"/>
        </w:rPr>
      </w:pPr>
    </w:p>
    <w:tbl>
      <w:tblPr>
        <w:tblStyle w:val="TableNormal"/>
        <w:tblW w:w="0" w:type="auto"/>
        <w:tblInd w:w="4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9"/>
        <w:gridCol w:w="3074"/>
        <w:gridCol w:w="3074"/>
      </w:tblGrid>
      <w:tr w:rsidR="00091B0B" w:rsidRPr="00091B0B" w:rsidTr="00774159">
        <w:trPr>
          <w:trHeight w:hRule="exact" w:val="386"/>
        </w:trPr>
        <w:tc>
          <w:tcPr>
            <w:tcW w:w="1979" w:type="dxa"/>
          </w:tcPr>
          <w:p w:rsidR="00091B0B" w:rsidRPr="00091B0B" w:rsidRDefault="00F56BD1" w:rsidP="00774159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 xml:space="preserve">Identifiant </w:t>
            </w:r>
          </w:p>
        </w:tc>
        <w:tc>
          <w:tcPr>
            <w:tcW w:w="6148" w:type="dxa"/>
            <w:gridSpan w:val="2"/>
          </w:tcPr>
          <w:p w:rsidR="00091B0B" w:rsidRPr="00091B0B" w:rsidRDefault="00091B0B" w:rsidP="00E17AFA">
            <w:pPr>
              <w:spacing w:before="120" w:after="120"/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  <w:r w:rsidR="00E17AFA">
              <w:rPr>
                <w:lang w:val="fr-FR"/>
              </w:rPr>
              <w:t>Test de bon fonctionnement</w:t>
            </w:r>
          </w:p>
        </w:tc>
      </w:tr>
      <w:tr w:rsidR="00091B0B" w:rsidRPr="00166F60" w:rsidTr="00774159">
        <w:trPr>
          <w:trHeight w:hRule="exact" w:val="419"/>
        </w:trPr>
        <w:tc>
          <w:tcPr>
            <w:tcW w:w="1979" w:type="dxa"/>
          </w:tcPr>
          <w:p w:rsidR="00091B0B" w:rsidRPr="00091B0B" w:rsidRDefault="00F56BD1" w:rsidP="00774159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w w:val="105"/>
                <w:sz w:val="21"/>
                <w:lang w:val="fr-FR"/>
              </w:rPr>
              <w:t xml:space="preserve">Objet </w:t>
            </w:r>
          </w:p>
        </w:tc>
        <w:tc>
          <w:tcPr>
            <w:tcW w:w="6148" w:type="dxa"/>
            <w:gridSpan w:val="2"/>
          </w:tcPr>
          <w:p w:rsidR="00091B0B" w:rsidRPr="00091B0B" w:rsidRDefault="00C07D95" w:rsidP="00C07D95">
            <w:pPr>
              <w:pStyle w:val="TableParagraph"/>
              <w:spacing w:before="120" w:after="120"/>
              <w:ind w:right="146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>Tester si tous les liens son accessible de partout</w:t>
            </w:r>
          </w:p>
        </w:tc>
      </w:tr>
      <w:tr w:rsidR="00091B0B" w:rsidRPr="00166F60" w:rsidTr="00EE401D">
        <w:trPr>
          <w:trHeight w:hRule="exact" w:val="482"/>
        </w:trPr>
        <w:tc>
          <w:tcPr>
            <w:tcW w:w="1979" w:type="dxa"/>
          </w:tcPr>
          <w:p w:rsidR="00091B0B" w:rsidRPr="00091B0B" w:rsidRDefault="00F56BD1" w:rsidP="00774159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 xml:space="preserve">Action </w:t>
            </w:r>
          </w:p>
        </w:tc>
        <w:tc>
          <w:tcPr>
            <w:tcW w:w="6148" w:type="dxa"/>
            <w:gridSpan w:val="2"/>
          </w:tcPr>
          <w:p w:rsidR="00091B0B" w:rsidRPr="00EE401D" w:rsidRDefault="00C07D95" w:rsidP="00C07D95">
            <w:pPr>
              <w:pStyle w:val="TableParagraph"/>
              <w:numPr>
                <w:ilvl w:val="0"/>
                <w:numId w:val="1"/>
              </w:numPr>
              <w:spacing w:before="120" w:after="120"/>
              <w:ind w:right="146"/>
              <w:rPr>
                <w:sz w:val="21"/>
                <w:lang w:val="fr-FR"/>
              </w:rPr>
            </w:pPr>
            <w:r>
              <w:rPr>
                <w:w w:val="95"/>
                <w:sz w:val="21"/>
                <w:lang w:val="fr-FR"/>
              </w:rPr>
              <w:t>Cliquer sur les liens des différents fonctionnalités</w:t>
            </w:r>
          </w:p>
        </w:tc>
      </w:tr>
      <w:tr w:rsidR="00091B0B" w:rsidRPr="00166F60" w:rsidTr="00C07D95">
        <w:trPr>
          <w:trHeight w:hRule="exact" w:val="610"/>
        </w:trPr>
        <w:tc>
          <w:tcPr>
            <w:tcW w:w="1979" w:type="dxa"/>
          </w:tcPr>
          <w:p w:rsidR="00091B0B" w:rsidRPr="00091B0B" w:rsidRDefault="00091B0B" w:rsidP="00774159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 w:rsidRPr="00091B0B">
              <w:rPr>
                <w:sz w:val="21"/>
                <w:lang w:val="fr-FR"/>
              </w:rPr>
              <w:t>Résultat att</w:t>
            </w:r>
            <w:r w:rsidR="00F56BD1">
              <w:rPr>
                <w:sz w:val="21"/>
                <w:lang w:val="fr-FR"/>
              </w:rPr>
              <w:t xml:space="preserve">endu </w:t>
            </w:r>
          </w:p>
        </w:tc>
        <w:tc>
          <w:tcPr>
            <w:tcW w:w="6148" w:type="dxa"/>
            <w:gridSpan w:val="2"/>
          </w:tcPr>
          <w:p w:rsidR="00091B0B" w:rsidRPr="00C07D95" w:rsidRDefault="00C07D95" w:rsidP="00C07D95">
            <w:pPr>
              <w:pStyle w:val="TableParagraph"/>
              <w:numPr>
                <w:ilvl w:val="0"/>
                <w:numId w:val="1"/>
              </w:numPr>
              <w:spacing w:before="120" w:after="120" w:line="251" w:lineRule="exact"/>
              <w:ind w:right="146"/>
              <w:rPr>
                <w:sz w:val="21"/>
                <w:lang w:val="fr-FR"/>
              </w:rPr>
            </w:pPr>
            <w:r>
              <w:rPr>
                <w:w w:val="95"/>
                <w:sz w:val="21"/>
                <w:lang w:val="fr-FR"/>
              </w:rPr>
              <w:t>Toute les liens nous mènent bien à la bonne fonctionnalité.</w:t>
            </w:r>
          </w:p>
        </w:tc>
      </w:tr>
      <w:tr w:rsidR="00CC6CCE" w:rsidRPr="00091B0B" w:rsidTr="00774159">
        <w:trPr>
          <w:trHeight w:hRule="exact" w:val="428"/>
        </w:trPr>
        <w:tc>
          <w:tcPr>
            <w:tcW w:w="1979" w:type="dxa"/>
          </w:tcPr>
          <w:p w:rsidR="00CC6CCE" w:rsidRPr="00091B0B" w:rsidRDefault="00CC6CCE" w:rsidP="00CC6CCE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w w:val="110"/>
                <w:sz w:val="21"/>
                <w:lang w:val="fr-FR"/>
              </w:rPr>
              <w:t xml:space="preserve">Etat </w:t>
            </w:r>
          </w:p>
        </w:tc>
        <w:tc>
          <w:tcPr>
            <w:tcW w:w="3074" w:type="dxa"/>
          </w:tcPr>
          <w:p w:rsidR="00CC6CCE" w:rsidRPr="00091B0B" w:rsidRDefault="00CC6CCE" w:rsidP="00CC6CCE">
            <w:pPr>
              <w:pStyle w:val="TableParagraph"/>
              <w:spacing w:before="120" w:after="120" w:line="238" w:lineRule="exact"/>
              <w:jc w:val="center"/>
              <w:rPr>
                <w:rFonts w:ascii="Georgia"/>
                <w:b/>
                <w:sz w:val="21"/>
                <w:lang w:val="fr-FR"/>
              </w:rPr>
            </w:pPr>
            <w:r w:rsidRPr="00C07D95">
              <w:rPr>
                <w:rFonts w:ascii="Georgia"/>
                <w:b/>
                <w:color w:val="00B050"/>
                <w:sz w:val="21"/>
                <w:lang w:val="fr-FR"/>
              </w:rPr>
              <w:t>Faire</w:t>
            </w:r>
          </w:p>
        </w:tc>
        <w:tc>
          <w:tcPr>
            <w:tcW w:w="3074" w:type="dxa"/>
          </w:tcPr>
          <w:p w:rsidR="00CC6CCE" w:rsidRPr="00091B0B" w:rsidRDefault="00CC6CCE" w:rsidP="00CC6CCE">
            <w:pPr>
              <w:pStyle w:val="TableParagraph"/>
              <w:spacing w:before="120" w:after="120"/>
              <w:rPr>
                <w:sz w:val="21"/>
                <w:lang w:val="fr-FR"/>
              </w:rPr>
            </w:pPr>
            <w:r w:rsidRPr="00091B0B">
              <w:rPr>
                <w:w w:val="105"/>
                <w:sz w:val="21"/>
                <w:lang w:val="fr-FR"/>
              </w:rPr>
              <w:t>Le :</w:t>
            </w:r>
            <w:r>
              <w:rPr>
                <w:w w:val="105"/>
                <w:sz w:val="21"/>
                <w:lang w:val="fr-FR"/>
              </w:rPr>
              <w:t xml:space="preserve"> 08/07/2016</w:t>
            </w:r>
          </w:p>
        </w:tc>
      </w:tr>
    </w:tbl>
    <w:p w:rsidR="00F56BD1" w:rsidRDefault="00F56BD1" w:rsidP="00EE401D">
      <w:pPr>
        <w:spacing w:before="102"/>
        <w:rPr>
          <w:lang w:val="fr-FR"/>
        </w:rPr>
      </w:pPr>
    </w:p>
    <w:p w:rsidR="00F70189" w:rsidRPr="00091B0B" w:rsidRDefault="00F70189" w:rsidP="00F70189">
      <w:pPr>
        <w:spacing w:before="102"/>
        <w:ind w:left="117"/>
        <w:rPr>
          <w:rFonts w:ascii="Georgia"/>
          <w:b/>
          <w:sz w:val="24"/>
          <w:lang w:val="fr-FR"/>
        </w:rPr>
      </w:pPr>
      <w:r>
        <w:rPr>
          <w:rFonts w:ascii="Georgia"/>
          <w:b/>
          <w:sz w:val="24"/>
          <w:lang w:val="fr-FR"/>
        </w:rPr>
        <w:t>Ajout de middleware</w:t>
      </w:r>
    </w:p>
    <w:p w:rsidR="00F70189" w:rsidRPr="00091B0B" w:rsidRDefault="00F70189" w:rsidP="00F70189">
      <w:pPr>
        <w:pStyle w:val="Corpsdetexte"/>
        <w:spacing w:before="8"/>
        <w:rPr>
          <w:rFonts w:ascii="Georgia"/>
          <w:b/>
          <w:sz w:val="9"/>
          <w:lang w:val="fr-FR"/>
        </w:rPr>
      </w:pPr>
    </w:p>
    <w:tbl>
      <w:tblPr>
        <w:tblStyle w:val="TableNormal"/>
        <w:tblW w:w="0" w:type="auto"/>
        <w:tblInd w:w="4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9"/>
        <w:gridCol w:w="3074"/>
        <w:gridCol w:w="3074"/>
      </w:tblGrid>
      <w:tr w:rsidR="00F70189" w:rsidRPr="00091B0B" w:rsidTr="00845308">
        <w:trPr>
          <w:trHeight w:hRule="exact" w:val="386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 w:rsidRPr="00091B0B">
              <w:rPr>
                <w:sz w:val="21"/>
                <w:lang w:val="fr-FR"/>
              </w:rPr>
              <w:t xml:space="preserve">Identifiant </w:t>
            </w:r>
          </w:p>
        </w:tc>
        <w:tc>
          <w:tcPr>
            <w:tcW w:w="6148" w:type="dxa"/>
            <w:gridSpan w:val="2"/>
          </w:tcPr>
          <w:p w:rsidR="00F70189" w:rsidRPr="00091B0B" w:rsidRDefault="00F70189" w:rsidP="00845308">
            <w:pPr>
              <w:spacing w:before="120" w:after="120"/>
              <w:rPr>
                <w:lang w:val="fr-FR"/>
              </w:rPr>
            </w:pPr>
            <w:r>
              <w:rPr>
                <w:lang w:val="fr-FR"/>
              </w:rPr>
              <w:t xml:space="preserve"> EXF_90</w:t>
            </w:r>
          </w:p>
        </w:tc>
      </w:tr>
      <w:tr w:rsidR="00F70189" w:rsidRPr="00091B0B" w:rsidTr="00845308">
        <w:trPr>
          <w:trHeight w:hRule="exact" w:val="419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w w:val="105"/>
                <w:sz w:val="21"/>
                <w:lang w:val="fr-FR"/>
              </w:rPr>
              <w:t>Objet</w:t>
            </w:r>
          </w:p>
        </w:tc>
        <w:tc>
          <w:tcPr>
            <w:tcW w:w="6148" w:type="dxa"/>
            <w:gridSpan w:val="2"/>
          </w:tcPr>
          <w:p w:rsidR="00F70189" w:rsidRPr="00091B0B" w:rsidRDefault="00F70189" w:rsidP="00845308">
            <w:pPr>
              <w:pStyle w:val="TableParagraph"/>
              <w:spacing w:before="120" w:after="120"/>
              <w:ind w:right="146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>Tester l’ajout d’un middleware</w:t>
            </w:r>
          </w:p>
        </w:tc>
      </w:tr>
      <w:tr w:rsidR="00F70189" w:rsidRPr="00166F60" w:rsidTr="00845308">
        <w:trPr>
          <w:trHeight w:hRule="exact" w:val="541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 xml:space="preserve">Action </w:t>
            </w:r>
          </w:p>
        </w:tc>
        <w:tc>
          <w:tcPr>
            <w:tcW w:w="6148" w:type="dxa"/>
            <w:gridSpan w:val="2"/>
          </w:tcPr>
          <w:p w:rsidR="00F70189" w:rsidRPr="00F14FE4" w:rsidRDefault="00F70189" w:rsidP="00845308">
            <w:pPr>
              <w:pStyle w:val="TableParagraph"/>
              <w:numPr>
                <w:ilvl w:val="0"/>
                <w:numId w:val="1"/>
              </w:numPr>
              <w:spacing w:before="120" w:after="120"/>
              <w:ind w:right="146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>Cliquer sur ajout un middleware</w:t>
            </w:r>
          </w:p>
        </w:tc>
      </w:tr>
      <w:tr w:rsidR="00F70189" w:rsidRPr="00091B0B" w:rsidTr="00845308">
        <w:trPr>
          <w:trHeight w:hRule="exact" w:val="577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 xml:space="preserve">Résultat attendu </w:t>
            </w:r>
          </w:p>
        </w:tc>
        <w:tc>
          <w:tcPr>
            <w:tcW w:w="6148" w:type="dxa"/>
            <w:gridSpan w:val="2"/>
          </w:tcPr>
          <w:p w:rsidR="00F70189" w:rsidRPr="00F14FE4" w:rsidRDefault="00F70189" w:rsidP="00845308">
            <w:pPr>
              <w:pStyle w:val="TableParagraph"/>
              <w:numPr>
                <w:ilvl w:val="0"/>
                <w:numId w:val="1"/>
              </w:numPr>
              <w:spacing w:before="120" w:after="120" w:line="251" w:lineRule="exact"/>
              <w:ind w:right="146"/>
              <w:rPr>
                <w:sz w:val="21"/>
                <w:lang w:val="fr-FR"/>
              </w:rPr>
            </w:pPr>
            <w:r>
              <w:rPr>
                <w:w w:val="95"/>
                <w:sz w:val="21"/>
                <w:lang w:val="fr-FR"/>
              </w:rPr>
              <w:t>Ajout d’un nouveau middleware</w:t>
            </w:r>
          </w:p>
        </w:tc>
      </w:tr>
      <w:tr w:rsidR="00F70189" w:rsidRPr="00091B0B" w:rsidTr="00845308">
        <w:trPr>
          <w:trHeight w:hRule="exact" w:val="428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w w:val="110"/>
                <w:sz w:val="21"/>
                <w:lang w:val="fr-FR"/>
              </w:rPr>
              <w:t xml:space="preserve">Etat </w:t>
            </w:r>
          </w:p>
        </w:tc>
        <w:tc>
          <w:tcPr>
            <w:tcW w:w="3074" w:type="dxa"/>
          </w:tcPr>
          <w:p w:rsidR="00F70189" w:rsidRPr="00091B0B" w:rsidRDefault="00F70189" w:rsidP="00845308">
            <w:pPr>
              <w:pStyle w:val="TableParagraph"/>
              <w:spacing w:before="120" w:after="120" w:line="238" w:lineRule="exact"/>
              <w:jc w:val="center"/>
              <w:rPr>
                <w:rFonts w:ascii="Georgia"/>
                <w:b/>
                <w:sz w:val="21"/>
                <w:lang w:val="fr-FR"/>
              </w:rPr>
            </w:pPr>
            <w:r w:rsidRPr="00C07D95">
              <w:rPr>
                <w:rFonts w:ascii="Georgia"/>
                <w:b/>
                <w:color w:val="00B050"/>
                <w:sz w:val="21"/>
                <w:lang w:val="fr-FR"/>
              </w:rPr>
              <w:t>Faire</w:t>
            </w:r>
          </w:p>
        </w:tc>
        <w:tc>
          <w:tcPr>
            <w:tcW w:w="3074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rPr>
                <w:sz w:val="21"/>
                <w:lang w:val="fr-FR"/>
              </w:rPr>
            </w:pPr>
            <w:r w:rsidRPr="00091B0B">
              <w:rPr>
                <w:w w:val="105"/>
                <w:sz w:val="21"/>
                <w:lang w:val="fr-FR"/>
              </w:rPr>
              <w:t>Le :</w:t>
            </w:r>
            <w:r>
              <w:rPr>
                <w:w w:val="105"/>
                <w:sz w:val="21"/>
                <w:lang w:val="fr-FR"/>
              </w:rPr>
              <w:t xml:space="preserve"> 08/07/2016</w:t>
            </w:r>
          </w:p>
        </w:tc>
      </w:tr>
    </w:tbl>
    <w:p w:rsidR="00F70189" w:rsidRDefault="00F70189" w:rsidP="00F70189">
      <w:pPr>
        <w:spacing w:before="102"/>
        <w:ind w:left="117"/>
        <w:rPr>
          <w:lang w:val="fr-FR"/>
        </w:rPr>
      </w:pPr>
    </w:p>
    <w:p w:rsidR="00F70189" w:rsidRPr="00091B0B" w:rsidRDefault="00F70189" w:rsidP="00F70189">
      <w:pPr>
        <w:spacing w:before="102"/>
        <w:ind w:left="117"/>
        <w:rPr>
          <w:rFonts w:ascii="Georgia"/>
          <w:b/>
          <w:sz w:val="24"/>
          <w:lang w:val="fr-FR"/>
        </w:rPr>
      </w:pPr>
      <w:r>
        <w:rPr>
          <w:rFonts w:ascii="Georgia"/>
          <w:b/>
          <w:sz w:val="24"/>
          <w:lang w:val="fr-FR"/>
        </w:rPr>
        <w:t>Modification de middleware</w:t>
      </w:r>
    </w:p>
    <w:p w:rsidR="00F70189" w:rsidRPr="00091B0B" w:rsidRDefault="00F70189" w:rsidP="00F70189">
      <w:pPr>
        <w:pStyle w:val="Corpsdetexte"/>
        <w:spacing w:before="8"/>
        <w:rPr>
          <w:rFonts w:ascii="Georgia"/>
          <w:b/>
          <w:sz w:val="9"/>
          <w:lang w:val="fr-FR"/>
        </w:rPr>
      </w:pPr>
    </w:p>
    <w:tbl>
      <w:tblPr>
        <w:tblStyle w:val="TableNormal"/>
        <w:tblW w:w="0" w:type="auto"/>
        <w:tblInd w:w="4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9"/>
        <w:gridCol w:w="3074"/>
        <w:gridCol w:w="3074"/>
      </w:tblGrid>
      <w:tr w:rsidR="00F70189" w:rsidRPr="00091B0B" w:rsidTr="00845308">
        <w:trPr>
          <w:trHeight w:hRule="exact" w:val="386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 w:rsidRPr="00091B0B">
              <w:rPr>
                <w:sz w:val="21"/>
                <w:lang w:val="fr-FR"/>
              </w:rPr>
              <w:t xml:space="preserve">Identifiant </w:t>
            </w:r>
          </w:p>
        </w:tc>
        <w:tc>
          <w:tcPr>
            <w:tcW w:w="6148" w:type="dxa"/>
            <w:gridSpan w:val="2"/>
          </w:tcPr>
          <w:p w:rsidR="00F70189" w:rsidRPr="00091B0B" w:rsidRDefault="00F70189" w:rsidP="00845308">
            <w:pPr>
              <w:spacing w:before="120" w:after="120"/>
              <w:rPr>
                <w:lang w:val="fr-FR"/>
              </w:rPr>
            </w:pPr>
            <w:r>
              <w:rPr>
                <w:lang w:val="fr-FR"/>
              </w:rPr>
              <w:t xml:space="preserve"> EXF_100</w:t>
            </w:r>
          </w:p>
        </w:tc>
      </w:tr>
      <w:tr w:rsidR="00F70189" w:rsidRPr="00091B0B" w:rsidTr="00845308">
        <w:trPr>
          <w:trHeight w:hRule="exact" w:val="419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w w:val="105"/>
                <w:sz w:val="21"/>
                <w:lang w:val="fr-FR"/>
              </w:rPr>
              <w:t>Objet</w:t>
            </w:r>
          </w:p>
        </w:tc>
        <w:tc>
          <w:tcPr>
            <w:tcW w:w="6148" w:type="dxa"/>
            <w:gridSpan w:val="2"/>
          </w:tcPr>
          <w:p w:rsidR="00F70189" w:rsidRPr="00091B0B" w:rsidRDefault="00F70189" w:rsidP="00845308">
            <w:pPr>
              <w:pStyle w:val="TableParagraph"/>
              <w:spacing w:before="120" w:after="120"/>
              <w:ind w:right="146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>Tester la modification d’un middleware</w:t>
            </w:r>
          </w:p>
        </w:tc>
      </w:tr>
      <w:tr w:rsidR="00F70189" w:rsidRPr="00166F60" w:rsidTr="00845308">
        <w:trPr>
          <w:trHeight w:hRule="exact" w:val="541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 xml:space="preserve">Action </w:t>
            </w:r>
          </w:p>
        </w:tc>
        <w:tc>
          <w:tcPr>
            <w:tcW w:w="6148" w:type="dxa"/>
            <w:gridSpan w:val="2"/>
          </w:tcPr>
          <w:p w:rsidR="00F70189" w:rsidRPr="00F14FE4" w:rsidRDefault="00F70189" w:rsidP="00845308">
            <w:pPr>
              <w:pStyle w:val="TableParagraph"/>
              <w:numPr>
                <w:ilvl w:val="0"/>
                <w:numId w:val="1"/>
              </w:numPr>
              <w:spacing w:before="120" w:after="120"/>
              <w:ind w:right="146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>Cliquer sur modifier un middleware et en choisir un</w:t>
            </w:r>
          </w:p>
        </w:tc>
      </w:tr>
      <w:tr w:rsidR="00F70189" w:rsidRPr="00166F60" w:rsidTr="00845308">
        <w:trPr>
          <w:trHeight w:hRule="exact" w:val="577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 xml:space="preserve">Résultat attendu </w:t>
            </w:r>
          </w:p>
        </w:tc>
        <w:tc>
          <w:tcPr>
            <w:tcW w:w="6148" w:type="dxa"/>
            <w:gridSpan w:val="2"/>
          </w:tcPr>
          <w:p w:rsidR="00F70189" w:rsidRPr="00F14FE4" w:rsidRDefault="00F70189" w:rsidP="00845308">
            <w:pPr>
              <w:pStyle w:val="TableParagraph"/>
              <w:numPr>
                <w:ilvl w:val="0"/>
                <w:numId w:val="1"/>
              </w:numPr>
              <w:spacing w:before="120" w:after="120" w:line="251" w:lineRule="exact"/>
              <w:ind w:right="146"/>
              <w:rPr>
                <w:sz w:val="21"/>
                <w:lang w:val="fr-FR"/>
              </w:rPr>
            </w:pPr>
            <w:r>
              <w:rPr>
                <w:w w:val="95"/>
                <w:sz w:val="21"/>
                <w:lang w:val="fr-FR"/>
              </w:rPr>
              <w:t>Mettre à jour le middleware</w:t>
            </w:r>
          </w:p>
        </w:tc>
      </w:tr>
      <w:tr w:rsidR="00F70189" w:rsidRPr="00091B0B" w:rsidTr="00845308">
        <w:trPr>
          <w:trHeight w:hRule="exact" w:val="428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w w:val="110"/>
                <w:sz w:val="21"/>
                <w:lang w:val="fr-FR"/>
              </w:rPr>
              <w:t xml:space="preserve">Etat </w:t>
            </w:r>
          </w:p>
        </w:tc>
        <w:tc>
          <w:tcPr>
            <w:tcW w:w="3074" w:type="dxa"/>
          </w:tcPr>
          <w:p w:rsidR="00F70189" w:rsidRPr="00091B0B" w:rsidRDefault="00F70189" w:rsidP="00845308">
            <w:pPr>
              <w:pStyle w:val="TableParagraph"/>
              <w:spacing w:before="120" w:after="120" w:line="238" w:lineRule="exact"/>
              <w:jc w:val="center"/>
              <w:rPr>
                <w:rFonts w:ascii="Georgia"/>
                <w:b/>
                <w:sz w:val="21"/>
                <w:lang w:val="fr-FR"/>
              </w:rPr>
            </w:pPr>
            <w:r w:rsidRPr="00C07D95">
              <w:rPr>
                <w:rFonts w:ascii="Georgia"/>
                <w:b/>
                <w:color w:val="00B050"/>
                <w:sz w:val="21"/>
                <w:lang w:val="fr-FR"/>
              </w:rPr>
              <w:t>Faire</w:t>
            </w:r>
          </w:p>
        </w:tc>
        <w:tc>
          <w:tcPr>
            <w:tcW w:w="3074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rPr>
                <w:sz w:val="21"/>
                <w:lang w:val="fr-FR"/>
              </w:rPr>
            </w:pPr>
            <w:r w:rsidRPr="00091B0B">
              <w:rPr>
                <w:w w:val="105"/>
                <w:sz w:val="21"/>
                <w:lang w:val="fr-FR"/>
              </w:rPr>
              <w:t>Le :</w:t>
            </w:r>
            <w:r>
              <w:rPr>
                <w:w w:val="105"/>
                <w:sz w:val="21"/>
                <w:lang w:val="fr-FR"/>
              </w:rPr>
              <w:t xml:space="preserve"> 08/07/2016</w:t>
            </w:r>
          </w:p>
        </w:tc>
      </w:tr>
    </w:tbl>
    <w:p w:rsidR="00F70189" w:rsidRDefault="00F70189" w:rsidP="00F70189">
      <w:pPr>
        <w:spacing w:before="102"/>
        <w:ind w:left="117"/>
        <w:rPr>
          <w:lang w:val="fr-FR"/>
        </w:rPr>
      </w:pPr>
    </w:p>
    <w:p w:rsidR="00F70189" w:rsidRDefault="00F70189" w:rsidP="00F70189">
      <w:pPr>
        <w:spacing w:before="102"/>
        <w:ind w:left="117"/>
        <w:rPr>
          <w:lang w:val="fr-FR"/>
        </w:rPr>
      </w:pPr>
    </w:p>
    <w:p w:rsidR="00F70189" w:rsidRPr="00091B0B" w:rsidRDefault="00F70189" w:rsidP="00F70189">
      <w:pPr>
        <w:spacing w:before="102"/>
        <w:ind w:left="117"/>
        <w:rPr>
          <w:rFonts w:ascii="Georgia"/>
          <w:b/>
          <w:sz w:val="24"/>
          <w:lang w:val="fr-FR"/>
        </w:rPr>
      </w:pPr>
      <w:r>
        <w:rPr>
          <w:rFonts w:ascii="Georgia"/>
          <w:b/>
          <w:sz w:val="24"/>
          <w:lang w:val="fr-FR"/>
        </w:rPr>
        <w:t>Suppression de middleware</w:t>
      </w:r>
    </w:p>
    <w:p w:rsidR="00F70189" w:rsidRPr="00091B0B" w:rsidRDefault="00F70189" w:rsidP="00F70189">
      <w:pPr>
        <w:pStyle w:val="Corpsdetexte"/>
        <w:spacing w:before="8"/>
        <w:rPr>
          <w:rFonts w:ascii="Georgia"/>
          <w:b/>
          <w:sz w:val="9"/>
          <w:lang w:val="fr-FR"/>
        </w:rPr>
      </w:pPr>
    </w:p>
    <w:tbl>
      <w:tblPr>
        <w:tblStyle w:val="TableNormal"/>
        <w:tblW w:w="0" w:type="auto"/>
        <w:tblInd w:w="4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9"/>
        <w:gridCol w:w="3074"/>
        <w:gridCol w:w="3074"/>
      </w:tblGrid>
      <w:tr w:rsidR="00F70189" w:rsidRPr="00091B0B" w:rsidTr="00845308">
        <w:trPr>
          <w:trHeight w:hRule="exact" w:val="386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 w:rsidRPr="00091B0B">
              <w:rPr>
                <w:sz w:val="21"/>
                <w:lang w:val="fr-FR"/>
              </w:rPr>
              <w:t xml:space="preserve">Identifiant </w:t>
            </w:r>
          </w:p>
        </w:tc>
        <w:tc>
          <w:tcPr>
            <w:tcW w:w="6148" w:type="dxa"/>
            <w:gridSpan w:val="2"/>
          </w:tcPr>
          <w:p w:rsidR="00F70189" w:rsidRPr="00091B0B" w:rsidRDefault="00F70189" w:rsidP="00845308">
            <w:pPr>
              <w:spacing w:before="120" w:after="120"/>
              <w:rPr>
                <w:lang w:val="fr-FR"/>
              </w:rPr>
            </w:pPr>
            <w:r>
              <w:rPr>
                <w:lang w:val="fr-FR"/>
              </w:rPr>
              <w:t xml:space="preserve"> EXF_110</w:t>
            </w:r>
          </w:p>
        </w:tc>
      </w:tr>
      <w:tr w:rsidR="00F70189" w:rsidRPr="00091B0B" w:rsidTr="00845308">
        <w:trPr>
          <w:trHeight w:hRule="exact" w:val="419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w w:val="105"/>
                <w:sz w:val="21"/>
                <w:lang w:val="fr-FR"/>
              </w:rPr>
              <w:t>Objet</w:t>
            </w:r>
          </w:p>
        </w:tc>
        <w:tc>
          <w:tcPr>
            <w:tcW w:w="6148" w:type="dxa"/>
            <w:gridSpan w:val="2"/>
          </w:tcPr>
          <w:p w:rsidR="00F70189" w:rsidRPr="00091B0B" w:rsidRDefault="00F70189" w:rsidP="00845308">
            <w:pPr>
              <w:pStyle w:val="TableParagraph"/>
              <w:spacing w:before="120" w:after="120"/>
              <w:ind w:right="146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>Tester la suppression d’un middleware</w:t>
            </w:r>
          </w:p>
        </w:tc>
      </w:tr>
      <w:tr w:rsidR="00F70189" w:rsidRPr="00166F60" w:rsidTr="00845308">
        <w:trPr>
          <w:trHeight w:hRule="exact" w:val="541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 xml:space="preserve">Action </w:t>
            </w:r>
          </w:p>
        </w:tc>
        <w:tc>
          <w:tcPr>
            <w:tcW w:w="6148" w:type="dxa"/>
            <w:gridSpan w:val="2"/>
          </w:tcPr>
          <w:p w:rsidR="00F70189" w:rsidRPr="00F14FE4" w:rsidRDefault="00F70189" w:rsidP="00845308">
            <w:pPr>
              <w:pStyle w:val="TableParagraph"/>
              <w:numPr>
                <w:ilvl w:val="0"/>
                <w:numId w:val="1"/>
              </w:numPr>
              <w:spacing w:before="120" w:after="120"/>
              <w:ind w:right="146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>Cliquer sur supprimer un middleware</w:t>
            </w:r>
          </w:p>
        </w:tc>
      </w:tr>
      <w:tr w:rsidR="00F70189" w:rsidRPr="00091B0B" w:rsidTr="00845308">
        <w:trPr>
          <w:trHeight w:hRule="exact" w:val="577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 xml:space="preserve">Résultat attendu </w:t>
            </w:r>
          </w:p>
        </w:tc>
        <w:tc>
          <w:tcPr>
            <w:tcW w:w="6148" w:type="dxa"/>
            <w:gridSpan w:val="2"/>
          </w:tcPr>
          <w:p w:rsidR="00F70189" w:rsidRPr="00F14FE4" w:rsidRDefault="00F70189" w:rsidP="00845308">
            <w:pPr>
              <w:pStyle w:val="TableParagraph"/>
              <w:numPr>
                <w:ilvl w:val="0"/>
                <w:numId w:val="1"/>
              </w:numPr>
              <w:spacing w:before="120" w:after="120" w:line="251" w:lineRule="exact"/>
              <w:ind w:right="146"/>
              <w:rPr>
                <w:sz w:val="21"/>
                <w:lang w:val="fr-FR"/>
              </w:rPr>
            </w:pPr>
            <w:r>
              <w:rPr>
                <w:w w:val="95"/>
                <w:sz w:val="21"/>
                <w:lang w:val="fr-FR"/>
              </w:rPr>
              <w:t>Suppression du middleware choisi</w:t>
            </w:r>
          </w:p>
        </w:tc>
      </w:tr>
      <w:tr w:rsidR="00F70189" w:rsidRPr="00091B0B" w:rsidTr="00845308">
        <w:trPr>
          <w:trHeight w:hRule="exact" w:val="428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w w:val="110"/>
                <w:sz w:val="21"/>
                <w:lang w:val="fr-FR"/>
              </w:rPr>
              <w:t xml:space="preserve">Etat </w:t>
            </w:r>
          </w:p>
        </w:tc>
        <w:tc>
          <w:tcPr>
            <w:tcW w:w="3074" w:type="dxa"/>
          </w:tcPr>
          <w:p w:rsidR="00F70189" w:rsidRPr="00091B0B" w:rsidRDefault="00F70189" w:rsidP="00845308">
            <w:pPr>
              <w:pStyle w:val="TableParagraph"/>
              <w:spacing w:before="120" w:after="120" w:line="238" w:lineRule="exact"/>
              <w:jc w:val="center"/>
              <w:rPr>
                <w:rFonts w:ascii="Georgia"/>
                <w:b/>
                <w:sz w:val="21"/>
                <w:lang w:val="fr-FR"/>
              </w:rPr>
            </w:pPr>
            <w:r w:rsidRPr="00C07D95">
              <w:rPr>
                <w:rFonts w:ascii="Georgia"/>
                <w:b/>
                <w:color w:val="00B050"/>
                <w:sz w:val="21"/>
                <w:lang w:val="fr-FR"/>
              </w:rPr>
              <w:t>Faire</w:t>
            </w:r>
          </w:p>
        </w:tc>
        <w:tc>
          <w:tcPr>
            <w:tcW w:w="3074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rPr>
                <w:sz w:val="21"/>
                <w:lang w:val="fr-FR"/>
              </w:rPr>
            </w:pPr>
            <w:r w:rsidRPr="00091B0B">
              <w:rPr>
                <w:w w:val="105"/>
                <w:sz w:val="21"/>
                <w:lang w:val="fr-FR"/>
              </w:rPr>
              <w:t>Le :</w:t>
            </w:r>
            <w:r>
              <w:rPr>
                <w:w w:val="105"/>
                <w:sz w:val="21"/>
                <w:lang w:val="fr-FR"/>
              </w:rPr>
              <w:t xml:space="preserve"> 08/07/2016</w:t>
            </w:r>
          </w:p>
        </w:tc>
      </w:tr>
    </w:tbl>
    <w:p w:rsidR="00F70189" w:rsidRDefault="00F70189" w:rsidP="00F70189">
      <w:pPr>
        <w:spacing w:before="102"/>
        <w:rPr>
          <w:rFonts w:ascii="Georgia"/>
          <w:b/>
          <w:sz w:val="24"/>
          <w:lang w:val="fr-FR"/>
        </w:rPr>
      </w:pPr>
    </w:p>
    <w:p w:rsidR="00F70189" w:rsidRPr="00091B0B" w:rsidRDefault="00F70189" w:rsidP="00F70189">
      <w:pPr>
        <w:spacing w:before="102"/>
        <w:ind w:left="117"/>
        <w:rPr>
          <w:rFonts w:ascii="Georgia"/>
          <w:b/>
          <w:sz w:val="24"/>
          <w:lang w:val="fr-FR"/>
        </w:rPr>
      </w:pPr>
      <w:r>
        <w:rPr>
          <w:rFonts w:ascii="Georgia"/>
          <w:b/>
          <w:sz w:val="24"/>
          <w:lang w:val="fr-FR"/>
        </w:rPr>
        <w:t>Ajout de partenaire</w:t>
      </w:r>
    </w:p>
    <w:p w:rsidR="00F70189" w:rsidRPr="00091B0B" w:rsidRDefault="00F70189" w:rsidP="00F70189">
      <w:pPr>
        <w:pStyle w:val="Corpsdetexte"/>
        <w:spacing w:before="8"/>
        <w:rPr>
          <w:rFonts w:ascii="Georgia"/>
          <w:b/>
          <w:sz w:val="9"/>
          <w:lang w:val="fr-FR"/>
        </w:rPr>
      </w:pPr>
    </w:p>
    <w:tbl>
      <w:tblPr>
        <w:tblStyle w:val="TableNormal"/>
        <w:tblW w:w="0" w:type="auto"/>
        <w:tblInd w:w="4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9"/>
        <w:gridCol w:w="3074"/>
        <w:gridCol w:w="3074"/>
      </w:tblGrid>
      <w:tr w:rsidR="00F70189" w:rsidRPr="00091B0B" w:rsidTr="00845308">
        <w:trPr>
          <w:trHeight w:hRule="exact" w:val="386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 w:rsidRPr="00091B0B">
              <w:rPr>
                <w:sz w:val="21"/>
                <w:lang w:val="fr-FR"/>
              </w:rPr>
              <w:t xml:space="preserve">Identifiant </w:t>
            </w:r>
          </w:p>
        </w:tc>
        <w:tc>
          <w:tcPr>
            <w:tcW w:w="6148" w:type="dxa"/>
            <w:gridSpan w:val="2"/>
          </w:tcPr>
          <w:p w:rsidR="00F70189" w:rsidRPr="00091B0B" w:rsidRDefault="00F70189" w:rsidP="00845308">
            <w:pPr>
              <w:spacing w:before="120" w:after="120"/>
              <w:rPr>
                <w:lang w:val="fr-FR"/>
              </w:rPr>
            </w:pPr>
            <w:r>
              <w:rPr>
                <w:lang w:val="fr-FR"/>
              </w:rPr>
              <w:t xml:space="preserve"> EXF_120</w:t>
            </w:r>
          </w:p>
        </w:tc>
      </w:tr>
      <w:tr w:rsidR="00F70189" w:rsidRPr="00091B0B" w:rsidTr="00845308">
        <w:trPr>
          <w:trHeight w:hRule="exact" w:val="419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w w:val="105"/>
                <w:sz w:val="21"/>
                <w:lang w:val="fr-FR"/>
              </w:rPr>
              <w:t>Objet</w:t>
            </w:r>
          </w:p>
        </w:tc>
        <w:tc>
          <w:tcPr>
            <w:tcW w:w="6148" w:type="dxa"/>
            <w:gridSpan w:val="2"/>
          </w:tcPr>
          <w:p w:rsidR="00F70189" w:rsidRPr="00091B0B" w:rsidRDefault="00F70189" w:rsidP="00845308">
            <w:pPr>
              <w:pStyle w:val="TableParagraph"/>
              <w:spacing w:before="120" w:after="120"/>
              <w:ind w:right="146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>Tester l’ajout d’un partenaire</w:t>
            </w:r>
          </w:p>
        </w:tc>
      </w:tr>
      <w:tr w:rsidR="00F70189" w:rsidRPr="00166F60" w:rsidTr="00845308">
        <w:trPr>
          <w:trHeight w:hRule="exact" w:val="541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 xml:space="preserve">Action </w:t>
            </w:r>
          </w:p>
        </w:tc>
        <w:tc>
          <w:tcPr>
            <w:tcW w:w="6148" w:type="dxa"/>
            <w:gridSpan w:val="2"/>
          </w:tcPr>
          <w:p w:rsidR="00F70189" w:rsidRPr="00F14FE4" w:rsidRDefault="00F70189" w:rsidP="00845308">
            <w:pPr>
              <w:pStyle w:val="TableParagraph"/>
              <w:numPr>
                <w:ilvl w:val="0"/>
                <w:numId w:val="1"/>
              </w:numPr>
              <w:spacing w:before="120" w:after="120"/>
              <w:ind w:right="146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>Cliquer sur ajout un partenaire</w:t>
            </w:r>
          </w:p>
        </w:tc>
      </w:tr>
      <w:tr w:rsidR="00F70189" w:rsidRPr="00091B0B" w:rsidTr="00845308">
        <w:trPr>
          <w:trHeight w:hRule="exact" w:val="577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 xml:space="preserve">Résultat attendu </w:t>
            </w:r>
          </w:p>
        </w:tc>
        <w:tc>
          <w:tcPr>
            <w:tcW w:w="6148" w:type="dxa"/>
            <w:gridSpan w:val="2"/>
          </w:tcPr>
          <w:p w:rsidR="00F70189" w:rsidRPr="00F14FE4" w:rsidRDefault="00F70189" w:rsidP="00845308">
            <w:pPr>
              <w:pStyle w:val="TableParagraph"/>
              <w:numPr>
                <w:ilvl w:val="0"/>
                <w:numId w:val="1"/>
              </w:numPr>
              <w:spacing w:before="120" w:after="120" w:line="251" w:lineRule="exact"/>
              <w:ind w:right="146"/>
              <w:rPr>
                <w:sz w:val="21"/>
                <w:lang w:val="fr-FR"/>
              </w:rPr>
            </w:pPr>
            <w:r>
              <w:rPr>
                <w:w w:val="95"/>
                <w:sz w:val="21"/>
                <w:lang w:val="fr-FR"/>
              </w:rPr>
              <w:t xml:space="preserve">Ajout d’un nouveau </w:t>
            </w:r>
            <w:r>
              <w:rPr>
                <w:sz w:val="21"/>
                <w:lang w:val="fr-FR"/>
              </w:rPr>
              <w:t>partenaire</w:t>
            </w:r>
          </w:p>
        </w:tc>
      </w:tr>
      <w:tr w:rsidR="00F70189" w:rsidRPr="00091B0B" w:rsidTr="00845308">
        <w:trPr>
          <w:trHeight w:hRule="exact" w:val="428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w w:val="110"/>
                <w:sz w:val="21"/>
                <w:lang w:val="fr-FR"/>
              </w:rPr>
              <w:t xml:space="preserve">Etat </w:t>
            </w:r>
          </w:p>
        </w:tc>
        <w:tc>
          <w:tcPr>
            <w:tcW w:w="3074" w:type="dxa"/>
          </w:tcPr>
          <w:p w:rsidR="00F70189" w:rsidRPr="00091B0B" w:rsidRDefault="00F70189" w:rsidP="00845308">
            <w:pPr>
              <w:pStyle w:val="TableParagraph"/>
              <w:spacing w:before="120" w:after="120" w:line="238" w:lineRule="exact"/>
              <w:jc w:val="center"/>
              <w:rPr>
                <w:rFonts w:ascii="Georgia"/>
                <w:b/>
                <w:sz w:val="21"/>
                <w:lang w:val="fr-FR"/>
              </w:rPr>
            </w:pPr>
            <w:r w:rsidRPr="00C07D95">
              <w:rPr>
                <w:rFonts w:ascii="Georgia"/>
                <w:b/>
                <w:color w:val="00B050"/>
                <w:sz w:val="21"/>
                <w:lang w:val="fr-FR"/>
              </w:rPr>
              <w:t>Faire</w:t>
            </w:r>
          </w:p>
        </w:tc>
        <w:tc>
          <w:tcPr>
            <w:tcW w:w="3074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rPr>
                <w:sz w:val="21"/>
                <w:lang w:val="fr-FR"/>
              </w:rPr>
            </w:pPr>
            <w:r w:rsidRPr="00091B0B">
              <w:rPr>
                <w:w w:val="105"/>
                <w:sz w:val="21"/>
                <w:lang w:val="fr-FR"/>
              </w:rPr>
              <w:t>Le :</w:t>
            </w:r>
            <w:r>
              <w:rPr>
                <w:w w:val="105"/>
                <w:sz w:val="21"/>
                <w:lang w:val="fr-FR"/>
              </w:rPr>
              <w:t xml:space="preserve"> 08/07/2016</w:t>
            </w:r>
          </w:p>
        </w:tc>
      </w:tr>
    </w:tbl>
    <w:p w:rsidR="00F70189" w:rsidRDefault="00F70189" w:rsidP="00F70189">
      <w:pPr>
        <w:spacing w:before="102"/>
        <w:ind w:left="117"/>
        <w:rPr>
          <w:lang w:val="fr-FR"/>
        </w:rPr>
      </w:pPr>
    </w:p>
    <w:p w:rsidR="00F70189" w:rsidRPr="00091B0B" w:rsidRDefault="00F70189" w:rsidP="00F70189">
      <w:pPr>
        <w:spacing w:before="102"/>
        <w:ind w:left="117"/>
        <w:rPr>
          <w:rFonts w:ascii="Georgia"/>
          <w:b/>
          <w:sz w:val="24"/>
          <w:lang w:val="fr-FR"/>
        </w:rPr>
      </w:pPr>
      <w:r>
        <w:rPr>
          <w:rFonts w:ascii="Georgia"/>
          <w:b/>
          <w:sz w:val="24"/>
          <w:lang w:val="fr-FR"/>
        </w:rPr>
        <w:t>Modification de partenaire</w:t>
      </w:r>
    </w:p>
    <w:p w:rsidR="00F70189" w:rsidRPr="00091B0B" w:rsidRDefault="00F70189" w:rsidP="00F70189">
      <w:pPr>
        <w:pStyle w:val="Corpsdetexte"/>
        <w:spacing w:before="8"/>
        <w:rPr>
          <w:rFonts w:ascii="Georgia"/>
          <w:b/>
          <w:sz w:val="9"/>
          <w:lang w:val="fr-FR"/>
        </w:rPr>
      </w:pPr>
    </w:p>
    <w:tbl>
      <w:tblPr>
        <w:tblStyle w:val="TableNormal"/>
        <w:tblW w:w="0" w:type="auto"/>
        <w:tblInd w:w="4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9"/>
        <w:gridCol w:w="3074"/>
        <w:gridCol w:w="3074"/>
      </w:tblGrid>
      <w:tr w:rsidR="00F70189" w:rsidRPr="00091B0B" w:rsidTr="00845308">
        <w:trPr>
          <w:trHeight w:hRule="exact" w:val="386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 w:rsidRPr="00091B0B">
              <w:rPr>
                <w:sz w:val="21"/>
                <w:lang w:val="fr-FR"/>
              </w:rPr>
              <w:t xml:space="preserve">Identifiant </w:t>
            </w:r>
          </w:p>
        </w:tc>
        <w:tc>
          <w:tcPr>
            <w:tcW w:w="6148" w:type="dxa"/>
            <w:gridSpan w:val="2"/>
          </w:tcPr>
          <w:p w:rsidR="00F70189" w:rsidRPr="00091B0B" w:rsidRDefault="00F70189" w:rsidP="00845308">
            <w:pPr>
              <w:spacing w:before="120" w:after="120"/>
              <w:rPr>
                <w:lang w:val="fr-FR"/>
              </w:rPr>
            </w:pPr>
            <w:r>
              <w:rPr>
                <w:lang w:val="fr-FR"/>
              </w:rPr>
              <w:t xml:space="preserve"> EXF_130</w:t>
            </w:r>
          </w:p>
        </w:tc>
      </w:tr>
      <w:tr w:rsidR="00F70189" w:rsidRPr="00166F60" w:rsidTr="00845308">
        <w:trPr>
          <w:trHeight w:hRule="exact" w:val="419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w w:val="105"/>
                <w:sz w:val="21"/>
                <w:lang w:val="fr-FR"/>
              </w:rPr>
              <w:t>Objet</w:t>
            </w:r>
          </w:p>
        </w:tc>
        <w:tc>
          <w:tcPr>
            <w:tcW w:w="6148" w:type="dxa"/>
            <w:gridSpan w:val="2"/>
          </w:tcPr>
          <w:p w:rsidR="00F70189" w:rsidRPr="00091B0B" w:rsidRDefault="00F70189" w:rsidP="00845308">
            <w:pPr>
              <w:pStyle w:val="TableParagraph"/>
              <w:spacing w:before="120" w:after="120"/>
              <w:ind w:right="146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>Tester la modification d’un partenaire</w:t>
            </w:r>
          </w:p>
        </w:tc>
      </w:tr>
      <w:tr w:rsidR="00F70189" w:rsidRPr="00166F60" w:rsidTr="00845308">
        <w:trPr>
          <w:trHeight w:hRule="exact" w:val="541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 xml:space="preserve">Action </w:t>
            </w:r>
          </w:p>
        </w:tc>
        <w:tc>
          <w:tcPr>
            <w:tcW w:w="6148" w:type="dxa"/>
            <w:gridSpan w:val="2"/>
          </w:tcPr>
          <w:p w:rsidR="00F70189" w:rsidRPr="00F14FE4" w:rsidRDefault="00F70189" w:rsidP="00845308">
            <w:pPr>
              <w:pStyle w:val="TableParagraph"/>
              <w:numPr>
                <w:ilvl w:val="0"/>
                <w:numId w:val="1"/>
              </w:numPr>
              <w:spacing w:before="120" w:after="120"/>
              <w:ind w:right="146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>Cliquer sur modifier un partenaire et en choisir un</w:t>
            </w:r>
          </w:p>
        </w:tc>
      </w:tr>
      <w:tr w:rsidR="00F70189" w:rsidRPr="00166F60" w:rsidTr="00845308">
        <w:trPr>
          <w:trHeight w:hRule="exact" w:val="577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 xml:space="preserve">Résultat attendu </w:t>
            </w:r>
          </w:p>
        </w:tc>
        <w:tc>
          <w:tcPr>
            <w:tcW w:w="6148" w:type="dxa"/>
            <w:gridSpan w:val="2"/>
          </w:tcPr>
          <w:p w:rsidR="00F70189" w:rsidRPr="00F14FE4" w:rsidRDefault="00F70189" w:rsidP="00845308">
            <w:pPr>
              <w:pStyle w:val="TableParagraph"/>
              <w:numPr>
                <w:ilvl w:val="0"/>
                <w:numId w:val="1"/>
              </w:numPr>
              <w:spacing w:before="120" w:after="120" w:line="251" w:lineRule="exact"/>
              <w:ind w:right="146"/>
              <w:rPr>
                <w:sz w:val="21"/>
                <w:lang w:val="fr-FR"/>
              </w:rPr>
            </w:pPr>
            <w:r>
              <w:rPr>
                <w:w w:val="95"/>
                <w:sz w:val="21"/>
                <w:lang w:val="fr-FR"/>
              </w:rPr>
              <w:t xml:space="preserve">Mettre à jour le </w:t>
            </w:r>
            <w:r>
              <w:rPr>
                <w:sz w:val="21"/>
                <w:lang w:val="fr-FR"/>
              </w:rPr>
              <w:t>partenaire</w:t>
            </w:r>
          </w:p>
        </w:tc>
      </w:tr>
      <w:tr w:rsidR="00F70189" w:rsidRPr="00091B0B" w:rsidTr="00845308">
        <w:trPr>
          <w:trHeight w:hRule="exact" w:val="428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w w:val="110"/>
                <w:sz w:val="21"/>
                <w:lang w:val="fr-FR"/>
              </w:rPr>
              <w:t xml:space="preserve">Etat </w:t>
            </w:r>
          </w:p>
        </w:tc>
        <w:tc>
          <w:tcPr>
            <w:tcW w:w="3074" w:type="dxa"/>
          </w:tcPr>
          <w:p w:rsidR="00F70189" w:rsidRPr="00091B0B" w:rsidRDefault="00F70189" w:rsidP="00845308">
            <w:pPr>
              <w:pStyle w:val="TableParagraph"/>
              <w:spacing w:before="120" w:after="120" w:line="238" w:lineRule="exact"/>
              <w:jc w:val="center"/>
              <w:rPr>
                <w:rFonts w:ascii="Georgia"/>
                <w:b/>
                <w:sz w:val="21"/>
                <w:lang w:val="fr-FR"/>
              </w:rPr>
            </w:pPr>
            <w:r w:rsidRPr="00C07D95">
              <w:rPr>
                <w:rFonts w:ascii="Georgia"/>
                <w:b/>
                <w:color w:val="00B050"/>
                <w:sz w:val="21"/>
                <w:lang w:val="fr-FR"/>
              </w:rPr>
              <w:t>Faire</w:t>
            </w:r>
          </w:p>
        </w:tc>
        <w:tc>
          <w:tcPr>
            <w:tcW w:w="3074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rPr>
                <w:sz w:val="21"/>
                <w:lang w:val="fr-FR"/>
              </w:rPr>
            </w:pPr>
            <w:r w:rsidRPr="00091B0B">
              <w:rPr>
                <w:w w:val="105"/>
                <w:sz w:val="21"/>
                <w:lang w:val="fr-FR"/>
              </w:rPr>
              <w:t>Le :</w:t>
            </w:r>
            <w:r>
              <w:rPr>
                <w:w w:val="105"/>
                <w:sz w:val="21"/>
                <w:lang w:val="fr-FR"/>
              </w:rPr>
              <w:t xml:space="preserve"> 08/07/2016</w:t>
            </w:r>
          </w:p>
        </w:tc>
      </w:tr>
    </w:tbl>
    <w:p w:rsidR="00F70189" w:rsidRDefault="00F70189" w:rsidP="00F70189">
      <w:pPr>
        <w:spacing w:before="102"/>
        <w:ind w:left="117"/>
        <w:rPr>
          <w:lang w:val="fr-FR"/>
        </w:rPr>
      </w:pPr>
    </w:p>
    <w:p w:rsidR="00F70189" w:rsidRPr="00091B0B" w:rsidRDefault="00F70189" w:rsidP="00F70189">
      <w:pPr>
        <w:spacing w:before="102"/>
        <w:ind w:left="117"/>
        <w:rPr>
          <w:rFonts w:ascii="Georgia"/>
          <w:b/>
          <w:sz w:val="24"/>
          <w:lang w:val="fr-FR"/>
        </w:rPr>
      </w:pPr>
      <w:r>
        <w:rPr>
          <w:rFonts w:ascii="Georgia"/>
          <w:b/>
          <w:sz w:val="24"/>
          <w:lang w:val="fr-FR"/>
        </w:rPr>
        <w:t>Suppression de partenaire</w:t>
      </w:r>
    </w:p>
    <w:p w:rsidR="00F70189" w:rsidRPr="00091B0B" w:rsidRDefault="00F70189" w:rsidP="00F70189">
      <w:pPr>
        <w:pStyle w:val="Corpsdetexte"/>
        <w:spacing w:before="8"/>
        <w:rPr>
          <w:rFonts w:ascii="Georgia"/>
          <w:b/>
          <w:sz w:val="9"/>
          <w:lang w:val="fr-FR"/>
        </w:rPr>
      </w:pPr>
    </w:p>
    <w:tbl>
      <w:tblPr>
        <w:tblStyle w:val="TableNormal"/>
        <w:tblW w:w="0" w:type="auto"/>
        <w:tblInd w:w="4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9"/>
        <w:gridCol w:w="3074"/>
        <w:gridCol w:w="3074"/>
      </w:tblGrid>
      <w:tr w:rsidR="00F70189" w:rsidRPr="00091B0B" w:rsidTr="00845308">
        <w:trPr>
          <w:trHeight w:hRule="exact" w:val="386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 w:rsidRPr="00091B0B">
              <w:rPr>
                <w:sz w:val="21"/>
                <w:lang w:val="fr-FR"/>
              </w:rPr>
              <w:t xml:space="preserve">Identifiant </w:t>
            </w:r>
          </w:p>
        </w:tc>
        <w:tc>
          <w:tcPr>
            <w:tcW w:w="6148" w:type="dxa"/>
            <w:gridSpan w:val="2"/>
          </w:tcPr>
          <w:p w:rsidR="00F70189" w:rsidRPr="00091B0B" w:rsidRDefault="00F70189" w:rsidP="00845308">
            <w:pPr>
              <w:spacing w:before="120" w:after="120"/>
              <w:rPr>
                <w:lang w:val="fr-FR"/>
              </w:rPr>
            </w:pPr>
            <w:r>
              <w:rPr>
                <w:lang w:val="fr-FR"/>
              </w:rPr>
              <w:t xml:space="preserve"> EXF_140</w:t>
            </w:r>
          </w:p>
        </w:tc>
      </w:tr>
      <w:tr w:rsidR="00F70189" w:rsidRPr="00166F60" w:rsidTr="00845308">
        <w:trPr>
          <w:trHeight w:hRule="exact" w:val="419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w w:val="105"/>
                <w:sz w:val="21"/>
                <w:lang w:val="fr-FR"/>
              </w:rPr>
              <w:t>Objet</w:t>
            </w:r>
          </w:p>
        </w:tc>
        <w:tc>
          <w:tcPr>
            <w:tcW w:w="6148" w:type="dxa"/>
            <w:gridSpan w:val="2"/>
          </w:tcPr>
          <w:p w:rsidR="00F70189" w:rsidRPr="00091B0B" w:rsidRDefault="00F70189" w:rsidP="00845308">
            <w:pPr>
              <w:pStyle w:val="TableParagraph"/>
              <w:spacing w:before="120" w:after="120"/>
              <w:ind w:right="146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>Tester la suppression d’un partenaire</w:t>
            </w:r>
          </w:p>
        </w:tc>
      </w:tr>
      <w:tr w:rsidR="00F70189" w:rsidRPr="00166F60" w:rsidTr="00845308">
        <w:trPr>
          <w:trHeight w:hRule="exact" w:val="541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 xml:space="preserve">Action </w:t>
            </w:r>
          </w:p>
        </w:tc>
        <w:tc>
          <w:tcPr>
            <w:tcW w:w="6148" w:type="dxa"/>
            <w:gridSpan w:val="2"/>
          </w:tcPr>
          <w:p w:rsidR="00F70189" w:rsidRPr="00F14FE4" w:rsidRDefault="00F70189" w:rsidP="00845308">
            <w:pPr>
              <w:pStyle w:val="TableParagraph"/>
              <w:numPr>
                <w:ilvl w:val="0"/>
                <w:numId w:val="1"/>
              </w:numPr>
              <w:spacing w:before="120" w:after="120"/>
              <w:ind w:right="146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>Cliquer sur supprimer un partenaire</w:t>
            </w:r>
          </w:p>
        </w:tc>
      </w:tr>
      <w:tr w:rsidR="00F70189" w:rsidRPr="00091B0B" w:rsidTr="00845308">
        <w:trPr>
          <w:trHeight w:hRule="exact" w:val="577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 xml:space="preserve">Résultat attendu </w:t>
            </w:r>
          </w:p>
        </w:tc>
        <w:tc>
          <w:tcPr>
            <w:tcW w:w="6148" w:type="dxa"/>
            <w:gridSpan w:val="2"/>
          </w:tcPr>
          <w:p w:rsidR="00F70189" w:rsidRPr="00F14FE4" w:rsidRDefault="00F70189" w:rsidP="00845308">
            <w:pPr>
              <w:pStyle w:val="TableParagraph"/>
              <w:numPr>
                <w:ilvl w:val="0"/>
                <w:numId w:val="1"/>
              </w:numPr>
              <w:spacing w:before="120" w:after="120" w:line="251" w:lineRule="exact"/>
              <w:ind w:right="146"/>
              <w:rPr>
                <w:sz w:val="21"/>
                <w:lang w:val="fr-FR"/>
              </w:rPr>
            </w:pPr>
            <w:r>
              <w:rPr>
                <w:w w:val="95"/>
                <w:sz w:val="21"/>
                <w:lang w:val="fr-FR"/>
              </w:rPr>
              <w:t xml:space="preserve">Suppression du </w:t>
            </w:r>
            <w:r>
              <w:rPr>
                <w:sz w:val="21"/>
                <w:lang w:val="fr-FR"/>
              </w:rPr>
              <w:t>partenaire</w:t>
            </w:r>
            <w:r>
              <w:rPr>
                <w:w w:val="95"/>
                <w:sz w:val="21"/>
                <w:lang w:val="fr-FR"/>
              </w:rPr>
              <w:t xml:space="preserve"> choisi</w:t>
            </w:r>
          </w:p>
        </w:tc>
      </w:tr>
      <w:tr w:rsidR="00F70189" w:rsidRPr="00091B0B" w:rsidTr="00845308">
        <w:trPr>
          <w:trHeight w:hRule="exact" w:val="428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w w:val="110"/>
                <w:sz w:val="21"/>
                <w:lang w:val="fr-FR"/>
              </w:rPr>
              <w:t xml:space="preserve">Etat </w:t>
            </w:r>
          </w:p>
        </w:tc>
        <w:tc>
          <w:tcPr>
            <w:tcW w:w="3074" w:type="dxa"/>
          </w:tcPr>
          <w:p w:rsidR="00F70189" w:rsidRPr="00091B0B" w:rsidRDefault="00F70189" w:rsidP="00845308">
            <w:pPr>
              <w:pStyle w:val="TableParagraph"/>
              <w:spacing w:before="120" w:after="120" w:line="238" w:lineRule="exact"/>
              <w:jc w:val="center"/>
              <w:rPr>
                <w:rFonts w:ascii="Georgia"/>
                <w:b/>
                <w:sz w:val="21"/>
                <w:lang w:val="fr-FR"/>
              </w:rPr>
            </w:pPr>
            <w:r w:rsidRPr="00C07D95">
              <w:rPr>
                <w:rFonts w:ascii="Georgia"/>
                <w:b/>
                <w:color w:val="00B050"/>
                <w:sz w:val="21"/>
                <w:lang w:val="fr-FR"/>
              </w:rPr>
              <w:t>Faire</w:t>
            </w:r>
          </w:p>
        </w:tc>
        <w:tc>
          <w:tcPr>
            <w:tcW w:w="3074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rPr>
                <w:sz w:val="21"/>
                <w:lang w:val="fr-FR"/>
              </w:rPr>
            </w:pPr>
            <w:r w:rsidRPr="00091B0B">
              <w:rPr>
                <w:w w:val="105"/>
                <w:sz w:val="21"/>
                <w:lang w:val="fr-FR"/>
              </w:rPr>
              <w:t>Le :</w:t>
            </w:r>
            <w:r>
              <w:rPr>
                <w:w w:val="105"/>
                <w:sz w:val="21"/>
                <w:lang w:val="fr-FR"/>
              </w:rPr>
              <w:t xml:space="preserve"> 08/07/2016</w:t>
            </w:r>
          </w:p>
        </w:tc>
      </w:tr>
    </w:tbl>
    <w:p w:rsidR="00F70189" w:rsidRDefault="00F70189" w:rsidP="00F70189">
      <w:pPr>
        <w:spacing w:before="102"/>
        <w:ind w:left="117"/>
        <w:rPr>
          <w:lang w:val="fr-FR"/>
        </w:rPr>
      </w:pPr>
    </w:p>
    <w:p w:rsidR="00F70189" w:rsidRDefault="00F70189" w:rsidP="00F70189">
      <w:pPr>
        <w:spacing w:before="102"/>
        <w:ind w:left="117"/>
        <w:rPr>
          <w:lang w:val="fr-FR"/>
        </w:rPr>
      </w:pPr>
    </w:p>
    <w:p w:rsidR="00F70189" w:rsidRDefault="00F70189" w:rsidP="00F70189">
      <w:pPr>
        <w:spacing w:before="102"/>
        <w:ind w:left="117"/>
        <w:rPr>
          <w:lang w:val="fr-FR"/>
        </w:rPr>
      </w:pPr>
    </w:p>
    <w:p w:rsidR="00F70189" w:rsidRDefault="00F70189" w:rsidP="00F70189">
      <w:pPr>
        <w:spacing w:before="102"/>
        <w:ind w:left="117"/>
        <w:rPr>
          <w:lang w:val="fr-FR"/>
        </w:rPr>
      </w:pPr>
    </w:p>
    <w:p w:rsidR="00F70189" w:rsidRPr="00091B0B" w:rsidRDefault="00F70189" w:rsidP="00F70189">
      <w:pPr>
        <w:spacing w:before="102"/>
        <w:ind w:left="117"/>
        <w:rPr>
          <w:rFonts w:ascii="Georgia"/>
          <w:b/>
          <w:sz w:val="24"/>
          <w:lang w:val="fr-FR"/>
        </w:rPr>
      </w:pPr>
      <w:r>
        <w:rPr>
          <w:rFonts w:ascii="Georgia"/>
          <w:b/>
          <w:sz w:val="24"/>
          <w:lang w:val="fr-FR"/>
        </w:rPr>
        <w:t>Ajout de composant technique</w:t>
      </w:r>
    </w:p>
    <w:p w:rsidR="00F70189" w:rsidRPr="00091B0B" w:rsidRDefault="00F70189" w:rsidP="00F70189">
      <w:pPr>
        <w:pStyle w:val="Corpsdetexte"/>
        <w:spacing w:before="8"/>
        <w:rPr>
          <w:rFonts w:ascii="Georgia"/>
          <w:b/>
          <w:sz w:val="9"/>
          <w:lang w:val="fr-FR"/>
        </w:rPr>
      </w:pPr>
    </w:p>
    <w:tbl>
      <w:tblPr>
        <w:tblStyle w:val="TableNormal"/>
        <w:tblW w:w="0" w:type="auto"/>
        <w:tblInd w:w="4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9"/>
        <w:gridCol w:w="3074"/>
        <w:gridCol w:w="3074"/>
      </w:tblGrid>
      <w:tr w:rsidR="00F70189" w:rsidRPr="00091B0B" w:rsidTr="00845308">
        <w:trPr>
          <w:trHeight w:hRule="exact" w:val="386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 w:rsidRPr="00091B0B">
              <w:rPr>
                <w:sz w:val="21"/>
                <w:lang w:val="fr-FR"/>
              </w:rPr>
              <w:t xml:space="preserve">Identifiant </w:t>
            </w:r>
          </w:p>
        </w:tc>
        <w:tc>
          <w:tcPr>
            <w:tcW w:w="6148" w:type="dxa"/>
            <w:gridSpan w:val="2"/>
          </w:tcPr>
          <w:p w:rsidR="00F70189" w:rsidRPr="00091B0B" w:rsidRDefault="00F70189" w:rsidP="00845308">
            <w:pPr>
              <w:spacing w:before="120" w:after="120"/>
              <w:rPr>
                <w:lang w:val="fr-FR"/>
              </w:rPr>
            </w:pPr>
            <w:r>
              <w:rPr>
                <w:lang w:val="fr-FR"/>
              </w:rPr>
              <w:t xml:space="preserve"> EXF_150</w:t>
            </w:r>
          </w:p>
        </w:tc>
      </w:tr>
      <w:tr w:rsidR="00F70189" w:rsidRPr="00166F60" w:rsidTr="00845308">
        <w:trPr>
          <w:trHeight w:hRule="exact" w:val="419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w w:val="105"/>
                <w:sz w:val="21"/>
                <w:lang w:val="fr-FR"/>
              </w:rPr>
              <w:t>Objet</w:t>
            </w:r>
          </w:p>
        </w:tc>
        <w:tc>
          <w:tcPr>
            <w:tcW w:w="6148" w:type="dxa"/>
            <w:gridSpan w:val="2"/>
          </w:tcPr>
          <w:p w:rsidR="00F70189" w:rsidRPr="00091B0B" w:rsidRDefault="00F70189" w:rsidP="00845308">
            <w:pPr>
              <w:pStyle w:val="TableParagraph"/>
              <w:spacing w:before="120" w:after="120"/>
              <w:ind w:right="146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>Tester l’ajout d’un composant technique</w:t>
            </w:r>
          </w:p>
        </w:tc>
      </w:tr>
      <w:tr w:rsidR="00F70189" w:rsidRPr="00166F60" w:rsidTr="00845308">
        <w:trPr>
          <w:trHeight w:hRule="exact" w:val="541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 xml:space="preserve">Action </w:t>
            </w:r>
          </w:p>
        </w:tc>
        <w:tc>
          <w:tcPr>
            <w:tcW w:w="6148" w:type="dxa"/>
            <w:gridSpan w:val="2"/>
          </w:tcPr>
          <w:p w:rsidR="00F70189" w:rsidRPr="00F14FE4" w:rsidRDefault="00F70189" w:rsidP="00845308">
            <w:pPr>
              <w:pStyle w:val="TableParagraph"/>
              <w:numPr>
                <w:ilvl w:val="0"/>
                <w:numId w:val="1"/>
              </w:numPr>
              <w:spacing w:before="120" w:after="120"/>
              <w:ind w:right="146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>Cliquer sur ajout un composant technique</w:t>
            </w:r>
          </w:p>
        </w:tc>
      </w:tr>
      <w:tr w:rsidR="00F70189" w:rsidRPr="00166F60" w:rsidTr="00845308">
        <w:trPr>
          <w:trHeight w:hRule="exact" w:val="577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 xml:space="preserve">Résultat attendu </w:t>
            </w:r>
          </w:p>
        </w:tc>
        <w:tc>
          <w:tcPr>
            <w:tcW w:w="6148" w:type="dxa"/>
            <w:gridSpan w:val="2"/>
          </w:tcPr>
          <w:p w:rsidR="00F70189" w:rsidRPr="00F14FE4" w:rsidRDefault="00F70189" w:rsidP="00845308">
            <w:pPr>
              <w:pStyle w:val="TableParagraph"/>
              <w:numPr>
                <w:ilvl w:val="0"/>
                <w:numId w:val="1"/>
              </w:numPr>
              <w:spacing w:before="120" w:after="120" w:line="251" w:lineRule="exact"/>
              <w:ind w:right="146"/>
              <w:rPr>
                <w:sz w:val="21"/>
                <w:lang w:val="fr-FR"/>
              </w:rPr>
            </w:pPr>
            <w:r>
              <w:rPr>
                <w:w w:val="95"/>
                <w:sz w:val="21"/>
                <w:lang w:val="fr-FR"/>
              </w:rPr>
              <w:t xml:space="preserve">Ajout d’un nouveau </w:t>
            </w:r>
            <w:r>
              <w:rPr>
                <w:sz w:val="21"/>
                <w:lang w:val="fr-FR"/>
              </w:rPr>
              <w:t>composant technique</w:t>
            </w:r>
          </w:p>
        </w:tc>
      </w:tr>
      <w:tr w:rsidR="00F70189" w:rsidRPr="00091B0B" w:rsidTr="00845308">
        <w:trPr>
          <w:trHeight w:hRule="exact" w:val="428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w w:val="110"/>
                <w:sz w:val="21"/>
                <w:lang w:val="fr-FR"/>
              </w:rPr>
              <w:t xml:space="preserve">Etat </w:t>
            </w:r>
          </w:p>
        </w:tc>
        <w:tc>
          <w:tcPr>
            <w:tcW w:w="3074" w:type="dxa"/>
          </w:tcPr>
          <w:p w:rsidR="00F70189" w:rsidRPr="00091B0B" w:rsidRDefault="00F70189" w:rsidP="00845308">
            <w:pPr>
              <w:pStyle w:val="TableParagraph"/>
              <w:spacing w:before="120" w:after="120" w:line="238" w:lineRule="exact"/>
              <w:jc w:val="center"/>
              <w:rPr>
                <w:rFonts w:ascii="Georgia"/>
                <w:b/>
                <w:sz w:val="21"/>
                <w:lang w:val="fr-FR"/>
              </w:rPr>
            </w:pPr>
            <w:r w:rsidRPr="00C07D95">
              <w:rPr>
                <w:rFonts w:ascii="Georgia"/>
                <w:b/>
                <w:color w:val="00B050"/>
                <w:sz w:val="21"/>
                <w:lang w:val="fr-FR"/>
              </w:rPr>
              <w:t>Faire</w:t>
            </w:r>
          </w:p>
        </w:tc>
        <w:tc>
          <w:tcPr>
            <w:tcW w:w="3074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rPr>
                <w:sz w:val="21"/>
                <w:lang w:val="fr-FR"/>
              </w:rPr>
            </w:pPr>
            <w:r w:rsidRPr="00091B0B">
              <w:rPr>
                <w:w w:val="105"/>
                <w:sz w:val="21"/>
                <w:lang w:val="fr-FR"/>
              </w:rPr>
              <w:t>Le :</w:t>
            </w:r>
            <w:r>
              <w:rPr>
                <w:w w:val="105"/>
                <w:sz w:val="21"/>
                <w:lang w:val="fr-FR"/>
              </w:rPr>
              <w:t xml:space="preserve"> 08/07/2016</w:t>
            </w:r>
          </w:p>
        </w:tc>
      </w:tr>
    </w:tbl>
    <w:p w:rsidR="00F70189" w:rsidRDefault="00F70189" w:rsidP="00F70189">
      <w:pPr>
        <w:spacing w:before="102"/>
        <w:rPr>
          <w:lang w:val="fr-FR"/>
        </w:rPr>
      </w:pPr>
    </w:p>
    <w:p w:rsidR="00F70189" w:rsidRPr="00091B0B" w:rsidRDefault="00F70189" w:rsidP="00F70189">
      <w:pPr>
        <w:spacing w:before="102"/>
        <w:ind w:left="117"/>
        <w:rPr>
          <w:rFonts w:ascii="Georgia"/>
          <w:b/>
          <w:sz w:val="24"/>
          <w:lang w:val="fr-FR"/>
        </w:rPr>
      </w:pPr>
      <w:r>
        <w:rPr>
          <w:rFonts w:ascii="Georgia"/>
          <w:b/>
          <w:sz w:val="24"/>
          <w:lang w:val="fr-FR"/>
        </w:rPr>
        <w:t>Modification de composant technique</w:t>
      </w:r>
    </w:p>
    <w:p w:rsidR="00F70189" w:rsidRPr="00091B0B" w:rsidRDefault="00F70189" w:rsidP="00F70189">
      <w:pPr>
        <w:pStyle w:val="Corpsdetexte"/>
        <w:spacing w:before="8"/>
        <w:rPr>
          <w:rFonts w:ascii="Georgia"/>
          <w:b/>
          <w:sz w:val="9"/>
          <w:lang w:val="fr-FR"/>
        </w:rPr>
      </w:pPr>
    </w:p>
    <w:tbl>
      <w:tblPr>
        <w:tblStyle w:val="TableNormal"/>
        <w:tblW w:w="0" w:type="auto"/>
        <w:tblInd w:w="4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9"/>
        <w:gridCol w:w="3074"/>
        <w:gridCol w:w="3074"/>
      </w:tblGrid>
      <w:tr w:rsidR="00F70189" w:rsidRPr="00091B0B" w:rsidTr="00845308">
        <w:trPr>
          <w:trHeight w:hRule="exact" w:val="386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 w:rsidRPr="00091B0B">
              <w:rPr>
                <w:sz w:val="21"/>
                <w:lang w:val="fr-FR"/>
              </w:rPr>
              <w:t xml:space="preserve">Identifiant </w:t>
            </w:r>
          </w:p>
        </w:tc>
        <w:tc>
          <w:tcPr>
            <w:tcW w:w="6148" w:type="dxa"/>
            <w:gridSpan w:val="2"/>
          </w:tcPr>
          <w:p w:rsidR="00F70189" w:rsidRPr="00091B0B" w:rsidRDefault="00F70189" w:rsidP="00845308">
            <w:pPr>
              <w:spacing w:before="120" w:after="120"/>
              <w:rPr>
                <w:lang w:val="fr-FR"/>
              </w:rPr>
            </w:pPr>
            <w:r>
              <w:rPr>
                <w:lang w:val="fr-FR"/>
              </w:rPr>
              <w:t xml:space="preserve"> EXF_160</w:t>
            </w:r>
          </w:p>
        </w:tc>
      </w:tr>
      <w:tr w:rsidR="00F70189" w:rsidRPr="00166F60" w:rsidTr="00845308">
        <w:trPr>
          <w:trHeight w:hRule="exact" w:val="419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w w:val="105"/>
                <w:sz w:val="21"/>
                <w:lang w:val="fr-FR"/>
              </w:rPr>
              <w:t>Objet</w:t>
            </w:r>
          </w:p>
        </w:tc>
        <w:tc>
          <w:tcPr>
            <w:tcW w:w="6148" w:type="dxa"/>
            <w:gridSpan w:val="2"/>
          </w:tcPr>
          <w:p w:rsidR="00F70189" w:rsidRPr="00091B0B" w:rsidRDefault="00F70189" w:rsidP="00845308">
            <w:pPr>
              <w:pStyle w:val="TableParagraph"/>
              <w:spacing w:before="120" w:after="120"/>
              <w:ind w:right="146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>Tester la modification d’un composant technique</w:t>
            </w:r>
          </w:p>
        </w:tc>
      </w:tr>
      <w:tr w:rsidR="00F70189" w:rsidRPr="00166F60" w:rsidTr="00845308">
        <w:trPr>
          <w:trHeight w:hRule="exact" w:val="541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 xml:space="preserve">Action </w:t>
            </w:r>
          </w:p>
        </w:tc>
        <w:tc>
          <w:tcPr>
            <w:tcW w:w="6148" w:type="dxa"/>
            <w:gridSpan w:val="2"/>
          </w:tcPr>
          <w:p w:rsidR="00F70189" w:rsidRPr="00F14FE4" w:rsidRDefault="00F70189" w:rsidP="00845308">
            <w:pPr>
              <w:pStyle w:val="TableParagraph"/>
              <w:numPr>
                <w:ilvl w:val="0"/>
                <w:numId w:val="1"/>
              </w:numPr>
              <w:spacing w:before="120" w:after="120"/>
              <w:ind w:right="146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>Cliquer sur modifier un composant technique et en choisir un</w:t>
            </w:r>
          </w:p>
        </w:tc>
      </w:tr>
      <w:tr w:rsidR="00F70189" w:rsidRPr="00166F60" w:rsidTr="00845308">
        <w:trPr>
          <w:trHeight w:hRule="exact" w:val="577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 xml:space="preserve">Résultat attendu </w:t>
            </w:r>
          </w:p>
        </w:tc>
        <w:tc>
          <w:tcPr>
            <w:tcW w:w="6148" w:type="dxa"/>
            <w:gridSpan w:val="2"/>
          </w:tcPr>
          <w:p w:rsidR="00F70189" w:rsidRPr="00F14FE4" w:rsidRDefault="00F70189" w:rsidP="00845308">
            <w:pPr>
              <w:pStyle w:val="TableParagraph"/>
              <w:numPr>
                <w:ilvl w:val="0"/>
                <w:numId w:val="1"/>
              </w:numPr>
              <w:spacing w:before="120" w:after="120" w:line="251" w:lineRule="exact"/>
              <w:ind w:right="146"/>
              <w:rPr>
                <w:sz w:val="21"/>
                <w:lang w:val="fr-FR"/>
              </w:rPr>
            </w:pPr>
            <w:r>
              <w:rPr>
                <w:w w:val="95"/>
                <w:sz w:val="21"/>
                <w:lang w:val="fr-FR"/>
              </w:rPr>
              <w:t xml:space="preserve">Mettre à jour le </w:t>
            </w:r>
            <w:r>
              <w:rPr>
                <w:sz w:val="21"/>
                <w:lang w:val="fr-FR"/>
              </w:rPr>
              <w:t>composant technique</w:t>
            </w:r>
          </w:p>
        </w:tc>
      </w:tr>
      <w:tr w:rsidR="00F70189" w:rsidRPr="00091B0B" w:rsidTr="00845308">
        <w:trPr>
          <w:trHeight w:hRule="exact" w:val="428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w w:val="110"/>
                <w:sz w:val="21"/>
                <w:lang w:val="fr-FR"/>
              </w:rPr>
              <w:t xml:space="preserve">Etat </w:t>
            </w:r>
          </w:p>
        </w:tc>
        <w:tc>
          <w:tcPr>
            <w:tcW w:w="3074" w:type="dxa"/>
          </w:tcPr>
          <w:p w:rsidR="00F70189" w:rsidRPr="00091B0B" w:rsidRDefault="00F70189" w:rsidP="00845308">
            <w:pPr>
              <w:pStyle w:val="TableParagraph"/>
              <w:spacing w:before="120" w:after="120" w:line="238" w:lineRule="exact"/>
              <w:jc w:val="center"/>
              <w:rPr>
                <w:rFonts w:ascii="Georgia"/>
                <w:b/>
                <w:sz w:val="21"/>
                <w:lang w:val="fr-FR"/>
              </w:rPr>
            </w:pPr>
            <w:r w:rsidRPr="00C07D95">
              <w:rPr>
                <w:rFonts w:ascii="Georgia"/>
                <w:b/>
                <w:color w:val="00B050"/>
                <w:sz w:val="21"/>
                <w:lang w:val="fr-FR"/>
              </w:rPr>
              <w:t>Faire</w:t>
            </w:r>
          </w:p>
        </w:tc>
        <w:tc>
          <w:tcPr>
            <w:tcW w:w="3074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rPr>
                <w:sz w:val="21"/>
                <w:lang w:val="fr-FR"/>
              </w:rPr>
            </w:pPr>
            <w:r w:rsidRPr="00091B0B">
              <w:rPr>
                <w:w w:val="105"/>
                <w:sz w:val="21"/>
                <w:lang w:val="fr-FR"/>
              </w:rPr>
              <w:t>Le :</w:t>
            </w:r>
            <w:r>
              <w:rPr>
                <w:w w:val="105"/>
                <w:sz w:val="21"/>
                <w:lang w:val="fr-FR"/>
              </w:rPr>
              <w:t xml:space="preserve"> 08/07/2016</w:t>
            </w:r>
          </w:p>
        </w:tc>
      </w:tr>
    </w:tbl>
    <w:p w:rsidR="00F70189" w:rsidRDefault="00F70189" w:rsidP="00F70189">
      <w:pPr>
        <w:spacing w:before="102"/>
        <w:rPr>
          <w:lang w:val="fr-FR"/>
        </w:rPr>
      </w:pPr>
    </w:p>
    <w:p w:rsidR="00F70189" w:rsidRPr="00091B0B" w:rsidRDefault="00F70189" w:rsidP="00F70189">
      <w:pPr>
        <w:spacing w:before="102"/>
        <w:ind w:left="117"/>
        <w:rPr>
          <w:rFonts w:ascii="Georgia"/>
          <w:b/>
          <w:sz w:val="24"/>
          <w:lang w:val="fr-FR"/>
        </w:rPr>
      </w:pPr>
      <w:r>
        <w:rPr>
          <w:rFonts w:ascii="Georgia"/>
          <w:b/>
          <w:sz w:val="24"/>
          <w:lang w:val="fr-FR"/>
        </w:rPr>
        <w:t>Suppression de composant technique</w:t>
      </w:r>
    </w:p>
    <w:p w:rsidR="00F70189" w:rsidRPr="00091B0B" w:rsidRDefault="00F70189" w:rsidP="00F70189">
      <w:pPr>
        <w:pStyle w:val="Corpsdetexte"/>
        <w:spacing w:before="8"/>
        <w:rPr>
          <w:rFonts w:ascii="Georgia"/>
          <w:b/>
          <w:sz w:val="9"/>
          <w:lang w:val="fr-FR"/>
        </w:rPr>
      </w:pPr>
    </w:p>
    <w:tbl>
      <w:tblPr>
        <w:tblStyle w:val="TableNormal"/>
        <w:tblW w:w="0" w:type="auto"/>
        <w:tblInd w:w="4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9"/>
        <w:gridCol w:w="3074"/>
        <w:gridCol w:w="3074"/>
      </w:tblGrid>
      <w:tr w:rsidR="00F70189" w:rsidRPr="00091B0B" w:rsidTr="00845308">
        <w:trPr>
          <w:trHeight w:hRule="exact" w:val="386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 w:rsidRPr="00091B0B">
              <w:rPr>
                <w:sz w:val="21"/>
                <w:lang w:val="fr-FR"/>
              </w:rPr>
              <w:t xml:space="preserve">Identifiant </w:t>
            </w:r>
          </w:p>
        </w:tc>
        <w:tc>
          <w:tcPr>
            <w:tcW w:w="6148" w:type="dxa"/>
            <w:gridSpan w:val="2"/>
          </w:tcPr>
          <w:p w:rsidR="00F70189" w:rsidRPr="00091B0B" w:rsidRDefault="00F70189" w:rsidP="00845308">
            <w:pPr>
              <w:spacing w:before="120" w:after="120"/>
              <w:rPr>
                <w:lang w:val="fr-FR"/>
              </w:rPr>
            </w:pPr>
            <w:r>
              <w:rPr>
                <w:lang w:val="fr-FR"/>
              </w:rPr>
              <w:t xml:space="preserve"> EXF_170</w:t>
            </w:r>
          </w:p>
        </w:tc>
      </w:tr>
      <w:tr w:rsidR="00F70189" w:rsidRPr="00166F60" w:rsidTr="00845308">
        <w:trPr>
          <w:trHeight w:hRule="exact" w:val="419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w w:val="105"/>
                <w:sz w:val="21"/>
                <w:lang w:val="fr-FR"/>
              </w:rPr>
              <w:t>Objet</w:t>
            </w:r>
          </w:p>
        </w:tc>
        <w:tc>
          <w:tcPr>
            <w:tcW w:w="6148" w:type="dxa"/>
            <w:gridSpan w:val="2"/>
          </w:tcPr>
          <w:p w:rsidR="00F70189" w:rsidRPr="00091B0B" w:rsidRDefault="00F70189" w:rsidP="00845308">
            <w:pPr>
              <w:pStyle w:val="TableParagraph"/>
              <w:spacing w:before="120" w:after="120"/>
              <w:ind w:right="146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>Tester la suppression d’un composant technique</w:t>
            </w:r>
          </w:p>
        </w:tc>
      </w:tr>
      <w:tr w:rsidR="00F70189" w:rsidRPr="00166F60" w:rsidTr="00845308">
        <w:trPr>
          <w:trHeight w:hRule="exact" w:val="541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 xml:space="preserve">Action </w:t>
            </w:r>
          </w:p>
        </w:tc>
        <w:tc>
          <w:tcPr>
            <w:tcW w:w="6148" w:type="dxa"/>
            <w:gridSpan w:val="2"/>
          </w:tcPr>
          <w:p w:rsidR="00F70189" w:rsidRPr="00F14FE4" w:rsidRDefault="00F70189" w:rsidP="00845308">
            <w:pPr>
              <w:pStyle w:val="TableParagraph"/>
              <w:numPr>
                <w:ilvl w:val="0"/>
                <w:numId w:val="1"/>
              </w:numPr>
              <w:spacing w:before="120" w:after="120"/>
              <w:ind w:right="146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>Cliquer sur supprimer un composant technique</w:t>
            </w:r>
          </w:p>
        </w:tc>
      </w:tr>
      <w:tr w:rsidR="00F70189" w:rsidRPr="00166F60" w:rsidTr="00845308">
        <w:trPr>
          <w:trHeight w:hRule="exact" w:val="577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 xml:space="preserve">Résultat attendu </w:t>
            </w:r>
          </w:p>
        </w:tc>
        <w:tc>
          <w:tcPr>
            <w:tcW w:w="6148" w:type="dxa"/>
            <w:gridSpan w:val="2"/>
          </w:tcPr>
          <w:p w:rsidR="00F70189" w:rsidRPr="00F14FE4" w:rsidRDefault="00F70189" w:rsidP="00845308">
            <w:pPr>
              <w:pStyle w:val="TableParagraph"/>
              <w:numPr>
                <w:ilvl w:val="0"/>
                <w:numId w:val="1"/>
              </w:numPr>
              <w:spacing w:before="120" w:after="120" w:line="251" w:lineRule="exact"/>
              <w:ind w:right="146"/>
              <w:rPr>
                <w:sz w:val="21"/>
                <w:lang w:val="fr-FR"/>
              </w:rPr>
            </w:pPr>
            <w:r>
              <w:rPr>
                <w:w w:val="95"/>
                <w:sz w:val="21"/>
                <w:lang w:val="fr-FR"/>
              </w:rPr>
              <w:t xml:space="preserve">Suppression du </w:t>
            </w:r>
            <w:r>
              <w:rPr>
                <w:sz w:val="21"/>
                <w:lang w:val="fr-FR"/>
              </w:rPr>
              <w:t>composant technique</w:t>
            </w:r>
            <w:r>
              <w:rPr>
                <w:w w:val="95"/>
                <w:sz w:val="21"/>
                <w:lang w:val="fr-FR"/>
              </w:rPr>
              <w:t xml:space="preserve"> choisi</w:t>
            </w:r>
          </w:p>
        </w:tc>
      </w:tr>
      <w:tr w:rsidR="00F70189" w:rsidRPr="00091B0B" w:rsidTr="00845308">
        <w:trPr>
          <w:trHeight w:hRule="exact" w:val="428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w w:val="110"/>
                <w:sz w:val="21"/>
                <w:lang w:val="fr-FR"/>
              </w:rPr>
              <w:t xml:space="preserve">Etat </w:t>
            </w:r>
          </w:p>
        </w:tc>
        <w:tc>
          <w:tcPr>
            <w:tcW w:w="3074" w:type="dxa"/>
          </w:tcPr>
          <w:p w:rsidR="00F70189" w:rsidRPr="00091B0B" w:rsidRDefault="00F70189" w:rsidP="00845308">
            <w:pPr>
              <w:pStyle w:val="TableParagraph"/>
              <w:spacing w:before="120" w:after="120" w:line="238" w:lineRule="exact"/>
              <w:jc w:val="center"/>
              <w:rPr>
                <w:rFonts w:ascii="Georgia"/>
                <w:b/>
                <w:sz w:val="21"/>
                <w:lang w:val="fr-FR"/>
              </w:rPr>
            </w:pPr>
            <w:r w:rsidRPr="00C07D95">
              <w:rPr>
                <w:rFonts w:ascii="Georgia"/>
                <w:b/>
                <w:color w:val="00B050"/>
                <w:sz w:val="21"/>
                <w:lang w:val="fr-FR"/>
              </w:rPr>
              <w:t>Faire</w:t>
            </w:r>
          </w:p>
        </w:tc>
        <w:tc>
          <w:tcPr>
            <w:tcW w:w="3074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rPr>
                <w:sz w:val="21"/>
                <w:lang w:val="fr-FR"/>
              </w:rPr>
            </w:pPr>
            <w:r w:rsidRPr="00091B0B">
              <w:rPr>
                <w:w w:val="105"/>
                <w:sz w:val="21"/>
                <w:lang w:val="fr-FR"/>
              </w:rPr>
              <w:t>Le :</w:t>
            </w:r>
            <w:r>
              <w:rPr>
                <w:w w:val="105"/>
                <w:sz w:val="21"/>
                <w:lang w:val="fr-FR"/>
              </w:rPr>
              <w:t xml:space="preserve"> 08/07/2016</w:t>
            </w:r>
          </w:p>
        </w:tc>
      </w:tr>
    </w:tbl>
    <w:p w:rsidR="00F70189" w:rsidRDefault="00F70189" w:rsidP="00EE401D">
      <w:pPr>
        <w:spacing w:before="102"/>
        <w:rPr>
          <w:lang w:val="fr-FR"/>
        </w:rPr>
      </w:pPr>
    </w:p>
    <w:p w:rsidR="00F56BD1" w:rsidRPr="00091B0B" w:rsidRDefault="00F56BD1" w:rsidP="00F56BD1">
      <w:pPr>
        <w:spacing w:before="102"/>
        <w:ind w:left="117"/>
        <w:rPr>
          <w:rFonts w:ascii="Georgia"/>
          <w:b/>
          <w:sz w:val="24"/>
          <w:lang w:val="fr-FR"/>
        </w:rPr>
      </w:pPr>
      <w:r>
        <w:rPr>
          <w:rFonts w:ascii="Georgia"/>
          <w:b/>
          <w:sz w:val="24"/>
          <w:lang w:val="fr-FR"/>
        </w:rPr>
        <w:t>Ajout de flux</w:t>
      </w:r>
    </w:p>
    <w:p w:rsidR="00F56BD1" w:rsidRPr="00091B0B" w:rsidRDefault="00F56BD1" w:rsidP="00F56BD1">
      <w:pPr>
        <w:pStyle w:val="Corpsdetexte"/>
        <w:spacing w:before="8"/>
        <w:rPr>
          <w:rFonts w:ascii="Georgia"/>
          <w:b/>
          <w:sz w:val="9"/>
          <w:lang w:val="fr-FR"/>
        </w:rPr>
      </w:pPr>
    </w:p>
    <w:tbl>
      <w:tblPr>
        <w:tblStyle w:val="TableNormal"/>
        <w:tblW w:w="0" w:type="auto"/>
        <w:tblInd w:w="4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9"/>
        <w:gridCol w:w="3074"/>
        <w:gridCol w:w="3074"/>
      </w:tblGrid>
      <w:tr w:rsidR="00F56BD1" w:rsidRPr="00091B0B" w:rsidTr="00774159">
        <w:trPr>
          <w:trHeight w:hRule="exact" w:val="386"/>
        </w:trPr>
        <w:tc>
          <w:tcPr>
            <w:tcW w:w="1979" w:type="dxa"/>
          </w:tcPr>
          <w:p w:rsidR="00F56BD1" w:rsidRPr="00091B0B" w:rsidRDefault="00F56BD1" w:rsidP="00774159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 xml:space="preserve">Identifiant </w:t>
            </w:r>
          </w:p>
        </w:tc>
        <w:tc>
          <w:tcPr>
            <w:tcW w:w="6148" w:type="dxa"/>
            <w:gridSpan w:val="2"/>
          </w:tcPr>
          <w:p w:rsidR="00F56BD1" w:rsidRPr="00091B0B" w:rsidRDefault="007973E2" w:rsidP="00774159">
            <w:pPr>
              <w:spacing w:before="120" w:after="120"/>
              <w:rPr>
                <w:lang w:val="fr-FR"/>
              </w:rPr>
            </w:pPr>
            <w:r>
              <w:rPr>
                <w:lang w:val="fr-FR"/>
              </w:rPr>
              <w:t xml:space="preserve"> EXF_2</w:t>
            </w:r>
            <w:r w:rsidR="00F56BD1">
              <w:rPr>
                <w:lang w:val="fr-FR"/>
              </w:rPr>
              <w:t>0</w:t>
            </w:r>
          </w:p>
        </w:tc>
      </w:tr>
      <w:tr w:rsidR="00F56BD1" w:rsidRPr="00091B0B" w:rsidTr="00774159">
        <w:trPr>
          <w:trHeight w:hRule="exact" w:val="419"/>
        </w:trPr>
        <w:tc>
          <w:tcPr>
            <w:tcW w:w="1979" w:type="dxa"/>
          </w:tcPr>
          <w:p w:rsidR="00F56BD1" w:rsidRPr="00091B0B" w:rsidRDefault="00F56BD1" w:rsidP="00774159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w w:val="105"/>
                <w:sz w:val="21"/>
                <w:lang w:val="fr-FR"/>
              </w:rPr>
              <w:t xml:space="preserve">Objet </w:t>
            </w:r>
          </w:p>
        </w:tc>
        <w:tc>
          <w:tcPr>
            <w:tcW w:w="6148" w:type="dxa"/>
            <w:gridSpan w:val="2"/>
          </w:tcPr>
          <w:p w:rsidR="00F56BD1" w:rsidRPr="00091B0B" w:rsidRDefault="00F56BD1" w:rsidP="00F56BD1">
            <w:pPr>
              <w:pStyle w:val="TableParagraph"/>
              <w:spacing w:before="120" w:after="120"/>
              <w:ind w:right="146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>Tester l’ajout de flux</w:t>
            </w:r>
          </w:p>
        </w:tc>
      </w:tr>
      <w:tr w:rsidR="00F56BD1" w:rsidRPr="00166F60" w:rsidTr="00774159">
        <w:trPr>
          <w:trHeight w:hRule="exact" w:val="541"/>
        </w:trPr>
        <w:tc>
          <w:tcPr>
            <w:tcW w:w="1979" w:type="dxa"/>
          </w:tcPr>
          <w:p w:rsidR="00F56BD1" w:rsidRPr="00091B0B" w:rsidRDefault="00F56BD1" w:rsidP="00774159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 xml:space="preserve">Action </w:t>
            </w:r>
          </w:p>
        </w:tc>
        <w:tc>
          <w:tcPr>
            <w:tcW w:w="6148" w:type="dxa"/>
            <w:gridSpan w:val="2"/>
          </w:tcPr>
          <w:p w:rsidR="00F56BD1" w:rsidRPr="00F14FE4" w:rsidRDefault="00F56BD1" w:rsidP="00774159">
            <w:pPr>
              <w:pStyle w:val="TableParagraph"/>
              <w:numPr>
                <w:ilvl w:val="0"/>
                <w:numId w:val="1"/>
              </w:numPr>
              <w:spacing w:before="120" w:after="120"/>
              <w:ind w:right="146"/>
              <w:rPr>
                <w:sz w:val="21"/>
                <w:lang w:val="fr-FR"/>
              </w:rPr>
            </w:pPr>
            <w:r>
              <w:rPr>
                <w:w w:val="95"/>
                <w:sz w:val="21"/>
                <w:lang w:val="fr-FR"/>
              </w:rPr>
              <w:t>Remplir le formulaire d’ajout de flux</w:t>
            </w:r>
          </w:p>
        </w:tc>
      </w:tr>
      <w:tr w:rsidR="00F56BD1" w:rsidRPr="00166F60" w:rsidTr="00774159">
        <w:trPr>
          <w:trHeight w:hRule="exact" w:val="577"/>
        </w:trPr>
        <w:tc>
          <w:tcPr>
            <w:tcW w:w="1979" w:type="dxa"/>
          </w:tcPr>
          <w:p w:rsidR="00F56BD1" w:rsidRPr="00091B0B" w:rsidRDefault="00F56BD1" w:rsidP="00774159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 xml:space="preserve">Résultat attendu </w:t>
            </w:r>
          </w:p>
        </w:tc>
        <w:tc>
          <w:tcPr>
            <w:tcW w:w="6148" w:type="dxa"/>
            <w:gridSpan w:val="2"/>
          </w:tcPr>
          <w:p w:rsidR="00F56BD1" w:rsidRPr="00F14FE4" w:rsidRDefault="00F56BD1" w:rsidP="00774159">
            <w:pPr>
              <w:pStyle w:val="TableParagraph"/>
              <w:numPr>
                <w:ilvl w:val="0"/>
                <w:numId w:val="1"/>
              </w:numPr>
              <w:spacing w:before="120" w:after="120" w:line="251" w:lineRule="exact"/>
              <w:ind w:right="146"/>
              <w:rPr>
                <w:sz w:val="21"/>
                <w:lang w:val="fr-FR"/>
              </w:rPr>
            </w:pPr>
            <w:r>
              <w:rPr>
                <w:w w:val="95"/>
                <w:sz w:val="21"/>
                <w:lang w:val="fr-FR"/>
              </w:rPr>
              <w:t>Ajout d’un nouveau flux dans l’application</w:t>
            </w:r>
          </w:p>
        </w:tc>
      </w:tr>
      <w:tr w:rsidR="00BB525B" w:rsidRPr="00091B0B" w:rsidTr="00774159">
        <w:trPr>
          <w:trHeight w:hRule="exact" w:val="428"/>
        </w:trPr>
        <w:tc>
          <w:tcPr>
            <w:tcW w:w="1979" w:type="dxa"/>
          </w:tcPr>
          <w:p w:rsidR="00BB525B" w:rsidRPr="00091B0B" w:rsidRDefault="00BB525B" w:rsidP="00BB525B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w w:val="110"/>
                <w:sz w:val="21"/>
                <w:lang w:val="fr-FR"/>
              </w:rPr>
              <w:t xml:space="preserve">Etat </w:t>
            </w:r>
          </w:p>
        </w:tc>
        <w:tc>
          <w:tcPr>
            <w:tcW w:w="3074" w:type="dxa"/>
          </w:tcPr>
          <w:p w:rsidR="00BB525B" w:rsidRPr="00091B0B" w:rsidRDefault="00BB525B" w:rsidP="00BB525B">
            <w:pPr>
              <w:pStyle w:val="TableParagraph"/>
              <w:spacing w:before="120" w:after="120" w:line="238" w:lineRule="exact"/>
              <w:jc w:val="center"/>
              <w:rPr>
                <w:rFonts w:ascii="Georgia"/>
                <w:b/>
                <w:sz w:val="21"/>
                <w:lang w:val="fr-FR"/>
              </w:rPr>
            </w:pPr>
            <w:r w:rsidRPr="00C07D95">
              <w:rPr>
                <w:rFonts w:ascii="Georgia"/>
                <w:b/>
                <w:color w:val="00B050"/>
                <w:sz w:val="21"/>
                <w:lang w:val="fr-FR"/>
              </w:rPr>
              <w:t>Faire</w:t>
            </w:r>
          </w:p>
        </w:tc>
        <w:tc>
          <w:tcPr>
            <w:tcW w:w="3074" w:type="dxa"/>
          </w:tcPr>
          <w:p w:rsidR="00BB525B" w:rsidRPr="00091B0B" w:rsidRDefault="00BB525B" w:rsidP="00BB525B">
            <w:pPr>
              <w:pStyle w:val="TableParagraph"/>
              <w:spacing w:before="120" w:after="120"/>
              <w:rPr>
                <w:sz w:val="21"/>
                <w:lang w:val="fr-FR"/>
              </w:rPr>
            </w:pPr>
            <w:r w:rsidRPr="00091B0B">
              <w:rPr>
                <w:w w:val="105"/>
                <w:sz w:val="21"/>
                <w:lang w:val="fr-FR"/>
              </w:rPr>
              <w:t>Le :</w:t>
            </w:r>
            <w:r>
              <w:rPr>
                <w:w w:val="105"/>
                <w:sz w:val="21"/>
                <w:lang w:val="fr-FR"/>
              </w:rPr>
              <w:t xml:space="preserve"> 18/07/2016</w:t>
            </w:r>
          </w:p>
        </w:tc>
      </w:tr>
    </w:tbl>
    <w:p w:rsidR="00F56BD1" w:rsidRDefault="00F56BD1" w:rsidP="00EE401D">
      <w:pPr>
        <w:spacing w:before="102"/>
        <w:rPr>
          <w:lang w:val="fr-FR"/>
        </w:rPr>
      </w:pPr>
    </w:p>
    <w:p w:rsidR="00F70189" w:rsidRDefault="00F70189" w:rsidP="00EE401D">
      <w:pPr>
        <w:spacing w:before="102"/>
        <w:rPr>
          <w:lang w:val="fr-FR"/>
        </w:rPr>
      </w:pPr>
    </w:p>
    <w:p w:rsidR="00F70189" w:rsidRDefault="00F70189" w:rsidP="00EE401D">
      <w:pPr>
        <w:spacing w:before="102"/>
        <w:rPr>
          <w:lang w:val="fr-FR"/>
        </w:rPr>
      </w:pPr>
    </w:p>
    <w:p w:rsidR="00F70189" w:rsidRDefault="00F70189" w:rsidP="00EE401D">
      <w:pPr>
        <w:spacing w:before="102"/>
        <w:rPr>
          <w:lang w:val="fr-FR"/>
        </w:rPr>
      </w:pPr>
    </w:p>
    <w:p w:rsidR="00510B32" w:rsidRPr="00091B0B" w:rsidRDefault="00510B32" w:rsidP="00510B32">
      <w:pPr>
        <w:spacing w:before="102"/>
        <w:ind w:left="117"/>
        <w:rPr>
          <w:rFonts w:ascii="Georgia"/>
          <w:b/>
          <w:sz w:val="24"/>
          <w:lang w:val="fr-FR"/>
        </w:rPr>
      </w:pPr>
      <w:r>
        <w:rPr>
          <w:rFonts w:ascii="Georgia"/>
          <w:b/>
          <w:sz w:val="24"/>
          <w:lang w:val="fr-FR"/>
        </w:rPr>
        <w:t>Modification de flux</w:t>
      </w:r>
    </w:p>
    <w:p w:rsidR="00510B32" w:rsidRPr="00091B0B" w:rsidRDefault="00510B32" w:rsidP="00510B32">
      <w:pPr>
        <w:pStyle w:val="Corpsdetexte"/>
        <w:spacing w:before="8"/>
        <w:rPr>
          <w:rFonts w:ascii="Georgia"/>
          <w:b/>
          <w:sz w:val="9"/>
          <w:lang w:val="fr-FR"/>
        </w:rPr>
      </w:pPr>
    </w:p>
    <w:tbl>
      <w:tblPr>
        <w:tblStyle w:val="TableNormal"/>
        <w:tblW w:w="0" w:type="auto"/>
        <w:tblInd w:w="4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9"/>
        <w:gridCol w:w="3074"/>
        <w:gridCol w:w="3074"/>
      </w:tblGrid>
      <w:tr w:rsidR="00510B32" w:rsidRPr="00091B0B" w:rsidTr="00845308">
        <w:trPr>
          <w:trHeight w:hRule="exact" w:val="386"/>
        </w:trPr>
        <w:tc>
          <w:tcPr>
            <w:tcW w:w="1979" w:type="dxa"/>
          </w:tcPr>
          <w:p w:rsidR="00510B32" w:rsidRPr="00091B0B" w:rsidRDefault="00510B32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 w:rsidRPr="00091B0B">
              <w:rPr>
                <w:sz w:val="21"/>
                <w:lang w:val="fr-FR"/>
              </w:rPr>
              <w:t xml:space="preserve">Identifiant </w:t>
            </w:r>
          </w:p>
        </w:tc>
        <w:tc>
          <w:tcPr>
            <w:tcW w:w="6148" w:type="dxa"/>
            <w:gridSpan w:val="2"/>
          </w:tcPr>
          <w:p w:rsidR="00510B32" w:rsidRPr="00091B0B" w:rsidRDefault="00510B32" w:rsidP="00845308">
            <w:pPr>
              <w:spacing w:before="120" w:after="120"/>
              <w:rPr>
                <w:lang w:val="fr-FR"/>
              </w:rPr>
            </w:pPr>
            <w:r>
              <w:rPr>
                <w:lang w:val="fr-FR"/>
              </w:rPr>
              <w:t xml:space="preserve"> EXF_40</w:t>
            </w:r>
          </w:p>
        </w:tc>
      </w:tr>
      <w:tr w:rsidR="00510B32" w:rsidRPr="00166F60" w:rsidTr="00845308">
        <w:trPr>
          <w:trHeight w:hRule="exact" w:val="419"/>
        </w:trPr>
        <w:tc>
          <w:tcPr>
            <w:tcW w:w="1979" w:type="dxa"/>
          </w:tcPr>
          <w:p w:rsidR="00510B32" w:rsidRPr="00091B0B" w:rsidRDefault="00510B32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w w:val="105"/>
                <w:sz w:val="21"/>
                <w:lang w:val="fr-FR"/>
              </w:rPr>
              <w:t>Objet</w:t>
            </w:r>
          </w:p>
        </w:tc>
        <w:tc>
          <w:tcPr>
            <w:tcW w:w="6148" w:type="dxa"/>
            <w:gridSpan w:val="2"/>
          </w:tcPr>
          <w:p w:rsidR="00510B32" w:rsidRPr="00091B0B" w:rsidRDefault="00510B32" w:rsidP="00845308">
            <w:pPr>
              <w:pStyle w:val="TableParagraph"/>
              <w:spacing w:before="120" w:after="120"/>
              <w:ind w:right="146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>Tester la modification de flux</w:t>
            </w:r>
          </w:p>
        </w:tc>
      </w:tr>
      <w:tr w:rsidR="00510B32" w:rsidRPr="00166F60" w:rsidTr="00845308">
        <w:trPr>
          <w:trHeight w:hRule="exact" w:val="541"/>
        </w:trPr>
        <w:tc>
          <w:tcPr>
            <w:tcW w:w="1979" w:type="dxa"/>
          </w:tcPr>
          <w:p w:rsidR="00510B32" w:rsidRPr="00091B0B" w:rsidRDefault="00510B32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 xml:space="preserve">Action </w:t>
            </w:r>
          </w:p>
        </w:tc>
        <w:tc>
          <w:tcPr>
            <w:tcW w:w="6148" w:type="dxa"/>
            <w:gridSpan w:val="2"/>
          </w:tcPr>
          <w:p w:rsidR="00510B32" w:rsidRPr="00F14FE4" w:rsidRDefault="00510B32" w:rsidP="00845308">
            <w:pPr>
              <w:pStyle w:val="TableParagraph"/>
              <w:numPr>
                <w:ilvl w:val="0"/>
                <w:numId w:val="1"/>
              </w:numPr>
              <w:spacing w:before="120" w:after="120"/>
              <w:ind w:right="146"/>
              <w:rPr>
                <w:sz w:val="21"/>
                <w:lang w:val="fr-FR"/>
              </w:rPr>
            </w:pPr>
            <w:r>
              <w:rPr>
                <w:w w:val="95"/>
                <w:sz w:val="21"/>
                <w:lang w:val="fr-FR"/>
              </w:rPr>
              <w:t>Mettre à jour le flux</w:t>
            </w:r>
          </w:p>
        </w:tc>
      </w:tr>
      <w:tr w:rsidR="00510B32" w:rsidRPr="00091B0B" w:rsidTr="00845308">
        <w:trPr>
          <w:trHeight w:hRule="exact" w:val="577"/>
        </w:trPr>
        <w:tc>
          <w:tcPr>
            <w:tcW w:w="1979" w:type="dxa"/>
          </w:tcPr>
          <w:p w:rsidR="00510B32" w:rsidRPr="00091B0B" w:rsidRDefault="00510B32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 xml:space="preserve">Résultat attendu </w:t>
            </w:r>
          </w:p>
        </w:tc>
        <w:tc>
          <w:tcPr>
            <w:tcW w:w="6148" w:type="dxa"/>
            <w:gridSpan w:val="2"/>
          </w:tcPr>
          <w:p w:rsidR="00510B32" w:rsidRPr="00F14FE4" w:rsidRDefault="00510B32" w:rsidP="00845308">
            <w:pPr>
              <w:pStyle w:val="TableParagraph"/>
              <w:numPr>
                <w:ilvl w:val="0"/>
                <w:numId w:val="1"/>
              </w:numPr>
              <w:spacing w:before="120" w:after="120" w:line="251" w:lineRule="exact"/>
              <w:ind w:right="146"/>
              <w:rPr>
                <w:sz w:val="21"/>
                <w:lang w:val="fr-FR"/>
              </w:rPr>
            </w:pPr>
            <w:r>
              <w:rPr>
                <w:w w:val="95"/>
                <w:sz w:val="21"/>
                <w:lang w:val="fr-FR"/>
              </w:rPr>
              <w:t>Modification du flux</w:t>
            </w:r>
          </w:p>
        </w:tc>
      </w:tr>
      <w:tr w:rsidR="00510B32" w:rsidRPr="00091B0B" w:rsidTr="00845308">
        <w:trPr>
          <w:trHeight w:hRule="exact" w:val="428"/>
        </w:trPr>
        <w:tc>
          <w:tcPr>
            <w:tcW w:w="1979" w:type="dxa"/>
          </w:tcPr>
          <w:p w:rsidR="00510B32" w:rsidRPr="00091B0B" w:rsidRDefault="00510B32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w w:val="110"/>
                <w:sz w:val="21"/>
                <w:lang w:val="fr-FR"/>
              </w:rPr>
              <w:t xml:space="preserve">Etat </w:t>
            </w:r>
          </w:p>
        </w:tc>
        <w:tc>
          <w:tcPr>
            <w:tcW w:w="3074" w:type="dxa"/>
          </w:tcPr>
          <w:p w:rsidR="00510B32" w:rsidRPr="00091B0B" w:rsidRDefault="00510B32" w:rsidP="00845308">
            <w:pPr>
              <w:pStyle w:val="TableParagraph"/>
              <w:spacing w:before="120" w:after="120" w:line="238" w:lineRule="exact"/>
              <w:jc w:val="center"/>
              <w:rPr>
                <w:rFonts w:ascii="Georgia"/>
                <w:b/>
                <w:sz w:val="21"/>
                <w:lang w:val="fr-FR"/>
              </w:rPr>
            </w:pPr>
            <w:r w:rsidRPr="00C07D95">
              <w:rPr>
                <w:rFonts w:ascii="Georgia"/>
                <w:b/>
                <w:color w:val="00B050"/>
                <w:sz w:val="21"/>
                <w:lang w:val="fr-FR"/>
              </w:rPr>
              <w:t>Faire</w:t>
            </w:r>
          </w:p>
        </w:tc>
        <w:tc>
          <w:tcPr>
            <w:tcW w:w="3074" w:type="dxa"/>
          </w:tcPr>
          <w:p w:rsidR="00510B32" w:rsidRPr="00091B0B" w:rsidRDefault="00510B32" w:rsidP="00845308">
            <w:pPr>
              <w:pStyle w:val="TableParagraph"/>
              <w:spacing w:before="120" w:after="120"/>
              <w:rPr>
                <w:sz w:val="21"/>
                <w:lang w:val="fr-FR"/>
              </w:rPr>
            </w:pPr>
            <w:r w:rsidRPr="00091B0B">
              <w:rPr>
                <w:w w:val="105"/>
                <w:sz w:val="21"/>
                <w:lang w:val="fr-FR"/>
              </w:rPr>
              <w:t>Le :</w:t>
            </w:r>
            <w:r>
              <w:rPr>
                <w:w w:val="105"/>
                <w:sz w:val="21"/>
                <w:lang w:val="fr-FR"/>
              </w:rPr>
              <w:t xml:space="preserve"> 18/07/2016</w:t>
            </w:r>
          </w:p>
        </w:tc>
      </w:tr>
    </w:tbl>
    <w:p w:rsidR="0042327C" w:rsidRDefault="0042327C" w:rsidP="00EE401D">
      <w:pPr>
        <w:spacing w:before="102"/>
        <w:rPr>
          <w:lang w:val="fr-FR"/>
        </w:rPr>
      </w:pPr>
    </w:p>
    <w:p w:rsidR="00F70189" w:rsidRPr="00091B0B" w:rsidRDefault="00F70189" w:rsidP="00F70189">
      <w:pPr>
        <w:spacing w:before="102"/>
        <w:ind w:left="117"/>
        <w:rPr>
          <w:rFonts w:ascii="Georgia"/>
          <w:b/>
          <w:sz w:val="24"/>
          <w:lang w:val="fr-FR"/>
        </w:rPr>
      </w:pPr>
      <w:r>
        <w:rPr>
          <w:rFonts w:ascii="Georgia"/>
          <w:b/>
          <w:sz w:val="24"/>
          <w:lang w:val="fr-FR"/>
        </w:rPr>
        <w:t>Suppression de flux</w:t>
      </w:r>
    </w:p>
    <w:p w:rsidR="00F70189" w:rsidRPr="00091B0B" w:rsidRDefault="00F70189" w:rsidP="00F70189">
      <w:pPr>
        <w:pStyle w:val="Corpsdetexte"/>
        <w:spacing w:before="8"/>
        <w:rPr>
          <w:rFonts w:ascii="Georgia"/>
          <w:b/>
          <w:sz w:val="9"/>
          <w:lang w:val="fr-FR"/>
        </w:rPr>
      </w:pPr>
    </w:p>
    <w:tbl>
      <w:tblPr>
        <w:tblStyle w:val="TableNormal"/>
        <w:tblW w:w="0" w:type="auto"/>
        <w:tblInd w:w="4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9"/>
        <w:gridCol w:w="3074"/>
        <w:gridCol w:w="3074"/>
      </w:tblGrid>
      <w:tr w:rsidR="00F70189" w:rsidRPr="00091B0B" w:rsidTr="00845308">
        <w:trPr>
          <w:trHeight w:hRule="exact" w:val="386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 w:rsidRPr="00091B0B">
              <w:rPr>
                <w:sz w:val="21"/>
                <w:lang w:val="fr-FR"/>
              </w:rPr>
              <w:t xml:space="preserve">Identifiant </w:t>
            </w:r>
          </w:p>
        </w:tc>
        <w:tc>
          <w:tcPr>
            <w:tcW w:w="6148" w:type="dxa"/>
            <w:gridSpan w:val="2"/>
          </w:tcPr>
          <w:p w:rsidR="00F70189" w:rsidRPr="00091B0B" w:rsidRDefault="00F70189" w:rsidP="00845308">
            <w:pPr>
              <w:spacing w:before="120" w:after="120"/>
              <w:rPr>
                <w:lang w:val="fr-FR"/>
              </w:rPr>
            </w:pPr>
            <w:r>
              <w:rPr>
                <w:lang w:val="fr-FR"/>
              </w:rPr>
              <w:t xml:space="preserve"> EXF_50</w:t>
            </w:r>
          </w:p>
        </w:tc>
      </w:tr>
      <w:tr w:rsidR="00F70189" w:rsidRPr="00166F60" w:rsidTr="00845308">
        <w:trPr>
          <w:trHeight w:hRule="exact" w:val="419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w w:val="105"/>
                <w:sz w:val="21"/>
                <w:lang w:val="fr-FR"/>
              </w:rPr>
              <w:t>Objet</w:t>
            </w:r>
          </w:p>
        </w:tc>
        <w:tc>
          <w:tcPr>
            <w:tcW w:w="6148" w:type="dxa"/>
            <w:gridSpan w:val="2"/>
          </w:tcPr>
          <w:p w:rsidR="00F70189" w:rsidRPr="00091B0B" w:rsidRDefault="00F70189" w:rsidP="00845308">
            <w:pPr>
              <w:pStyle w:val="TableParagraph"/>
              <w:spacing w:before="120" w:after="120"/>
              <w:ind w:right="146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>Tester la suppression de flux</w:t>
            </w:r>
          </w:p>
        </w:tc>
      </w:tr>
      <w:tr w:rsidR="00F70189" w:rsidRPr="00166F60" w:rsidTr="00845308">
        <w:trPr>
          <w:trHeight w:hRule="exact" w:val="541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 xml:space="preserve">Action </w:t>
            </w:r>
          </w:p>
        </w:tc>
        <w:tc>
          <w:tcPr>
            <w:tcW w:w="6148" w:type="dxa"/>
            <w:gridSpan w:val="2"/>
          </w:tcPr>
          <w:p w:rsidR="00F70189" w:rsidRPr="00F14FE4" w:rsidRDefault="00F70189" w:rsidP="00845308">
            <w:pPr>
              <w:pStyle w:val="TableParagraph"/>
              <w:numPr>
                <w:ilvl w:val="0"/>
                <w:numId w:val="1"/>
              </w:numPr>
              <w:spacing w:before="120" w:after="120"/>
              <w:ind w:right="146"/>
              <w:rPr>
                <w:sz w:val="21"/>
                <w:lang w:val="fr-FR"/>
              </w:rPr>
            </w:pPr>
            <w:r>
              <w:rPr>
                <w:w w:val="95"/>
                <w:sz w:val="21"/>
                <w:lang w:val="fr-FR"/>
              </w:rPr>
              <w:t>Choisir un flux a supprimé</w:t>
            </w:r>
          </w:p>
        </w:tc>
      </w:tr>
      <w:tr w:rsidR="00F70189" w:rsidRPr="00166F60" w:rsidTr="00845308">
        <w:trPr>
          <w:trHeight w:hRule="exact" w:val="577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 xml:space="preserve">Résultat attendu </w:t>
            </w:r>
          </w:p>
        </w:tc>
        <w:tc>
          <w:tcPr>
            <w:tcW w:w="6148" w:type="dxa"/>
            <w:gridSpan w:val="2"/>
          </w:tcPr>
          <w:p w:rsidR="00F70189" w:rsidRPr="00F14FE4" w:rsidRDefault="00F70189" w:rsidP="00845308">
            <w:pPr>
              <w:pStyle w:val="TableParagraph"/>
              <w:numPr>
                <w:ilvl w:val="0"/>
                <w:numId w:val="1"/>
              </w:numPr>
              <w:spacing w:before="120" w:after="120" w:line="251" w:lineRule="exact"/>
              <w:ind w:right="146"/>
              <w:rPr>
                <w:sz w:val="21"/>
                <w:lang w:val="fr-FR"/>
              </w:rPr>
            </w:pPr>
            <w:r>
              <w:rPr>
                <w:w w:val="95"/>
                <w:sz w:val="21"/>
                <w:lang w:val="fr-FR"/>
              </w:rPr>
              <w:t>Ajout d’un nouveau flux dans l’application</w:t>
            </w:r>
          </w:p>
        </w:tc>
      </w:tr>
      <w:tr w:rsidR="00F70189" w:rsidRPr="00091B0B" w:rsidTr="00845308">
        <w:trPr>
          <w:trHeight w:hRule="exact" w:val="428"/>
        </w:trPr>
        <w:tc>
          <w:tcPr>
            <w:tcW w:w="1979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w w:val="110"/>
                <w:sz w:val="21"/>
                <w:lang w:val="fr-FR"/>
              </w:rPr>
              <w:t xml:space="preserve">Etat </w:t>
            </w:r>
          </w:p>
        </w:tc>
        <w:tc>
          <w:tcPr>
            <w:tcW w:w="3074" w:type="dxa"/>
          </w:tcPr>
          <w:p w:rsidR="00F70189" w:rsidRPr="00091B0B" w:rsidRDefault="00F70189" w:rsidP="00845308">
            <w:pPr>
              <w:pStyle w:val="TableParagraph"/>
              <w:spacing w:before="120" w:after="120" w:line="238" w:lineRule="exact"/>
              <w:jc w:val="center"/>
              <w:rPr>
                <w:rFonts w:ascii="Georgia"/>
                <w:b/>
                <w:sz w:val="21"/>
                <w:lang w:val="fr-FR"/>
              </w:rPr>
            </w:pPr>
            <w:r w:rsidRPr="00C07D95">
              <w:rPr>
                <w:rFonts w:ascii="Georgia"/>
                <w:b/>
                <w:color w:val="00B050"/>
                <w:sz w:val="21"/>
                <w:lang w:val="fr-FR"/>
              </w:rPr>
              <w:t>Faire</w:t>
            </w:r>
          </w:p>
        </w:tc>
        <w:tc>
          <w:tcPr>
            <w:tcW w:w="3074" w:type="dxa"/>
          </w:tcPr>
          <w:p w:rsidR="00F70189" w:rsidRPr="00091B0B" w:rsidRDefault="00F70189" w:rsidP="00845308">
            <w:pPr>
              <w:pStyle w:val="TableParagraph"/>
              <w:spacing w:before="120" w:after="120"/>
              <w:rPr>
                <w:sz w:val="21"/>
                <w:lang w:val="fr-FR"/>
              </w:rPr>
            </w:pPr>
            <w:r w:rsidRPr="00091B0B">
              <w:rPr>
                <w:w w:val="105"/>
                <w:sz w:val="21"/>
                <w:lang w:val="fr-FR"/>
              </w:rPr>
              <w:t>Le :</w:t>
            </w:r>
            <w:r>
              <w:rPr>
                <w:w w:val="105"/>
                <w:sz w:val="21"/>
                <w:lang w:val="fr-FR"/>
              </w:rPr>
              <w:t xml:space="preserve"> 18/07/2016</w:t>
            </w:r>
          </w:p>
        </w:tc>
      </w:tr>
    </w:tbl>
    <w:p w:rsidR="00EE401D" w:rsidRDefault="00EE401D" w:rsidP="00F70189">
      <w:pPr>
        <w:spacing w:before="102"/>
        <w:rPr>
          <w:lang w:val="fr-FR"/>
        </w:rPr>
      </w:pPr>
    </w:p>
    <w:p w:rsidR="00EE401D" w:rsidRPr="00091B0B" w:rsidRDefault="00EE401D" w:rsidP="00EE401D">
      <w:pPr>
        <w:spacing w:before="102"/>
        <w:ind w:left="117"/>
        <w:rPr>
          <w:rFonts w:ascii="Georgia"/>
          <w:b/>
          <w:sz w:val="24"/>
          <w:lang w:val="fr-FR"/>
        </w:rPr>
      </w:pPr>
      <w:r>
        <w:rPr>
          <w:rFonts w:ascii="Georgia"/>
          <w:b/>
          <w:sz w:val="24"/>
          <w:lang w:val="fr-FR"/>
        </w:rPr>
        <w:t>Rechercher les flux qui travers un middleware</w:t>
      </w:r>
    </w:p>
    <w:p w:rsidR="00EE401D" w:rsidRPr="00091B0B" w:rsidRDefault="00EE401D" w:rsidP="00EE401D">
      <w:pPr>
        <w:pStyle w:val="Corpsdetexte"/>
        <w:spacing w:before="8"/>
        <w:rPr>
          <w:rFonts w:ascii="Georgia"/>
          <w:b/>
          <w:sz w:val="9"/>
          <w:lang w:val="fr-FR"/>
        </w:rPr>
      </w:pPr>
    </w:p>
    <w:tbl>
      <w:tblPr>
        <w:tblStyle w:val="TableNormal"/>
        <w:tblW w:w="0" w:type="auto"/>
        <w:tblInd w:w="4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9"/>
        <w:gridCol w:w="3074"/>
        <w:gridCol w:w="3074"/>
      </w:tblGrid>
      <w:tr w:rsidR="00EE401D" w:rsidRPr="00091B0B" w:rsidTr="00774159">
        <w:trPr>
          <w:trHeight w:hRule="exact" w:val="386"/>
        </w:trPr>
        <w:tc>
          <w:tcPr>
            <w:tcW w:w="1979" w:type="dxa"/>
          </w:tcPr>
          <w:p w:rsidR="00EE401D" w:rsidRPr="00091B0B" w:rsidRDefault="00EE401D" w:rsidP="00774159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 w:rsidRPr="00091B0B">
              <w:rPr>
                <w:sz w:val="21"/>
                <w:lang w:val="fr-FR"/>
              </w:rPr>
              <w:t xml:space="preserve">Identifiant </w:t>
            </w:r>
          </w:p>
        </w:tc>
        <w:tc>
          <w:tcPr>
            <w:tcW w:w="6148" w:type="dxa"/>
            <w:gridSpan w:val="2"/>
          </w:tcPr>
          <w:p w:rsidR="00EE401D" w:rsidRPr="00091B0B" w:rsidRDefault="007973E2" w:rsidP="00774159">
            <w:pPr>
              <w:spacing w:before="120" w:after="120"/>
              <w:rPr>
                <w:lang w:val="fr-FR"/>
              </w:rPr>
            </w:pPr>
            <w:r>
              <w:rPr>
                <w:lang w:val="fr-FR"/>
              </w:rPr>
              <w:t xml:space="preserve"> EXF_6</w:t>
            </w:r>
            <w:r w:rsidR="00EE401D">
              <w:rPr>
                <w:lang w:val="fr-FR"/>
              </w:rPr>
              <w:t>0</w:t>
            </w:r>
          </w:p>
        </w:tc>
      </w:tr>
      <w:tr w:rsidR="00EE401D" w:rsidRPr="00166F60" w:rsidTr="00774159">
        <w:trPr>
          <w:trHeight w:hRule="exact" w:val="419"/>
        </w:trPr>
        <w:tc>
          <w:tcPr>
            <w:tcW w:w="1979" w:type="dxa"/>
          </w:tcPr>
          <w:p w:rsidR="00EE401D" w:rsidRPr="00091B0B" w:rsidRDefault="00EE401D" w:rsidP="00774159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w w:val="105"/>
                <w:sz w:val="21"/>
                <w:lang w:val="fr-FR"/>
              </w:rPr>
              <w:t>Objet</w:t>
            </w:r>
          </w:p>
        </w:tc>
        <w:tc>
          <w:tcPr>
            <w:tcW w:w="6148" w:type="dxa"/>
            <w:gridSpan w:val="2"/>
          </w:tcPr>
          <w:p w:rsidR="00EE401D" w:rsidRPr="00091B0B" w:rsidRDefault="00EE401D" w:rsidP="00774159">
            <w:pPr>
              <w:pStyle w:val="TableParagraph"/>
              <w:spacing w:before="120" w:after="120"/>
              <w:ind w:right="146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>Tester la recherche des flux d’un middleware</w:t>
            </w:r>
          </w:p>
        </w:tc>
      </w:tr>
      <w:tr w:rsidR="00EE401D" w:rsidRPr="00166F60" w:rsidTr="00774159">
        <w:trPr>
          <w:trHeight w:hRule="exact" w:val="541"/>
        </w:trPr>
        <w:tc>
          <w:tcPr>
            <w:tcW w:w="1979" w:type="dxa"/>
          </w:tcPr>
          <w:p w:rsidR="00EE401D" w:rsidRPr="00091B0B" w:rsidRDefault="00EE401D" w:rsidP="00774159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 xml:space="preserve">Action </w:t>
            </w:r>
          </w:p>
        </w:tc>
        <w:tc>
          <w:tcPr>
            <w:tcW w:w="6148" w:type="dxa"/>
            <w:gridSpan w:val="2"/>
          </w:tcPr>
          <w:p w:rsidR="00EE401D" w:rsidRPr="00F14FE4" w:rsidRDefault="00EE401D" w:rsidP="00774159">
            <w:pPr>
              <w:pStyle w:val="TableParagraph"/>
              <w:numPr>
                <w:ilvl w:val="0"/>
                <w:numId w:val="1"/>
              </w:numPr>
              <w:spacing w:before="120" w:after="120"/>
              <w:ind w:right="146"/>
              <w:rPr>
                <w:sz w:val="21"/>
                <w:lang w:val="fr-FR"/>
              </w:rPr>
            </w:pPr>
            <w:r>
              <w:rPr>
                <w:w w:val="95"/>
                <w:sz w:val="21"/>
                <w:lang w:val="fr-FR"/>
              </w:rPr>
              <w:t>Choisir un middleware pour la recherche de flux</w:t>
            </w:r>
          </w:p>
        </w:tc>
      </w:tr>
      <w:tr w:rsidR="00EE401D" w:rsidRPr="00166F60" w:rsidTr="00774159">
        <w:trPr>
          <w:trHeight w:hRule="exact" w:val="577"/>
        </w:trPr>
        <w:tc>
          <w:tcPr>
            <w:tcW w:w="1979" w:type="dxa"/>
          </w:tcPr>
          <w:p w:rsidR="00EE401D" w:rsidRPr="00091B0B" w:rsidRDefault="00EE401D" w:rsidP="00774159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 xml:space="preserve">Résultat attendu </w:t>
            </w:r>
          </w:p>
        </w:tc>
        <w:tc>
          <w:tcPr>
            <w:tcW w:w="6148" w:type="dxa"/>
            <w:gridSpan w:val="2"/>
          </w:tcPr>
          <w:p w:rsidR="00EE401D" w:rsidRPr="00F14FE4" w:rsidRDefault="00EE401D" w:rsidP="00774159">
            <w:pPr>
              <w:pStyle w:val="TableParagraph"/>
              <w:numPr>
                <w:ilvl w:val="0"/>
                <w:numId w:val="1"/>
              </w:numPr>
              <w:spacing w:before="120" w:after="120" w:line="251" w:lineRule="exact"/>
              <w:ind w:right="146"/>
              <w:rPr>
                <w:sz w:val="21"/>
                <w:lang w:val="fr-FR"/>
              </w:rPr>
            </w:pPr>
            <w:r>
              <w:rPr>
                <w:w w:val="95"/>
                <w:sz w:val="21"/>
                <w:lang w:val="fr-FR"/>
              </w:rPr>
              <w:t xml:space="preserve">Affichage des flux qui </w:t>
            </w:r>
            <w:r w:rsidR="00627E03">
              <w:rPr>
                <w:w w:val="95"/>
                <w:sz w:val="21"/>
                <w:lang w:val="fr-FR"/>
              </w:rPr>
              <w:t>traversent</w:t>
            </w:r>
            <w:r>
              <w:rPr>
                <w:w w:val="95"/>
                <w:sz w:val="21"/>
                <w:lang w:val="fr-FR"/>
              </w:rPr>
              <w:t xml:space="preserve"> un middleware</w:t>
            </w:r>
          </w:p>
        </w:tc>
      </w:tr>
      <w:tr w:rsidR="00132614" w:rsidRPr="00091B0B" w:rsidTr="00774159">
        <w:trPr>
          <w:trHeight w:hRule="exact" w:val="428"/>
        </w:trPr>
        <w:tc>
          <w:tcPr>
            <w:tcW w:w="1979" w:type="dxa"/>
          </w:tcPr>
          <w:p w:rsidR="00132614" w:rsidRPr="00091B0B" w:rsidRDefault="00132614" w:rsidP="00132614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w w:val="110"/>
                <w:sz w:val="21"/>
                <w:lang w:val="fr-FR"/>
              </w:rPr>
              <w:t xml:space="preserve">Etat </w:t>
            </w:r>
          </w:p>
        </w:tc>
        <w:tc>
          <w:tcPr>
            <w:tcW w:w="3074" w:type="dxa"/>
          </w:tcPr>
          <w:p w:rsidR="00132614" w:rsidRPr="00091B0B" w:rsidRDefault="00132614" w:rsidP="00132614">
            <w:pPr>
              <w:pStyle w:val="TableParagraph"/>
              <w:spacing w:before="120" w:after="120" w:line="238" w:lineRule="exact"/>
              <w:jc w:val="center"/>
              <w:rPr>
                <w:rFonts w:ascii="Georgia"/>
                <w:b/>
                <w:sz w:val="21"/>
                <w:lang w:val="fr-FR"/>
              </w:rPr>
            </w:pPr>
            <w:r w:rsidRPr="00C07D95">
              <w:rPr>
                <w:rFonts w:ascii="Georgia"/>
                <w:b/>
                <w:color w:val="00B050"/>
                <w:sz w:val="21"/>
                <w:lang w:val="fr-FR"/>
              </w:rPr>
              <w:t>Faire</w:t>
            </w:r>
          </w:p>
        </w:tc>
        <w:tc>
          <w:tcPr>
            <w:tcW w:w="3074" w:type="dxa"/>
          </w:tcPr>
          <w:p w:rsidR="00132614" w:rsidRPr="00091B0B" w:rsidRDefault="00132614" w:rsidP="00132614">
            <w:pPr>
              <w:pStyle w:val="TableParagraph"/>
              <w:spacing w:before="120" w:after="120"/>
              <w:rPr>
                <w:sz w:val="21"/>
                <w:lang w:val="fr-FR"/>
              </w:rPr>
            </w:pPr>
            <w:r w:rsidRPr="00091B0B">
              <w:rPr>
                <w:w w:val="105"/>
                <w:sz w:val="21"/>
                <w:lang w:val="fr-FR"/>
              </w:rPr>
              <w:t>Le :</w:t>
            </w:r>
            <w:r>
              <w:rPr>
                <w:w w:val="105"/>
                <w:sz w:val="21"/>
                <w:lang w:val="fr-FR"/>
              </w:rPr>
              <w:t xml:space="preserve"> 22/07/2016</w:t>
            </w:r>
          </w:p>
        </w:tc>
      </w:tr>
    </w:tbl>
    <w:p w:rsidR="00EE401D" w:rsidRDefault="00EE401D" w:rsidP="00F56BD1">
      <w:pPr>
        <w:spacing w:before="102"/>
        <w:ind w:left="117"/>
        <w:rPr>
          <w:lang w:val="fr-FR"/>
        </w:rPr>
      </w:pPr>
    </w:p>
    <w:p w:rsidR="00E375C2" w:rsidRPr="00091B0B" w:rsidRDefault="00E375C2" w:rsidP="00E375C2">
      <w:pPr>
        <w:spacing w:before="102"/>
        <w:ind w:left="117"/>
        <w:rPr>
          <w:rFonts w:ascii="Georgia"/>
          <w:b/>
          <w:sz w:val="24"/>
          <w:lang w:val="fr-FR"/>
        </w:rPr>
      </w:pPr>
      <w:r>
        <w:rPr>
          <w:rFonts w:ascii="Georgia"/>
          <w:b/>
          <w:sz w:val="24"/>
          <w:lang w:val="fr-FR"/>
        </w:rPr>
        <w:t>Rechercher les flux par source et/ou destination</w:t>
      </w:r>
    </w:p>
    <w:p w:rsidR="00E375C2" w:rsidRPr="00091B0B" w:rsidRDefault="00E375C2" w:rsidP="00E375C2">
      <w:pPr>
        <w:pStyle w:val="Corpsdetexte"/>
        <w:spacing w:before="8"/>
        <w:rPr>
          <w:rFonts w:ascii="Georgia"/>
          <w:b/>
          <w:sz w:val="9"/>
          <w:lang w:val="fr-FR"/>
        </w:rPr>
      </w:pPr>
    </w:p>
    <w:tbl>
      <w:tblPr>
        <w:tblStyle w:val="TableNormal"/>
        <w:tblW w:w="0" w:type="auto"/>
        <w:tblInd w:w="4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9"/>
        <w:gridCol w:w="3074"/>
        <w:gridCol w:w="3074"/>
      </w:tblGrid>
      <w:tr w:rsidR="00E375C2" w:rsidRPr="00091B0B" w:rsidTr="00774159">
        <w:trPr>
          <w:trHeight w:hRule="exact" w:val="386"/>
        </w:trPr>
        <w:tc>
          <w:tcPr>
            <w:tcW w:w="1979" w:type="dxa"/>
          </w:tcPr>
          <w:p w:rsidR="00E375C2" w:rsidRPr="00091B0B" w:rsidRDefault="00E375C2" w:rsidP="00774159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 w:rsidRPr="00091B0B">
              <w:rPr>
                <w:sz w:val="21"/>
                <w:lang w:val="fr-FR"/>
              </w:rPr>
              <w:t xml:space="preserve">Identifiant </w:t>
            </w:r>
          </w:p>
        </w:tc>
        <w:tc>
          <w:tcPr>
            <w:tcW w:w="6148" w:type="dxa"/>
            <w:gridSpan w:val="2"/>
          </w:tcPr>
          <w:p w:rsidR="00E375C2" w:rsidRPr="00091B0B" w:rsidRDefault="007973E2" w:rsidP="00774159">
            <w:pPr>
              <w:spacing w:before="120" w:after="120"/>
              <w:rPr>
                <w:lang w:val="fr-FR"/>
              </w:rPr>
            </w:pPr>
            <w:r>
              <w:rPr>
                <w:lang w:val="fr-FR"/>
              </w:rPr>
              <w:t xml:space="preserve"> EXF_7</w:t>
            </w:r>
            <w:r w:rsidR="00E375C2">
              <w:rPr>
                <w:lang w:val="fr-FR"/>
              </w:rPr>
              <w:t>0</w:t>
            </w:r>
          </w:p>
        </w:tc>
      </w:tr>
      <w:tr w:rsidR="00E375C2" w:rsidRPr="00166F60" w:rsidTr="00774159">
        <w:trPr>
          <w:trHeight w:hRule="exact" w:val="419"/>
        </w:trPr>
        <w:tc>
          <w:tcPr>
            <w:tcW w:w="1979" w:type="dxa"/>
          </w:tcPr>
          <w:p w:rsidR="00E375C2" w:rsidRPr="00091B0B" w:rsidRDefault="00E375C2" w:rsidP="00774159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w w:val="105"/>
                <w:sz w:val="21"/>
                <w:lang w:val="fr-FR"/>
              </w:rPr>
              <w:t>Objet</w:t>
            </w:r>
          </w:p>
        </w:tc>
        <w:tc>
          <w:tcPr>
            <w:tcW w:w="6148" w:type="dxa"/>
            <w:gridSpan w:val="2"/>
          </w:tcPr>
          <w:p w:rsidR="00E375C2" w:rsidRPr="00091B0B" w:rsidRDefault="00E375C2" w:rsidP="00774159">
            <w:pPr>
              <w:pStyle w:val="TableParagraph"/>
              <w:spacing w:before="120" w:after="120"/>
              <w:ind w:right="146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>Tester la recherche de flux par source et/ou destination</w:t>
            </w:r>
          </w:p>
        </w:tc>
      </w:tr>
      <w:tr w:rsidR="00E375C2" w:rsidRPr="00166F60" w:rsidTr="00774159">
        <w:trPr>
          <w:trHeight w:hRule="exact" w:val="541"/>
        </w:trPr>
        <w:tc>
          <w:tcPr>
            <w:tcW w:w="1979" w:type="dxa"/>
          </w:tcPr>
          <w:p w:rsidR="00E375C2" w:rsidRPr="00091B0B" w:rsidRDefault="00E375C2" w:rsidP="00774159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 xml:space="preserve">Action </w:t>
            </w:r>
          </w:p>
        </w:tc>
        <w:tc>
          <w:tcPr>
            <w:tcW w:w="6148" w:type="dxa"/>
            <w:gridSpan w:val="2"/>
          </w:tcPr>
          <w:p w:rsidR="00E375C2" w:rsidRPr="00F14FE4" w:rsidRDefault="00E375C2" w:rsidP="00774159">
            <w:pPr>
              <w:pStyle w:val="TableParagraph"/>
              <w:numPr>
                <w:ilvl w:val="0"/>
                <w:numId w:val="1"/>
              </w:numPr>
              <w:spacing w:before="120" w:after="120"/>
              <w:ind w:right="146"/>
              <w:rPr>
                <w:sz w:val="21"/>
                <w:lang w:val="fr-FR"/>
              </w:rPr>
            </w:pPr>
            <w:r>
              <w:rPr>
                <w:w w:val="95"/>
                <w:sz w:val="21"/>
                <w:lang w:val="fr-FR"/>
              </w:rPr>
              <w:t>Choisir la source et/ou la destination</w:t>
            </w:r>
          </w:p>
        </w:tc>
      </w:tr>
      <w:tr w:rsidR="00E375C2" w:rsidRPr="00166F60" w:rsidTr="00E375C2">
        <w:trPr>
          <w:trHeight w:hRule="exact" w:val="709"/>
        </w:trPr>
        <w:tc>
          <w:tcPr>
            <w:tcW w:w="1979" w:type="dxa"/>
          </w:tcPr>
          <w:p w:rsidR="00E375C2" w:rsidRPr="00091B0B" w:rsidRDefault="00E375C2" w:rsidP="00774159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 xml:space="preserve">Résultat attendu </w:t>
            </w:r>
          </w:p>
        </w:tc>
        <w:tc>
          <w:tcPr>
            <w:tcW w:w="6148" w:type="dxa"/>
            <w:gridSpan w:val="2"/>
          </w:tcPr>
          <w:p w:rsidR="00E375C2" w:rsidRPr="00F14FE4" w:rsidRDefault="00E375C2" w:rsidP="00774159">
            <w:pPr>
              <w:pStyle w:val="TableParagraph"/>
              <w:numPr>
                <w:ilvl w:val="0"/>
                <w:numId w:val="1"/>
              </w:numPr>
              <w:spacing w:before="120" w:after="120" w:line="251" w:lineRule="exact"/>
              <w:ind w:right="146"/>
              <w:rPr>
                <w:sz w:val="21"/>
                <w:lang w:val="fr-FR"/>
              </w:rPr>
            </w:pPr>
            <w:r>
              <w:rPr>
                <w:w w:val="95"/>
                <w:sz w:val="21"/>
                <w:lang w:val="fr-FR"/>
              </w:rPr>
              <w:t>Affichage des flux qui ont la source et/ou la destination précisées</w:t>
            </w:r>
          </w:p>
        </w:tc>
      </w:tr>
      <w:tr w:rsidR="00132614" w:rsidRPr="00091B0B" w:rsidTr="00774159">
        <w:trPr>
          <w:trHeight w:hRule="exact" w:val="428"/>
        </w:trPr>
        <w:tc>
          <w:tcPr>
            <w:tcW w:w="1979" w:type="dxa"/>
          </w:tcPr>
          <w:p w:rsidR="00132614" w:rsidRPr="00091B0B" w:rsidRDefault="00132614" w:rsidP="00132614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w w:val="110"/>
                <w:sz w:val="21"/>
                <w:lang w:val="fr-FR"/>
              </w:rPr>
              <w:t xml:space="preserve">Etat </w:t>
            </w:r>
          </w:p>
        </w:tc>
        <w:tc>
          <w:tcPr>
            <w:tcW w:w="3074" w:type="dxa"/>
          </w:tcPr>
          <w:p w:rsidR="00132614" w:rsidRPr="00091B0B" w:rsidRDefault="00132614" w:rsidP="00132614">
            <w:pPr>
              <w:pStyle w:val="TableParagraph"/>
              <w:spacing w:before="120" w:after="120" w:line="238" w:lineRule="exact"/>
              <w:jc w:val="center"/>
              <w:rPr>
                <w:rFonts w:ascii="Georgia"/>
                <w:b/>
                <w:sz w:val="21"/>
                <w:lang w:val="fr-FR"/>
              </w:rPr>
            </w:pPr>
            <w:r w:rsidRPr="00C07D95">
              <w:rPr>
                <w:rFonts w:ascii="Georgia"/>
                <w:b/>
                <w:color w:val="00B050"/>
                <w:sz w:val="21"/>
                <w:lang w:val="fr-FR"/>
              </w:rPr>
              <w:t>Faire</w:t>
            </w:r>
          </w:p>
        </w:tc>
        <w:tc>
          <w:tcPr>
            <w:tcW w:w="3074" w:type="dxa"/>
          </w:tcPr>
          <w:p w:rsidR="00132614" w:rsidRPr="00091B0B" w:rsidRDefault="00132614" w:rsidP="00132614">
            <w:pPr>
              <w:pStyle w:val="TableParagraph"/>
              <w:spacing w:before="120" w:after="120"/>
              <w:rPr>
                <w:sz w:val="21"/>
                <w:lang w:val="fr-FR"/>
              </w:rPr>
            </w:pPr>
            <w:r w:rsidRPr="00091B0B">
              <w:rPr>
                <w:w w:val="105"/>
                <w:sz w:val="21"/>
                <w:lang w:val="fr-FR"/>
              </w:rPr>
              <w:t>Le :</w:t>
            </w:r>
            <w:r>
              <w:rPr>
                <w:w w:val="105"/>
                <w:sz w:val="21"/>
                <w:lang w:val="fr-FR"/>
              </w:rPr>
              <w:t xml:space="preserve"> 22/07/2016</w:t>
            </w:r>
          </w:p>
        </w:tc>
      </w:tr>
    </w:tbl>
    <w:p w:rsidR="00E375C2" w:rsidRDefault="00E375C2" w:rsidP="00A80431">
      <w:pPr>
        <w:spacing w:before="102"/>
        <w:rPr>
          <w:lang w:val="fr-FR"/>
        </w:rPr>
      </w:pPr>
    </w:p>
    <w:p w:rsidR="00867A5C" w:rsidRDefault="00867A5C" w:rsidP="00F56BD1">
      <w:pPr>
        <w:spacing w:before="102"/>
        <w:ind w:left="117"/>
        <w:rPr>
          <w:lang w:val="fr-FR"/>
        </w:rPr>
      </w:pPr>
      <w:bookmarkStart w:id="0" w:name="_GoBack"/>
      <w:bookmarkEnd w:id="0"/>
    </w:p>
    <w:p w:rsidR="00AA603B" w:rsidRDefault="00AA603B" w:rsidP="00F56BD1">
      <w:pPr>
        <w:spacing w:before="102"/>
        <w:ind w:left="117"/>
        <w:rPr>
          <w:lang w:val="fr-FR"/>
        </w:rPr>
      </w:pPr>
    </w:p>
    <w:p w:rsidR="00AA603B" w:rsidRPr="00091B0B" w:rsidRDefault="00AA603B" w:rsidP="00AA603B">
      <w:pPr>
        <w:spacing w:before="102"/>
        <w:ind w:left="117"/>
        <w:rPr>
          <w:rFonts w:ascii="Georgia"/>
          <w:b/>
          <w:sz w:val="24"/>
          <w:lang w:val="fr-FR"/>
        </w:rPr>
      </w:pPr>
      <w:r>
        <w:rPr>
          <w:rFonts w:ascii="Georgia"/>
          <w:b/>
          <w:sz w:val="24"/>
          <w:lang w:val="fr-FR"/>
        </w:rPr>
        <w:t xml:space="preserve">Ajout de flux </w:t>
      </w:r>
      <w:r>
        <w:rPr>
          <w:rFonts w:ascii="Georgia"/>
          <w:b/>
          <w:sz w:val="24"/>
          <w:lang w:val="fr-FR"/>
        </w:rPr>
        <w:t>à</w:t>
      </w:r>
      <w:r>
        <w:rPr>
          <w:rFonts w:ascii="Georgia"/>
          <w:b/>
          <w:sz w:val="24"/>
          <w:lang w:val="fr-FR"/>
        </w:rPr>
        <w:t xml:space="preserve"> travers un fichier </w:t>
      </w:r>
      <w:proofErr w:type="spellStart"/>
      <w:r>
        <w:rPr>
          <w:rFonts w:ascii="Georgia"/>
          <w:b/>
          <w:sz w:val="24"/>
          <w:lang w:val="fr-FR"/>
        </w:rPr>
        <w:t>xlsx</w:t>
      </w:r>
      <w:proofErr w:type="spellEnd"/>
    </w:p>
    <w:p w:rsidR="00AA603B" w:rsidRPr="00091B0B" w:rsidRDefault="00AA603B" w:rsidP="00AA603B">
      <w:pPr>
        <w:pStyle w:val="Corpsdetexte"/>
        <w:spacing w:before="8"/>
        <w:rPr>
          <w:rFonts w:ascii="Georgia"/>
          <w:b/>
          <w:sz w:val="9"/>
          <w:lang w:val="fr-FR"/>
        </w:rPr>
      </w:pPr>
    </w:p>
    <w:tbl>
      <w:tblPr>
        <w:tblStyle w:val="TableNormal"/>
        <w:tblW w:w="0" w:type="auto"/>
        <w:tblInd w:w="4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79"/>
        <w:gridCol w:w="3074"/>
        <w:gridCol w:w="3074"/>
      </w:tblGrid>
      <w:tr w:rsidR="00AA603B" w:rsidRPr="00091B0B" w:rsidTr="00845308">
        <w:trPr>
          <w:trHeight w:hRule="exact" w:val="386"/>
        </w:trPr>
        <w:tc>
          <w:tcPr>
            <w:tcW w:w="1979" w:type="dxa"/>
          </w:tcPr>
          <w:p w:rsidR="00AA603B" w:rsidRPr="00091B0B" w:rsidRDefault="00AA603B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 w:rsidRPr="00091B0B">
              <w:rPr>
                <w:sz w:val="21"/>
                <w:lang w:val="fr-FR"/>
              </w:rPr>
              <w:t xml:space="preserve">Identifiant </w:t>
            </w:r>
          </w:p>
        </w:tc>
        <w:tc>
          <w:tcPr>
            <w:tcW w:w="6148" w:type="dxa"/>
            <w:gridSpan w:val="2"/>
          </w:tcPr>
          <w:p w:rsidR="00AA603B" w:rsidRPr="00091B0B" w:rsidRDefault="00AA603B" w:rsidP="00845308">
            <w:pPr>
              <w:spacing w:before="120" w:after="120"/>
              <w:rPr>
                <w:lang w:val="fr-FR"/>
              </w:rPr>
            </w:pPr>
            <w:r>
              <w:rPr>
                <w:lang w:val="fr-FR"/>
              </w:rPr>
              <w:t xml:space="preserve"> EXF_30</w:t>
            </w:r>
          </w:p>
        </w:tc>
      </w:tr>
      <w:tr w:rsidR="00AA603B" w:rsidRPr="00166F60" w:rsidTr="00845308">
        <w:trPr>
          <w:trHeight w:hRule="exact" w:val="419"/>
        </w:trPr>
        <w:tc>
          <w:tcPr>
            <w:tcW w:w="1979" w:type="dxa"/>
          </w:tcPr>
          <w:p w:rsidR="00AA603B" w:rsidRPr="00091B0B" w:rsidRDefault="00AA603B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w w:val="105"/>
                <w:sz w:val="21"/>
                <w:lang w:val="fr-FR"/>
              </w:rPr>
              <w:t>Objet</w:t>
            </w:r>
          </w:p>
        </w:tc>
        <w:tc>
          <w:tcPr>
            <w:tcW w:w="6148" w:type="dxa"/>
            <w:gridSpan w:val="2"/>
          </w:tcPr>
          <w:p w:rsidR="00AA603B" w:rsidRPr="00091B0B" w:rsidRDefault="00AA603B" w:rsidP="00845308">
            <w:pPr>
              <w:pStyle w:val="TableParagraph"/>
              <w:spacing w:before="120" w:after="120"/>
              <w:ind w:right="146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 xml:space="preserve">Tester l’ajout d’un ensemble de flux à travers un fichier </w:t>
            </w:r>
            <w:proofErr w:type="spellStart"/>
            <w:r>
              <w:rPr>
                <w:sz w:val="21"/>
                <w:lang w:val="fr-FR"/>
              </w:rPr>
              <w:t>xlsx</w:t>
            </w:r>
            <w:proofErr w:type="spellEnd"/>
          </w:p>
        </w:tc>
      </w:tr>
      <w:tr w:rsidR="00AA603B" w:rsidRPr="00166F60" w:rsidTr="00845308">
        <w:trPr>
          <w:trHeight w:hRule="exact" w:val="1541"/>
        </w:trPr>
        <w:tc>
          <w:tcPr>
            <w:tcW w:w="1979" w:type="dxa"/>
          </w:tcPr>
          <w:p w:rsidR="00AA603B" w:rsidRPr="00091B0B" w:rsidRDefault="00AA603B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 xml:space="preserve">Action </w:t>
            </w:r>
          </w:p>
        </w:tc>
        <w:tc>
          <w:tcPr>
            <w:tcW w:w="6148" w:type="dxa"/>
            <w:gridSpan w:val="2"/>
          </w:tcPr>
          <w:p w:rsidR="00AA603B" w:rsidRDefault="00AA603B" w:rsidP="00845308">
            <w:pPr>
              <w:pStyle w:val="TableParagraph"/>
              <w:numPr>
                <w:ilvl w:val="0"/>
                <w:numId w:val="1"/>
              </w:numPr>
              <w:spacing w:before="120" w:after="120"/>
              <w:ind w:right="146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 xml:space="preserve">Générer le fichier </w:t>
            </w:r>
            <w:proofErr w:type="spellStart"/>
            <w:r>
              <w:rPr>
                <w:sz w:val="21"/>
                <w:lang w:val="fr-FR"/>
              </w:rPr>
              <w:t>xlsx</w:t>
            </w:r>
            <w:proofErr w:type="spellEnd"/>
          </w:p>
          <w:p w:rsidR="00AA603B" w:rsidRDefault="00AA603B" w:rsidP="00845308">
            <w:pPr>
              <w:pStyle w:val="TableParagraph"/>
              <w:numPr>
                <w:ilvl w:val="0"/>
                <w:numId w:val="1"/>
              </w:numPr>
              <w:spacing w:before="120" w:after="120"/>
              <w:ind w:right="146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>Ajouter nouveaux flux</w:t>
            </w:r>
          </w:p>
          <w:p w:rsidR="00AA603B" w:rsidRDefault="00AA603B" w:rsidP="00845308">
            <w:pPr>
              <w:pStyle w:val="TableParagraph"/>
              <w:numPr>
                <w:ilvl w:val="0"/>
                <w:numId w:val="1"/>
              </w:numPr>
              <w:spacing w:before="120" w:after="120"/>
              <w:ind w:right="146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>Recharger le fichier</w:t>
            </w:r>
          </w:p>
          <w:p w:rsidR="00AA603B" w:rsidRPr="00F14FE4" w:rsidRDefault="00AA603B" w:rsidP="00845308">
            <w:pPr>
              <w:pStyle w:val="TableParagraph"/>
              <w:numPr>
                <w:ilvl w:val="0"/>
                <w:numId w:val="1"/>
              </w:numPr>
              <w:spacing w:before="120" w:after="120"/>
              <w:ind w:right="146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>Cliquer sur le bouton d’ajout</w:t>
            </w:r>
          </w:p>
        </w:tc>
      </w:tr>
      <w:tr w:rsidR="00AA603B" w:rsidRPr="00166F60" w:rsidTr="00845308">
        <w:trPr>
          <w:trHeight w:hRule="exact" w:val="577"/>
        </w:trPr>
        <w:tc>
          <w:tcPr>
            <w:tcW w:w="1979" w:type="dxa"/>
          </w:tcPr>
          <w:p w:rsidR="00AA603B" w:rsidRPr="00091B0B" w:rsidRDefault="00AA603B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sz w:val="21"/>
                <w:lang w:val="fr-FR"/>
              </w:rPr>
              <w:t xml:space="preserve">Résultat attendu </w:t>
            </w:r>
          </w:p>
        </w:tc>
        <w:tc>
          <w:tcPr>
            <w:tcW w:w="6148" w:type="dxa"/>
            <w:gridSpan w:val="2"/>
          </w:tcPr>
          <w:p w:rsidR="00AA603B" w:rsidRPr="00F14FE4" w:rsidRDefault="00AA603B" w:rsidP="00845308">
            <w:pPr>
              <w:pStyle w:val="TableParagraph"/>
              <w:numPr>
                <w:ilvl w:val="0"/>
                <w:numId w:val="1"/>
              </w:numPr>
              <w:spacing w:before="120" w:after="120" w:line="251" w:lineRule="exact"/>
              <w:ind w:right="146"/>
              <w:rPr>
                <w:sz w:val="21"/>
                <w:lang w:val="fr-FR"/>
              </w:rPr>
            </w:pPr>
            <w:r>
              <w:rPr>
                <w:w w:val="95"/>
                <w:sz w:val="21"/>
                <w:lang w:val="fr-FR"/>
              </w:rPr>
              <w:t>Ajout des flux contenus dans le fichier</w:t>
            </w:r>
          </w:p>
        </w:tc>
      </w:tr>
      <w:tr w:rsidR="00AA603B" w:rsidRPr="00091B0B" w:rsidTr="00845308">
        <w:trPr>
          <w:trHeight w:hRule="exact" w:val="428"/>
        </w:trPr>
        <w:tc>
          <w:tcPr>
            <w:tcW w:w="1979" w:type="dxa"/>
          </w:tcPr>
          <w:p w:rsidR="00AA603B" w:rsidRPr="00091B0B" w:rsidRDefault="00AA603B" w:rsidP="00845308">
            <w:pPr>
              <w:pStyle w:val="TableParagraph"/>
              <w:spacing w:before="120" w:after="120"/>
              <w:ind w:left="0" w:right="113"/>
              <w:jc w:val="center"/>
              <w:rPr>
                <w:sz w:val="21"/>
                <w:lang w:val="fr-FR"/>
              </w:rPr>
            </w:pPr>
            <w:r>
              <w:rPr>
                <w:w w:val="110"/>
                <w:sz w:val="21"/>
                <w:lang w:val="fr-FR"/>
              </w:rPr>
              <w:t xml:space="preserve">Etat </w:t>
            </w:r>
          </w:p>
        </w:tc>
        <w:tc>
          <w:tcPr>
            <w:tcW w:w="3074" w:type="dxa"/>
          </w:tcPr>
          <w:p w:rsidR="00AA603B" w:rsidRPr="00091B0B" w:rsidRDefault="00AA603B" w:rsidP="00845308">
            <w:pPr>
              <w:pStyle w:val="TableParagraph"/>
              <w:spacing w:before="120" w:after="120" w:line="238" w:lineRule="exact"/>
              <w:jc w:val="center"/>
              <w:rPr>
                <w:rFonts w:ascii="Georgia"/>
                <w:b/>
                <w:sz w:val="21"/>
                <w:lang w:val="fr-FR"/>
              </w:rPr>
            </w:pPr>
            <w:r w:rsidRPr="00C07D95">
              <w:rPr>
                <w:rFonts w:ascii="Georgia"/>
                <w:b/>
                <w:color w:val="00B050"/>
                <w:sz w:val="21"/>
                <w:lang w:val="fr-FR"/>
              </w:rPr>
              <w:t>Faire</w:t>
            </w:r>
          </w:p>
        </w:tc>
        <w:tc>
          <w:tcPr>
            <w:tcW w:w="3074" w:type="dxa"/>
          </w:tcPr>
          <w:p w:rsidR="00AA603B" w:rsidRPr="00091B0B" w:rsidRDefault="00AA603B" w:rsidP="00845308">
            <w:pPr>
              <w:pStyle w:val="TableParagraph"/>
              <w:spacing w:before="120" w:after="120"/>
              <w:rPr>
                <w:sz w:val="21"/>
                <w:lang w:val="fr-FR"/>
              </w:rPr>
            </w:pPr>
            <w:r w:rsidRPr="00091B0B">
              <w:rPr>
                <w:w w:val="105"/>
                <w:sz w:val="21"/>
                <w:lang w:val="fr-FR"/>
              </w:rPr>
              <w:t>Le :</w:t>
            </w:r>
            <w:r>
              <w:rPr>
                <w:w w:val="105"/>
                <w:sz w:val="21"/>
                <w:lang w:val="fr-FR"/>
              </w:rPr>
              <w:t xml:space="preserve"> 01/08/2016</w:t>
            </w:r>
          </w:p>
        </w:tc>
      </w:tr>
    </w:tbl>
    <w:p w:rsidR="00AA603B" w:rsidRPr="00091B0B" w:rsidRDefault="00AA603B" w:rsidP="00F56BD1">
      <w:pPr>
        <w:spacing w:before="102"/>
        <w:ind w:left="117"/>
        <w:rPr>
          <w:lang w:val="fr-FR"/>
        </w:rPr>
      </w:pPr>
    </w:p>
    <w:sectPr w:rsidR="00AA603B" w:rsidRPr="00091B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498" w:rsidRDefault="000C6498" w:rsidP="00F56BD1">
      <w:r>
        <w:separator/>
      </w:r>
    </w:p>
  </w:endnote>
  <w:endnote w:type="continuationSeparator" w:id="0">
    <w:p w:rsidR="000C6498" w:rsidRDefault="000C6498" w:rsidP="00F56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133" w:rsidRDefault="000C6498">
    <w:pPr>
      <w:pStyle w:val="Corpsdetexte"/>
      <w:spacing w:line="14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498" w:rsidRDefault="000C6498" w:rsidP="00F56BD1">
      <w:r>
        <w:separator/>
      </w:r>
    </w:p>
  </w:footnote>
  <w:footnote w:type="continuationSeparator" w:id="0">
    <w:p w:rsidR="000C6498" w:rsidRDefault="000C6498" w:rsidP="00F56B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133" w:rsidRDefault="00A53A36" w:rsidP="006108C2">
    <w:pPr>
      <w:pStyle w:val="Corpsdetexte"/>
      <w:spacing w:line="14" w:lineRule="auto"/>
      <w:jc w:val="right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2242820</wp:posOffset>
              </wp:positionH>
              <wp:positionV relativeFrom="page">
                <wp:posOffset>716280</wp:posOffset>
              </wp:positionV>
              <wp:extent cx="2854325" cy="152400"/>
              <wp:effectExtent l="4445" t="1905" r="0" b="0"/>
              <wp:wrapNone/>
              <wp:docPr id="4" name="Zone de text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43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95133" w:rsidRPr="006108C2" w:rsidRDefault="00790D15" w:rsidP="00717F06">
                          <w:pPr>
                            <w:spacing w:line="213" w:lineRule="exact"/>
                            <w:jc w:val="center"/>
                            <w:rPr>
                              <w:rFonts w:ascii="Georgia"/>
                              <w:b/>
                              <w:sz w:val="20"/>
                              <w:lang w:val="fr-FR"/>
                            </w:rPr>
                          </w:pPr>
                          <w:r>
                            <w:rPr>
                              <w:rFonts w:ascii="Georgia"/>
                              <w:b/>
                              <w:sz w:val="20"/>
                              <w:lang w:val="fr-FR"/>
                            </w:rPr>
                            <w:t xml:space="preserve">Application </w:t>
                          </w:r>
                          <w:proofErr w:type="spellStart"/>
                          <w:r>
                            <w:rPr>
                              <w:rFonts w:ascii="Georgia"/>
                              <w:b/>
                              <w:sz w:val="20"/>
                              <w:lang w:val="fr-FR"/>
                            </w:rPr>
                            <w:t>Flow</w:t>
                          </w:r>
                          <w:r w:rsidR="00697D3F">
                            <w:rPr>
                              <w:rFonts w:ascii="Georgia"/>
                              <w:b/>
                              <w:sz w:val="20"/>
                              <w:lang w:val="fr-FR"/>
                            </w:rPr>
                            <w:t>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6" type="#_x0000_t202" style="position:absolute;left:0;text-align:left;margin-left:176.6pt;margin-top:56.4pt;width:224.75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" filled="f" stroked="f">
              <v:textbox inset="0,0,0,0">
                <w:txbxContent>
                  <w:p w:rsidR="00C95133" w:rsidRPr="006108C2" w:rsidRDefault="00790D15" w:rsidP="00717F06">
                    <w:pPr>
                      <w:spacing w:line="213" w:lineRule="exact"/>
                      <w:jc w:val="center"/>
                      <w:rPr>
                        <w:rFonts w:ascii="Georgia"/>
                        <w:b/>
                        <w:sz w:val="20"/>
                        <w:lang w:val="fr-FR"/>
                      </w:rPr>
                    </w:pPr>
                    <w:r>
                      <w:rPr>
                        <w:rFonts w:ascii="Georgia"/>
                        <w:b/>
                        <w:sz w:val="20"/>
                        <w:lang w:val="fr-FR"/>
                      </w:rPr>
                      <w:t xml:space="preserve">Application </w:t>
                    </w:r>
                    <w:proofErr w:type="spellStart"/>
                    <w:r>
                      <w:rPr>
                        <w:rFonts w:ascii="Georgia"/>
                        <w:b/>
                        <w:sz w:val="20"/>
                        <w:lang w:val="fr-FR"/>
                      </w:rPr>
                      <w:t>Flow</w:t>
                    </w:r>
                    <w:r w:rsidR="00697D3F">
                      <w:rPr>
                        <w:rFonts w:ascii="Georgia"/>
                        <w:b/>
                        <w:sz w:val="20"/>
                        <w:lang w:val="fr-FR"/>
                      </w:rPr>
                      <w:t>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 w:rsidR="00790D15">
      <w:rPr>
        <w:noProof/>
        <w:lang w:val="fr-FR" w:eastAsia="fr-FR"/>
      </w:rPr>
      <w:drawing>
        <wp:inline distT="0" distB="0" distL="0" distR="0" wp14:anchorId="1A3EDBF4" wp14:editId="7888D3A3">
          <wp:extent cx="859155" cy="390525"/>
          <wp:effectExtent l="0" t="0" r="0" b="0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915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899795</wp:posOffset>
              </wp:positionH>
              <wp:positionV relativeFrom="page">
                <wp:posOffset>922655</wp:posOffset>
              </wp:positionV>
              <wp:extent cx="5292090" cy="0"/>
              <wp:effectExtent l="13970" t="8255" r="8890" b="10795"/>
              <wp:wrapNone/>
              <wp:docPr id="3" name="Connecteur droi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92090" cy="0"/>
                      </a:xfrm>
                      <a:prstGeom prst="line">
                        <a:avLst/>
                      </a:prstGeom>
                      <a:noFill/>
                      <a:ln w="12649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31B0D5" id="Connecteur droit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85pt,72.65pt" to="487.55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" strokeweight=".35136mm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3459F"/>
    <w:multiLevelType w:val="hybridMultilevel"/>
    <w:tmpl w:val="0394AEE0"/>
    <w:lvl w:ilvl="0" w:tplc="040C0009">
      <w:start w:val="1"/>
      <w:numFmt w:val="bullet"/>
      <w:lvlText w:val=""/>
      <w:lvlJc w:val="left"/>
      <w:pPr>
        <w:ind w:left="475" w:hanging="360"/>
      </w:pPr>
      <w:rPr>
        <w:rFonts w:ascii="Wingdings" w:hAnsi="Wingdings" w:hint="default"/>
        <w:w w:val="95"/>
      </w:rPr>
    </w:lvl>
    <w:lvl w:ilvl="1" w:tplc="040C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36"/>
    <w:rsid w:val="00002B9F"/>
    <w:rsid w:val="0002525F"/>
    <w:rsid w:val="00091B0B"/>
    <w:rsid w:val="000C6498"/>
    <w:rsid w:val="000E3B67"/>
    <w:rsid w:val="00120605"/>
    <w:rsid w:val="00121009"/>
    <w:rsid w:val="00132614"/>
    <w:rsid w:val="00166F60"/>
    <w:rsid w:val="00226E06"/>
    <w:rsid w:val="00250AB3"/>
    <w:rsid w:val="0027082D"/>
    <w:rsid w:val="003868E2"/>
    <w:rsid w:val="0040576B"/>
    <w:rsid w:val="0042327C"/>
    <w:rsid w:val="00456D9B"/>
    <w:rsid w:val="004F3E96"/>
    <w:rsid w:val="00507DE5"/>
    <w:rsid w:val="00510B32"/>
    <w:rsid w:val="005745CB"/>
    <w:rsid w:val="005C2FAE"/>
    <w:rsid w:val="00616412"/>
    <w:rsid w:val="00627E03"/>
    <w:rsid w:val="0064798E"/>
    <w:rsid w:val="00697D3F"/>
    <w:rsid w:val="006B337C"/>
    <w:rsid w:val="00790D15"/>
    <w:rsid w:val="007973E2"/>
    <w:rsid w:val="007A6F0A"/>
    <w:rsid w:val="007C00EE"/>
    <w:rsid w:val="007F0020"/>
    <w:rsid w:val="007F5B2C"/>
    <w:rsid w:val="00835860"/>
    <w:rsid w:val="00867A5C"/>
    <w:rsid w:val="0090129A"/>
    <w:rsid w:val="00920D83"/>
    <w:rsid w:val="0094074C"/>
    <w:rsid w:val="00A53A36"/>
    <w:rsid w:val="00A80431"/>
    <w:rsid w:val="00AA603B"/>
    <w:rsid w:val="00B272D3"/>
    <w:rsid w:val="00B70640"/>
    <w:rsid w:val="00BA67D0"/>
    <w:rsid w:val="00BB525B"/>
    <w:rsid w:val="00C0323A"/>
    <w:rsid w:val="00C07D95"/>
    <w:rsid w:val="00C93301"/>
    <w:rsid w:val="00CA5572"/>
    <w:rsid w:val="00CC6CCE"/>
    <w:rsid w:val="00CE1518"/>
    <w:rsid w:val="00E17AFA"/>
    <w:rsid w:val="00E375C2"/>
    <w:rsid w:val="00EE401D"/>
    <w:rsid w:val="00F0318C"/>
    <w:rsid w:val="00F14FE4"/>
    <w:rsid w:val="00F471A5"/>
    <w:rsid w:val="00F56BD1"/>
    <w:rsid w:val="00F70189"/>
    <w:rsid w:val="00FE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DA9642-8E18-4ABC-878D-68951703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53A36"/>
    <w:pPr>
      <w:widowControl w:val="0"/>
      <w:spacing w:after="0" w:line="240" w:lineRule="auto"/>
    </w:pPr>
    <w:rPr>
      <w:rFonts w:ascii="Book Antiqua" w:eastAsia="Book Antiqua" w:hAnsi="Book Antiqua" w:cs="Book Antiqua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53A36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A53A36"/>
    <w:rPr>
      <w:sz w:val="20"/>
      <w:szCs w:val="20"/>
    </w:rPr>
  </w:style>
  <w:style w:type="character" w:customStyle="1" w:styleId="CorpsdetexteCar">
    <w:name w:val="Corps de texte Car"/>
    <w:basedOn w:val="Policepardfaut"/>
    <w:link w:val="Corpsdetexte"/>
    <w:uiPriority w:val="1"/>
    <w:rsid w:val="00A53A36"/>
    <w:rPr>
      <w:rFonts w:ascii="Book Antiqua" w:eastAsia="Book Antiqua" w:hAnsi="Book Antiqua" w:cs="Book Antiqua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A53A36"/>
    <w:pPr>
      <w:spacing w:line="224" w:lineRule="exact"/>
      <w:ind w:left="115"/>
    </w:pPr>
  </w:style>
  <w:style w:type="paragraph" w:styleId="En-tte">
    <w:name w:val="header"/>
    <w:basedOn w:val="Normal"/>
    <w:link w:val="En-tteCar"/>
    <w:uiPriority w:val="99"/>
    <w:unhideWhenUsed/>
    <w:rsid w:val="00F56BD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56BD1"/>
    <w:rPr>
      <w:rFonts w:ascii="Book Antiqua" w:eastAsia="Book Antiqua" w:hAnsi="Book Antiqua" w:cs="Book Antiqua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F56BD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56BD1"/>
    <w:rPr>
      <w:rFonts w:ascii="Book Antiqua" w:eastAsia="Book Antiqua" w:hAnsi="Book Antiqua" w:cs="Book Antiqu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F6C66-E19A-44EB-8D3C-DD8AD45BB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780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ENGIE</Company>
  <LinksUpToDate>false</LinksUpToDate>
  <CharactersWithSpaces>5062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BELKHOUS Redha</dc:creator>
  <cp:keywords/>
  <dc:description/>
  <cp:lastModifiedBy>BELKHOUS Redha</cp:lastModifiedBy>
  <cp:revision>44</cp:revision>
  <dcterms:created xsi:type="dcterms:W3CDTF">2016-06-22T11:12:00Z</dcterms:created>
  <dcterms:modified xsi:type="dcterms:W3CDTF">2016-08-01T12:39:00Z</dcterms:modified>
</cp:coreProperties>
</file>