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E1A" w:rsidRPr="005343BB" w:rsidRDefault="00286E1A" w:rsidP="00286E1A">
      <w:pPr>
        <w:spacing w:before="320" w:after="0" w:line="240" w:lineRule="auto"/>
        <w:jc w:val="center"/>
        <w:rPr>
          <w:rFonts w:ascii="Times New Roman" w:eastAsia="Times New Roman" w:hAnsi="Times New Roman" w:cs="Times New Roman"/>
          <w:b/>
          <w:sz w:val="28"/>
          <w:szCs w:val="24"/>
        </w:rPr>
      </w:pPr>
      <w:r w:rsidRPr="005343BB">
        <w:rPr>
          <w:rFonts w:ascii="Times New Roman" w:eastAsia="Times New Roman" w:hAnsi="Times New Roman" w:cs="Times New Roman"/>
          <w:b/>
          <w:sz w:val="28"/>
          <w:szCs w:val="24"/>
        </w:rPr>
        <w:t>МІНІСТЕРСТВО ОСВІТИ І НАУКИ УКРАЇНИ</w:t>
      </w:r>
    </w:p>
    <w:p w:rsidR="00286E1A" w:rsidRPr="005343BB" w:rsidRDefault="00286E1A" w:rsidP="00286E1A">
      <w:pPr>
        <w:spacing w:before="240" w:after="120" w:line="240" w:lineRule="auto"/>
        <w:jc w:val="center"/>
        <w:rPr>
          <w:rFonts w:ascii="Times New Roman" w:eastAsia="Times New Roman" w:hAnsi="Times New Roman" w:cs="Times New Roman"/>
          <w:b/>
          <w:sz w:val="28"/>
          <w:szCs w:val="24"/>
        </w:rPr>
      </w:pPr>
      <w:r w:rsidRPr="005343BB">
        <w:rPr>
          <w:rFonts w:ascii="Times New Roman" w:eastAsia="Times New Roman" w:hAnsi="Times New Roman" w:cs="Times New Roman"/>
          <w:b/>
          <w:sz w:val="28"/>
          <w:szCs w:val="24"/>
        </w:rPr>
        <w:t xml:space="preserve">Чорноморський державний університет </w:t>
      </w:r>
      <w:r w:rsidRPr="005343BB">
        <w:rPr>
          <w:rFonts w:ascii="Times New Roman" w:eastAsia="Times New Roman" w:hAnsi="Times New Roman" w:cs="Times New Roman"/>
          <w:b/>
          <w:sz w:val="28"/>
          <w:szCs w:val="24"/>
        </w:rPr>
        <w:br/>
        <w:t>імені Петра Могили</w:t>
      </w:r>
    </w:p>
    <w:p w:rsidR="00286E1A" w:rsidRPr="005343BB" w:rsidRDefault="00286E1A" w:rsidP="00286E1A">
      <w:pPr>
        <w:spacing w:before="240" w:after="120" w:line="240" w:lineRule="auto"/>
        <w:jc w:val="center"/>
        <w:rPr>
          <w:rFonts w:ascii="Times New Roman" w:eastAsia="Times New Roman" w:hAnsi="Times New Roman" w:cs="Times New Roman"/>
          <w:b/>
          <w:sz w:val="28"/>
          <w:szCs w:val="24"/>
        </w:rPr>
      </w:pPr>
      <w:r w:rsidRPr="005343BB">
        <w:rPr>
          <w:rFonts w:ascii="Times New Roman" w:eastAsia="Times New Roman" w:hAnsi="Times New Roman" w:cs="Times New Roman"/>
          <w:b/>
          <w:sz w:val="28"/>
          <w:szCs w:val="24"/>
        </w:rPr>
        <w:t>Факультет комп’ютерних наук</w:t>
      </w:r>
    </w:p>
    <w:p w:rsidR="00286E1A" w:rsidRPr="005343BB" w:rsidRDefault="00286E1A" w:rsidP="00286E1A">
      <w:pPr>
        <w:widowControl w:val="0"/>
        <w:tabs>
          <w:tab w:val="left" w:pos="90"/>
        </w:tabs>
        <w:autoSpaceDE w:val="0"/>
        <w:autoSpaceDN w:val="0"/>
        <w:adjustRightInd w:val="0"/>
        <w:jc w:val="center"/>
        <w:rPr>
          <w:rFonts w:ascii="Times New Roman" w:eastAsia="Times New Roman" w:hAnsi="Times New Roman" w:cs="Times New Roman"/>
          <w:b/>
          <w:sz w:val="28"/>
          <w:szCs w:val="24"/>
        </w:rPr>
      </w:pPr>
      <w:r w:rsidRPr="005343BB">
        <w:rPr>
          <w:rFonts w:ascii="Times New Roman" w:eastAsia="Times New Roman" w:hAnsi="Times New Roman" w:cs="Times New Roman"/>
          <w:b/>
          <w:sz w:val="28"/>
          <w:szCs w:val="24"/>
        </w:rPr>
        <w:t>Кафедра інтелектуальних інформаційних систем</w:t>
      </w:r>
    </w:p>
    <w:p w:rsidR="00286E1A" w:rsidRPr="005343BB" w:rsidRDefault="00286E1A" w:rsidP="00286E1A">
      <w:pPr>
        <w:spacing w:before="240" w:after="120" w:line="240" w:lineRule="auto"/>
        <w:jc w:val="center"/>
        <w:rPr>
          <w:rFonts w:ascii="Times New Roman" w:eastAsia="Times New Roman" w:hAnsi="Times New Roman" w:cs="Times New Roman"/>
          <w:sz w:val="24"/>
          <w:szCs w:val="24"/>
        </w:rPr>
      </w:pPr>
    </w:p>
    <w:p w:rsidR="00286E1A" w:rsidRPr="005343BB" w:rsidRDefault="00286E1A" w:rsidP="00286E1A">
      <w:pPr>
        <w:spacing w:before="240" w:after="120" w:line="240" w:lineRule="auto"/>
        <w:jc w:val="center"/>
        <w:rPr>
          <w:rFonts w:ascii="Times New Roman" w:eastAsia="Times New Roman" w:hAnsi="Times New Roman" w:cs="Times New Roman"/>
          <w:sz w:val="24"/>
          <w:szCs w:val="24"/>
        </w:rPr>
      </w:pPr>
    </w:p>
    <w:p w:rsidR="00286E1A" w:rsidRPr="005343BB" w:rsidRDefault="00286E1A" w:rsidP="00286E1A">
      <w:pPr>
        <w:spacing w:before="80" w:after="0" w:line="240" w:lineRule="auto"/>
        <w:jc w:val="center"/>
        <w:rPr>
          <w:rFonts w:ascii="Times New Roman" w:eastAsia="Times New Roman" w:hAnsi="Times New Roman" w:cs="Times New Roman"/>
          <w:sz w:val="24"/>
          <w:szCs w:val="24"/>
        </w:rPr>
      </w:pPr>
    </w:p>
    <w:p w:rsidR="00286E1A" w:rsidRPr="005343BB" w:rsidRDefault="00286E1A" w:rsidP="00286E1A">
      <w:pPr>
        <w:spacing w:before="80" w:after="0" w:line="240" w:lineRule="auto"/>
        <w:ind w:left="4111"/>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ДОПУЩЕНО ДО ЗАХИСТУ</w:t>
      </w:r>
    </w:p>
    <w:p w:rsidR="00286E1A" w:rsidRPr="005343BB" w:rsidRDefault="00286E1A" w:rsidP="00286E1A">
      <w:pPr>
        <w:spacing w:before="80" w:after="0" w:line="240" w:lineRule="auto"/>
        <w:ind w:left="3828" w:firstLine="283"/>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Завідувач кафедри д.т.н., проф._________</w:t>
      </w:r>
      <w:r w:rsidRPr="005343BB">
        <w:rPr>
          <w:rFonts w:ascii="Times New Roman" w:hAnsi="Times New Roman" w:cs="Times New Roman"/>
        </w:rPr>
        <w:t xml:space="preserve"> </w:t>
      </w:r>
      <w:r w:rsidRPr="005343BB">
        <w:rPr>
          <w:rFonts w:ascii="Times New Roman" w:eastAsia="Times New Roman" w:hAnsi="Times New Roman" w:cs="Times New Roman"/>
          <w:bCs/>
          <w:sz w:val="24"/>
          <w:szCs w:val="24"/>
        </w:rPr>
        <w:t>М.Т. Фісун</w:t>
      </w:r>
    </w:p>
    <w:p w:rsidR="00286E1A" w:rsidRPr="005343BB" w:rsidRDefault="00286E1A" w:rsidP="00286E1A">
      <w:pPr>
        <w:spacing w:before="80" w:after="0" w:line="240" w:lineRule="auto"/>
        <w:ind w:left="5083"/>
        <w:rPr>
          <w:rFonts w:ascii="Times New Roman" w:eastAsia="Times New Roman" w:hAnsi="Times New Roman" w:cs="Times New Roman"/>
          <w:b/>
          <w:sz w:val="24"/>
          <w:szCs w:val="24"/>
        </w:rPr>
      </w:pPr>
    </w:p>
    <w:p w:rsidR="00286E1A" w:rsidRPr="005343BB" w:rsidRDefault="00286E1A" w:rsidP="00286E1A">
      <w:pPr>
        <w:spacing w:before="80" w:after="0" w:line="240" w:lineRule="auto"/>
        <w:ind w:left="5083"/>
        <w:rPr>
          <w:rFonts w:ascii="Times New Roman" w:eastAsia="Times New Roman" w:hAnsi="Times New Roman" w:cs="Times New Roman"/>
          <w:b/>
          <w:sz w:val="24"/>
          <w:szCs w:val="24"/>
        </w:rPr>
      </w:pPr>
    </w:p>
    <w:p w:rsidR="00286E1A" w:rsidRPr="005343BB" w:rsidRDefault="00F404A1" w:rsidP="00286E1A">
      <w:pPr>
        <w:widowControl w:val="0"/>
        <w:autoSpaceDE w:val="0"/>
        <w:autoSpaceDN w:val="0"/>
        <w:adjustRightInd w:val="0"/>
        <w:spacing w:after="0" w:line="280" w:lineRule="auto"/>
        <w:jc w:val="center"/>
        <w:rPr>
          <w:rFonts w:ascii="Times New Roman" w:eastAsia="Times New Roman" w:hAnsi="Times New Roman" w:cs="Times New Roman"/>
          <w:b/>
          <w:sz w:val="44"/>
          <w:szCs w:val="16"/>
          <w:lang w:eastAsia="ru-RU"/>
        </w:rPr>
      </w:pPr>
      <w:r w:rsidRPr="005343BB">
        <w:rPr>
          <w:rFonts w:ascii="Times New Roman" w:eastAsia="Times New Roman" w:hAnsi="Times New Roman" w:cs="Times New Roman"/>
          <w:b/>
          <w:sz w:val="44"/>
          <w:szCs w:val="16"/>
          <w:lang w:eastAsia="ru-RU"/>
        </w:rPr>
        <w:t xml:space="preserve">ДИПЛОМНА </w:t>
      </w:r>
      <w:r w:rsidR="00286E1A" w:rsidRPr="005343BB">
        <w:rPr>
          <w:rFonts w:ascii="Times New Roman" w:eastAsia="Times New Roman" w:hAnsi="Times New Roman" w:cs="Times New Roman"/>
          <w:b/>
          <w:sz w:val="44"/>
          <w:szCs w:val="16"/>
          <w:lang w:eastAsia="ru-RU"/>
        </w:rPr>
        <w:t>РОБОТА</w:t>
      </w:r>
    </w:p>
    <w:p w:rsidR="00956E8D" w:rsidRPr="005343BB" w:rsidRDefault="00956E8D" w:rsidP="00956E8D">
      <w:pPr>
        <w:spacing w:before="100" w:after="0" w:line="360" w:lineRule="auto"/>
        <w:ind w:firstLine="561"/>
        <w:jc w:val="center"/>
        <w:rPr>
          <w:rFonts w:ascii="Times New Roman" w:eastAsia="Times New Roman" w:hAnsi="Times New Roman" w:cs="Times New Roman"/>
          <w:b/>
          <w:sz w:val="28"/>
          <w:szCs w:val="28"/>
        </w:rPr>
      </w:pPr>
      <w:r w:rsidRPr="005343BB">
        <w:rPr>
          <w:rFonts w:ascii="Times New Roman" w:hAnsi="Times New Roman" w:cs="Times New Roman"/>
          <w:b/>
          <w:sz w:val="28"/>
          <w:szCs w:val="28"/>
        </w:rPr>
        <w:t>Модель управлін</w:t>
      </w:r>
      <w:r w:rsidR="00DF4338" w:rsidRPr="005343BB">
        <w:rPr>
          <w:rFonts w:ascii="Times New Roman" w:hAnsi="Times New Roman" w:cs="Times New Roman"/>
          <w:b/>
          <w:sz w:val="28"/>
          <w:szCs w:val="28"/>
        </w:rPr>
        <w:t>ня запасами в умовах невизначен</w:t>
      </w:r>
      <w:r w:rsidRPr="005343BB">
        <w:rPr>
          <w:rFonts w:ascii="Times New Roman" w:hAnsi="Times New Roman" w:cs="Times New Roman"/>
          <w:b/>
          <w:sz w:val="28"/>
          <w:szCs w:val="28"/>
        </w:rPr>
        <w:t xml:space="preserve">ості з врахуванням </w:t>
      </w:r>
      <w:r w:rsidR="00DF4338" w:rsidRPr="005343BB">
        <w:rPr>
          <w:rFonts w:ascii="Times New Roman" w:hAnsi="Times New Roman" w:cs="Times New Roman"/>
          <w:b/>
          <w:sz w:val="28"/>
          <w:szCs w:val="28"/>
        </w:rPr>
        <w:t xml:space="preserve">процесів </w:t>
      </w:r>
      <w:r w:rsidRPr="005343BB">
        <w:rPr>
          <w:rFonts w:ascii="Times New Roman" w:hAnsi="Times New Roman" w:cs="Times New Roman"/>
          <w:b/>
          <w:sz w:val="28"/>
          <w:szCs w:val="28"/>
        </w:rPr>
        <w:t>природн</w:t>
      </w:r>
      <w:r w:rsidR="00DF4338" w:rsidRPr="005343BB">
        <w:rPr>
          <w:rFonts w:ascii="Times New Roman" w:hAnsi="Times New Roman" w:cs="Times New Roman"/>
          <w:b/>
          <w:sz w:val="28"/>
          <w:szCs w:val="28"/>
        </w:rPr>
        <w:t>ього</w:t>
      </w:r>
      <w:r w:rsidRPr="005343BB">
        <w:rPr>
          <w:rFonts w:ascii="Times New Roman" w:hAnsi="Times New Roman" w:cs="Times New Roman"/>
          <w:b/>
          <w:sz w:val="28"/>
          <w:szCs w:val="28"/>
        </w:rPr>
        <w:t xml:space="preserve"> убутку </w:t>
      </w:r>
      <w:r w:rsidR="00DF4338" w:rsidRPr="005343BB">
        <w:rPr>
          <w:rFonts w:ascii="Times New Roman" w:hAnsi="Times New Roman" w:cs="Times New Roman"/>
          <w:b/>
          <w:sz w:val="28"/>
          <w:szCs w:val="28"/>
        </w:rPr>
        <w:t>продукції</w:t>
      </w:r>
    </w:p>
    <w:p w:rsidR="00286E1A" w:rsidRPr="005343BB" w:rsidRDefault="00286E1A" w:rsidP="00286E1A">
      <w:pPr>
        <w:spacing w:before="240" w:after="120" w:line="240" w:lineRule="auto"/>
        <w:jc w:val="cente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Спеціальність «Системи і методи прийняття рішень»</w:t>
      </w:r>
    </w:p>
    <w:p w:rsidR="00286E1A" w:rsidRPr="005343BB" w:rsidRDefault="00286E1A" w:rsidP="00286E1A">
      <w:pPr>
        <w:widowControl w:val="0"/>
        <w:autoSpaceDE w:val="0"/>
        <w:autoSpaceDN w:val="0"/>
        <w:adjustRightInd w:val="0"/>
        <w:spacing w:after="0" w:line="280" w:lineRule="auto"/>
        <w:ind w:firstLine="561"/>
        <w:jc w:val="center"/>
        <w:rPr>
          <w:rFonts w:ascii="Times New Roman" w:hAnsi="Times New Roman" w:cs="Times New Roman"/>
          <w:sz w:val="32"/>
          <w:szCs w:val="28"/>
        </w:rPr>
      </w:pPr>
    </w:p>
    <w:p w:rsidR="00286E1A" w:rsidRPr="005343BB" w:rsidRDefault="00814EB6" w:rsidP="00286E1A">
      <w:pPr>
        <w:widowControl w:val="0"/>
        <w:autoSpaceDE w:val="0"/>
        <w:autoSpaceDN w:val="0"/>
        <w:adjustRightInd w:val="0"/>
        <w:spacing w:after="0" w:line="280" w:lineRule="auto"/>
        <w:ind w:firstLine="561"/>
        <w:jc w:val="center"/>
        <w:rPr>
          <w:rFonts w:ascii="Times New Roman" w:eastAsia="Times New Roman" w:hAnsi="Times New Roman" w:cs="Times New Roman"/>
          <w:b/>
          <w:sz w:val="32"/>
          <w:szCs w:val="28"/>
          <w:lang w:eastAsia="ru-RU"/>
        </w:rPr>
      </w:pPr>
      <w:r w:rsidRPr="005343BB">
        <w:rPr>
          <w:rFonts w:ascii="Times New Roman" w:hAnsi="Times New Roman" w:cs="Times New Roman"/>
          <w:sz w:val="32"/>
          <w:szCs w:val="28"/>
        </w:rPr>
        <w:t>7.</w:t>
      </w:r>
      <w:r w:rsidR="00286E1A" w:rsidRPr="005343BB">
        <w:rPr>
          <w:rFonts w:ascii="Times New Roman" w:hAnsi="Times New Roman" w:cs="Times New Roman"/>
          <w:sz w:val="32"/>
          <w:szCs w:val="28"/>
        </w:rPr>
        <w:t>04030302–</w:t>
      </w:r>
      <w:r w:rsidRPr="005343BB">
        <w:rPr>
          <w:rFonts w:ascii="Times New Roman" w:hAnsi="Times New Roman" w:cs="Times New Roman"/>
          <w:sz w:val="32"/>
          <w:szCs w:val="28"/>
        </w:rPr>
        <w:t>Д</w:t>
      </w:r>
      <w:r w:rsidR="00286E1A" w:rsidRPr="005343BB">
        <w:rPr>
          <w:rFonts w:ascii="Times New Roman" w:hAnsi="Times New Roman" w:cs="Times New Roman"/>
          <w:sz w:val="32"/>
          <w:szCs w:val="28"/>
        </w:rPr>
        <w:t>Р.ПЗ.00–</w:t>
      </w:r>
      <w:r w:rsidRPr="005343BB">
        <w:rPr>
          <w:rFonts w:ascii="Times New Roman" w:hAnsi="Times New Roman" w:cs="Times New Roman"/>
          <w:sz w:val="32"/>
          <w:szCs w:val="28"/>
        </w:rPr>
        <w:t>507с</w:t>
      </w:r>
      <w:r w:rsidR="00286E1A" w:rsidRPr="005343BB">
        <w:rPr>
          <w:rFonts w:ascii="Times New Roman" w:hAnsi="Times New Roman" w:cs="Times New Roman"/>
          <w:sz w:val="32"/>
          <w:szCs w:val="28"/>
        </w:rPr>
        <w:t>.2</w:t>
      </w:r>
      <w:r w:rsidRPr="005343BB">
        <w:rPr>
          <w:rFonts w:ascii="Times New Roman" w:hAnsi="Times New Roman" w:cs="Times New Roman"/>
          <w:sz w:val="32"/>
          <w:szCs w:val="28"/>
        </w:rPr>
        <w:t>1120302</w:t>
      </w:r>
    </w:p>
    <w:p w:rsidR="00286E1A" w:rsidRPr="005343BB" w:rsidRDefault="00286E1A" w:rsidP="00286E1A">
      <w:pPr>
        <w:spacing w:after="0" w:line="240" w:lineRule="auto"/>
        <w:rPr>
          <w:rFonts w:ascii="Times New Roman" w:eastAsia="Times New Roman" w:hAnsi="Times New Roman" w:cs="Times New Roman"/>
          <w:sz w:val="24"/>
          <w:szCs w:val="24"/>
        </w:rPr>
      </w:pPr>
    </w:p>
    <w:p w:rsidR="00893723" w:rsidRPr="005343BB" w:rsidRDefault="00893723" w:rsidP="00286E1A">
      <w:pPr>
        <w:spacing w:after="0" w:line="240" w:lineRule="auto"/>
        <w:rPr>
          <w:rFonts w:ascii="Times New Roman" w:eastAsia="Times New Roman" w:hAnsi="Times New Roman" w:cs="Times New Roman"/>
          <w:sz w:val="24"/>
          <w:szCs w:val="24"/>
        </w:rPr>
      </w:pPr>
    </w:p>
    <w:p w:rsidR="00893723" w:rsidRPr="005343BB" w:rsidRDefault="00893723" w:rsidP="00286E1A">
      <w:pPr>
        <w:spacing w:after="0" w:line="240" w:lineRule="auto"/>
        <w:rPr>
          <w:rFonts w:ascii="Times New Roman" w:eastAsia="Times New Roman" w:hAnsi="Times New Roman" w:cs="Times New Roman"/>
          <w:sz w:val="24"/>
          <w:szCs w:val="24"/>
        </w:rPr>
      </w:pPr>
    </w:p>
    <w:p w:rsidR="00893723" w:rsidRPr="005343BB" w:rsidRDefault="00893723" w:rsidP="00286E1A">
      <w:pPr>
        <w:spacing w:after="0" w:line="240" w:lineRule="auto"/>
        <w:rPr>
          <w:rFonts w:ascii="Times New Roman" w:eastAsia="Times New Roman" w:hAnsi="Times New Roman" w:cs="Times New Roman"/>
          <w:sz w:val="24"/>
          <w:szCs w:val="24"/>
        </w:rPr>
      </w:pPr>
    </w:p>
    <w:p w:rsidR="00893723" w:rsidRPr="005343BB" w:rsidRDefault="00893723" w:rsidP="00286E1A">
      <w:pPr>
        <w:spacing w:after="0" w:line="240" w:lineRule="auto"/>
        <w:rPr>
          <w:rFonts w:ascii="Times New Roman" w:eastAsia="Times New Roman" w:hAnsi="Times New Roman" w:cs="Times New Roman"/>
          <w:sz w:val="24"/>
          <w:szCs w:val="24"/>
        </w:rPr>
      </w:pPr>
    </w:p>
    <w:tbl>
      <w:tblPr>
        <w:tblW w:w="0" w:type="auto"/>
        <w:jc w:val="right"/>
        <w:tblLook w:val="04A0" w:firstRow="1" w:lastRow="0" w:firstColumn="1" w:lastColumn="0" w:noHBand="0" w:noVBand="1"/>
      </w:tblPr>
      <w:tblGrid>
        <w:gridCol w:w="3126"/>
        <w:gridCol w:w="2016"/>
        <w:gridCol w:w="1946"/>
      </w:tblGrid>
      <w:tr w:rsidR="00286E1A" w:rsidRPr="005343BB" w:rsidTr="005343BB">
        <w:trPr>
          <w:jc w:val="right"/>
        </w:trPr>
        <w:tc>
          <w:tcPr>
            <w:tcW w:w="3126" w:type="dxa"/>
          </w:tcPr>
          <w:p w:rsidR="00286E1A" w:rsidRPr="005343BB" w:rsidRDefault="00286E1A" w:rsidP="00286E1A">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Студент</w:t>
            </w:r>
          </w:p>
        </w:tc>
        <w:tc>
          <w:tcPr>
            <w:tcW w:w="2016" w:type="dxa"/>
          </w:tcPr>
          <w:p w:rsidR="00286E1A" w:rsidRPr="005343BB" w:rsidRDefault="00286E1A" w:rsidP="006F3A9F">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_______________</w:t>
            </w:r>
          </w:p>
        </w:tc>
        <w:tc>
          <w:tcPr>
            <w:tcW w:w="1946" w:type="dxa"/>
          </w:tcPr>
          <w:p w:rsidR="00286E1A" w:rsidRPr="005343BB" w:rsidRDefault="00286E1A" w:rsidP="00286E1A">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М.М. Белібов</w:t>
            </w:r>
          </w:p>
        </w:tc>
      </w:tr>
      <w:tr w:rsidR="00286E1A" w:rsidRPr="005343BB" w:rsidTr="005343BB">
        <w:trPr>
          <w:jc w:val="right"/>
        </w:trPr>
        <w:tc>
          <w:tcPr>
            <w:tcW w:w="3126" w:type="dxa"/>
          </w:tcPr>
          <w:p w:rsidR="00286E1A" w:rsidRPr="005343BB" w:rsidRDefault="00286E1A" w:rsidP="00286E1A">
            <w:pPr>
              <w:rPr>
                <w:rFonts w:ascii="Times New Roman" w:eastAsia="Times New Roman" w:hAnsi="Times New Roman" w:cs="Times New Roman"/>
                <w:sz w:val="24"/>
                <w:szCs w:val="24"/>
              </w:rPr>
            </w:pPr>
          </w:p>
        </w:tc>
        <w:tc>
          <w:tcPr>
            <w:tcW w:w="2016" w:type="dxa"/>
          </w:tcPr>
          <w:p w:rsidR="00286E1A" w:rsidRPr="005343BB" w:rsidRDefault="00286E1A" w:rsidP="00286E1A">
            <w:pPr>
              <w:rPr>
                <w:rFonts w:ascii="Times New Roman" w:eastAsia="Times New Roman" w:hAnsi="Times New Roman" w:cs="Times New Roman"/>
                <w:sz w:val="24"/>
                <w:szCs w:val="24"/>
              </w:rPr>
            </w:pPr>
          </w:p>
        </w:tc>
        <w:tc>
          <w:tcPr>
            <w:tcW w:w="1946" w:type="dxa"/>
          </w:tcPr>
          <w:p w:rsidR="00286E1A" w:rsidRPr="005343BB" w:rsidRDefault="00286E1A" w:rsidP="00286E1A">
            <w:pPr>
              <w:rPr>
                <w:rFonts w:ascii="Times New Roman" w:eastAsia="Times New Roman" w:hAnsi="Times New Roman" w:cs="Times New Roman"/>
                <w:sz w:val="24"/>
                <w:szCs w:val="24"/>
              </w:rPr>
            </w:pPr>
          </w:p>
        </w:tc>
      </w:tr>
      <w:tr w:rsidR="00597942" w:rsidRPr="005343BB" w:rsidTr="005343BB">
        <w:trPr>
          <w:jc w:val="right"/>
        </w:trPr>
        <w:tc>
          <w:tcPr>
            <w:tcW w:w="3126" w:type="dxa"/>
          </w:tcPr>
          <w:p w:rsidR="00286E1A" w:rsidRPr="005343BB" w:rsidRDefault="00286E1A" w:rsidP="006F3A9F">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 xml:space="preserve">Керівник </w:t>
            </w:r>
            <w:r w:rsidR="006F3A9F" w:rsidRPr="005343BB">
              <w:rPr>
                <w:rFonts w:ascii="Times New Roman" w:eastAsia="Times New Roman" w:hAnsi="Times New Roman" w:cs="Times New Roman"/>
                <w:sz w:val="24"/>
                <w:szCs w:val="24"/>
              </w:rPr>
              <w:t>к</w:t>
            </w:r>
            <w:r w:rsidRPr="005343BB">
              <w:rPr>
                <w:rFonts w:ascii="Times New Roman" w:eastAsia="Times New Roman" w:hAnsi="Times New Roman" w:cs="Times New Roman"/>
                <w:sz w:val="24"/>
                <w:szCs w:val="24"/>
              </w:rPr>
              <w:t>.</w:t>
            </w:r>
            <w:r w:rsidR="006F3A9F" w:rsidRPr="005343BB">
              <w:rPr>
                <w:rFonts w:ascii="Times New Roman" w:eastAsia="Times New Roman" w:hAnsi="Times New Roman" w:cs="Times New Roman"/>
                <w:sz w:val="24"/>
                <w:szCs w:val="24"/>
              </w:rPr>
              <w:t>ф.-м</w:t>
            </w:r>
            <w:r w:rsidRPr="005343BB">
              <w:rPr>
                <w:rFonts w:ascii="Times New Roman" w:eastAsia="Times New Roman" w:hAnsi="Times New Roman" w:cs="Times New Roman"/>
                <w:sz w:val="24"/>
                <w:szCs w:val="24"/>
              </w:rPr>
              <w:t xml:space="preserve">.н., </w:t>
            </w:r>
            <w:r w:rsidR="006F3A9F" w:rsidRPr="005343BB">
              <w:rPr>
                <w:rFonts w:ascii="Times New Roman" w:eastAsia="Times New Roman" w:hAnsi="Times New Roman" w:cs="Times New Roman"/>
                <w:sz w:val="24"/>
                <w:szCs w:val="24"/>
              </w:rPr>
              <w:t>ст.викл</w:t>
            </w:r>
            <w:r w:rsidRPr="005343BB">
              <w:rPr>
                <w:rFonts w:ascii="Times New Roman" w:eastAsia="Times New Roman" w:hAnsi="Times New Roman" w:cs="Times New Roman"/>
                <w:sz w:val="24"/>
                <w:szCs w:val="24"/>
              </w:rPr>
              <w:t>.</w:t>
            </w:r>
          </w:p>
        </w:tc>
        <w:tc>
          <w:tcPr>
            <w:tcW w:w="2016" w:type="dxa"/>
          </w:tcPr>
          <w:p w:rsidR="00286E1A" w:rsidRPr="005343BB" w:rsidRDefault="00286E1A" w:rsidP="006F3A9F">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_______________</w:t>
            </w:r>
          </w:p>
        </w:tc>
        <w:tc>
          <w:tcPr>
            <w:tcW w:w="1946" w:type="dxa"/>
          </w:tcPr>
          <w:p w:rsidR="00286E1A" w:rsidRPr="005343BB" w:rsidRDefault="00286E1A" w:rsidP="00286E1A">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І.В. Кулаковська</w:t>
            </w:r>
          </w:p>
        </w:tc>
      </w:tr>
      <w:tr w:rsidR="00286E1A" w:rsidRPr="005343BB" w:rsidTr="005343BB">
        <w:trPr>
          <w:jc w:val="right"/>
        </w:trPr>
        <w:tc>
          <w:tcPr>
            <w:tcW w:w="3126" w:type="dxa"/>
          </w:tcPr>
          <w:p w:rsidR="00286E1A" w:rsidRPr="005343BB" w:rsidRDefault="00286E1A" w:rsidP="00286E1A">
            <w:pPr>
              <w:rPr>
                <w:rFonts w:ascii="Times New Roman" w:eastAsia="Times New Roman" w:hAnsi="Times New Roman" w:cs="Times New Roman"/>
                <w:sz w:val="24"/>
                <w:szCs w:val="24"/>
              </w:rPr>
            </w:pPr>
          </w:p>
        </w:tc>
        <w:tc>
          <w:tcPr>
            <w:tcW w:w="2016" w:type="dxa"/>
          </w:tcPr>
          <w:p w:rsidR="00286E1A" w:rsidRPr="005343BB" w:rsidRDefault="00286E1A" w:rsidP="00286E1A">
            <w:pPr>
              <w:rPr>
                <w:rFonts w:ascii="Times New Roman" w:eastAsia="Times New Roman" w:hAnsi="Times New Roman" w:cs="Times New Roman"/>
                <w:sz w:val="24"/>
                <w:szCs w:val="24"/>
              </w:rPr>
            </w:pPr>
          </w:p>
        </w:tc>
        <w:tc>
          <w:tcPr>
            <w:tcW w:w="1946" w:type="dxa"/>
          </w:tcPr>
          <w:p w:rsidR="00286E1A" w:rsidRPr="005343BB" w:rsidRDefault="00286E1A" w:rsidP="00286E1A">
            <w:pPr>
              <w:rPr>
                <w:rFonts w:ascii="Times New Roman" w:eastAsia="Times New Roman" w:hAnsi="Times New Roman" w:cs="Times New Roman"/>
                <w:sz w:val="24"/>
                <w:szCs w:val="24"/>
              </w:rPr>
            </w:pPr>
          </w:p>
        </w:tc>
      </w:tr>
      <w:tr w:rsidR="00286E1A" w:rsidRPr="005343BB" w:rsidTr="005343BB">
        <w:trPr>
          <w:jc w:val="right"/>
        </w:trPr>
        <w:tc>
          <w:tcPr>
            <w:tcW w:w="3126" w:type="dxa"/>
          </w:tcPr>
          <w:p w:rsidR="00286E1A" w:rsidRPr="005343BB" w:rsidRDefault="00286E1A" w:rsidP="00286E1A">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Консультант</w:t>
            </w:r>
          </w:p>
        </w:tc>
        <w:tc>
          <w:tcPr>
            <w:tcW w:w="2016" w:type="dxa"/>
          </w:tcPr>
          <w:p w:rsidR="00286E1A" w:rsidRPr="005343BB" w:rsidRDefault="00286E1A" w:rsidP="006F3A9F">
            <w:pPr>
              <w:rPr>
                <w:rFonts w:ascii="Times New Roman" w:eastAsia="Times New Roman" w:hAnsi="Times New Roman" w:cs="Times New Roman"/>
                <w:sz w:val="24"/>
                <w:szCs w:val="24"/>
              </w:rPr>
            </w:pPr>
            <w:r w:rsidRPr="005343BB">
              <w:rPr>
                <w:rFonts w:ascii="Times New Roman" w:eastAsia="Times New Roman" w:hAnsi="Times New Roman" w:cs="Times New Roman"/>
                <w:sz w:val="24"/>
                <w:szCs w:val="24"/>
              </w:rPr>
              <w:t>_______________</w:t>
            </w:r>
          </w:p>
        </w:tc>
        <w:tc>
          <w:tcPr>
            <w:tcW w:w="1946" w:type="dxa"/>
          </w:tcPr>
          <w:p w:rsidR="00286E1A" w:rsidRPr="005343BB" w:rsidRDefault="005343BB" w:rsidP="00286E1A">
            <w:pPr>
              <w:rPr>
                <w:rFonts w:ascii="Times New Roman" w:eastAsia="Times New Roman" w:hAnsi="Times New Roman" w:cs="Times New Roman"/>
                <w:sz w:val="24"/>
                <w:szCs w:val="24"/>
              </w:rPr>
            </w:pPr>
            <w:r w:rsidRPr="005343BB">
              <w:rPr>
                <w:rFonts w:ascii="Times New Roman" w:hAnsi="Times New Roman" w:cs="Times New Roman"/>
                <w:sz w:val="24"/>
                <w:szCs w:val="24"/>
              </w:rPr>
              <w:t>Ю.Г.Щербак</w:t>
            </w:r>
          </w:p>
        </w:tc>
      </w:tr>
    </w:tbl>
    <w:p w:rsidR="00286E1A" w:rsidRPr="005343BB" w:rsidRDefault="00286E1A" w:rsidP="00286E1A">
      <w:pPr>
        <w:spacing w:after="0" w:line="240" w:lineRule="auto"/>
        <w:rPr>
          <w:rFonts w:ascii="Times New Roman" w:eastAsia="Times New Roman" w:hAnsi="Times New Roman" w:cs="Times New Roman"/>
          <w:sz w:val="24"/>
          <w:szCs w:val="24"/>
        </w:rPr>
      </w:pPr>
    </w:p>
    <w:p w:rsidR="00286E1A" w:rsidRPr="005343BB" w:rsidRDefault="00286E1A" w:rsidP="00286E1A">
      <w:pPr>
        <w:tabs>
          <w:tab w:val="left" w:pos="5695"/>
          <w:tab w:val="left" w:pos="6392"/>
          <w:tab w:val="left" w:pos="8109"/>
        </w:tabs>
        <w:autoSpaceDE w:val="0"/>
        <w:autoSpaceDN w:val="0"/>
        <w:spacing w:after="0" w:line="240" w:lineRule="auto"/>
        <w:ind w:left="3402" w:hanging="17"/>
        <w:rPr>
          <w:rFonts w:ascii="Times New Roman" w:eastAsia="Times New Roman" w:hAnsi="Times New Roman" w:cs="Times New Roman"/>
          <w:b/>
          <w:sz w:val="24"/>
          <w:szCs w:val="24"/>
        </w:rPr>
      </w:pPr>
    </w:p>
    <w:p w:rsidR="00286E1A" w:rsidRPr="005343BB" w:rsidRDefault="00286E1A" w:rsidP="00286E1A">
      <w:pPr>
        <w:tabs>
          <w:tab w:val="left" w:pos="5695"/>
          <w:tab w:val="left" w:pos="6392"/>
          <w:tab w:val="left" w:pos="8109"/>
        </w:tabs>
        <w:autoSpaceDE w:val="0"/>
        <w:autoSpaceDN w:val="0"/>
        <w:spacing w:after="0" w:line="240" w:lineRule="auto"/>
        <w:ind w:left="3402" w:hanging="17"/>
        <w:rPr>
          <w:rFonts w:ascii="Times New Roman" w:eastAsia="Times New Roman" w:hAnsi="Times New Roman" w:cs="Times New Roman"/>
          <w:b/>
          <w:sz w:val="24"/>
          <w:szCs w:val="24"/>
        </w:rPr>
      </w:pPr>
    </w:p>
    <w:p w:rsidR="006F3A9F" w:rsidRPr="005343BB" w:rsidRDefault="006F3A9F" w:rsidP="00286E1A">
      <w:pPr>
        <w:tabs>
          <w:tab w:val="left" w:pos="5695"/>
          <w:tab w:val="left" w:pos="6392"/>
          <w:tab w:val="left" w:pos="8109"/>
        </w:tabs>
        <w:autoSpaceDE w:val="0"/>
        <w:autoSpaceDN w:val="0"/>
        <w:spacing w:after="0" w:line="240" w:lineRule="auto"/>
        <w:ind w:left="3402" w:hanging="17"/>
        <w:rPr>
          <w:rFonts w:ascii="Times New Roman" w:eastAsia="Times New Roman" w:hAnsi="Times New Roman" w:cs="Times New Roman"/>
          <w:b/>
          <w:sz w:val="24"/>
          <w:szCs w:val="24"/>
        </w:rPr>
      </w:pPr>
    </w:p>
    <w:p w:rsidR="00893723" w:rsidRPr="005343BB" w:rsidRDefault="00893723" w:rsidP="00286E1A">
      <w:pPr>
        <w:tabs>
          <w:tab w:val="left" w:pos="5387"/>
          <w:tab w:val="left" w:pos="6392"/>
          <w:tab w:val="left" w:pos="8109"/>
        </w:tabs>
        <w:autoSpaceDE w:val="0"/>
        <w:autoSpaceDN w:val="0"/>
        <w:spacing w:after="0" w:line="240" w:lineRule="auto"/>
        <w:ind w:left="3402" w:hanging="17"/>
        <w:rPr>
          <w:rFonts w:ascii="Times New Roman" w:eastAsia="Times New Roman" w:hAnsi="Times New Roman" w:cs="Times New Roman"/>
          <w:b/>
          <w:sz w:val="24"/>
          <w:szCs w:val="24"/>
        </w:rPr>
      </w:pPr>
    </w:p>
    <w:p w:rsidR="005343BB" w:rsidRPr="005343BB" w:rsidRDefault="005343BB" w:rsidP="00286E1A">
      <w:pPr>
        <w:jc w:val="center"/>
        <w:rPr>
          <w:rFonts w:ascii="Times New Roman" w:eastAsia="Times New Roman" w:hAnsi="Times New Roman" w:cs="Times New Roman"/>
          <w:b/>
          <w:sz w:val="24"/>
          <w:szCs w:val="24"/>
        </w:rPr>
      </w:pPr>
    </w:p>
    <w:p w:rsidR="005343BB" w:rsidRPr="005343BB" w:rsidRDefault="00286E1A" w:rsidP="005343BB">
      <w:pPr>
        <w:jc w:val="center"/>
        <w:rPr>
          <w:rFonts w:ascii="Times New Roman" w:eastAsia="Times New Roman" w:hAnsi="Times New Roman" w:cs="Times New Roman"/>
          <w:b/>
          <w:sz w:val="24"/>
          <w:szCs w:val="24"/>
        </w:rPr>
      </w:pPr>
      <w:r w:rsidRPr="005343BB">
        <w:rPr>
          <w:rFonts w:ascii="Times New Roman" w:eastAsia="Times New Roman" w:hAnsi="Times New Roman" w:cs="Times New Roman"/>
          <w:b/>
          <w:sz w:val="24"/>
          <w:szCs w:val="24"/>
        </w:rPr>
        <w:t>Миколаїв – 201</w:t>
      </w:r>
      <w:r w:rsidR="0007623F" w:rsidRPr="005343BB">
        <w:rPr>
          <w:rFonts w:ascii="Times New Roman" w:eastAsia="Times New Roman" w:hAnsi="Times New Roman" w:cs="Times New Roman"/>
          <w:b/>
          <w:sz w:val="24"/>
          <w:szCs w:val="24"/>
        </w:rPr>
        <w:t>5</w:t>
      </w:r>
      <w:r w:rsidR="005343BB" w:rsidRPr="005343BB">
        <w:rPr>
          <w:rFonts w:ascii="Times New Roman" w:eastAsia="Times New Roman" w:hAnsi="Times New Roman" w:cs="Times New Roman"/>
          <w:b/>
          <w:sz w:val="24"/>
          <w:szCs w:val="24"/>
        </w:rPr>
        <w:br w:type="page"/>
      </w:r>
    </w:p>
    <w:sdt>
      <w:sdtPr>
        <w:rPr>
          <w:rFonts w:ascii="Times New Roman" w:eastAsiaTheme="minorHAnsi" w:hAnsi="Times New Roman" w:cs="Times New Roman"/>
          <w:color w:val="auto"/>
          <w:sz w:val="26"/>
          <w:szCs w:val="26"/>
        </w:rPr>
        <w:id w:val="488757168"/>
        <w:docPartObj>
          <w:docPartGallery w:val="Table of Contents"/>
          <w:docPartUnique/>
        </w:docPartObj>
      </w:sdtPr>
      <w:sdtEndPr>
        <w:rPr>
          <w:b/>
          <w:bCs/>
          <w:sz w:val="28"/>
          <w:szCs w:val="28"/>
        </w:rPr>
      </w:sdtEndPr>
      <w:sdtContent>
        <w:p w:rsidR="00846752" w:rsidRPr="00A339E6" w:rsidRDefault="00B31C95" w:rsidP="00725088">
          <w:pPr>
            <w:pStyle w:val="a8"/>
            <w:spacing w:before="0" w:line="360" w:lineRule="auto"/>
            <w:jc w:val="center"/>
            <w:rPr>
              <w:rFonts w:ascii="Times New Roman" w:hAnsi="Times New Roman" w:cs="Times New Roman"/>
              <w:color w:val="auto"/>
              <w:sz w:val="28"/>
              <w:szCs w:val="26"/>
            </w:rPr>
          </w:pPr>
          <w:r w:rsidRPr="00A339E6">
            <w:rPr>
              <w:rFonts w:ascii="Times New Roman" w:hAnsi="Times New Roman" w:cs="Times New Roman"/>
              <w:color w:val="auto"/>
              <w:sz w:val="28"/>
              <w:szCs w:val="26"/>
            </w:rPr>
            <w:t>ЗМІСТ</w:t>
          </w:r>
        </w:p>
        <w:p w:rsidR="00725088" w:rsidRPr="00725088" w:rsidRDefault="00846752" w:rsidP="00725088">
          <w:pPr>
            <w:pStyle w:val="11"/>
            <w:spacing w:after="0"/>
            <w:rPr>
              <w:rFonts w:ascii="Times New Roman" w:eastAsiaTheme="minorEastAsia" w:hAnsi="Times New Roman" w:cs="Times New Roman"/>
              <w:noProof/>
              <w:sz w:val="26"/>
              <w:szCs w:val="26"/>
              <w:lang w:eastAsia="uk-UA"/>
            </w:rPr>
          </w:pPr>
          <w:r w:rsidRPr="00725088">
            <w:rPr>
              <w:rFonts w:ascii="Times New Roman" w:hAnsi="Times New Roman" w:cs="Times New Roman"/>
              <w:sz w:val="26"/>
              <w:szCs w:val="26"/>
            </w:rPr>
            <w:fldChar w:fldCharType="begin"/>
          </w:r>
          <w:r w:rsidRPr="00725088">
            <w:rPr>
              <w:rFonts w:ascii="Times New Roman" w:hAnsi="Times New Roman" w:cs="Times New Roman"/>
              <w:sz w:val="26"/>
              <w:szCs w:val="26"/>
            </w:rPr>
            <w:instrText xml:space="preserve"> TOC \o "1-3" \h \z \u </w:instrText>
          </w:r>
          <w:r w:rsidRPr="00725088">
            <w:rPr>
              <w:rFonts w:ascii="Times New Roman" w:hAnsi="Times New Roman" w:cs="Times New Roman"/>
              <w:sz w:val="26"/>
              <w:szCs w:val="26"/>
            </w:rPr>
            <w:fldChar w:fldCharType="separate"/>
          </w:r>
          <w:hyperlink w:anchor="_Toc422932988" w:history="1">
            <w:r w:rsidR="00725088" w:rsidRPr="00725088">
              <w:rPr>
                <w:rStyle w:val="a9"/>
                <w:rFonts w:ascii="Times New Roman" w:hAnsi="Times New Roman" w:cs="Times New Roman"/>
                <w:noProof/>
                <w:sz w:val="26"/>
                <w:szCs w:val="26"/>
              </w:rPr>
              <w:t>ПЕРЕЛІК УМОВНИХ ПОЗНАЧЕНЬ</w:t>
            </w:r>
            <w:r w:rsidR="00725088" w:rsidRPr="00725088">
              <w:rPr>
                <w:rFonts w:ascii="Times New Roman" w:hAnsi="Times New Roman" w:cs="Times New Roman"/>
                <w:noProof/>
                <w:webHidden/>
                <w:sz w:val="26"/>
                <w:szCs w:val="26"/>
              </w:rPr>
              <w:tab/>
            </w:r>
            <w:r w:rsidR="00725088" w:rsidRPr="00725088">
              <w:rPr>
                <w:rFonts w:ascii="Times New Roman" w:hAnsi="Times New Roman" w:cs="Times New Roman"/>
                <w:noProof/>
                <w:webHidden/>
                <w:sz w:val="26"/>
                <w:szCs w:val="26"/>
              </w:rPr>
              <w:fldChar w:fldCharType="begin"/>
            </w:r>
            <w:r w:rsidR="00725088" w:rsidRPr="00725088">
              <w:rPr>
                <w:rFonts w:ascii="Times New Roman" w:hAnsi="Times New Roman" w:cs="Times New Roman"/>
                <w:noProof/>
                <w:webHidden/>
                <w:sz w:val="26"/>
                <w:szCs w:val="26"/>
              </w:rPr>
              <w:instrText xml:space="preserve"> PAGEREF _Toc422932988 \h </w:instrText>
            </w:r>
            <w:r w:rsidR="00725088" w:rsidRPr="00725088">
              <w:rPr>
                <w:rFonts w:ascii="Times New Roman" w:hAnsi="Times New Roman" w:cs="Times New Roman"/>
                <w:noProof/>
                <w:webHidden/>
                <w:sz w:val="26"/>
                <w:szCs w:val="26"/>
              </w:rPr>
            </w:r>
            <w:r w:rsidR="00725088"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3</w:t>
            </w:r>
            <w:r w:rsidR="00725088" w:rsidRPr="00725088">
              <w:rPr>
                <w:rFonts w:ascii="Times New Roman" w:hAnsi="Times New Roman" w:cs="Times New Roman"/>
                <w:noProof/>
                <w:webHidden/>
                <w:sz w:val="26"/>
                <w:szCs w:val="26"/>
              </w:rPr>
              <w:fldChar w:fldCharType="end"/>
            </w:r>
          </w:hyperlink>
        </w:p>
        <w:p w:rsidR="00725088" w:rsidRPr="00725088" w:rsidRDefault="00725088" w:rsidP="00725088">
          <w:pPr>
            <w:pStyle w:val="11"/>
            <w:spacing w:after="0"/>
            <w:rPr>
              <w:rFonts w:ascii="Times New Roman" w:eastAsiaTheme="minorEastAsia" w:hAnsi="Times New Roman" w:cs="Times New Roman"/>
              <w:noProof/>
              <w:sz w:val="26"/>
              <w:szCs w:val="26"/>
              <w:lang w:eastAsia="uk-UA"/>
            </w:rPr>
          </w:pPr>
          <w:hyperlink w:anchor="_Toc422932989" w:history="1">
            <w:r w:rsidRPr="00725088">
              <w:rPr>
                <w:rStyle w:val="a9"/>
                <w:rFonts w:ascii="Times New Roman" w:hAnsi="Times New Roman" w:cs="Times New Roman"/>
                <w:noProof/>
                <w:sz w:val="26"/>
                <w:szCs w:val="26"/>
              </w:rPr>
              <w:t>ВСТУП</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_Toc422932989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4</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tabs>
              <w:tab w:val="left" w:pos="440"/>
            </w:tabs>
            <w:spacing w:after="0"/>
            <w:rPr>
              <w:rFonts w:ascii="Times New Roman" w:eastAsiaTheme="minorEastAsia" w:hAnsi="Times New Roman" w:cs="Times New Roman"/>
              <w:noProof/>
              <w:sz w:val="26"/>
              <w:szCs w:val="26"/>
              <w:lang w:eastAsia="uk-UA"/>
            </w:rPr>
          </w:pPr>
          <w:hyperlink w:anchor="_Toc422932990" w:history="1">
            <w:r w:rsidRPr="00725088">
              <w:rPr>
                <w:rStyle w:val="a9"/>
                <w:rFonts w:ascii="Times New Roman" w:hAnsi="Times New Roman" w:cs="Times New Roman"/>
                <w:noProof/>
                <w:sz w:val="26"/>
                <w:szCs w:val="26"/>
              </w:rPr>
              <w:t>1.</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ДОСЛІДЖЕННЯ ПРЕДМЕТНОЇ ОБЛАСТІ ТА ОБГРУНТУВАННЯ ЗАПРОПОНОВАНИХ ПРОЕКТНИХ РІШЕНЬ</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_Toc422932990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7</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1" w:history="1">
            <w:r w:rsidRPr="00725088">
              <w:rPr>
                <w:rStyle w:val="a9"/>
                <w:rFonts w:ascii="Times New Roman" w:hAnsi="Times New Roman" w:cs="Times New Roman"/>
                <w:noProof/>
                <w:sz w:val="26"/>
                <w:szCs w:val="26"/>
                <w:lang w:val="ru-RU"/>
              </w:rPr>
              <w:t>1.1</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ПРИЗНАЧЕННЯ ТА ОБЛАСТЬ ЗАСТОСУВАННЯ МОДЕЛІ</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_Toc422932991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7</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2" w:history="1">
            <w:r w:rsidRPr="00725088">
              <w:rPr>
                <w:rStyle w:val="a9"/>
                <w:rFonts w:ascii="Times New Roman" w:hAnsi="Times New Roman" w:cs="Times New Roman"/>
                <w:noProof/>
                <w:sz w:val="26"/>
                <w:szCs w:val="26"/>
                <w:lang w:val="ru-RU"/>
              </w:rPr>
              <w:t>1.2</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АНАЛІЗ СПОСОБІВ І ЗАСОБІВ ВИРІШЕННЯ ПОСТАВЛЕНИХ ЗАДАЧ</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_Toc422932992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9</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3" w:history="1">
            <w:r w:rsidRPr="00725088">
              <w:rPr>
                <w:rStyle w:val="a9"/>
                <w:rFonts w:ascii="Times New Roman" w:hAnsi="Times New Roman" w:cs="Times New Roman"/>
                <w:noProof/>
                <w:sz w:val="26"/>
                <w:szCs w:val="26"/>
                <w:lang w:val="ru-RU"/>
              </w:rPr>
              <w:t>1.3</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ПОСТАНОВКА ЗАДАЧІ НА РОЗРОБКУ.</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_Toc422932993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11</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tabs>
              <w:tab w:val="left" w:pos="440"/>
            </w:tabs>
            <w:spacing w:after="0"/>
            <w:rPr>
              <w:rFonts w:ascii="Times New Roman" w:eastAsiaTheme="minorEastAsia" w:hAnsi="Times New Roman" w:cs="Times New Roman"/>
              <w:noProof/>
              <w:sz w:val="26"/>
              <w:szCs w:val="26"/>
              <w:lang w:eastAsia="uk-UA"/>
            </w:rPr>
          </w:pPr>
          <w:hyperlink w:anchor="_Toc422932994" w:history="1">
            <w:r w:rsidRPr="00725088">
              <w:rPr>
                <w:rStyle w:val="a9"/>
                <w:rFonts w:ascii="Times New Roman" w:hAnsi="Times New Roman" w:cs="Times New Roman"/>
                <w:noProof/>
                <w:sz w:val="26"/>
                <w:szCs w:val="26"/>
              </w:rPr>
              <w:t>2</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АНАЛІЗ МОДЕЛІ, МЕТОДІВ ТА КРИТЕРІЇВ ПРИЙНЯТТЯ РІШЕНЬ, ЯК ЗАСОБІВ ОПТИМІЗАЦІЇ МОДЕЛІ</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_Toc422932994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14</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right" w:leader="dot" w:pos="9627"/>
            </w:tabs>
            <w:spacing w:after="0" w:line="360" w:lineRule="auto"/>
            <w:rPr>
              <w:rFonts w:ascii="Times New Roman" w:eastAsiaTheme="minorEastAsia" w:hAnsi="Times New Roman" w:cs="Times New Roman"/>
              <w:noProof/>
              <w:sz w:val="26"/>
              <w:szCs w:val="26"/>
              <w:lang w:eastAsia="uk-UA"/>
            </w:rPr>
          </w:pPr>
          <w:hyperlink w:anchor="_Toc422932995" w:history="1">
            <w:r w:rsidRPr="00725088">
              <w:rPr>
                <w:rStyle w:val="a9"/>
                <w:rFonts w:ascii="Times New Roman" w:hAnsi="Times New Roman" w:cs="Times New Roman"/>
                <w:noProof/>
                <w:sz w:val="26"/>
                <w:szCs w:val="26"/>
              </w:rPr>
              <w:t>2.1 АНАЛІЗ МОДЕЛІ УПРАВЛІННЯ ЗАПАСАМИ В УМОВАХ НЕВИЗНАЧЕННОСТІ</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_Toc422932995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14</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6" w:history="1">
            <w:r w:rsidRPr="00725088">
              <w:rPr>
                <w:rStyle w:val="a9"/>
                <w:rFonts w:ascii="Times New Roman" w:eastAsia="Times New Roman" w:hAnsi="Times New Roman" w:cs="Times New Roman"/>
                <w:noProof/>
                <w:sz w:val="26"/>
                <w:szCs w:val="26"/>
                <w:lang w:eastAsia="uk-UA"/>
              </w:rPr>
              <w:t>2.2</w:t>
            </w:r>
            <w:r w:rsidRPr="00725088">
              <w:rPr>
                <w:rFonts w:ascii="Times New Roman" w:eastAsiaTheme="minorEastAsia" w:hAnsi="Times New Roman" w:cs="Times New Roman"/>
                <w:noProof/>
                <w:sz w:val="26"/>
                <w:szCs w:val="26"/>
                <w:lang w:eastAsia="uk-UA"/>
              </w:rPr>
              <w:tab/>
            </w:r>
            <w:r w:rsidRPr="00725088">
              <w:rPr>
                <w:rStyle w:val="a9"/>
                <w:rFonts w:ascii="Times New Roman" w:eastAsia="Times New Roman" w:hAnsi="Times New Roman" w:cs="Times New Roman"/>
                <w:noProof/>
                <w:sz w:val="26"/>
                <w:szCs w:val="26"/>
                <w:lang w:eastAsia="uk-UA"/>
              </w:rPr>
              <w:t>МІНІМАКСНИЙ КРИТЕРІЙ ТА КРИТЕРІЙ БАЙ</w:t>
            </w:r>
            <w:r w:rsidRPr="00725088">
              <w:rPr>
                <w:rStyle w:val="a9"/>
                <w:rFonts w:ascii="Times New Roman" w:hAnsi="Times New Roman" w:cs="Times New Roman"/>
                <w:noProof/>
                <w:sz w:val="26"/>
                <w:szCs w:val="26"/>
              </w:rPr>
              <w:t>Є</w:t>
            </w:r>
            <w:r w:rsidRPr="00725088">
              <w:rPr>
                <w:rStyle w:val="a9"/>
                <w:rFonts w:ascii="Times New Roman" w:eastAsia="Times New Roman" w:hAnsi="Times New Roman" w:cs="Times New Roman"/>
                <w:noProof/>
                <w:sz w:val="26"/>
                <w:szCs w:val="26"/>
                <w:lang w:eastAsia="uk-UA"/>
              </w:rPr>
              <w:t>СА-ЛАПЛАСА</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_Toc422932996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19</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7" w:history="1">
            <w:r w:rsidRPr="00725088">
              <w:rPr>
                <w:rStyle w:val="a9"/>
                <w:rFonts w:ascii="Times New Roman" w:eastAsia="Times New Roman" w:hAnsi="Times New Roman" w:cs="Times New Roman"/>
                <w:noProof/>
                <w:sz w:val="26"/>
                <w:szCs w:val="26"/>
                <w:lang w:eastAsia="uk-UA"/>
              </w:rPr>
              <w:t>2.3</w:t>
            </w:r>
            <w:r w:rsidRPr="00725088">
              <w:rPr>
                <w:rFonts w:ascii="Times New Roman" w:eastAsiaTheme="minorEastAsia" w:hAnsi="Times New Roman" w:cs="Times New Roman"/>
                <w:noProof/>
                <w:sz w:val="26"/>
                <w:szCs w:val="26"/>
                <w:lang w:eastAsia="uk-UA"/>
              </w:rPr>
              <w:tab/>
            </w:r>
            <w:r w:rsidRPr="00725088">
              <w:rPr>
                <w:rStyle w:val="a9"/>
                <w:rFonts w:ascii="Times New Roman" w:eastAsia="Times New Roman" w:hAnsi="Times New Roman" w:cs="Times New Roman"/>
                <w:noProof/>
                <w:sz w:val="26"/>
                <w:szCs w:val="26"/>
                <w:lang w:eastAsia="uk-UA"/>
              </w:rPr>
              <w:t>КРИТЕРІЙ  СЕВІДЖА ТА КРИТЕРІЙ  ГУРВІЦА</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_Toc422932997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22</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8" w:history="1">
            <w:r w:rsidRPr="00725088">
              <w:rPr>
                <w:rStyle w:val="a9"/>
                <w:rFonts w:ascii="Times New Roman" w:eastAsia="Times New Roman" w:hAnsi="Times New Roman" w:cs="Times New Roman"/>
                <w:noProof/>
                <w:sz w:val="26"/>
                <w:szCs w:val="26"/>
                <w:lang w:val="ru-RU" w:eastAsia="uk-UA"/>
              </w:rPr>
              <w:t>2.4</w:t>
            </w:r>
            <w:r w:rsidRPr="00725088">
              <w:rPr>
                <w:rFonts w:ascii="Times New Roman" w:eastAsiaTheme="minorEastAsia" w:hAnsi="Times New Roman" w:cs="Times New Roman"/>
                <w:noProof/>
                <w:sz w:val="26"/>
                <w:szCs w:val="26"/>
                <w:lang w:eastAsia="uk-UA"/>
              </w:rPr>
              <w:tab/>
            </w:r>
            <w:r w:rsidRPr="00725088">
              <w:rPr>
                <w:rStyle w:val="a9"/>
                <w:rFonts w:ascii="Times New Roman" w:eastAsia="Times New Roman" w:hAnsi="Times New Roman" w:cs="Times New Roman"/>
                <w:noProof/>
                <w:sz w:val="26"/>
                <w:szCs w:val="26"/>
                <w:lang w:eastAsia="uk-UA"/>
              </w:rPr>
              <w:t>КРИТЕРІЙ  ХОДЖА-ЛЕМАНА ТА КРИТЕРІЙ  ГЕРМЕЙЄРА</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_Toc422932998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24</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2999" w:history="1">
            <w:r w:rsidRPr="00725088">
              <w:rPr>
                <w:rStyle w:val="a9"/>
                <w:rFonts w:ascii="Times New Roman" w:eastAsia="Times New Roman" w:hAnsi="Times New Roman" w:cs="Times New Roman"/>
                <w:noProof/>
                <w:sz w:val="26"/>
                <w:szCs w:val="26"/>
                <w:lang w:eastAsia="uk-UA"/>
              </w:rPr>
              <w:t>2.5</w:t>
            </w:r>
            <w:r w:rsidRPr="00725088">
              <w:rPr>
                <w:rFonts w:ascii="Times New Roman" w:eastAsiaTheme="minorEastAsia" w:hAnsi="Times New Roman" w:cs="Times New Roman"/>
                <w:noProof/>
                <w:sz w:val="26"/>
                <w:szCs w:val="26"/>
                <w:lang w:eastAsia="uk-UA"/>
              </w:rPr>
              <w:tab/>
            </w:r>
            <w:r w:rsidRPr="00725088">
              <w:rPr>
                <w:rStyle w:val="a9"/>
                <w:rFonts w:ascii="Times New Roman" w:eastAsia="Times New Roman" w:hAnsi="Times New Roman" w:cs="Times New Roman"/>
                <w:noProof/>
                <w:sz w:val="26"/>
                <w:szCs w:val="26"/>
                <w:lang w:eastAsia="uk-UA"/>
              </w:rPr>
              <w:t>КРИТЕРІЙ  ДОБУТКІВ КРИТЕРІЙ</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_Toc422932999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27</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3000" w:history="1">
            <w:r w:rsidRPr="00725088">
              <w:rPr>
                <w:rStyle w:val="a9"/>
                <w:rFonts w:ascii="Times New Roman" w:hAnsi="Times New Roman" w:cs="Times New Roman"/>
                <w:noProof/>
                <w:sz w:val="26"/>
                <w:szCs w:val="26"/>
              </w:rPr>
              <w:t>2.6</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ВИСНОВКИ ДО РОЗДІЛУ</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_Toc422933000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28</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tabs>
              <w:tab w:val="left" w:pos="440"/>
            </w:tabs>
            <w:spacing w:after="0"/>
            <w:rPr>
              <w:rFonts w:ascii="Times New Roman" w:eastAsiaTheme="minorEastAsia" w:hAnsi="Times New Roman" w:cs="Times New Roman"/>
              <w:noProof/>
              <w:sz w:val="26"/>
              <w:szCs w:val="26"/>
              <w:lang w:eastAsia="uk-UA"/>
            </w:rPr>
          </w:pPr>
          <w:hyperlink w:anchor="_Toc422933001" w:history="1">
            <w:r w:rsidRPr="00725088">
              <w:rPr>
                <w:rStyle w:val="a9"/>
                <w:rFonts w:ascii="Times New Roman" w:hAnsi="Times New Roman" w:cs="Times New Roman"/>
                <w:noProof/>
                <w:sz w:val="26"/>
                <w:szCs w:val="26"/>
              </w:rPr>
              <w:t>3</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МОДЕЛЬ ОПТИМАЛЬНОГО УПРАВЛІННЯ ЗАПАСАМИ В УМОВАХ НЕВИЗНАЧЕНОСТІ З УРАХУВАННЯМ ПРОЦЕСІВ ПРИРОДНЬОГО УБУТКУ</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_Toc422933001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29</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3002" w:history="1">
            <w:r w:rsidRPr="00725088">
              <w:rPr>
                <w:rStyle w:val="a9"/>
                <w:rFonts w:ascii="Times New Roman" w:hAnsi="Times New Roman" w:cs="Times New Roman"/>
                <w:noProof/>
                <w:sz w:val="26"/>
                <w:szCs w:val="26"/>
              </w:rPr>
              <w:t>3.1</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ОПИС ЗАДАЧІ ТА ПАРАМЕТРІВ СИСТЕМИ</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_Toc422933002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29</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3003" w:history="1">
            <w:r w:rsidRPr="00725088">
              <w:rPr>
                <w:rStyle w:val="a9"/>
                <w:rFonts w:ascii="Times New Roman" w:hAnsi="Times New Roman" w:cs="Times New Roman"/>
                <w:noProof/>
                <w:sz w:val="26"/>
                <w:szCs w:val="26"/>
              </w:rPr>
              <w:t>3.2</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ФОРМАЛІЗАЦІЯ ОПТИМІЗАЦІЙНОЇ МОДЕЛІ УПРАВЛІННЯ ЗАПАСАМИ В УМОВАХ НЕВИЗНАЧЕННОСТІ</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_Toc422933003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32</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3004" w:history="1">
            <w:r w:rsidRPr="00725088">
              <w:rPr>
                <w:rStyle w:val="a9"/>
                <w:rFonts w:ascii="Times New Roman" w:hAnsi="Times New Roman" w:cs="Times New Roman"/>
                <w:noProof/>
                <w:sz w:val="26"/>
                <w:szCs w:val="26"/>
              </w:rPr>
              <w:t>3.3</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ВИСНОВКИ ДО РОЗДІЛУ</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_Toc422933004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47</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tabs>
              <w:tab w:val="left" w:pos="440"/>
            </w:tabs>
            <w:spacing w:after="0"/>
            <w:rPr>
              <w:rFonts w:ascii="Times New Roman" w:eastAsiaTheme="minorEastAsia" w:hAnsi="Times New Roman" w:cs="Times New Roman"/>
              <w:noProof/>
              <w:sz w:val="26"/>
              <w:szCs w:val="26"/>
              <w:lang w:eastAsia="uk-UA"/>
            </w:rPr>
          </w:pPr>
          <w:hyperlink w:anchor="_Toc422933005" w:history="1">
            <w:r w:rsidRPr="00725088">
              <w:rPr>
                <w:rStyle w:val="a9"/>
                <w:rFonts w:ascii="Times New Roman" w:hAnsi="Times New Roman" w:cs="Times New Roman"/>
                <w:noProof/>
                <w:sz w:val="26"/>
                <w:szCs w:val="26"/>
              </w:rPr>
              <w:t>4</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РОЗРОБКА ПРОГРАМНИХ КОМПОНЕНТІВ</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_Toc422933005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48</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23"/>
            <w:tabs>
              <w:tab w:val="left" w:pos="880"/>
              <w:tab w:val="right" w:leader="dot" w:pos="9627"/>
            </w:tabs>
            <w:spacing w:after="0" w:line="360" w:lineRule="auto"/>
            <w:rPr>
              <w:rFonts w:ascii="Times New Roman" w:eastAsiaTheme="minorEastAsia" w:hAnsi="Times New Roman" w:cs="Times New Roman"/>
              <w:noProof/>
              <w:sz w:val="26"/>
              <w:szCs w:val="26"/>
              <w:lang w:eastAsia="uk-UA"/>
            </w:rPr>
          </w:pPr>
          <w:hyperlink w:anchor="_Toc422933006" w:history="1">
            <w:r w:rsidRPr="00725088">
              <w:rPr>
                <w:rStyle w:val="a9"/>
                <w:rFonts w:ascii="Times New Roman" w:hAnsi="Times New Roman" w:cs="Times New Roman"/>
                <w:noProof/>
                <w:sz w:val="26"/>
                <w:szCs w:val="26"/>
              </w:rPr>
              <w:t>4.1</w:t>
            </w:r>
            <w:r w:rsidRPr="00725088">
              <w:rPr>
                <w:rFonts w:ascii="Times New Roman" w:eastAsiaTheme="minorEastAsia" w:hAnsi="Times New Roman" w:cs="Times New Roman"/>
                <w:noProof/>
                <w:sz w:val="26"/>
                <w:szCs w:val="26"/>
                <w:lang w:eastAsia="uk-UA"/>
              </w:rPr>
              <w:tab/>
            </w:r>
            <w:r w:rsidRPr="00725088">
              <w:rPr>
                <w:rStyle w:val="a9"/>
                <w:rFonts w:ascii="Times New Roman" w:hAnsi="Times New Roman" w:cs="Times New Roman"/>
                <w:noProof/>
                <w:sz w:val="26"/>
                <w:szCs w:val="26"/>
              </w:rPr>
              <w:t>РОЗРОБКА ІНТЕРФЕЙСУ</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_Toc422933006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48</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spacing w:after="0"/>
            <w:rPr>
              <w:rFonts w:ascii="Times New Roman" w:eastAsiaTheme="minorEastAsia" w:hAnsi="Times New Roman" w:cs="Times New Roman"/>
              <w:noProof/>
              <w:sz w:val="26"/>
              <w:szCs w:val="26"/>
              <w:lang w:eastAsia="uk-UA"/>
            </w:rPr>
          </w:pPr>
          <w:hyperlink w:anchor="_Toc422933007" w:history="1">
            <w:r w:rsidRPr="00725088">
              <w:rPr>
                <w:rStyle w:val="a9"/>
                <w:rFonts w:ascii="Times New Roman" w:hAnsi="Times New Roman" w:cs="Times New Roman"/>
                <w:noProof/>
                <w:sz w:val="26"/>
                <w:szCs w:val="26"/>
              </w:rPr>
              <w:t>ВИСНОВКИ</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_Toc422933007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53</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spacing w:after="0"/>
            <w:rPr>
              <w:rFonts w:ascii="Times New Roman" w:eastAsiaTheme="minorEastAsia" w:hAnsi="Times New Roman" w:cs="Times New Roman"/>
              <w:noProof/>
              <w:sz w:val="26"/>
              <w:szCs w:val="26"/>
              <w:lang w:eastAsia="uk-UA"/>
            </w:rPr>
          </w:pPr>
          <w:hyperlink w:anchor="_Toc422933008" w:history="1">
            <w:r w:rsidRPr="00725088">
              <w:rPr>
                <w:rStyle w:val="a9"/>
                <w:rFonts w:ascii="Times New Roman" w:hAnsi="Times New Roman" w:cs="Times New Roman"/>
                <w:noProof/>
                <w:sz w:val="26"/>
                <w:szCs w:val="26"/>
              </w:rPr>
              <w:t>СПИСОК ВИКОРИСТАНИХ ДЖЕРЕЛ</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_Toc422933008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54</w:t>
            </w:r>
            <w:r w:rsidRPr="00725088">
              <w:rPr>
                <w:rFonts w:ascii="Times New Roman" w:hAnsi="Times New Roman" w:cs="Times New Roman"/>
                <w:noProof/>
                <w:webHidden/>
                <w:sz w:val="26"/>
                <w:szCs w:val="26"/>
              </w:rPr>
              <w:fldChar w:fldCharType="end"/>
            </w:r>
          </w:hyperlink>
        </w:p>
        <w:p w:rsidR="00725088" w:rsidRPr="00725088" w:rsidRDefault="00725088" w:rsidP="00725088">
          <w:pPr>
            <w:pStyle w:val="11"/>
            <w:spacing w:after="0"/>
            <w:rPr>
              <w:rFonts w:ascii="Times New Roman" w:eastAsiaTheme="minorEastAsia" w:hAnsi="Times New Roman" w:cs="Times New Roman"/>
              <w:noProof/>
              <w:sz w:val="26"/>
              <w:szCs w:val="26"/>
              <w:lang w:eastAsia="uk-UA"/>
            </w:rPr>
          </w:pPr>
          <w:hyperlink w:anchor="_Toc422933009" w:history="1">
            <w:r w:rsidRPr="00725088">
              <w:rPr>
                <w:rStyle w:val="a9"/>
                <w:rFonts w:ascii="Times New Roman" w:hAnsi="Times New Roman" w:cs="Times New Roman"/>
                <w:noProof/>
                <w:sz w:val="26"/>
                <w:szCs w:val="26"/>
              </w:rPr>
              <w:t>ДОДАТОК</w:t>
            </w:r>
            <w:r w:rsidRPr="00725088">
              <w:rPr>
                <w:rFonts w:ascii="Times New Roman" w:hAnsi="Times New Roman" w:cs="Times New Roman"/>
                <w:noProof/>
                <w:webHidden/>
                <w:sz w:val="26"/>
                <w:szCs w:val="26"/>
              </w:rPr>
              <w:tab/>
            </w:r>
            <w:r w:rsidRPr="00725088">
              <w:rPr>
                <w:rFonts w:ascii="Times New Roman" w:hAnsi="Times New Roman" w:cs="Times New Roman"/>
                <w:noProof/>
                <w:webHidden/>
                <w:sz w:val="26"/>
                <w:szCs w:val="26"/>
              </w:rPr>
              <w:fldChar w:fldCharType="begin"/>
            </w:r>
            <w:r w:rsidRPr="00725088">
              <w:rPr>
                <w:rFonts w:ascii="Times New Roman" w:hAnsi="Times New Roman" w:cs="Times New Roman"/>
                <w:noProof/>
                <w:webHidden/>
                <w:sz w:val="26"/>
                <w:szCs w:val="26"/>
              </w:rPr>
              <w:instrText xml:space="preserve"> PAGEREF _Toc422933009 \h </w:instrText>
            </w:r>
            <w:r w:rsidRPr="00725088">
              <w:rPr>
                <w:rFonts w:ascii="Times New Roman" w:hAnsi="Times New Roman" w:cs="Times New Roman"/>
                <w:noProof/>
                <w:webHidden/>
                <w:sz w:val="26"/>
                <w:szCs w:val="26"/>
              </w:rPr>
            </w:r>
            <w:r w:rsidRPr="00725088">
              <w:rPr>
                <w:rFonts w:ascii="Times New Roman" w:hAnsi="Times New Roman" w:cs="Times New Roman"/>
                <w:noProof/>
                <w:webHidden/>
                <w:sz w:val="26"/>
                <w:szCs w:val="26"/>
              </w:rPr>
              <w:fldChar w:fldCharType="separate"/>
            </w:r>
            <w:r w:rsidR="00931098">
              <w:rPr>
                <w:rFonts w:ascii="Times New Roman" w:hAnsi="Times New Roman" w:cs="Times New Roman"/>
                <w:noProof/>
                <w:webHidden/>
                <w:sz w:val="26"/>
                <w:szCs w:val="26"/>
              </w:rPr>
              <w:t>56</w:t>
            </w:r>
            <w:r w:rsidRPr="00725088">
              <w:rPr>
                <w:rFonts w:ascii="Times New Roman" w:hAnsi="Times New Roman" w:cs="Times New Roman"/>
                <w:noProof/>
                <w:webHidden/>
                <w:sz w:val="26"/>
                <w:szCs w:val="26"/>
              </w:rPr>
              <w:fldChar w:fldCharType="end"/>
            </w:r>
          </w:hyperlink>
        </w:p>
        <w:p w:rsidR="00846752" w:rsidRPr="00725088" w:rsidRDefault="00846752" w:rsidP="00725088">
          <w:pPr>
            <w:spacing w:after="0" w:line="360" w:lineRule="auto"/>
            <w:rPr>
              <w:rFonts w:ascii="Times New Roman" w:hAnsi="Times New Roman" w:cs="Times New Roman"/>
              <w:sz w:val="28"/>
              <w:szCs w:val="28"/>
            </w:rPr>
          </w:pPr>
          <w:r w:rsidRPr="00725088">
            <w:rPr>
              <w:rFonts w:ascii="Times New Roman" w:hAnsi="Times New Roman" w:cs="Times New Roman"/>
              <w:b/>
              <w:bCs/>
              <w:sz w:val="26"/>
              <w:szCs w:val="26"/>
            </w:rPr>
            <w:fldChar w:fldCharType="end"/>
          </w:r>
        </w:p>
      </w:sdtContent>
    </w:sdt>
    <w:p w:rsidR="00814EB6" w:rsidRPr="00B83F91" w:rsidRDefault="00814EB6">
      <w:pPr>
        <w:rPr>
          <w:rFonts w:ascii="GOST type A" w:eastAsia="Times New Roman" w:hAnsi="GOST type A" w:cs="Times New Roman"/>
          <w:b/>
          <w:i/>
          <w:sz w:val="24"/>
          <w:szCs w:val="24"/>
          <w:lang w:val="en-US"/>
        </w:rPr>
      </w:pPr>
      <w:r w:rsidRPr="005343BB">
        <w:rPr>
          <w:rFonts w:ascii="GOST type A" w:eastAsia="Times New Roman" w:hAnsi="GOST type A" w:cs="Times New Roman"/>
          <w:b/>
          <w:i/>
          <w:sz w:val="24"/>
          <w:szCs w:val="24"/>
        </w:rPr>
        <w:br w:type="page"/>
      </w:r>
      <w:bookmarkStart w:id="0" w:name="_GoBack"/>
      <w:bookmarkEnd w:id="0"/>
    </w:p>
    <w:p w:rsidR="00814EB6" w:rsidRPr="005343BB" w:rsidRDefault="00814EB6" w:rsidP="00814EB6">
      <w:pPr>
        <w:pStyle w:val="1"/>
        <w:spacing w:after="120" w:line="360" w:lineRule="auto"/>
        <w:jc w:val="center"/>
        <w:rPr>
          <w:rFonts w:ascii="Times New Roman" w:hAnsi="Times New Roman" w:cs="Times New Roman"/>
          <w:color w:val="auto"/>
        </w:rPr>
      </w:pPr>
      <w:bookmarkStart w:id="1" w:name="_Toc340687581"/>
      <w:bookmarkStart w:id="2" w:name="_Toc348211600"/>
      <w:bookmarkStart w:id="3" w:name="_Toc381036547"/>
      <w:bookmarkStart w:id="4" w:name="_Toc422932988"/>
      <w:r w:rsidRPr="005343BB">
        <w:rPr>
          <w:rFonts w:ascii="Times New Roman" w:hAnsi="Times New Roman" w:cs="Times New Roman"/>
          <w:color w:val="auto"/>
        </w:rPr>
        <w:lastRenderedPageBreak/>
        <w:t>ПЕРЕЛІК УМОВНИХ ПОЗНАЧЕНЬ</w:t>
      </w:r>
      <w:bookmarkEnd w:id="1"/>
      <w:bookmarkEnd w:id="2"/>
      <w:bookmarkEnd w:id="3"/>
      <w:bookmarkEnd w:id="4"/>
    </w:p>
    <w:p w:rsidR="00814EB6" w:rsidRPr="001243D7" w:rsidRDefault="00A21987" w:rsidP="00814EB6">
      <w:pPr>
        <w:spacing w:after="0" w:line="360" w:lineRule="auto"/>
        <w:jc w:val="both"/>
        <w:rPr>
          <w:rFonts w:ascii="Times New Roman" w:hAnsi="Times New Roman" w:cs="Times New Roman"/>
          <w:sz w:val="28"/>
          <w:szCs w:val="28"/>
        </w:rPr>
      </w:pPr>
      <w:r w:rsidRPr="001243D7">
        <w:rPr>
          <w:rFonts w:ascii="Times New Roman" w:hAnsi="Times New Roman" w:cs="Times New Roman"/>
          <w:sz w:val="28"/>
          <w:szCs w:val="28"/>
          <w:lang w:val="ru-RU"/>
        </w:rPr>
        <w:t>О</w:t>
      </w:r>
      <w:r w:rsidRPr="001243D7">
        <w:rPr>
          <w:rFonts w:ascii="Times New Roman" w:hAnsi="Times New Roman" w:cs="Times New Roman"/>
          <w:sz w:val="28"/>
          <w:szCs w:val="28"/>
        </w:rPr>
        <w:t>ПР – особа</w:t>
      </w:r>
      <w:r w:rsidR="00814EB6" w:rsidRPr="001243D7">
        <w:rPr>
          <w:rFonts w:ascii="Times New Roman" w:hAnsi="Times New Roman" w:cs="Times New Roman"/>
          <w:sz w:val="28"/>
          <w:szCs w:val="28"/>
        </w:rPr>
        <w:t>, що приймає рішення</w:t>
      </w:r>
    </w:p>
    <w:p w:rsidR="00814EB6" w:rsidRPr="001243D7" w:rsidRDefault="00814EB6" w:rsidP="00814EB6">
      <w:pPr>
        <w:spacing w:after="0" w:line="360" w:lineRule="auto"/>
        <w:jc w:val="both"/>
        <w:rPr>
          <w:rFonts w:ascii="Times New Roman" w:hAnsi="Times New Roman" w:cs="Times New Roman"/>
          <w:sz w:val="28"/>
          <w:szCs w:val="28"/>
        </w:rPr>
      </w:pPr>
      <w:r w:rsidRPr="001243D7">
        <w:rPr>
          <w:rFonts w:ascii="Times New Roman" w:hAnsi="Times New Roman" w:cs="Times New Roman"/>
          <w:sz w:val="28"/>
          <w:szCs w:val="28"/>
        </w:rPr>
        <w:t xml:space="preserve">ПК – персональний комп’ютер </w:t>
      </w:r>
    </w:p>
    <w:p w:rsidR="00814EB6" w:rsidRPr="001243D7" w:rsidRDefault="00814EB6" w:rsidP="00814EB6">
      <w:pPr>
        <w:spacing w:after="0" w:line="360" w:lineRule="auto"/>
        <w:jc w:val="both"/>
        <w:rPr>
          <w:rFonts w:ascii="Times New Roman" w:hAnsi="Times New Roman" w:cs="Times New Roman"/>
          <w:sz w:val="28"/>
          <w:szCs w:val="28"/>
        </w:rPr>
      </w:pPr>
      <w:r w:rsidRPr="001243D7">
        <w:rPr>
          <w:rFonts w:ascii="Times New Roman" w:hAnsi="Times New Roman" w:cs="Times New Roman"/>
          <w:sz w:val="28"/>
          <w:szCs w:val="28"/>
        </w:rPr>
        <w:t>СППР – системи підтримки прийняття рішень</w:t>
      </w:r>
    </w:p>
    <w:p w:rsidR="00814EB6" w:rsidRPr="001243D7" w:rsidRDefault="00814EB6" w:rsidP="00814EB6">
      <w:pPr>
        <w:spacing w:after="0" w:line="360" w:lineRule="auto"/>
        <w:jc w:val="both"/>
        <w:rPr>
          <w:rFonts w:ascii="Times New Roman" w:hAnsi="Times New Roman" w:cs="Times New Roman"/>
          <w:bCs/>
          <w:color w:val="000000"/>
          <w:sz w:val="28"/>
          <w:szCs w:val="28"/>
          <w:shd w:val="clear" w:color="auto" w:fill="FFFFFF"/>
        </w:rPr>
      </w:pPr>
      <w:r w:rsidRPr="001243D7">
        <w:rPr>
          <w:rFonts w:ascii="Times New Roman" w:hAnsi="Times New Roman" w:cs="Times New Roman"/>
          <w:sz w:val="28"/>
          <w:szCs w:val="28"/>
        </w:rPr>
        <w:t>ІТ</w:t>
      </w:r>
      <w:r w:rsidRPr="001243D7">
        <w:rPr>
          <w:rFonts w:ascii="Times New Roman" w:hAnsi="Times New Roman" w:cs="Times New Roman"/>
          <w:bCs/>
          <w:color w:val="000000"/>
          <w:sz w:val="28"/>
          <w:szCs w:val="28"/>
          <w:shd w:val="clear" w:color="auto" w:fill="FFFFFF"/>
        </w:rPr>
        <w:t xml:space="preserve"> </w:t>
      </w:r>
      <w:r w:rsidRPr="001243D7">
        <w:rPr>
          <w:rFonts w:ascii="Times New Roman" w:hAnsi="Times New Roman" w:cs="Times New Roman"/>
          <w:sz w:val="28"/>
          <w:szCs w:val="28"/>
        </w:rPr>
        <w:t xml:space="preserve">– </w:t>
      </w:r>
      <w:r w:rsidRPr="001243D7">
        <w:rPr>
          <w:rFonts w:ascii="Times New Roman" w:hAnsi="Times New Roman" w:cs="Times New Roman"/>
          <w:bCs/>
          <w:color w:val="000000"/>
          <w:sz w:val="28"/>
          <w:szCs w:val="28"/>
          <w:shd w:val="clear" w:color="auto" w:fill="FFFFFF"/>
        </w:rPr>
        <w:t>інформаційні технології (Information Technology)</w:t>
      </w:r>
    </w:p>
    <w:p w:rsidR="001243D7" w:rsidRPr="001243D7" w:rsidRDefault="001243D7" w:rsidP="00814EB6">
      <w:pPr>
        <w:spacing w:after="0" w:line="360" w:lineRule="auto"/>
        <w:jc w:val="both"/>
        <w:rPr>
          <w:rFonts w:ascii="Times New Roman" w:hAnsi="Times New Roman" w:cs="Times New Roman"/>
          <w:bCs/>
          <w:color w:val="000000"/>
          <w:sz w:val="28"/>
          <w:szCs w:val="28"/>
          <w:shd w:val="clear" w:color="auto" w:fill="FFFFFF"/>
          <w:lang w:val="en-US"/>
        </w:rPr>
      </w:pPr>
      <w:r w:rsidRPr="001243D7">
        <w:rPr>
          <w:rFonts w:ascii="Times New Roman" w:hAnsi="Times New Roman" w:cs="Times New Roman"/>
          <w:bCs/>
          <w:color w:val="000000"/>
          <w:sz w:val="28"/>
          <w:szCs w:val="28"/>
          <w:shd w:val="clear" w:color="auto" w:fill="FFFFFF"/>
          <w:lang w:val="en-US"/>
        </w:rPr>
        <w:t xml:space="preserve">IDE – </w:t>
      </w:r>
      <w:r w:rsidRPr="001243D7">
        <w:rPr>
          <w:rFonts w:ascii="Times New Roman" w:hAnsi="Times New Roman" w:cs="Times New Roman"/>
          <w:bCs/>
          <w:color w:val="000000"/>
          <w:sz w:val="28"/>
          <w:szCs w:val="28"/>
          <w:shd w:val="clear" w:color="auto" w:fill="FFFFFF"/>
        </w:rPr>
        <w:t>інтегрована середа розробки</w:t>
      </w:r>
      <w:r w:rsidRPr="001243D7">
        <w:rPr>
          <w:rFonts w:ascii="Times New Roman" w:hAnsi="Times New Roman" w:cs="Times New Roman"/>
          <w:bCs/>
          <w:color w:val="000000"/>
          <w:sz w:val="28"/>
          <w:szCs w:val="28"/>
          <w:shd w:val="clear" w:color="auto" w:fill="FFFFFF"/>
          <w:lang w:val="en-US"/>
        </w:rPr>
        <w:t xml:space="preserve"> (</w:t>
      </w:r>
      <w:r w:rsidRPr="001243D7">
        <w:rPr>
          <w:rFonts w:ascii="Times New Roman" w:hAnsi="Times New Roman" w:cs="Times New Roman"/>
          <w:iCs/>
          <w:color w:val="252525"/>
          <w:sz w:val="28"/>
          <w:szCs w:val="28"/>
          <w:shd w:val="clear" w:color="auto" w:fill="FFFFFF"/>
          <w:lang w:val="en"/>
        </w:rPr>
        <w:t>Integrated Development Environment</w:t>
      </w:r>
      <w:r w:rsidRPr="001243D7">
        <w:rPr>
          <w:rFonts w:ascii="Times New Roman" w:hAnsi="Times New Roman" w:cs="Times New Roman"/>
          <w:bCs/>
          <w:color w:val="000000"/>
          <w:sz w:val="28"/>
          <w:szCs w:val="28"/>
          <w:shd w:val="clear" w:color="auto" w:fill="FFFFFF"/>
          <w:lang w:val="en-US"/>
        </w:rPr>
        <w:t>)</w:t>
      </w:r>
    </w:p>
    <w:p w:rsidR="0035080B" w:rsidRPr="0084601A" w:rsidRDefault="001243D7">
      <w:pPr>
        <w:rPr>
          <w:rFonts w:ascii="Times New Roman" w:hAnsi="Times New Roman" w:cs="Times New Roman"/>
          <w:sz w:val="28"/>
          <w:szCs w:val="28"/>
          <w:lang w:val="en-US"/>
        </w:rPr>
      </w:pPr>
      <w:r w:rsidRPr="001243D7">
        <w:rPr>
          <w:rFonts w:ascii="Times New Roman" w:hAnsi="Times New Roman" w:cs="Times New Roman"/>
          <w:sz w:val="28"/>
          <w:szCs w:val="28"/>
          <w:lang w:val="en-US"/>
        </w:rPr>
        <w:t xml:space="preserve">PM – </w:t>
      </w:r>
      <w:r w:rsidRPr="001243D7">
        <w:rPr>
          <w:rFonts w:ascii="Times New Roman" w:hAnsi="Times New Roman" w:cs="Times New Roman"/>
          <w:sz w:val="28"/>
          <w:szCs w:val="28"/>
          <w:lang w:val="ru-RU"/>
        </w:rPr>
        <w:t>менеджер</w:t>
      </w:r>
      <w:r w:rsidRPr="001243D7">
        <w:rPr>
          <w:rFonts w:ascii="Times New Roman" w:hAnsi="Times New Roman" w:cs="Times New Roman"/>
          <w:sz w:val="28"/>
          <w:szCs w:val="28"/>
          <w:lang w:val="en-US"/>
        </w:rPr>
        <w:t xml:space="preserve"> </w:t>
      </w:r>
      <w:r w:rsidRPr="001243D7">
        <w:rPr>
          <w:rFonts w:ascii="Times New Roman" w:hAnsi="Times New Roman" w:cs="Times New Roman"/>
          <w:sz w:val="28"/>
          <w:szCs w:val="28"/>
          <w:lang w:val="ru-RU"/>
        </w:rPr>
        <w:t>проекту</w:t>
      </w:r>
      <w:r w:rsidRPr="001243D7">
        <w:rPr>
          <w:rFonts w:ascii="Times New Roman" w:hAnsi="Times New Roman" w:cs="Times New Roman"/>
          <w:sz w:val="28"/>
          <w:szCs w:val="28"/>
          <w:lang w:val="en-US"/>
        </w:rPr>
        <w:t xml:space="preserve"> (Project Manager)</w:t>
      </w:r>
    </w:p>
    <w:p w:rsidR="00814EB6" w:rsidRPr="005343BB" w:rsidRDefault="00814EB6">
      <w:pPr>
        <w:rPr>
          <w:rFonts w:ascii="Times New Roman" w:hAnsi="Times New Roman" w:cs="Times New Roman"/>
          <w:sz w:val="28"/>
          <w:szCs w:val="28"/>
          <w:lang w:eastAsia="ru-RU"/>
        </w:rPr>
      </w:pPr>
      <w:r w:rsidRPr="005343BB">
        <w:rPr>
          <w:rFonts w:ascii="Times New Roman" w:hAnsi="Times New Roman" w:cs="Times New Roman"/>
          <w:sz w:val="28"/>
          <w:szCs w:val="28"/>
          <w:lang w:eastAsia="ru-RU"/>
        </w:rPr>
        <w:br w:type="page"/>
      </w:r>
    </w:p>
    <w:p w:rsidR="00814EB6" w:rsidRDefault="00814EB6" w:rsidP="00814EB6">
      <w:pPr>
        <w:pStyle w:val="1"/>
        <w:spacing w:after="240"/>
        <w:jc w:val="center"/>
        <w:rPr>
          <w:rFonts w:ascii="Times New Roman" w:hAnsi="Times New Roman" w:cs="Times New Roman"/>
          <w:color w:val="auto"/>
        </w:rPr>
      </w:pPr>
      <w:bookmarkStart w:id="5" w:name="_Toc381036548"/>
      <w:bookmarkStart w:id="6" w:name="_Toc422932989"/>
      <w:r w:rsidRPr="005343BB">
        <w:rPr>
          <w:rFonts w:ascii="Times New Roman" w:hAnsi="Times New Roman" w:cs="Times New Roman"/>
          <w:color w:val="auto"/>
        </w:rPr>
        <w:lastRenderedPageBreak/>
        <w:t>ВСТУП</w:t>
      </w:r>
      <w:bookmarkEnd w:id="5"/>
      <w:bookmarkEnd w:id="6"/>
    </w:p>
    <w:p w:rsidR="005C0947" w:rsidRPr="005C0947" w:rsidRDefault="005C0947" w:rsidP="00917298">
      <w:pPr>
        <w:spacing w:after="0" w:line="360" w:lineRule="auto"/>
        <w:ind w:firstLine="567"/>
        <w:jc w:val="both"/>
        <w:rPr>
          <w:rFonts w:ascii="Times New Roman" w:hAnsi="Times New Roman" w:cs="Times New Roman"/>
          <w:sz w:val="28"/>
          <w:szCs w:val="28"/>
        </w:rPr>
      </w:pPr>
      <w:r w:rsidRPr="005C0947">
        <w:rPr>
          <w:rFonts w:ascii="Times New Roman" w:hAnsi="Times New Roman" w:cs="Times New Roman"/>
          <w:sz w:val="28"/>
          <w:szCs w:val="28"/>
        </w:rPr>
        <w:t xml:space="preserve">Проблема оптимізації матеріального потоку при його русі від джерела виникнення до кінцевого споживача в даний час в нашій країні є необхідною. Рух матеріального потоку складається з перевезення товарно-матеріальних цінностей, його складових і затримок на складах і робочих місцях у вигляді запасів. Оптимізація руху матеріального потоку в логістиці, таким чином, складається з оптимізації транспортування та оптимізації рівня запасів різних видів на відповідних етапах розвитку бізнес-процесів. При цьому до розрахунку розмірів запасів ставляться як до вирішення завдань логістики з моделювання та оптимізації на різних етапах розвитку бізнес -процесів. </w:t>
      </w:r>
    </w:p>
    <w:p w:rsidR="005C0947" w:rsidRPr="005C0947" w:rsidRDefault="005C0947" w:rsidP="00917298">
      <w:pPr>
        <w:spacing w:after="0" w:line="360" w:lineRule="auto"/>
        <w:ind w:firstLine="567"/>
        <w:jc w:val="both"/>
        <w:rPr>
          <w:rFonts w:ascii="Times New Roman" w:hAnsi="Times New Roman" w:cs="Times New Roman"/>
          <w:sz w:val="28"/>
          <w:szCs w:val="28"/>
        </w:rPr>
      </w:pPr>
      <w:r w:rsidRPr="005C0947">
        <w:rPr>
          <w:rFonts w:ascii="Times New Roman" w:eastAsia="Times New Roman" w:hAnsi="Times New Roman" w:cs="Times New Roman"/>
          <w:sz w:val="28"/>
          <w:szCs w:val="28"/>
        </w:rPr>
        <w:t>Проблемами</w:t>
      </w:r>
      <w:r w:rsidR="0084601A">
        <w:rPr>
          <w:rFonts w:ascii="Times New Roman" w:eastAsia="Times New Roman" w:hAnsi="Times New Roman" w:cs="Times New Roman"/>
          <w:sz w:val="28"/>
          <w:szCs w:val="28"/>
        </w:rPr>
        <w:t xml:space="preserve"> інформаційного забезпечення лог</w:t>
      </w:r>
      <w:r w:rsidRPr="005C0947">
        <w:rPr>
          <w:rFonts w:ascii="Times New Roman" w:eastAsia="Times New Roman" w:hAnsi="Times New Roman" w:cs="Times New Roman"/>
          <w:sz w:val="28"/>
          <w:szCs w:val="28"/>
        </w:rPr>
        <w:t xml:space="preserve">істичної діяльності займалися такі вчені як Стерлігова.А.Н.[1], Кальченко.А.Г.[2], Крушельницька.О.В.[3] та інші. </w:t>
      </w:r>
      <w:r w:rsidRPr="005C0947">
        <w:rPr>
          <w:rFonts w:ascii="Times New Roman" w:hAnsi="Times New Roman" w:cs="Times New Roman"/>
          <w:sz w:val="28"/>
          <w:szCs w:val="28"/>
        </w:rPr>
        <w:t xml:space="preserve">В даний час в економіці України на передній план виходять актуальні проблеми розробки вітчизняних систем моделювання, базованих на методах оптимізації. Останнє особливо важливо в умовах фінансових труднощів з придбанням зарубіжних аналогів і відповідних вітчизняних розробок, вартість до десятків тисяч гривень. </w:t>
      </w:r>
    </w:p>
    <w:p w:rsidR="005C0947" w:rsidRPr="005C0947" w:rsidRDefault="005C0947" w:rsidP="00917298">
      <w:pPr>
        <w:spacing w:after="0" w:line="360" w:lineRule="auto"/>
        <w:ind w:firstLine="567"/>
        <w:jc w:val="both"/>
        <w:rPr>
          <w:rFonts w:ascii="Times New Roman" w:hAnsi="Times New Roman" w:cs="Times New Roman"/>
          <w:sz w:val="28"/>
          <w:szCs w:val="28"/>
        </w:rPr>
      </w:pPr>
      <w:r w:rsidRPr="005C0947">
        <w:rPr>
          <w:rFonts w:ascii="Times New Roman" w:hAnsi="Times New Roman" w:cs="Times New Roman"/>
          <w:sz w:val="28"/>
          <w:szCs w:val="28"/>
        </w:rPr>
        <w:t xml:space="preserve">Однією з основних тенденцій, що намітилися останнім часом в області інформаційних технологій [4], є підвищений інтерес до методико-технологічних проблем використання моделювання розрахунків та проектування різних систем в прикладних областях, обумовлений наступними причинами: </w:t>
      </w:r>
    </w:p>
    <w:p w:rsidR="005C0947" w:rsidRPr="005C0947" w:rsidRDefault="005C0947" w:rsidP="00085DD7">
      <w:pPr>
        <w:pStyle w:val="ac"/>
        <w:numPr>
          <w:ilvl w:val="0"/>
          <w:numId w:val="12"/>
        </w:numPr>
        <w:tabs>
          <w:tab w:val="left" w:pos="-2520"/>
        </w:tabs>
        <w:spacing w:after="0" w:line="360" w:lineRule="auto"/>
        <w:ind w:left="270" w:firstLine="567"/>
        <w:jc w:val="both"/>
        <w:rPr>
          <w:rFonts w:ascii="Times New Roman" w:hAnsi="Times New Roman" w:cs="Times New Roman"/>
          <w:sz w:val="28"/>
          <w:szCs w:val="28"/>
        </w:rPr>
      </w:pPr>
      <w:r w:rsidRPr="005C0947">
        <w:rPr>
          <w:rFonts w:ascii="Times New Roman" w:hAnsi="Times New Roman" w:cs="Times New Roman"/>
          <w:sz w:val="28"/>
          <w:szCs w:val="28"/>
        </w:rPr>
        <w:t>розширенням області додатків моделювання насамперед за рахунок таких нетрадиційних напрямків, як бізнес-процеси, маркетинг, логістика, управління фінансами, соціально-економічні процеси тощо;</w:t>
      </w:r>
    </w:p>
    <w:p w:rsidR="005C0947" w:rsidRPr="005C0947" w:rsidRDefault="005C0947" w:rsidP="00085DD7">
      <w:pPr>
        <w:pStyle w:val="ac"/>
        <w:numPr>
          <w:ilvl w:val="0"/>
          <w:numId w:val="12"/>
        </w:numPr>
        <w:tabs>
          <w:tab w:val="left" w:pos="-2520"/>
        </w:tabs>
        <w:spacing w:after="0" w:line="360" w:lineRule="auto"/>
        <w:ind w:left="270" w:firstLine="567"/>
        <w:jc w:val="both"/>
        <w:rPr>
          <w:rFonts w:ascii="Times New Roman" w:hAnsi="Times New Roman" w:cs="Times New Roman"/>
          <w:sz w:val="28"/>
          <w:szCs w:val="28"/>
        </w:rPr>
      </w:pPr>
      <w:r w:rsidRPr="005C0947">
        <w:rPr>
          <w:rFonts w:ascii="Times New Roman" w:hAnsi="Times New Roman" w:cs="Times New Roman"/>
          <w:sz w:val="28"/>
          <w:szCs w:val="28"/>
        </w:rPr>
        <w:t xml:space="preserve">масовим використанням Інтернет - технологій, як для підтримки процесів дистанційного навчання, так і для реалізації моделювання економічних досліджень на основі сучасних мережевих технологій та офісного програмного забезпечення; </w:t>
      </w:r>
    </w:p>
    <w:p w:rsidR="005C0947" w:rsidRPr="005C0947" w:rsidRDefault="005C0947" w:rsidP="00085DD7">
      <w:pPr>
        <w:pStyle w:val="ac"/>
        <w:numPr>
          <w:ilvl w:val="0"/>
          <w:numId w:val="12"/>
        </w:numPr>
        <w:tabs>
          <w:tab w:val="left" w:pos="-2520"/>
        </w:tabs>
        <w:spacing w:after="0" w:line="360" w:lineRule="auto"/>
        <w:ind w:left="270" w:firstLine="567"/>
        <w:jc w:val="both"/>
        <w:rPr>
          <w:rFonts w:ascii="Times New Roman" w:hAnsi="Times New Roman" w:cs="Times New Roman"/>
          <w:sz w:val="28"/>
          <w:szCs w:val="28"/>
        </w:rPr>
      </w:pPr>
      <w:r w:rsidRPr="005C0947">
        <w:rPr>
          <w:rFonts w:ascii="Times New Roman" w:hAnsi="Times New Roman" w:cs="Times New Roman"/>
          <w:sz w:val="28"/>
          <w:szCs w:val="28"/>
        </w:rPr>
        <w:lastRenderedPageBreak/>
        <w:t>розвитком можливостей проектування і дослідження нескладних систем на основі, так званих, стандартних програм Microsoft Office.</w:t>
      </w:r>
    </w:p>
    <w:p w:rsidR="005C0947" w:rsidRPr="005C0947" w:rsidRDefault="005C0947" w:rsidP="00917298">
      <w:pPr>
        <w:spacing w:after="0" w:line="360" w:lineRule="auto"/>
        <w:ind w:firstLine="567"/>
        <w:jc w:val="both"/>
        <w:rPr>
          <w:rFonts w:ascii="Times New Roman" w:hAnsi="Times New Roman" w:cs="Times New Roman"/>
          <w:sz w:val="28"/>
          <w:szCs w:val="28"/>
        </w:rPr>
      </w:pPr>
      <w:r w:rsidRPr="005C0947">
        <w:rPr>
          <w:rFonts w:ascii="Times New Roman" w:hAnsi="Times New Roman" w:cs="Times New Roman"/>
          <w:sz w:val="28"/>
          <w:szCs w:val="28"/>
        </w:rPr>
        <w:t>Актуальність питання, пов'язаного з управлінням виробничими запасами неможливо ігнорувати, оскільки в середньому по промисловим підприємствам України витрати по їх створенню і зберіганню складають близько 62% витрат [5, c.96], пов'язаних з матеріальним забезпеченням виробництва, а отже мають велику питому вагу в собівартості виробленої продукції і впливають на прибуток підприємства. Значні обсяги фінансових ресурсів вилучаються з обігу і осідають на складах у вигляді запасів.</w:t>
      </w:r>
    </w:p>
    <w:p w:rsidR="005C0947" w:rsidRPr="005C0947" w:rsidRDefault="005C0947" w:rsidP="00917298">
      <w:pPr>
        <w:spacing w:after="0" w:line="360" w:lineRule="auto"/>
        <w:ind w:firstLine="567"/>
        <w:jc w:val="both"/>
        <w:rPr>
          <w:rFonts w:ascii="Times New Roman" w:eastAsia="Times New Roman" w:hAnsi="Times New Roman" w:cs="Times New Roman"/>
          <w:sz w:val="28"/>
          <w:szCs w:val="28"/>
        </w:rPr>
      </w:pPr>
      <w:r w:rsidRPr="005C0947">
        <w:rPr>
          <w:rFonts w:ascii="Times New Roman" w:eastAsia="Times New Roman" w:hAnsi="Times New Roman" w:cs="Times New Roman"/>
          <w:sz w:val="28"/>
          <w:szCs w:val="28"/>
        </w:rPr>
        <w:t>Інформаційні технології відіграють важливу стратегічну роль у розвитку кожної країни. Ця роль швидко зростає за рахунок того, що інформаційні технології: активізують і підвищують ефективність використання інформаційних ресурсів, забезпечують економію сировини, енергії, корисних копалин, матеріалів і устаткування, людських ресурсів, соціального часу; реалізують найбільш важливі та інтелектуальні функції соціальних процесів; забезпечують інформаційну взаємодію людей, сприяють поширенню масової інформації; інформаційні технології швидко асимілюються культурою суспільства, знімають багато соціальні, побутові та виробничі проблеми; оптимізують і автоматизують інформаційні процеси в період становлення інформаційного суспільства; грають ключову роль в процесах одержання, накопичення, поширення нових знань. [6],[7].</w:t>
      </w:r>
    </w:p>
    <w:p w:rsidR="005C0947" w:rsidRPr="005C0947" w:rsidRDefault="005C0947" w:rsidP="00917298">
      <w:pPr>
        <w:spacing w:after="0" w:line="360" w:lineRule="auto"/>
        <w:ind w:firstLine="567"/>
        <w:jc w:val="both"/>
        <w:rPr>
          <w:rFonts w:ascii="Times New Roman" w:hAnsi="Times New Roman" w:cs="Times New Roman"/>
          <w:sz w:val="28"/>
          <w:szCs w:val="28"/>
        </w:rPr>
      </w:pPr>
      <w:r w:rsidRPr="005C0947">
        <w:rPr>
          <w:rFonts w:ascii="Times New Roman" w:hAnsi="Times New Roman" w:cs="Times New Roman"/>
          <w:sz w:val="28"/>
          <w:szCs w:val="28"/>
        </w:rPr>
        <w:t>Незважаючи на досить тривалий період розвитку нових відносин між операторами ринку, в сучасній вітчизняній практиці управління запасами найчастіше використовується стихійно або традиційно сформована методика управління запасами [</w:t>
      </w:r>
      <w:r w:rsidR="001777AB">
        <w:rPr>
          <w:rFonts w:ascii="Times New Roman" w:hAnsi="Times New Roman" w:cs="Times New Roman"/>
          <w:sz w:val="28"/>
          <w:szCs w:val="28"/>
        </w:rPr>
        <w:t>8</w:t>
      </w:r>
      <w:r w:rsidRPr="005C0947">
        <w:rPr>
          <w:rFonts w:ascii="Times New Roman" w:hAnsi="Times New Roman" w:cs="Times New Roman"/>
          <w:sz w:val="28"/>
          <w:szCs w:val="28"/>
        </w:rPr>
        <w:t xml:space="preserve">]. Високий рівень помилок прогнозування потреби в запасі викликаний нестабільністю економічного середовища, недостатньою статистичною базою розрахунку рівня запасів, відсутністю спроб алгоритмізації роботи з управління запасами, слабкою взаємодією служб різних функціональних областей логістики, пов'язаних з формуванням запасів і </w:t>
      </w:r>
      <w:r w:rsidRPr="005C0947">
        <w:rPr>
          <w:rFonts w:ascii="Times New Roman" w:hAnsi="Times New Roman" w:cs="Times New Roman"/>
          <w:sz w:val="28"/>
          <w:szCs w:val="28"/>
        </w:rPr>
        <w:lastRenderedPageBreak/>
        <w:t>відсутністю чітко сформульованої логістичної стратегії управління запасами. У вітчизняних організаціях розрахунки рівнів запасів, в тому числі і оптимізаційні, не можна вважати повністю відпрацьованими [</w:t>
      </w:r>
      <w:r w:rsidR="001777AB">
        <w:rPr>
          <w:rFonts w:ascii="Times New Roman" w:hAnsi="Times New Roman" w:cs="Times New Roman"/>
          <w:sz w:val="28"/>
          <w:szCs w:val="28"/>
        </w:rPr>
        <w:t>9</w:t>
      </w:r>
      <w:r w:rsidRPr="005C0947">
        <w:rPr>
          <w:rFonts w:ascii="Times New Roman" w:hAnsi="Times New Roman" w:cs="Times New Roman"/>
          <w:sz w:val="28"/>
          <w:szCs w:val="28"/>
        </w:rPr>
        <w:t>].</w:t>
      </w:r>
    </w:p>
    <w:p w:rsidR="005C0947" w:rsidRDefault="005C0947" w:rsidP="00917298">
      <w:pPr>
        <w:spacing w:after="0" w:line="360" w:lineRule="auto"/>
        <w:ind w:firstLine="567"/>
        <w:jc w:val="both"/>
        <w:rPr>
          <w:rFonts w:ascii="Times New Roman" w:eastAsiaTheme="minorEastAsia" w:hAnsi="Times New Roman" w:cs="Times New Roman"/>
          <w:sz w:val="28"/>
          <w:szCs w:val="28"/>
        </w:rPr>
      </w:pPr>
      <w:r w:rsidRPr="005C0947">
        <w:rPr>
          <w:rFonts w:ascii="Times New Roman" w:eastAsiaTheme="minorEastAsia" w:hAnsi="Times New Roman" w:cs="Times New Roman"/>
          <w:sz w:val="28"/>
          <w:szCs w:val="28"/>
        </w:rPr>
        <w:t>З появою комп'ютерів було автоматизовано до 90% робіт з управління запасами. Завдяки комп'ютеризації те, що раніше вважалося чистотою теорією, тепер може бути застосоване на практиці. Комп'ютери викликали до життя нові методи і моделі управління запасами [6],[</w:t>
      </w:r>
      <w:r w:rsidR="001777AB">
        <w:rPr>
          <w:rFonts w:ascii="Times New Roman" w:eastAsiaTheme="minorEastAsia" w:hAnsi="Times New Roman" w:cs="Times New Roman"/>
          <w:sz w:val="28"/>
          <w:szCs w:val="28"/>
        </w:rPr>
        <w:t>10</w:t>
      </w:r>
      <w:r w:rsidRPr="005C0947">
        <w:rPr>
          <w:rFonts w:ascii="Times New Roman" w:eastAsiaTheme="minorEastAsia" w:hAnsi="Times New Roman" w:cs="Times New Roman"/>
          <w:sz w:val="28"/>
          <w:szCs w:val="28"/>
        </w:rPr>
        <w:t>]. Зокрема, з'явилася можливість знижувати рівень запасів без втрати якості обслуговування виробництва, стала значно скорочуватися тривалість виробничого циклу, що спільно з розвитком систем управління якістю і при постійному характері споживання дозволило розвинути систему, яка майже повністю ліквідувала страхові запаси.</w:t>
      </w:r>
    </w:p>
    <w:p w:rsidR="005C0947" w:rsidRDefault="005C0947" w:rsidP="00917298">
      <w:pPr>
        <w:widowControl w:val="0"/>
        <w:autoSpaceDE w:val="0"/>
        <w:autoSpaceDN w:val="0"/>
        <w:adjustRightInd w:val="0"/>
        <w:spacing w:after="0" w:line="360" w:lineRule="auto"/>
        <w:ind w:firstLine="567"/>
        <w:jc w:val="both"/>
        <w:rPr>
          <w:rFonts w:ascii="Times New Roman" w:hAnsi="Times New Roman" w:cs="Times New Roman"/>
          <w:kern w:val="1"/>
          <w:sz w:val="28"/>
          <w:szCs w:val="28"/>
        </w:rPr>
      </w:pPr>
      <w:r w:rsidRPr="005343BB">
        <w:rPr>
          <w:rFonts w:ascii="Times New Roman" w:hAnsi="Times New Roman" w:cs="Times New Roman"/>
          <w:b/>
          <w:kern w:val="1"/>
          <w:sz w:val="28"/>
          <w:szCs w:val="28"/>
        </w:rPr>
        <w:t>Метою</w:t>
      </w:r>
      <w:r w:rsidRPr="005343BB">
        <w:rPr>
          <w:rFonts w:ascii="Times New Roman" w:hAnsi="Times New Roman" w:cs="Times New Roman"/>
          <w:kern w:val="1"/>
          <w:sz w:val="28"/>
          <w:szCs w:val="28"/>
        </w:rPr>
        <w:t xml:space="preserve"> дипломної роботи є </w:t>
      </w:r>
      <w:r>
        <w:rPr>
          <w:rFonts w:ascii="Times New Roman" w:hAnsi="Times New Roman" w:cs="Times New Roman"/>
          <w:kern w:val="1"/>
          <w:sz w:val="28"/>
          <w:szCs w:val="28"/>
        </w:rPr>
        <w:t>оптимізація процесу управління в умовах невизначеності</w:t>
      </w:r>
      <w:r w:rsidRPr="007B77EA">
        <w:rPr>
          <w:rFonts w:ascii="Times New Roman" w:hAnsi="Times New Roman" w:cs="Times New Roman"/>
          <w:kern w:val="1"/>
          <w:sz w:val="28"/>
          <w:szCs w:val="28"/>
        </w:rPr>
        <w:t>.</w:t>
      </w:r>
    </w:p>
    <w:p w:rsidR="005C0947" w:rsidRDefault="005C0947" w:rsidP="00917298">
      <w:pPr>
        <w:widowControl w:val="0"/>
        <w:autoSpaceDE w:val="0"/>
        <w:autoSpaceDN w:val="0"/>
        <w:adjustRightInd w:val="0"/>
        <w:spacing w:after="0" w:line="360" w:lineRule="auto"/>
        <w:ind w:firstLine="567"/>
        <w:jc w:val="both"/>
        <w:rPr>
          <w:rFonts w:ascii="Times New Roman" w:hAnsi="Times New Roman" w:cs="Times New Roman"/>
          <w:kern w:val="1"/>
          <w:sz w:val="28"/>
          <w:szCs w:val="28"/>
        </w:rPr>
      </w:pPr>
      <w:r>
        <w:rPr>
          <w:rFonts w:ascii="Times New Roman" w:hAnsi="Times New Roman" w:cs="Times New Roman"/>
          <w:kern w:val="1"/>
          <w:sz w:val="28"/>
          <w:szCs w:val="28"/>
        </w:rPr>
        <w:t xml:space="preserve">Для досягнення поставленої </w:t>
      </w:r>
      <w:r w:rsidR="00EB4553">
        <w:rPr>
          <w:rFonts w:ascii="Times New Roman" w:hAnsi="Times New Roman" w:cs="Times New Roman"/>
          <w:kern w:val="1"/>
          <w:sz w:val="28"/>
          <w:szCs w:val="28"/>
        </w:rPr>
        <w:t>мети</w:t>
      </w:r>
      <w:r w:rsidR="00EB4553">
        <w:rPr>
          <w:rFonts w:ascii="Times New Roman" w:hAnsi="Times New Roman" w:cs="Times New Roman"/>
          <w:kern w:val="1"/>
          <w:sz w:val="28"/>
          <w:szCs w:val="28"/>
          <w:lang w:val="en-US"/>
        </w:rPr>
        <w:t xml:space="preserve"> </w:t>
      </w:r>
      <w:r>
        <w:rPr>
          <w:rFonts w:ascii="Times New Roman" w:hAnsi="Times New Roman" w:cs="Times New Roman"/>
          <w:kern w:val="1"/>
          <w:sz w:val="28"/>
          <w:szCs w:val="28"/>
        </w:rPr>
        <w:t xml:space="preserve">необхідно </w:t>
      </w:r>
    </w:p>
    <w:p w:rsidR="005C0947" w:rsidRPr="00C90092" w:rsidRDefault="005C0947" w:rsidP="00085DD7">
      <w:pPr>
        <w:pStyle w:val="ac"/>
        <w:widowControl w:val="0"/>
        <w:numPr>
          <w:ilvl w:val="0"/>
          <w:numId w:val="13"/>
        </w:numPr>
        <w:tabs>
          <w:tab w:val="left" w:pos="993"/>
        </w:tabs>
        <w:autoSpaceDE w:val="0"/>
        <w:autoSpaceDN w:val="0"/>
        <w:adjustRightInd w:val="0"/>
        <w:spacing w:line="360" w:lineRule="auto"/>
        <w:ind w:left="0" w:firstLine="567"/>
        <w:jc w:val="both"/>
        <w:rPr>
          <w:rFonts w:ascii="Times New Roman" w:hAnsi="Times New Roman" w:cs="Times New Roman"/>
          <w:kern w:val="1"/>
          <w:sz w:val="28"/>
          <w:szCs w:val="28"/>
        </w:rPr>
      </w:pPr>
      <w:r>
        <w:rPr>
          <w:rFonts w:ascii="Times New Roman" w:hAnsi="Times New Roman" w:cs="Times New Roman"/>
          <w:kern w:val="1"/>
          <w:sz w:val="28"/>
          <w:szCs w:val="28"/>
        </w:rPr>
        <w:t>провести аналіз моделі оптимального управління запасами в умовах невизначеності з урахуванням процесів природного убутку</w:t>
      </w:r>
      <w:r w:rsidRPr="00680F43">
        <w:rPr>
          <w:rFonts w:ascii="Times New Roman" w:hAnsi="Times New Roman" w:cs="Times New Roman"/>
          <w:kern w:val="1"/>
          <w:sz w:val="28"/>
          <w:szCs w:val="28"/>
        </w:rPr>
        <w:t>;</w:t>
      </w:r>
    </w:p>
    <w:p w:rsidR="005C0947" w:rsidRPr="00680F43" w:rsidRDefault="005C0947" w:rsidP="00085DD7">
      <w:pPr>
        <w:pStyle w:val="ac"/>
        <w:widowControl w:val="0"/>
        <w:numPr>
          <w:ilvl w:val="0"/>
          <w:numId w:val="13"/>
        </w:numPr>
        <w:tabs>
          <w:tab w:val="left" w:pos="993"/>
        </w:tabs>
        <w:autoSpaceDE w:val="0"/>
        <w:autoSpaceDN w:val="0"/>
        <w:adjustRightInd w:val="0"/>
        <w:spacing w:line="360" w:lineRule="auto"/>
        <w:ind w:left="0" w:firstLine="567"/>
        <w:jc w:val="both"/>
        <w:rPr>
          <w:rFonts w:ascii="Times New Roman" w:hAnsi="Times New Roman" w:cs="Times New Roman"/>
          <w:kern w:val="1"/>
          <w:sz w:val="28"/>
          <w:szCs w:val="28"/>
        </w:rPr>
      </w:pPr>
      <w:r w:rsidRPr="00680F43">
        <w:rPr>
          <w:rFonts w:ascii="Times New Roman" w:hAnsi="Times New Roman" w:cs="Times New Roman"/>
          <w:kern w:val="1"/>
          <w:sz w:val="28"/>
          <w:szCs w:val="28"/>
        </w:rPr>
        <w:t>ознайомитися з організацією вхідних та вихідних даних;</w:t>
      </w:r>
    </w:p>
    <w:p w:rsidR="005C0947" w:rsidRPr="00680F43" w:rsidRDefault="005C0947" w:rsidP="00085DD7">
      <w:pPr>
        <w:pStyle w:val="ac"/>
        <w:widowControl w:val="0"/>
        <w:numPr>
          <w:ilvl w:val="0"/>
          <w:numId w:val="13"/>
        </w:numPr>
        <w:tabs>
          <w:tab w:val="left" w:pos="993"/>
        </w:tabs>
        <w:autoSpaceDE w:val="0"/>
        <w:autoSpaceDN w:val="0"/>
        <w:adjustRightInd w:val="0"/>
        <w:spacing w:line="360" w:lineRule="auto"/>
        <w:ind w:left="0" w:firstLine="567"/>
        <w:jc w:val="both"/>
        <w:rPr>
          <w:rFonts w:ascii="Times New Roman" w:hAnsi="Times New Roman" w:cs="Times New Roman"/>
          <w:kern w:val="1"/>
          <w:sz w:val="28"/>
          <w:szCs w:val="28"/>
        </w:rPr>
      </w:pPr>
      <w:r w:rsidRPr="00680F43">
        <w:rPr>
          <w:rFonts w:ascii="Times New Roman" w:hAnsi="Times New Roman" w:cs="Times New Roman"/>
          <w:kern w:val="1"/>
          <w:sz w:val="28"/>
          <w:szCs w:val="28"/>
        </w:rPr>
        <w:t>здійснити опис алгоритмів роботи модулів програмного продукту;</w:t>
      </w:r>
    </w:p>
    <w:p w:rsidR="005C0947" w:rsidRPr="00680F43" w:rsidRDefault="005C0947" w:rsidP="00085DD7">
      <w:pPr>
        <w:pStyle w:val="ac"/>
        <w:widowControl w:val="0"/>
        <w:numPr>
          <w:ilvl w:val="0"/>
          <w:numId w:val="14"/>
        </w:numPr>
        <w:tabs>
          <w:tab w:val="left" w:pos="993"/>
        </w:tabs>
        <w:autoSpaceDE w:val="0"/>
        <w:autoSpaceDN w:val="0"/>
        <w:adjustRightInd w:val="0"/>
        <w:spacing w:after="0" w:line="360" w:lineRule="auto"/>
        <w:ind w:left="0" w:firstLine="567"/>
        <w:jc w:val="both"/>
        <w:rPr>
          <w:rFonts w:ascii="Times New Roman" w:hAnsi="Times New Roman" w:cs="Times New Roman"/>
          <w:kern w:val="1"/>
          <w:sz w:val="28"/>
          <w:szCs w:val="28"/>
        </w:rPr>
      </w:pPr>
      <w:r w:rsidRPr="00680F43">
        <w:rPr>
          <w:rFonts w:ascii="Times New Roman" w:hAnsi="Times New Roman" w:cs="Times New Roman"/>
          <w:kern w:val="1"/>
          <w:sz w:val="28"/>
          <w:szCs w:val="28"/>
        </w:rPr>
        <w:t xml:space="preserve">провести вибір мови програмування і розробити </w:t>
      </w:r>
      <w:r w:rsidR="00EB4553">
        <w:rPr>
          <w:rFonts w:ascii="Times New Roman" w:hAnsi="Times New Roman" w:cs="Times New Roman"/>
          <w:kern w:val="1"/>
          <w:sz w:val="28"/>
          <w:szCs w:val="28"/>
        </w:rPr>
        <w:t>ПЗ</w:t>
      </w:r>
      <w:r w:rsidRPr="00680F43">
        <w:rPr>
          <w:rFonts w:ascii="Times New Roman" w:hAnsi="Times New Roman" w:cs="Times New Roman"/>
          <w:kern w:val="1"/>
          <w:sz w:val="28"/>
          <w:szCs w:val="28"/>
        </w:rPr>
        <w:t xml:space="preserve"> </w:t>
      </w:r>
      <w:r>
        <w:rPr>
          <w:rFonts w:ascii="Times New Roman" w:hAnsi="Times New Roman" w:cs="Times New Roman"/>
          <w:kern w:val="1"/>
          <w:sz w:val="28"/>
          <w:szCs w:val="28"/>
        </w:rPr>
        <w:t>оптимізації управління запасами в умовах невизначеності</w:t>
      </w:r>
      <w:r w:rsidRPr="00680F43">
        <w:rPr>
          <w:rFonts w:ascii="Times New Roman" w:hAnsi="Times New Roman" w:cs="Times New Roman"/>
          <w:kern w:val="1"/>
          <w:sz w:val="28"/>
          <w:szCs w:val="28"/>
        </w:rPr>
        <w:t>;</w:t>
      </w:r>
    </w:p>
    <w:p w:rsidR="004B7BD8" w:rsidRPr="00917298" w:rsidRDefault="005C0947" w:rsidP="00917298">
      <w:pPr>
        <w:widowControl w:val="0"/>
        <w:autoSpaceDE w:val="0"/>
        <w:autoSpaceDN w:val="0"/>
        <w:adjustRightInd w:val="0"/>
        <w:spacing w:line="360" w:lineRule="auto"/>
        <w:ind w:firstLine="567"/>
        <w:jc w:val="both"/>
        <w:rPr>
          <w:kern w:val="1"/>
          <w:sz w:val="28"/>
          <w:szCs w:val="28"/>
        </w:rPr>
      </w:pPr>
      <w:r w:rsidRPr="00C90092">
        <w:rPr>
          <w:kern w:val="1"/>
          <w:sz w:val="28"/>
          <w:szCs w:val="28"/>
        </w:rPr>
        <w:t xml:space="preserve">Використання даного програмного забезпечення дає можливість економії робочого часу персоналу та коштів </w:t>
      </w:r>
      <w:r w:rsidR="00EB4553">
        <w:rPr>
          <w:kern w:val="1"/>
          <w:sz w:val="28"/>
          <w:szCs w:val="28"/>
        </w:rPr>
        <w:t>підприємства</w:t>
      </w:r>
      <w:r w:rsidRPr="00C90092">
        <w:rPr>
          <w:kern w:val="1"/>
          <w:sz w:val="28"/>
          <w:szCs w:val="28"/>
        </w:rPr>
        <w:t xml:space="preserve">, оскільки система доволі зручна та швидка, </w:t>
      </w:r>
      <w:r w:rsidR="00C90092">
        <w:rPr>
          <w:kern w:val="1"/>
          <w:sz w:val="28"/>
          <w:szCs w:val="28"/>
        </w:rPr>
        <w:t>а також дає можливість ОПР при</w:t>
      </w:r>
      <w:r w:rsidR="00917298">
        <w:rPr>
          <w:kern w:val="1"/>
          <w:sz w:val="28"/>
          <w:szCs w:val="28"/>
        </w:rPr>
        <w:t>ймати рішення по отриманим рекомендаціям.</w:t>
      </w:r>
      <w:r w:rsidR="004B7BD8" w:rsidRPr="005343BB">
        <w:rPr>
          <w:rFonts w:ascii="GOST type A" w:hAnsi="GOST type A" w:cs="Times New Roman"/>
          <w:i/>
          <w:sz w:val="28"/>
          <w:szCs w:val="28"/>
          <w:lang w:eastAsia="ru-RU"/>
        </w:rPr>
        <w:br w:type="page"/>
      </w:r>
    </w:p>
    <w:p w:rsidR="0020614E" w:rsidRPr="001243D7" w:rsidRDefault="0020614E" w:rsidP="00085DD7">
      <w:pPr>
        <w:pStyle w:val="1"/>
        <w:numPr>
          <w:ilvl w:val="0"/>
          <w:numId w:val="8"/>
        </w:numPr>
        <w:ind w:left="0" w:firstLine="66"/>
        <w:jc w:val="center"/>
        <w:rPr>
          <w:rFonts w:ascii="Times New Roman" w:hAnsi="Times New Roman" w:cs="Times New Roman"/>
          <w:color w:val="auto"/>
        </w:rPr>
      </w:pPr>
      <w:bookmarkStart w:id="7" w:name="_Toc422932990"/>
      <w:r w:rsidRPr="001243D7">
        <w:rPr>
          <w:rFonts w:ascii="Times New Roman" w:hAnsi="Times New Roman" w:cs="Times New Roman"/>
          <w:color w:val="auto"/>
        </w:rPr>
        <w:lastRenderedPageBreak/>
        <w:t>ДОСЛІДЖЕННЯ ПРЕДМЕТНОЇ ОБЛАСТІ ТА ОБГРУНТУВАННЯ ЗАПРОПОНОВАНИХ ПРОЕКТНИХ РІШЕНЬ</w:t>
      </w:r>
      <w:bookmarkEnd w:id="7"/>
    </w:p>
    <w:p w:rsidR="008C4551" w:rsidRPr="005343BB" w:rsidRDefault="004B7BD8" w:rsidP="00917298">
      <w:pPr>
        <w:ind w:firstLine="567"/>
        <w:rPr>
          <w:rFonts w:ascii="Times New Roman" w:hAnsi="Times New Roman" w:cs="Times New Roman"/>
          <w:bCs/>
          <w:i/>
          <w:sz w:val="28"/>
          <w:szCs w:val="28"/>
        </w:rPr>
      </w:pPr>
      <w:r w:rsidRPr="001243D7">
        <w:rPr>
          <w:rFonts w:ascii="Times New Roman" w:hAnsi="Times New Roman" w:cs="Times New Roman"/>
          <w:i/>
          <w:sz w:val="28"/>
          <w:szCs w:val="28"/>
        </w:rPr>
        <w:t xml:space="preserve">Даний розділ дипломної роботи присвячений огляду </w:t>
      </w:r>
      <w:r w:rsidR="0020614E" w:rsidRPr="005343BB">
        <w:rPr>
          <w:rFonts w:ascii="Times New Roman" w:hAnsi="Times New Roman" w:cs="Times New Roman"/>
          <w:i/>
          <w:sz w:val="28"/>
          <w:szCs w:val="28"/>
        </w:rPr>
        <w:t xml:space="preserve">області застосування </w:t>
      </w:r>
      <w:r w:rsidRPr="005343BB">
        <w:rPr>
          <w:rFonts w:ascii="Times New Roman" w:hAnsi="Times New Roman" w:cs="Times New Roman"/>
          <w:i/>
          <w:sz w:val="28"/>
          <w:szCs w:val="28"/>
        </w:rPr>
        <w:t>модел</w:t>
      </w:r>
      <w:r w:rsidR="002A185C" w:rsidRPr="005343BB">
        <w:rPr>
          <w:rFonts w:ascii="Times New Roman" w:hAnsi="Times New Roman" w:cs="Times New Roman"/>
          <w:i/>
          <w:sz w:val="28"/>
          <w:szCs w:val="28"/>
        </w:rPr>
        <w:t>і</w:t>
      </w:r>
      <w:r w:rsidRPr="005343BB">
        <w:rPr>
          <w:rFonts w:ascii="Times New Roman" w:hAnsi="Times New Roman" w:cs="Times New Roman"/>
          <w:i/>
          <w:sz w:val="28"/>
          <w:szCs w:val="28"/>
        </w:rPr>
        <w:t xml:space="preserve"> управління запасами в умовах невизначеності</w:t>
      </w:r>
      <w:r w:rsidRPr="005343BB">
        <w:rPr>
          <w:rFonts w:ascii="Times New Roman" w:hAnsi="Times New Roman" w:cs="Times New Roman"/>
          <w:bCs/>
          <w:i/>
          <w:sz w:val="28"/>
          <w:szCs w:val="28"/>
        </w:rPr>
        <w:t>.</w:t>
      </w:r>
      <w:r w:rsidRPr="005343BB">
        <w:rPr>
          <w:rFonts w:ascii="Times New Roman" w:hAnsi="Times New Roman" w:cs="Times New Roman"/>
          <w:i/>
          <w:sz w:val="28"/>
          <w:szCs w:val="28"/>
        </w:rPr>
        <w:t xml:space="preserve"> Також в даному розділі наведено аналіз існуючих систем і методів, що на сьогодні використовуються при управлінні запасами</w:t>
      </w:r>
      <w:r w:rsidRPr="005343BB">
        <w:rPr>
          <w:rFonts w:ascii="Times New Roman" w:hAnsi="Times New Roman" w:cs="Times New Roman"/>
          <w:bCs/>
          <w:i/>
          <w:sz w:val="28"/>
          <w:szCs w:val="28"/>
        </w:rPr>
        <w:t>.</w:t>
      </w:r>
    </w:p>
    <w:p w:rsidR="00846752" w:rsidRPr="001243D7" w:rsidRDefault="008C4551" w:rsidP="00085DD7">
      <w:pPr>
        <w:pStyle w:val="2"/>
        <w:numPr>
          <w:ilvl w:val="1"/>
          <w:numId w:val="2"/>
        </w:numPr>
        <w:spacing w:before="0" w:after="240"/>
        <w:jc w:val="center"/>
        <w:rPr>
          <w:rFonts w:ascii="Times New Roman" w:hAnsi="Times New Roman" w:cs="Times New Roman"/>
          <w:color w:val="auto"/>
          <w:sz w:val="28"/>
          <w:szCs w:val="28"/>
        </w:rPr>
      </w:pPr>
      <w:bookmarkStart w:id="8" w:name="_Toc422932991"/>
      <w:r w:rsidRPr="001243D7">
        <w:rPr>
          <w:rFonts w:ascii="Times New Roman" w:hAnsi="Times New Roman" w:cs="Times New Roman"/>
          <w:color w:val="auto"/>
          <w:sz w:val="28"/>
        </w:rPr>
        <w:t>ПРИЗНАЧЕННЯ ТА ОБЛАСТЬ ЗАСТОСУВАННЯ МОДЕЛІ</w:t>
      </w:r>
      <w:bookmarkEnd w:id="8"/>
    </w:p>
    <w:p w:rsidR="008C4551" w:rsidRPr="005343BB" w:rsidRDefault="008C4551" w:rsidP="008C4551">
      <w:pPr>
        <w:pStyle w:val="MY1"/>
        <w:spacing w:line="360" w:lineRule="auto"/>
        <w:ind w:firstLine="567"/>
        <w:rPr>
          <w:rStyle w:val="hps"/>
          <w:sz w:val="28"/>
          <w:szCs w:val="28"/>
        </w:rPr>
      </w:pPr>
      <w:r w:rsidRPr="001243D7">
        <w:rPr>
          <w:rStyle w:val="hps"/>
          <w:sz w:val="28"/>
          <w:szCs w:val="28"/>
        </w:rPr>
        <w:t xml:space="preserve">Сьогодні науково-технічний прогрес – </w:t>
      </w:r>
      <w:r w:rsidRPr="005343BB">
        <w:rPr>
          <w:rStyle w:val="hps"/>
          <w:sz w:val="28"/>
          <w:szCs w:val="28"/>
        </w:rPr>
        <w:t>це основа, на якій заснована практично вся сучасна підприємницька діяльність. Сучасні інформаційні технології все більше використовуються в комерційних закладах, що буває дуже зручним, а часом просто необхідним. Завдяки цьому прийняття рішень  набуває сьогодні абсолютно нових рис. На багатьох підприємствах просто не можливо обійтися без комп’ютера і спеціального програмного забезпечення до нього.</w:t>
      </w:r>
    </w:p>
    <w:p w:rsidR="008C4551" w:rsidRPr="005343BB" w:rsidRDefault="008C4551" w:rsidP="008C4551">
      <w:pPr>
        <w:pStyle w:val="MY1"/>
        <w:spacing w:line="360" w:lineRule="auto"/>
        <w:ind w:firstLine="567"/>
        <w:rPr>
          <w:rStyle w:val="hps"/>
          <w:sz w:val="28"/>
          <w:szCs w:val="28"/>
        </w:rPr>
      </w:pPr>
      <w:r w:rsidRPr="005343BB">
        <w:rPr>
          <w:rStyle w:val="hps"/>
          <w:sz w:val="28"/>
          <w:szCs w:val="28"/>
        </w:rPr>
        <w:t>Комп’ютер вже став невід’ємною частиною процвітаючого підприємства. Багато керівників переконалися на власному досвіді, що без сучасних методів ведення справ важко створити процвітаючу справу в цьому суворому світі конкуренції.</w:t>
      </w:r>
    </w:p>
    <w:p w:rsidR="00A23843" w:rsidRPr="005343BB" w:rsidRDefault="00A23843" w:rsidP="004E582C">
      <w:pPr>
        <w:pStyle w:val="MY1"/>
        <w:spacing w:line="360" w:lineRule="auto"/>
        <w:ind w:firstLine="567"/>
        <w:rPr>
          <w:sz w:val="28"/>
          <w:szCs w:val="28"/>
        </w:rPr>
      </w:pPr>
      <w:r w:rsidRPr="005343BB">
        <w:rPr>
          <w:rStyle w:val="hps"/>
          <w:sz w:val="28"/>
          <w:szCs w:val="28"/>
        </w:rPr>
        <w:t xml:space="preserve">Існуючі постановки завдань і моделей оптимізації </w:t>
      </w:r>
      <w:r w:rsidR="008C4551" w:rsidRPr="005343BB">
        <w:rPr>
          <w:rStyle w:val="hps"/>
          <w:sz w:val="28"/>
          <w:szCs w:val="28"/>
        </w:rPr>
        <w:t>логістичних</w:t>
      </w:r>
      <w:r w:rsidRPr="005343BB">
        <w:rPr>
          <w:rStyle w:val="hps"/>
          <w:sz w:val="28"/>
          <w:szCs w:val="28"/>
        </w:rPr>
        <w:t xml:space="preserve"> систем не дозволяють особі, яка приймає рішення (ОПР) в області логістики враховувати важливі атрибути системного аналізу, що обумовлюються, з одного боку, необхідністю аналізу рішень в умовах невизначеності, а з іншого сторони - необхідністю врахування процесів природного убутку продукції. Щоб передбачити зазначену особливість при виборі найбільш ефективного варіанту організації роботи логістичної системи, фахівець сьогодні стикається з новою постановкою задачі оптимізації і відповідно з новими підходами до їх вирішення</w:t>
      </w:r>
      <w:r w:rsidRPr="005343BB">
        <w:rPr>
          <w:rStyle w:val="hps"/>
          <w:color w:val="FF0000"/>
          <w:sz w:val="28"/>
          <w:szCs w:val="28"/>
        </w:rPr>
        <w:t xml:space="preserve">. </w:t>
      </w:r>
    </w:p>
    <w:p w:rsidR="00846752" w:rsidRPr="005343BB" w:rsidRDefault="00A23843" w:rsidP="008C4551">
      <w:pPr>
        <w:pStyle w:val="MY1"/>
        <w:spacing w:line="360" w:lineRule="auto"/>
        <w:ind w:firstLine="567"/>
        <w:rPr>
          <w:sz w:val="28"/>
          <w:szCs w:val="28"/>
        </w:rPr>
      </w:pPr>
      <w:r w:rsidRPr="005343BB">
        <w:rPr>
          <w:rFonts w:eastAsia="Times New Roman"/>
          <w:sz w:val="28"/>
          <w:szCs w:val="28"/>
        </w:rPr>
        <w:t xml:space="preserve">Ринки товарів народного споживання являють собою складну економічну систему, що має певні особливості, обумовлені споживчими властивостями різноманітних товарних груп. Специфічною товарною групою на ринку споживчих товарів є продовольчі товари, зокрема тому, що вона відноситься до категорії товарів короткочасного вжитку. Соціальний аспект продовольчих </w:t>
      </w:r>
      <w:r w:rsidRPr="005343BB">
        <w:rPr>
          <w:rFonts w:eastAsia="Times New Roman"/>
          <w:sz w:val="28"/>
          <w:szCs w:val="28"/>
        </w:rPr>
        <w:lastRenderedPageBreak/>
        <w:t xml:space="preserve">товарів  пред'являє підвищені вимоги до якості таких товарів, відносно відповідності пропозиції щодо попиту, а, отже, до ефективних стратегій і методів управління товарними запасами, які можуть бути більш якісно розроблені шляхом використання інструментарію економіко-математичного моделювання. </w:t>
      </w:r>
      <w:r w:rsidRPr="005343BB">
        <w:rPr>
          <w:rStyle w:val="hps"/>
          <w:sz w:val="28"/>
          <w:szCs w:val="28"/>
        </w:rPr>
        <w:t xml:space="preserve">Тому актуальною є побудова і дослідження моделі, яка враховує процеси природнього убутку в умовах невизначеності обсягів споживання. </w:t>
      </w:r>
    </w:p>
    <w:p w:rsidR="00A23843" w:rsidRPr="005343BB" w:rsidRDefault="00A23843" w:rsidP="004E582C">
      <w:pPr>
        <w:pStyle w:val="MY1"/>
        <w:spacing w:line="360" w:lineRule="auto"/>
        <w:ind w:firstLine="567"/>
        <w:rPr>
          <w:sz w:val="28"/>
          <w:szCs w:val="28"/>
        </w:rPr>
      </w:pPr>
      <w:r w:rsidRPr="005343BB">
        <w:rPr>
          <w:sz w:val="28"/>
          <w:szCs w:val="28"/>
        </w:rPr>
        <w:t>У [</w:t>
      </w:r>
      <w:r w:rsidR="001777AB">
        <w:rPr>
          <w:sz w:val="28"/>
          <w:szCs w:val="28"/>
        </w:rPr>
        <w:t>11</w:t>
      </w:r>
      <w:r w:rsidRPr="005343BB">
        <w:rPr>
          <w:sz w:val="28"/>
          <w:szCs w:val="28"/>
        </w:rPr>
        <w:t xml:space="preserve">] розглянуто методи та моделі аналізу і вибору ефективних рішень в умовах невизначеності для систем логістики. Приділяється увага їх специфіці стосовно завдань управління запасами в умовах невизначеності. Аналізуються аномальні феномени «блокувань» вибору альтернатив при оптимізації таких систем. Представлені спеціальні модифікації традиційних критеріїв вибору, які дозволяють усувати зазначені феномени, щоб більш ефективно адаптувати найкращий вибір альтернативи для особи, яка приймає рішення. Ілюструються методи аналізу та оптимізації таких систем з урахуванням тимчасової вартості грошей. </w:t>
      </w:r>
    </w:p>
    <w:p w:rsidR="00A23843" w:rsidRPr="005343BB" w:rsidRDefault="00F2253E" w:rsidP="004E582C">
      <w:pPr>
        <w:pStyle w:val="MY1"/>
        <w:spacing w:line="360" w:lineRule="auto"/>
        <w:ind w:firstLine="567"/>
        <w:rPr>
          <w:sz w:val="28"/>
          <w:szCs w:val="28"/>
        </w:rPr>
      </w:pPr>
      <w:r w:rsidRPr="005343BB">
        <w:rPr>
          <w:rStyle w:val="af3"/>
          <w:b w:val="0"/>
          <w:color w:val="000000"/>
          <w:sz w:val="28"/>
          <w:szCs w:val="28"/>
          <w:shd w:val="clear" w:color="auto" w:fill="FFFFFF"/>
        </w:rPr>
        <w:t>В</w:t>
      </w:r>
      <w:r w:rsidR="00A23843" w:rsidRPr="005343BB">
        <w:rPr>
          <w:rStyle w:val="af3"/>
          <w:color w:val="000000"/>
          <w:sz w:val="28"/>
          <w:szCs w:val="28"/>
          <w:shd w:val="clear" w:color="auto" w:fill="FFFFFF"/>
        </w:rPr>
        <w:t xml:space="preserve"> </w:t>
      </w:r>
      <w:r w:rsidR="00A23843" w:rsidRPr="005343BB">
        <w:rPr>
          <w:sz w:val="28"/>
          <w:szCs w:val="28"/>
        </w:rPr>
        <w:t>[</w:t>
      </w:r>
      <w:r w:rsidR="001777AB">
        <w:rPr>
          <w:sz w:val="28"/>
          <w:szCs w:val="28"/>
        </w:rPr>
        <w:t>12</w:t>
      </w:r>
      <w:r w:rsidR="00A23843" w:rsidRPr="005343BB">
        <w:rPr>
          <w:sz w:val="28"/>
          <w:szCs w:val="28"/>
        </w:rPr>
        <w:t xml:space="preserve">] детально висвітлюються питання якісного та кількісного аналізу ризику економічної діяльності підприємств, система його кількісних показників, основні засади моделювання та управління ризиком. Значна увага приділяється багатоцільовим і багатокритеріальним ігровим моделям. Описується інструментарій, необхідний для аналізу, прийняття рішень і раціонального управління об’єктом ризику в низці господарських задач. Запропоновано математичне моделювання багатьох проблем сучасної ринкової економіки, які характеризується динамічністю, невизначеністю, конкуренцією, мобільністю ресурсів, процесами пов’язаними з оподаткуванням. Проте модель з врахуванням </w:t>
      </w:r>
      <w:r w:rsidR="00A23843" w:rsidRPr="005343BB">
        <w:rPr>
          <w:rStyle w:val="hps"/>
          <w:sz w:val="28"/>
          <w:szCs w:val="28"/>
        </w:rPr>
        <w:t xml:space="preserve">процеси природнього убутку в умовах невизначеності обсягів споживання не розглянута. </w:t>
      </w:r>
    </w:p>
    <w:p w:rsidR="00846752" w:rsidRPr="005343BB" w:rsidRDefault="00D6637F" w:rsidP="00846752">
      <w:pPr>
        <w:pStyle w:val="MY1"/>
        <w:spacing w:line="360" w:lineRule="auto"/>
        <w:ind w:firstLine="567"/>
        <w:rPr>
          <w:rFonts w:eastAsia="Times New Roman"/>
          <w:sz w:val="28"/>
          <w:szCs w:val="28"/>
        </w:rPr>
      </w:pPr>
      <w:r w:rsidRPr="005343BB">
        <w:rPr>
          <w:sz w:val="28"/>
          <w:szCs w:val="28"/>
        </w:rPr>
        <w:t>В</w:t>
      </w:r>
      <w:r w:rsidR="002A185C" w:rsidRPr="005343BB">
        <w:rPr>
          <w:sz w:val="28"/>
          <w:szCs w:val="28"/>
        </w:rPr>
        <w:t xml:space="preserve"> [</w:t>
      </w:r>
      <w:r w:rsidR="001777AB">
        <w:rPr>
          <w:sz w:val="28"/>
          <w:szCs w:val="28"/>
        </w:rPr>
        <w:t>13</w:t>
      </w:r>
      <w:r w:rsidR="002A185C" w:rsidRPr="005343BB">
        <w:rPr>
          <w:sz w:val="28"/>
          <w:szCs w:val="28"/>
        </w:rPr>
        <w:t>] є визначення норм природного убутку матеріалів</w:t>
      </w:r>
      <w:r w:rsidR="00A23843" w:rsidRPr="005343BB">
        <w:rPr>
          <w:sz w:val="28"/>
          <w:szCs w:val="28"/>
        </w:rPr>
        <w:t>, що застосовуються під час утримання об'єктів благоустрою, під час їх транспортування та зберігання. В</w:t>
      </w:r>
      <w:r w:rsidRPr="005343BB">
        <w:rPr>
          <w:sz w:val="28"/>
          <w:szCs w:val="28"/>
        </w:rPr>
        <w:t xml:space="preserve"> </w:t>
      </w:r>
      <w:r w:rsidR="00DF4338" w:rsidRPr="005343BB">
        <w:rPr>
          <w:sz w:val="28"/>
          <w:szCs w:val="28"/>
        </w:rPr>
        <w:t xml:space="preserve">роботі </w:t>
      </w:r>
      <w:r w:rsidR="00A23843" w:rsidRPr="005343BB">
        <w:rPr>
          <w:sz w:val="28"/>
          <w:szCs w:val="28"/>
        </w:rPr>
        <w:t>[</w:t>
      </w:r>
      <w:r w:rsidR="001777AB">
        <w:rPr>
          <w:sz w:val="28"/>
          <w:szCs w:val="28"/>
        </w:rPr>
        <w:t>13</w:t>
      </w:r>
      <w:r w:rsidR="00A23843" w:rsidRPr="005343BB">
        <w:rPr>
          <w:sz w:val="28"/>
          <w:szCs w:val="28"/>
        </w:rPr>
        <w:t xml:space="preserve">] розроблено науково-обґрунтовані пропозиції щодо </w:t>
      </w:r>
      <w:r w:rsidR="00A23843" w:rsidRPr="005343BB">
        <w:rPr>
          <w:sz w:val="28"/>
          <w:szCs w:val="28"/>
        </w:rPr>
        <w:lastRenderedPageBreak/>
        <w:t xml:space="preserve">природного убутку матеріалів, що застосовуються під час утримання об'єктів благоустрою. Зрозуміло, що така </w:t>
      </w:r>
      <w:r w:rsidR="00A23843" w:rsidRPr="005343BB">
        <w:rPr>
          <w:rFonts w:eastAsia="Times New Roman"/>
          <w:sz w:val="28"/>
          <w:szCs w:val="28"/>
        </w:rPr>
        <w:t>товарна груп товарів споживання, як продовольчі товари, не розглядалися, так як не відповідали меті роб</w:t>
      </w:r>
      <w:r w:rsidR="00846752" w:rsidRPr="005343BB">
        <w:rPr>
          <w:rFonts w:eastAsia="Times New Roman"/>
          <w:sz w:val="28"/>
          <w:szCs w:val="28"/>
        </w:rPr>
        <w:t xml:space="preserve">оти. </w:t>
      </w:r>
    </w:p>
    <w:p w:rsidR="008C4551" w:rsidRPr="001243D7" w:rsidRDefault="008C4551" w:rsidP="00085DD7">
      <w:pPr>
        <w:pStyle w:val="2"/>
        <w:numPr>
          <w:ilvl w:val="1"/>
          <w:numId w:val="2"/>
        </w:numPr>
        <w:jc w:val="center"/>
        <w:rPr>
          <w:rFonts w:ascii="Times New Roman" w:hAnsi="Times New Roman" w:cs="Times New Roman"/>
          <w:color w:val="auto"/>
          <w:sz w:val="28"/>
        </w:rPr>
      </w:pPr>
      <w:bookmarkStart w:id="9" w:name="_Toc422932992"/>
      <w:r w:rsidRPr="001243D7">
        <w:rPr>
          <w:rFonts w:ascii="Times New Roman" w:hAnsi="Times New Roman" w:cs="Times New Roman"/>
          <w:color w:val="auto"/>
          <w:sz w:val="28"/>
        </w:rPr>
        <w:t>АНАЛІЗ СПОСОБІВ І ЗАСОБІВ ВИРІШЕННЯ ПОСТАВЛЕНИХ ЗАДАЧ</w:t>
      </w:r>
      <w:bookmarkEnd w:id="9"/>
      <w:r w:rsidRPr="001243D7">
        <w:rPr>
          <w:rFonts w:ascii="Times New Roman" w:hAnsi="Times New Roman" w:cs="Times New Roman"/>
          <w:color w:val="auto"/>
          <w:sz w:val="32"/>
        </w:rPr>
        <w:t xml:space="preserve"> </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У комп’ютерній індустрії завжди можна було виділити два основні напрями: обчислення, а також накопичення і обробка інформації. Як відомо, виникнення комп’ютерів, головним чином, стимулювалося необхідністю проведення масивних розрахунків у наукових цілях та військово-промисловому секторі. Об’єми необхідних обчислень просто не дозволяли провести їх в прийнятний час традиц</w:t>
      </w:r>
      <w:r w:rsidR="001C2CD4" w:rsidRPr="005343BB">
        <w:rPr>
          <w:rFonts w:ascii="Times New Roman" w:hAnsi="Times New Roman" w:cs="Times New Roman"/>
          <w:sz w:val="28"/>
          <w:szCs w:val="28"/>
        </w:rPr>
        <w:t>ійним колективом розробників</w:t>
      </w:r>
      <w:r w:rsidRPr="005343BB">
        <w:rPr>
          <w:rFonts w:ascii="Times New Roman" w:hAnsi="Times New Roman" w:cs="Times New Roman"/>
          <w:sz w:val="28"/>
          <w:szCs w:val="28"/>
        </w:rPr>
        <w:t>.</w:t>
      </w:r>
      <w:r w:rsidR="001C2CD4" w:rsidRPr="005343BB">
        <w:rPr>
          <w:rFonts w:ascii="Times New Roman" w:hAnsi="Times New Roman" w:cs="Times New Roman"/>
          <w:sz w:val="28"/>
          <w:szCs w:val="28"/>
        </w:rPr>
        <w:t xml:space="preserve"> </w:t>
      </w:r>
      <w:r w:rsidRPr="005343BB">
        <w:rPr>
          <w:rFonts w:ascii="Times New Roman" w:hAnsi="Times New Roman" w:cs="Times New Roman"/>
          <w:sz w:val="28"/>
          <w:szCs w:val="28"/>
        </w:rPr>
        <w:t>Отже, першими користувачами комп’ютерів і розробниками комп’ютерних програм стали математики. Проте, майже відразу на появу комп’ютерів звернули увагу представники спочатку великого бізнесу, а потім, зі значним здешевленням технологій, і представники малого та середнього бізнесу.</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Як правило, в цивільному бізнесі не потрібні масивні розрахунки</w:t>
      </w:r>
      <w:r w:rsidR="001C2CD4" w:rsidRPr="005343BB">
        <w:rPr>
          <w:rFonts w:ascii="Times New Roman" w:hAnsi="Times New Roman" w:cs="Times New Roman"/>
          <w:sz w:val="28"/>
          <w:szCs w:val="28"/>
        </w:rPr>
        <w:t xml:space="preserve">. </w:t>
      </w:r>
      <w:r w:rsidRPr="005343BB">
        <w:rPr>
          <w:rFonts w:ascii="Times New Roman" w:hAnsi="Times New Roman" w:cs="Times New Roman"/>
          <w:sz w:val="28"/>
          <w:szCs w:val="28"/>
        </w:rPr>
        <w:t>В бухгалтері</w:t>
      </w:r>
      <w:r w:rsidR="001C2CD4" w:rsidRPr="005343BB">
        <w:rPr>
          <w:rFonts w:ascii="Times New Roman" w:hAnsi="Times New Roman" w:cs="Times New Roman"/>
          <w:sz w:val="28"/>
          <w:szCs w:val="28"/>
        </w:rPr>
        <w:t>ї</w:t>
      </w:r>
      <w:r w:rsidRPr="005343BB">
        <w:rPr>
          <w:rFonts w:ascii="Times New Roman" w:hAnsi="Times New Roman" w:cs="Times New Roman"/>
          <w:sz w:val="28"/>
          <w:szCs w:val="28"/>
        </w:rPr>
        <w:t>, банківськ</w:t>
      </w:r>
      <w:r w:rsidR="001C2CD4" w:rsidRPr="005343BB">
        <w:rPr>
          <w:rFonts w:ascii="Times New Roman" w:hAnsi="Times New Roman" w:cs="Times New Roman"/>
          <w:sz w:val="28"/>
          <w:szCs w:val="28"/>
        </w:rPr>
        <w:t>ій</w:t>
      </w:r>
      <w:r w:rsidRPr="005343BB">
        <w:rPr>
          <w:rFonts w:ascii="Times New Roman" w:hAnsi="Times New Roman" w:cs="Times New Roman"/>
          <w:sz w:val="28"/>
          <w:szCs w:val="28"/>
        </w:rPr>
        <w:t xml:space="preserve"> справ</w:t>
      </w:r>
      <w:r w:rsidR="001C2CD4" w:rsidRPr="005343BB">
        <w:rPr>
          <w:rFonts w:ascii="Times New Roman" w:hAnsi="Times New Roman" w:cs="Times New Roman"/>
          <w:sz w:val="28"/>
          <w:szCs w:val="28"/>
        </w:rPr>
        <w:t>і</w:t>
      </w:r>
      <w:r w:rsidRPr="005343BB">
        <w:rPr>
          <w:rFonts w:ascii="Times New Roman" w:hAnsi="Times New Roman" w:cs="Times New Roman"/>
          <w:sz w:val="28"/>
          <w:szCs w:val="28"/>
        </w:rPr>
        <w:t>, біржов</w:t>
      </w:r>
      <w:r w:rsidR="001C2CD4" w:rsidRPr="005343BB">
        <w:rPr>
          <w:rFonts w:ascii="Times New Roman" w:hAnsi="Times New Roman" w:cs="Times New Roman"/>
          <w:sz w:val="28"/>
          <w:szCs w:val="28"/>
        </w:rPr>
        <w:t>их</w:t>
      </w:r>
      <w:r w:rsidRPr="005343BB">
        <w:rPr>
          <w:rFonts w:ascii="Times New Roman" w:hAnsi="Times New Roman" w:cs="Times New Roman"/>
          <w:sz w:val="28"/>
          <w:szCs w:val="28"/>
        </w:rPr>
        <w:t xml:space="preserve"> операці</w:t>
      </w:r>
      <w:r w:rsidR="001C2CD4" w:rsidRPr="005343BB">
        <w:rPr>
          <w:rFonts w:ascii="Times New Roman" w:hAnsi="Times New Roman" w:cs="Times New Roman"/>
          <w:sz w:val="28"/>
          <w:szCs w:val="28"/>
        </w:rPr>
        <w:t>ях</w:t>
      </w:r>
      <w:r w:rsidRPr="005343BB">
        <w:rPr>
          <w:rFonts w:ascii="Times New Roman" w:hAnsi="Times New Roman" w:cs="Times New Roman"/>
          <w:sz w:val="28"/>
          <w:szCs w:val="28"/>
        </w:rPr>
        <w:t>, систем</w:t>
      </w:r>
      <w:r w:rsidR="001C2CD4" w:rsidRPr="005343BB">
        <w:rPr>
          <w:rFonts w:ascii="Times New Roman" w:hAnsi="Times New Roman" w:cs="Times New Roman"/>
          <w:sz w:val="28"/>
          <w:szCs w:val="28"/>
        </w:rPr>
        <w:t>ах</w:t>
      </w:r>
      <w:r w:rsidRPr="005343BB">
        <w:rPr>
          <w:rFonts w:ascii="Times New Roman" w:hAnsi="Times New Roman" w:cs="Times New Roman"/>
          <w:sz w:val="28"/>
          <w:szCs w:val="28"/>
        </w:rPr>
        <w:t xml:space="preserve"> резервува</w:t>
      </w:r>
      <w:r w:rsidR="001C2CD4" w:rsidRPr="005343BB">
        <w:rPr>
          <w:rFonts w:ascii="Times New Roman" w:hAnsi="Times New Roman" w:cs="Times New Roman"/>
          <w:sz w:val="28"/>
          <w:szCs w:val="28"/>
        </w:rPr>
        <w:t>ння квитків або місць в готелях</w:t>
      </w:r>
      <w:r w:rsidRPr="005343BB">
        <w:rPr>
          <w:rFonts w:ascii="Times New Roman" w:hAnsi="Times New Roman" w:cs="Times New Roman"/>
          <w:sz w:val="28"/>
          <w:szCs w:val="28"/>
        </w:rPr>
        <w:t xml:space="preserve"> основною проблемою завжди були об’єми інформації, яку необхідно збирати, надійно берегти і оперативно обробляти. Поява інформаційних систем, основним призначенням яких є рішення відзначеної проблеми, з’явилася відповіддю комп’ютерної індустрії на вимоги світу бізнесу.</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При самому загальному підході інформаційну систему (ІС) можна визначити як – сукупність організаційних і технічних засобів для збереження та обробки інформації з метою забезпечення інформаційних потреб користувачів [5].</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Інформаційні системи залежно від конкретної області використання можуть суттєво розрізнятися своїми функціями, архітектурою, реалізацією. Однак кожна інформаційна система має, принаймні дві властивості, які є загальними.</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lastRenderedPageBreak/>
        <w:t>По-перше, будь-яка інформаційна система призначена для збору, зберігання і обробки інформації. Тому в основі будь-якої інформаційної системи лежить середовище зберігання і доступу до даних. Середовище повинне забезпечувати рівень надійності зберігання і ефективність доступу, які відповідають області використання інформаційної системи. Зазначимо, що в обчислювальних програмних системах наявність такого середовища не є обов’язковою. Основною вимогою до програми, що виконує чисельні розрахунки (якщо, звичайно, говорити про рішення дійсно серйозних задач), є її швидкодія. Потрібно, щоб програма провела достатньо точні результати за встановлений час. При рішенні серйозних обчислювальних задач навіть на досить потужних комп’ютерах цей час може вимірюватися днями, а іноді і тижнями. Тому програмісти-обчислювачі завжди дуже скептично відносяться до зберігання даних в зовнішній пам’яті, вважаючи за краще так організовувати програму, щоб оброблювані дані якомога довше знаходились в основній пам’яті комп’ютера. Зовнішня пам’ять звичайно використовується для періодичного (нечастого) збереження проміжних результатів обчислень, щоб у разі збою комп’ютера можна було продовжити роботу програми від збереженої контрольної точки.</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По-друге, інформаційні системи орієнтуються на кінцевого користувача, наприклад, оператора</w:t>
      </w:r>
      <w:r w:rsidR="001C2CD4" w:rsidRPr="005343BB">
        <w:rPr>
          <w:rFonts w:ascii="Times New Roman" w:hAnsi="Times New Roman" w:cs="Times New Roman"/>
          <w:sz w:val="28"/>
          <w:szCs w:val="28"/>
        </w:rPr>
        <w:t>-менеджера</w:t>
      </w:r>
      <w:r w:rsidRPr="005343BB">
        <w:rPr>
          <w:rFonts w:ascii="Times New Roman" w:hAnsi="Times New Roman" w:cs="Times New Roman"/>
          <w:sz w:val="28"/>
          <w:szCs w:val="28"/>
        </w:rPr>
        <w:t>. Такі користувачі можуть бути дуже далекі від світу комп’ютерів. Для них термінал, персональний комп’ютер або робоча станція є всього лише знаряддям їх власної професійної діяльності. Тому інформаційна система зобов’язана володіти простим, зручним, зрозумілим інтерфейсом, який повинен надати кінцевому користувачу всі необхідні для його роботи функції, і в той же час позбавити виконання зайвих дії. Іноді цей інтерфейс може бути графічним з меню, кнопками, підказками і т.д. Зараз дуже популярні графічні інтерфейси і багато сучасних засобів розробки інформаційних додатків, перш за все, орієнтовані на розробку графічних інтерфейсів.</w:t>
      </w:r>
    </w:p>
    <w:p w:rsidR="001C2CD4" w:rsidRPr="005343BB" w:rsidRDefault="008C4551" w:rsidP="00917298">
      <w:pPr>
        <w:pStyle w:val="MY1"/>
        <w:spacing w:line="360" w:lineRule="auto"/>
        <w:ind w:firstLine="567"/>
        <w:rPr>
          <w:sz w:val="28"/>
          <w:szCs w:val="28"/>
        </w:rPr>
      </w:pPr>
      <w:r w:rsidRPr="005343BB">
        <w:rPr>
          <w:sz w:val="28"/>
          <w:szCs w:val="28"/>
        </w:rPr>
        <w:lastRenderedPageBreak/>
        <w:t>На даний час існує ряд систем автоматизації управлінської та фінансово-господарської діяльності. Вони використовують</w:t>
      </w:r>
      <w:r w:rsidR="00E756DF" w:rsidRPr="005343BB">
        <w:rPr>
          <w:sz w:val="28"/>
          <w:szCs w:val="28"/>
        </w:rPr>
        <w:t xml:space="preserve"> різні підходи та різні методи.</w:t>
      </w:r>
      <w:r w:rsidR="001C2CD4" w:rsidRPr="005343BB">
        <w:rPr>
          <w:sz w:val="28"/>
          <w:szCs w:val="28"/>
        </w:rPr>
        <w:t xml:space="preserve"> Представлені спеціальні модифікації традиційних критеріїв вибору, які дозволяють більш ефективно адаптувати найкращий вибір альтернативи для особи, яка приймає рішення. Ілюструються методи аналізу та оптимізації таких систем з урахування</w:t>
      </w:r>
      <w:r w:rsidR="00917298">
        <w:rPr>
          <w:sz w:val="28"/>
          <w:szCs w:val="28"/>
        </w:rPr>
        <w:t>м природного убутку матеріалів.</w:t>
      </w:r>
      <w:r w:rsidR="00E756DF" w:rsidRPr="005343BB">
        <w:rPr>
          <w:sz w:val="28"/>
          <w:szCs w:val="28"/>
        </w:rPr>
        <w:t xml:space="preserve"> </w:t>
      </w:r>
      <w:r w:rsidR="001C2CD4" w:rsidRPr="005343BB">
        <w:rPr>
          <w:sz w:val="28"/>
          <w:szCs w:val="28"/>
        </w:rPr>
        <w:t>Така задача</w:t>
      </w:r>
      <w:r w:rsidRPr="005343BB">
        <w:rPr>
          <w:sz w:val="28"/>
          <w:szCs w:val="28"/>
        </w:rPr>
        <w:t xml:space="preserve"> є одн</w:t>
      </w:r>
      <w:r w:rsidR="001C2CD4" w:rsidRPr="005343BB">
        <w:rPr>
          <w:sz w:val="28"/>
          <w:szCs w:val="28"/>
        </w:rPr>
        <w:t xml:space="preserve">ією з найбільш трудомістких. </w:t>
      </w:r>
      <w:r w:rsidRPr="005343BB">
        <w:rPr>
          <w:sz w:val="28"/>
          <w:szCs w:val="28"/>
        </w:rPr>
        <w:t xml:space="preserve">Тому на основі вищесказаного можна зробити висновки про те що використання засобів обчислювальної техніки дозволить значно підвищити продуктивність та ефективність розрахункових операцій та </w:t>
      </w:r>
      <w:r w:rsidR="001C2CD4" w:rsidRPr="005343BB">
        <w:rPr>
          <w:sz w:val="28"/>
          <w:szCs w:val="28"/>
        </w:rPr>
        <w:t>прийняття рішень</w:t>
      </w:r>
      <w:r w:rsidRPr="005343BB">
        <w:rPr>
          <w:sz w:val="28"/>
          <w:szCs w:val="28"/>
        </w:rPr>
        <w:t>.</w:t>
      </w:r>
      <w:r w:rsidR="00E756DF" w:rsidRPr="005343BB">
        <w:rPr>
          <w:sz w:val="28"/>
          <w:szCs w:val="28"/>
        </w:rPr>
        <w:t xml:space="preserve"> </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Розв’язання задачі за допомогою комплексу програм спеціального призначення, який розроблений саме для </w:t>
      </w:r>
      <w:r w:rsidR="00DF4338" w:rsidRPr="005343BB">
        <w:rPr>
          <w:rFonts w:ascii="Times New Roman" w:hAnsi="Times New Roman" w:cs="Times New Roman"/>
          <w:sz w:val="28"/>
          <w:szCs w:val="28"/>
        </w:rPr>
        <w:t>розрахунку да</w:t>
      </w:r>
      <w:r w:rsidR="00E756DF" w:rsidRPr="005343BB">
        <w:rPr>
          <w:rFonts w:ascii="Times New Roman" w:hAnsi="Times New Roman" w:cs="Times New Roman"/>
          <w:sz w:val="28"/>
          <w:szCs w:val="28"/>
        </w:rPr>
        <w:t xml:space="preserve">них моделі та аналізу за кількома критеріями для вибору найкращої альтернативи. </w:t>
      </w:r>
      <w:r w:rsidRPr="005343BB">
        <w:rPr>
          <w:rFonts w:ascii="Times New Roman" w:hAnsi="Times New Roman" w:cs="Times New Roman"/>
          <w:sz w:val="28"/>
          <w:szCs w:val="28"/>
        </w:rPr>
        <w:t xml:space="preserve">Пропонується </w:t>
      </w:r>
      <w:r w:rsidR="00DF4338" w:rsidRPr="005343BB">
        <w:rPr>
          <w:rFonts w:ascii="Times New Roman" w:hAnsi="Times New Roman" w:cs="Times New Roman"/>
          <w:sz w:val="28"/>
          <w:szCs w:val="28"/>
        </w:rPr>
        <w:t>ро</w:t>
      </w:r>
      <w:r w:rsidR="00E756DF" w:rsidRPr="005343BB">
        <w:rPr>
          <w:rFonts w:ascii="Times New Roman" w:hAnsi="Times New Roman" w:cs="Times New Roman"/>
          <w:sz w:val="28"/>
          <w:szCs w:val="28"/>
        </w:rPr>
        <w:t xml:space="preserve">зроблено </w:t>
      </w:r>
      <w:r w:rsidRPr="005343BB">
        <w:rPr>
          <w:rFonts w:ascii="Times New Roman" w:hAnsi="Times New Roman" w:cs="Times New Roman"/>
          <w:sz w:val="28"/>
          <w:szCs w:val="28"/>
        </w:rPr>
        <w:t xml:space="preserve">автоматизувати робоче місце оператора. На цьому </w:t>
      </w:r>
      <w:r w:rsidR="00E756DF" w:rsidRPr="005343BB">
        <w:rPr>
          <w:rFonts w:ascii="Times New Roman" w:hAnsi="Times New Roman" w:cs="Times New Roman"/>
          <w:sz w:val="28"/>
          <w:szCs w:val="28"/>
        </w:rPr>
        <w:t>менеджер</w:t>
      </w:r>
      <w:r w:rsidRPr="005343BB">
        <w:rPr>
          <w:rFonts w:ascii="Times New Roman" w:hAnsi="Times New Roman" w:cs="Times New Roman"/>
          <w:sz w:val="28"/>
          <w:szCs w:val="28"/>
        </w:rPr>
        <w:t xml:space="preserve"> сам вводить інформацію і отримує в оперативному порядку </w:t>
      </w:r>
      <w:r w:rsidR="00DF4338" w:rsidRPr="005343BB">
        <w:rPr>
          <w:rFonts w:ascii="Times New Roman" w:hAnsi="Times New Roman" w:cs="Times New Roman"/>
          <w:sz w:val="28"/>
          <w:szCs w:val="28"/>
        </w:rPr>
        <w:t>рекоменда</w:t>
      </w:r>
      <w:r w:rsidR="00E756DF" w:rsidRPr="005343BB">
        <w:rPr>
          <w:rFonts w:ascii="Times New Roman" w:hAnsi="Times New Roman" w:cs="Times New Roman"/>
          <w:sz w:val="28"/>
          <w:szCs w:val="28"/>
        </w:rPr>
        <w:t>ції</w:t>
      </w:r>
      <w:r w:rsidRPr="005343BB">
        <w:rPr>
          <w:rFonts w:ascii="Times New Roman" w:hAnsi="Times New Roman" w:cs="Times New Roman"/>
          <w:sz w:val="28"/>
          <w:szCs w:val="28"/>
        </w:rPr>
        <w:t>.</w:t>
      </w:r>
    </w:p>
    <w:p w:rsidR="008C4551" w:rsidRPr="005343BB" w:rsidRDefault="008C4551" w:rsidP="00917298">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Даний варіант розв’язання задачі є найбільш ефективний і рекомендується для впровадження в </w:t>
      </w:r>
      <w:r w:rsidR="00E756DF" w:rsidRPr="005343BB">
        <w:rPr>
          <w:rFonts w:ascii="Times New Roman" w:hAnsi="Times New Roman" w:cs="Times New Roman"/>
          <w:sz w:val="28"/>
          <w:szCs w:val="28"/>
        </w:rPr>
        <w:t>комерційних підприємствах</w:t>
      </w:r>
      <w:r w:rsidRPr="005343BB">
        <w:rPr>
          <w:rFonts w:ascii="Times New Roman" w:hAnsi="Times New Roman" w:cs="Times New Roman"/>
          <w:sz w:val="28"/>
          <w:szCs w:val="28"/>
        </w:rPr>
        <w:t>.</w:t>
      </w:r>
    </w:p>
    <w:p w:rsidR="00846752" w:rsidRPr="001243D7" w:rsidRDefault="00E756DF" w:rsidP="00085DD7">
      <w:pPr>
        <w:pStyle w:val="2"/>
        <w:numPr>
          <w:ilvl w:val="1"/>
          <w:numId w:val="2"/>
        </w:numPr>
        <w:spacing w:after="240"/>
        <w:ind w:left="1170" w:hanging="810"/>
        <w:jc w:val="center"/>
        <w:rPr>
          <w:rFonts w:ascii="Times New Roman" w:hAnsi="Times New Roman" w:cs="Times New Roman"/>
          <w:color w:val="auto"/>
          <w:sz w:val="28"/>
        </w:rPr>
      </w:pPr>
      <w:bookmarkStart w:id="10" w:name="_Toc422932993"/>
      <w:r w:rsidRPr="001243D7">
        <w:rPr>
          <w:rFonts w:ascii="Times New Roman" w:hAnsi="Times New Roman" w:cs="Times New Roman"/>
          <w:color w:val="auto"/>
          <w:sz w:val="28"/>
        </w:rPr>
        <w:t>ПОСТАНОВКА ЗАДАЧІ НА РОЗРОБКУ.</w:t>
      </w:r>
      <w:bookmarkEnd w:id="10"/>
    </w:p>
    <w:p w:rsidR="00A23843" w:rsidRPr="005343BB" w:rsidRDefault="00A23843" w:rsidP="00A76B15">
      <w:pPr>
        <w:pStyle w:val="MY1"/>
        <w:spacing w:line="360" w:lineRule="auto"/>
        <w:ind w:firstLine="567"/>
        <w:rPr>
          <w:rFonts w:eastAsia="Times New Roman"/>
          <w:sz w:val="28"/>
          <w:szCs w:val="28"/>
        </w:rPr>
      </w:pPr>
      <w:r w:rsidRPr="005343BB">
        <w:rPr>
          <w:rFonts w:eastAsia="Times New Roman"/>
          <w:sz w:val="28"/>
          <w:szCs w:val="28"/>
        </w:rPr>
        <w:t xml:space="preserve">Метою </w:t>
      </w:r>
      <w:r w:rsidR="00C22914" w:rsidRPr="005343BB">
        <w:rPr>
          <w:rFonts w:eastAsia="Times New Roman"/>
          <w:sz w:val="28"/>
          <w:szCs w:val="28"/>
        </w:rPr>
        <w:t xml:space="preserve">роботи </w:t>
      </w:r>
      <w:r w:rsidR="00956669" w:rsidRPr="005343BB">
        <w:rPr>
          <w:rFonts w:eastAsia="Times New Roman"/>
          <w:sz w:val="28"/>
          <w:szCs w:val="28"/>
        </w:rPr>
        <w:t>є оптимізація економіко - математичної моделі</w:t>
      </w:r>
      <w:r w:rsidR="00FE36EC" w:rsidRPr="005343BB">
        <w:rPr>
          <w:rFonts w:eastAsia="Times New Roman"/>
          <w:sz w:val="28"/>
          <w:szCs w:val="28"/>
        </w:rPr>
        <w:t xml:space="preserve"> для реалізації</w:t>
      </w:r>
      <w:r w:rsidR="00956669" w:rsidRPr="005343BB">
        <w:rPr>
          <w:rFonts w:eastAsia="Times New Roman"/>
          <w:sz w:val="28"/>
          <w:szCs w:val="28"/>
        </w:rPr>
        <w:t xml:space="preserve"> </w:t>
      </w:r>
      <w:r w:rsidR="00A76B15" w:rsidRPr="005343BB">
        <w:rPr>
          <w:rFonts w:eastAsia="Times New Roman"/>
          <w:sz w:val="28"/>
          <w:szCs w:val="28"/>
        </w:rPr>
        <w:t>програмного забезпечення</w:t>
      </w:r>
      <w:r w:rsidR="00FE36EC" w:rsidRPr="005343BB">
        <w:rPr>
          <w:rFonts w:eastAsia="Times New Roman"/>
          <w:sz w:val="28"/>
          <w:szCs w:val="28"/>
        </w:rPr>
        <w:t>,</w:t>
      </w:r>
      <w:r w:rsidR="00A76B15" w:rsidRPr="005343BB">
        <w:rPr>
          <w:rFonts w:eastAsia="Times New Roman"/>
          <w:sz w:val="28"/>
          <w:szCs w:val="28"/>
        </w:rPr>
        <w:t xml:space="preserve"> </w:t>
      </w:r>
      <w:r w:rsidR="00FE36EC" w:rsidRPr="005343BB">
        <w:rPr>
          <w:rFonts w:eastAsia="Times New Roman"/>
          <w:sz w:val="28"/>
          <w:szCs w:val="28"/>
        </w:rPr>
        <w:t>яке підвищить ефективність</w:t>
      </w:r>
      <w:r w:rsidRPr="005343BB">
        <w:rPr>
          <w:rFonts w:eastAsia="Times New Roman"/>
          <w:sz w:val="28"/>
          <w:szCs w:val="28"/>
        </w:rPr>
        <w:t xml:space="preserve"> системи управління товарними запасами та їх розподілу в логістичній системі. Формалізація відповідних процедур вибору найкращого рішення в повному обсязі не буде потрібно в цій статті. Структура цікавить нас як завдання оптимізації управління запасами, завдання прийняття рішення в умовах невизначеності матиме ряд особливостей. Їх ми і будемо аналізувати.</w:t>
      </w:r>
    </w:p>
    <w:p w:rsidR="008051DF" w:rsidRPr="005343BB" w:rsidRDefault="008051DF" w:rsidP="008051DF">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Відзначимо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моделі управління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запасами,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приймають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 якості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невизначених</w:t>
      </w:r>
      <w:r w:rsidRPr="005343BB">
        <w:rPr>
          <w:rFonts w:ascii="Times New Roman" w:hAnsi="Times New Roman" w:cs="Times New Roman"/>
          <w:sz w:val="28"/>
          <w:szCs w:val="28"/>
        </w:rPr>
        <w:t xml:space="preserve">: </w:t>
      </w:r>
      <w:r w:rsidR="00FE36EC" w:rsidRPr="005343BB">
        <w:rPr>
          <w:rFonts w:ascii="Times New Roman" w:hAnsi="Times New Roman" w:cs="Times New Roman"/>
          <w:sz w:val="28"/>
          <w:szCs w:val="28"/>
        </w:rPr>
        <w:t xml:space="preserve">річне споживання продукції </w:t>
      </w:r>
      <m:oMath>
        <m:r>
          <w:rPr>
            <w:rFonts w:ascii="Cambria Math" w:hAnsi="Cambria Math" w:cs="Times New Roman"/>
            <w:sz w:val="28"/>
            <w:szCs w:val="28"/>
          </w:rPr>
          <m:t xml:space="preserve">D; </m:t>
        </m:r>
      </m:oMath>
      <w:r w:rsidR="00FE36EC" w:rsidRPr="005343BB">
        <w:rPr>
          <w:rFonts w:ascii="Times New Roman" w:eastAsiaTheme="minorEastAsia" w:hAnsi="Times New Roman" w:cs="Times New Roman"/>
          <w:sz w:val="28"/>
          <w:szCs w:val="28"/>
        </w:rPr>
        <w:t xml:space="preserve"> </w:t>
      </w:r>
      <w:r w:rsidRPr="005343BB">
        <w:rPr>
          <w:rFonts w:ascii="Times New Roman" w:hAnsi="Times New Roman" w:cs="Times New Roman"/>
          <w:sz w:val="28"/>
          <w:szCs w:val="28"/>
        </w:rPr>
        <w:t xml:space="preserve">собівартість виробництва одиниці продукції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oMath>
      <w:r w:rsidRPr="005343BB">
        <w:rPr>
          <w:rFonts w:ascii="Times New Roman" w:hAnsi="Times New Roman" w:cs="Times New Roman"/>
          <w:sz w:val="28"/>
          <w:szCs w:val="28"/>
        </w:rPr>
        <w:t xml:space="preserve"> ; ціна реалізації одиниці продукції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s</m:t>
            </m:r>
          </m:sub>
        </m:sSub>
      </m:oMath>
      <w:r w:rsidRPr="005343BB">
        <w:rPr>
          <w:rFonts w:ascii="Times New Roman" w:eastAsiaTheme="minorEastAsia" w:hAnsi="Times New Roman" w:cs="Times New Roman"/>
          <w:sz w:val="28"/>
          <w:szCs w:val="28"/>
        </w:rPr>
        <w:t xml:space="preserve">; </w:t>
      </w:r>
      <w:r w:rsidRPr="005343BB">
        <w:rPr>
          <w:rFonts w:ascii="Times New Roman" w:hAnsi="Times New Roman" w:cs="Times New Roman"/>
          <w:sz w:val="28"/>
          <w:szCs w:val="28"/>
        </w:rPr>
        <w:t xml:space="preserve">понижуючий коефіцієнт для виручки </w:t>
      </w:r>
      <m:oMath>
        <m:r>
          <w:rPr>
            <w:rFonts w:ascii="Cambria Math" w:hAnsi="Cambria Math" w:cs="Times New Roman"/>
            <w:sz w:val="28"/>
            <w:szCs w:val="28"/>
          </w:rPr>
          <m:t>∝</m:t>
        </m:r>
      </m:oMath>
      <w:r w:rsidRPr="005343BB">
        <w:rPr>
          <w:rFonts w:ascii="Times New Roman" w:eastAsiaTheme="minorEastAsia" w:hAnsi="Times New Roman" w:cs="Times New Roman"/>
          <w:sz w:val="28"/>
          <w:szCs w:val="28"/>
        </w:rPr>
        <w:t>.</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lastRenderedPageBreak/>
        <w:t>Досліджуючи проблемну область можна зробити висновок, що на даний момент сектор ринку інформаційно-технологічного забезпечення для підприємств представлений великою кількістю різних програмних продуктів. Проте, всі існуючі програмні засоби  розроблені без врахування процесів природнього убутку продукції і не надають можливість аналізу і пропозицій зп критеріями оптимальності.</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Перед початком розробки після проведеного аналізу існуючих систем, до уваги взято найбільш вдалі рішення з погляду користувача, а також визначені моменти покращення для реалізації в роботі існуючих комплексів.</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5343BB">
        <w:rPr>
          <w:rFonts w:ascii="Times New Roman" w:hAnsi="Times New Roman" w:cs="Times New Roman"/>
          <w:kern w:val="2"/>
          <w:sz w:val="28"/>
          <w:szCs w:val="28"/>
        </w:rPr>
        <w:t xml:space="preserve">Постановкою завдання дослідження є розробка і створення на основі новітніх комп’ютерних та інформаційних технологій автоматизованої системи </w:t>
      </w:r>
      <w:r w:rsidRPr="005343BB">
        <w:rPr>
          <w:rFonts w:ascii="Times New Roman" w:eastAsia="Times New Roman" w:hAnsi="Times New Roman" w:cs="Times New Roman"/>
          <w:sz w:val="28"/>
          <w:szCs w:val="28"/>
        </w:rPr>
        <w:t>управління товарними запасами в умовах невизначеності та їх розподілу в логістичній систем між замовниками продукції.</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Основними функціями системи є:</w:t>
      </w:r>
    </w:p>
    <w:p w:rsidR="00A76B15" w:rsidRPr="005343BB" w:rsidRDefault="00A76B15" w:rsidP="00085DD7">
      <w:pPr>
        <w:pStyle w:val="ac"/>
        <w:widowControl w:val="0"/>
        <w:numPr>
          <w:ilvl w:val="0"/>
          <w:numId w:val="9"/>
        </w:numPr>
        <w:tabs>
          <w:tab w:val="left" w:pos="993"/>
        </w:tabs>
        <w:suppressAutoHyphens/>
        <w:autoSpaceDE w:val="0"/>
        <w:autoSpaceDN w:val="0"/>
        <w:adjustRightInd w:val="0"/>
        <w:spacing w:after="0" w:line="360" w:lineRule="auto"/>
        <w:ind w:left="0" w:firstLine="1134"/>
        <w:jc w:val="both"/>
        <w:rPr>
          <w:rFonts w:ascii="Times New Roman" w:hAnsi="Times New Roman" w:cs="Times New Roman"/>
          <w:kern w:val="2"/>
          <w:sz w:val="28"/>
          <w:szCs w:val="28"/>
        </w:rPr>
      </w:pPr>
      <w:r w:rsidRPr="005343BB">
        <w:rPr>
          <w:rFonts w:ascii="Times New Roman" w:hAnsi="Times New Roman" w:cs="Times New Roman"/>
          <w:kern w:val="2"/>
          <w:sz w:val="28"/>
          <w:szCs w:val="28"/>
        </w:rPr>
        <w:t>створення і управління розрахунковими даними;</w:t>
      </w:r>
    </w:p>
    <w:p w:rsidR="00A76B15" w:rsidRPr="005343BB" w:rsidRDefault="00A76B15" w:rsidP="00085DD7">
      <w:pPr>
        <w:pStyle w:val="ac"/>
        <w:widowControl w:val="0"/>
        <w:numPr>
          <w:ilvl w:val="0"/>
          <w:numId w:val="9"/>
        </w:numPr>
        <w:tabs>
          <w:tab w:val="left" w:pos="993"/>
        </w:tabs>
        <w:suppressAutoHyphens/>
        <w:autoSpaceDE w:val="0"/>
        <w:autoSpaceDN w:val="0"/>
        <w:adjustRightInd w:val="0"/>
        <w:spacing w:after="0" w:line="360" w:lineRule="auto"/>
        <w:ind w:left="0" w:firstLine="1134"/>
        <w:jc w:val="both"/>
        <w:rPr>
          <w:rFonts w:ascii="Times New Roman" w:hAnsi="Times New Roman" w:cs="Times New Roman"/>
          <w:kern w:val="2"/>
          <w:sz w:val="28"/>
          <w:szCs w:val="28"/>
        </w:rPr>
      </w:pPr>
      <w:r w:rsidRPr="005343BB">
        <w:rPr>
          <w:rFonts w:ascii="Times New Roman" w:hAnsi="Times New Roman" w:cs="Times New Roman"/>
          <w:kern w:val="2"/>
          <w:sz w:val="28"/>
          <w:szCs w:val="28"/>
        </w:rPr>
        <w:t>організація процесу контрольованого доступу до даних;</w:t>
      </w:r>
    </w:p>
    <w:p w:rsidR="00A76B15" w:rsidRPr="005343BB" w:rsidRDefault="00A76B15" w:rsidP="00085DD7">
      <w:pPr>
        <w:pStyle w:val="ac"/>
        <w:widowControl w:val="0"/>
        <w:numPr>
          <w:ilvl w:val="0"/>
          <w:numId w:val="9"/>
        </w:numPr>
        <w:tabs>
          <w:tab w:val="left" w:pos="993"/>
        </w:tabs>
        <w:suppressAutoHyphens/>
        <w:autoSpaceDE w:val="0"/>
        <w:autoSpaceDN w:val="0"/>
        <w:adjustRightInd w:val="0"/>
        <w:spacing w:after="0" w:line="360" w:lineRule="auto"/>
        <w:ind w:left="0" w:firstLine="1134"/>
        <w:jc w:val="both"/>
        <w:rPr>
          <w:rFonts w:ascii="Times New Roman" w:hAnsi="Times New Roman" w:cs="Times New Roman"/>
          <w:kern w:val="2"/>
          <w:sz w:val="28"/>
          <w:szCs w:val="28"/>
        </w:rPr>
      </w:pPr>
      <w:r w:rsidRPr="005343BB">
        <w:rPr>
          <w:rFonts w:ascii="Times New Roman" w:hAnsi="Times New Roman" w:cs="Times New Roman"/>
          <w:kern w:val="2"/>
          <w:sz w:val="28"/>
          <w:szCs w:val="28"/>
        </w:rPr>
        <w:t>уникнення втрат інформації;</w:t>
      </w:r>
    </w:p>
    <w:p w:rsidR="00A76B15" w:rsidRPr="005343BB" w:rsidRDefault="00A76B15" w:rsidP="00085DD7">
      <w:pPr>
        <w:pStyle w:val="ac"/>
        <w:widowControl w:val="0"/>
        <w:numPr>
          <w:ilvl w:val="0"/>
          <w:numId w:val="9"/>
        </w:numPr>
        <w:tabs>
          <w:tab w:val="left" w:pos="993"/>
        </w:tabs>
        <w:suppressAutoHyphens/>
        <w:autoSpaceDE w:val="0"/>
        <w:autoSpaceDN w:val="0"/>
        <w:adjustRightInd w:val="0"/>
        <w:spacing w:after="0" w:line="360" w:lineRule="auto"/>
        <w:ind w:left="0" w:firstLine="1134"/>
        <w:jc w:val="both"/>
        <w:rPr>
          <w:rFonts w:ascii="Times New Roman" w:hAnsi="Times New Roman" w:cs="Times New Roman"/>
          <w:kern w:val="2"/>
          <w:sz w:val="28"/>
          <w:szCs w:val="28"/>
        </w:rPr>
      </w:pPr>
      <w:r w:rsidRPr="005343BB">
        <w:rPr>
          <w:rFonts w:ascii="Times New Roman" w:hAnsi="Times New Roman" w:cs="Times New Roman"/>
          <w:kern w:val="2"/>
          <w:sz w:val="28"/>
          <w:szCs w:val="28"/>
        </w:rPr>
        <w:t>виведення та друк оперативного оптимального  розміру замовлення;</w:t>
      </w:r>
    </w:p>
    <w:p w:rsidR="00A76B15" w:rsidRPr="005343BB" w:rsidRDefault="00A76B15" w:rsidP="00085DD7">
      <w:pPr>
        <w:pStyle w:val="ac"/>
        <w:widowControl w:val="0"/>
        <w:numPr>
          <w:ilvl w:val="0"/>
          <w:numId w:val="9"/>
        </w:numPr>
        <w:tabs>
          <w:tab w:val="left" w:pos="1134"/>
        </w:tabs>
        <w:suppressAutoHyphens/>
        <w:autoSpaceDE w:val="0"/>
        <w:autoSpaceDN w:val="0"/>
        <w:adjustRightInd w:val="0"/>
        <w:spacing w:after="0" w:line="360" w:lineRule="auto"/>
        <w:ind w:left="0" w:firstLine="1134"/>
        <w:jc w:val="both"/>
        <w:rPr>
          <w:rFonts w:ascii="Times New Roman" w:hAnsi="Times New Roman" w:cs="Times New Roman"/>
          <w:kern w:val="2"/>
          <w:sz w:val="28"/>
          <w:szCs w:val="28"/>
        </w:rPr>
      </w:pPr>
      <w:r w:rsidRPr="005343BB">
        <w:rPr>
          <w:rFonts w:ascii="Times New Roman" w:hAnsi="Times New Roman" w:cs="Times New Roman"/>
          <w:kern w:val="2"/>
          <w:sz w:val="28"/>
          <w:szCs w:val="28"/>
        </w:rPr>
        <w:t>виведення розрахунків та вибір оптимізації за обраним критерієм.</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Автоматизована система повинна відповідати наступним якостям:</w:t>
      </w:r>
    </w:p>
    <w:p w:rsidR="00A76B15" w:rsidRPr="005343BB" w:rsidRDefault="00A76B15" w:rsidP="00085DD7">
      <w:pPr>
        <w:pStyle w:val="ac"/>
        <w:widowControl w:val="0"/>
        <w:numPr>
          <w:ilvl w:val="0"/>
          <w:numId w:val="10"/>
        </w:numPr>
        <w:tabs>
          <w:tab w:val="left" w:pos="993"/>
        </w:tabs>
        <w:suppressAutoHyphens/>
        <w:autoSpaceDE w:val="0"/>
        <w:autoSpaceDN w:val="0"/>
        <w:adjustRightInd w:val="0"/>
        <w:spacing w:after="0" w:line="360" w:lineRule="auto"/>
        <w:ind w:left="1418" w:hanging="425"/>
        <w:jc w:val="both"/>
        <w:rPr>
          <w:rFonts w:ascii="Times New Roman" w:hAnsi="Times New Roman" w:cs="Times New Roman"/>
          <w:kern w:val="2"/>
          <w:sz w:val="28"/>
          <w:szCs w:val="28"/>
        </w:rPr>
      </w:pPr>
      <w:r w:rsidRPr="005343BB">
        <w:rPr>
          <w:rFonts w:ascii="Times New Roman" w:hAnsi="Times New Roman" w:cs="Times New Roman"/>
          <w:kern w:val="2"/>
          <w:sz w:val="28"/>
          <w:szCs w:val="28"/>
        </w:rPr>
        <w:t>простота освоєння програми і простота роботи з нею;</w:t>
      </w:r>
    </w:p>
    <w:p w:rsidR="00A76B15" w:rsidRPr="005343BB" w:rsidRDefault="00A76B15" w:rsidP="00085DD7">
      <w:pPr>
        <w:pStyle w:val="ac"/>
        <w:widowControl w:val="0"/>
        <w:numPr>
          <w:ilvl w:val="0"/>
          <w:numId w:val="10"/>
        </w:numPr>
        <w:tabs>
          <w:tab w:val="left" w:pos="993"/>
        </w:tabs>
        <w:suppressAutoHyphens/>
        <w:autoSpaceDE w:val="0"/>
        <w:autoSpaceDN w:val="0"/>
        <w:adjustRightInd w:val="0"/>
        <w:spacing w:after="0" w:line="360" w:lineRule="auto"/>
        <w:ind w:left="1418" w:hanging="425"/>
        <w:jc w:val="both"/>
        <w:rPr>
          <w:rFonts w:ascii="Times New Roman" w:hAnsi="Times New Roman" w:cs="Times New Roman"/>
          <w:kern w:val="2"/>
          <w:sz w:val="28"/>
          <w:szCs w:val="28"/>
        </w:rPr>
      </w:pPr>
      <w:r w:rsidRPr="005343BB">
        <w:rPr>
          <w:rFonts w:ascii="Times New Roman" w:hAnsi="Times New Roman" w:cs="Times New Roman"/>
          <w:kern w:val="2"/>
          <w:sz w:val="28"/>
          <w:szCs w:val="28"/>
        </w:rPr>
        <w:t>організація зручного діалогу ЕОМ і користувача;</w:t>
      </w:r>
    </w:p>
    <w:p w:rsidR="00A76B15" w:rsidRPr="005343BB" w:rsidRDefault="00A76B15" w:rsidP="00085DD7">
      <w:pPr>
        <w:pStyle w:val="ac"/>
        <w:widowControl w:val="0"/>
        <w:numPr>
          <w:ilvl w:val="0"/>
          <w:numId w:val="10"/>
        </w:numPr>
        <w:tabs>
          <w:tab w:val="left" w:pos="993"/>
        </w:tabs>
        <w:suppressAutoHyphens/>
        <w:autoSpaceDE w:val="0"/>
        <w:autoSpaceDN w:val="0"/>
        <w:adjustRightInd w:val="0"/>
        <w:spacing w:after="0" w:line="360" w:lineRule="auto"/>
        <w:ind w:left="1418" w:hanging="425"/>
        <w:jc w:val="both"/>
        <w:rPr>
          <w:rFonts w:ascii="Times New Roman" w:hAnsi="Times New Roman" w:cs="Times New Roman"/>
          <w:kern w:val="2"/>
          <w:sz w:val="28"/>
          <w:szCs w:val="28"/>
        </w:rPr>
      </w:pPr>
      <w:r w:rsidRPr="005343BB">
        <w:rPr>
          <w:rFonts w:ascii="Times New Roman" w:hAnsi="Times New Roman" w:cs="Times New Roman"/>
          <w:kern w:val="2"/>
          <w:sz w:val="28"/>
          <w:szCs w:val="28"/>
        </w:rPr>
        <w:t>відкритість для модифікації і доповнень наступними версіями і розробками;</w:t>
      </w:r>
    </w:p>
    <w:p w:rsidR="00A76B15" w:rsidRPr="005343BB" w:rsidRDefault="00A76B15" w:rsidP="00085DD7">
      <w:pPr>
        <w:pStyle w:val="ac"/>
        <w:widowControl w:val="0"/>
        <w:numPr>
          <w:ilvl w:val="0"/>
          <w:numId w:val="10"/>
        </w:numPr>
        <w:tabs>
          <w:tab w:val="left" w:pos="993"/>
        </w:tabs>
        <w:suppressAutoHyphens/>
        <w:autoSpaceDE w:val="0"/>
        <w:autoSpaceDN w:val="0"/>
        <w:adjustRightInd w:val="0"/>
        <w:spacing w:after="0" w:line="360" w:lineRule="auto"/>
        <w:ind w:left="1418" w:hanging="425"/>
        <w:jc w:val="both"/>
        <w:rPr>
          <w:rFonts w:ascii="Times New Roman" w:hAnsi="Times New Roman" w:cs="Times New Roman"/>
          <w:kern w:val="2"/>
          <w:sz w:val="28"/>
          <w:szCs w:val="28"/>
        </w:rPr>
      </w:pPr>
      <w:r w:rsidRPr="005343BB">
        <w:rPr>
          <w:rFonts w:ascii="Times New Roman" w:hAnsi="Times New Roman" w:cs="Times New Roman"/>
          <w:kern w:val="2"/>
          <w:sz w:val="28"/>
          <w:szCs w:val="28"/>
        </w:rPr>
        <w:t>можливість перенесення даних з попередньої версії програми.</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 xml:space="preserve">Оскільки </w:t>
      </w:r>
      <w:r w:rsidR="001F2640" w:rsidRPr="005343BB">
        <w:rPr>
          <w:rFonts w:ascii="Times New Roman" w:hAnsi="Times New Roman" w:cs="Times New Roman"/>
          <w:kern w:val="2"/>
          <w:sz w:val="28"/>
          <w:szCs w:val="28"/>
        </w:rPr>
        <w:t>зрозумілість форм</w:t>
      </w:r>
      <w:r w:rsidRPr="005343BB">
        <w:rPr>
          <w:rFonts w:ascii="Times New Roman" w:hAnsi="Times New Roman" w:cs="Times New Roman"/>
          <w:kern w:val="2"/>
          <w:sz w:val="28"/>
          <w:szCs w:val="28"/>
        </w:rPr>
        <w:t xml:space="preserve"> є критичною властивістю успіху програми, то інтерфейс програми повинний бути продуманий і ретельно проаналізований нарівні </w:t>
      </w:r>
      <w:r w:rsidR="001F2640" w:rsidRPr="005343BB">
        <w:rPr>
          <w:rFonts w:ascii="Times New Roman" w:hAnsi="Times New Roman" w:cs="Times New Roman"/>
          <w:kern w:val="2"/>
          <w:sz w:val="28"/>
          <w:szCs w:val="28"/>
        </w:rPr>
        <w:t xml:space="preserve">із моделлю (повною групою подій, які аналізуються), критеріями </w:t>
      </w:r>
      <w:r w:rsidRPr="005343BB">
        <w:rPr>
          <w:rFonts w:ascii="Times New Roman" w:hAnsi="Times New Roman" w:cs="Times New Roman"/>
          <w:kern w:val="2"/>
          <w:sz w:val="28"/>
          <w:szCs w:val="28"/>
        </w:rPr>
        <w:t xml:space="preserve"> і алгоритмами роботи самої програми.</w:t>
      </w:r>
    </w:p>
    <w:p w:rsidR="00A76B15" w:rsidRPr="005343BB" w:rsidRDefault="00A76B15" w:rsidP="00A76B15">
      <w:pPr>
        <w:widowControl w:val="0"/>
        <w:tabs>
          <w:tab w:val="left" w:pos="993"/>
        </w:tabs>
        <w:suppressAutoHyphens/>
        <w:autoSpaceDE w:val="0"/>
        <w:autoSpaceDN w:val="0"/>
        <w:adjustRightInd w:val="0"/>
        <w:spacing w:after="0" w:line="360" w:lineRule="auto"/>
        <w:ind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lastRenderedPageBreak/>
        <w:t>Звідси випливає, що програма повинна мати сучасний інтерактивний віконний інтерфейс, щоб відповідати усім сучасним вимогам. Застосування інтерактивного віконного інтерфейсу має наступні переваги:</w:t>
      </w:r>
    </w:p>
    <w:p w:rsidR="00A76B15" w:rsidRPr="005343BB" w:rsidRDefault="00A76B15" w:rsidP="00085DD7">
      <w:pPr>
        <w:pStyle w:val="ac"/>
        <w:widowControl w:val="0"/>
        <w:numPr>
          <w:ilvl w:val="0"/>
          <w:numId w:val="11"/>
        </w:numPr>
        <w:tabs>
          <w:tab w:val="left" w:pos="993"/>
        </w:tabs>
        <w:suppressAutoHyphens/>
        <w:autoSpaceDE w:val="0"/>
        <w:autoSpaceDN w:val="0"/>
        <w:adjustRightInd w:val="0"/>
        <w:spacing w:after="0" w:line="360" w:lineRule="auto"/>
        <w:ind w:left="0"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фокусує увагу користувача на даних, що вводяться;</w:t>
      </w:r>
    </w:p>
    <w:p w:rsidR="00A76B15" w:rsidRPr="005343BB" w:rsidRDefault="00A76B15" w:rsidP="00085DD7">
      <w:pPr>
        <w:pStyle w:val="ac"/>
        <w:widowControl w:val="0"/>
        <w:numPr>
          <w:ilvl w:val="0"/>
          <w:numId w:val="11"/>
        </w:numPr>
        <w:tabs>
          <w:tab w:val="left" w:pos="993"/>
        </w:tabs>
        <w:suppressAutoHyphens/>
        <w:autoSpaceDE w:val="0"/>
        <w:autoSpaceDN w:val="0"/>
        <w:adjustRightInd w:val="0"/>
        <w:spacing w:after="0" w:line="360" w:lineRule="auto"/>
        <w:ind w:left="0"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показує користувачу, які дії він може зробити в даний момент;</w:t>
      </w:r>
    </w:p>
    <w:p w:rsidR="00A76B15" w:rsidRPr="006856F7" w:rsidRDefault="00A76B15" w:rsidP="00085DD7">
      <w:pPr>
        <w:pStyle w:val="ac"/>
        <w:widowControl w:val="0"/>
        <w:numPr>
          <w:ilvl w:val="0"/>
          <w:numId w:val="11"/>
        </w:numPr>
        <w:tabs>
          <w:tab w:val="left" w:pos="993"/>
        </w:tabs>
        <w:suppressAutoHyphens/>
        <w:autoSpaceDE w:val="0"/>
        <w:autoSpaceDN w:val="0"/>
        <w:adjustRightInd w:val="0"/>
        <w:spacing w:after="0" w:line="360" w:lineRule="auto"/>
        <w:ind w:left="0" w:firstLine="709"/>
        <w:jc w:val="both"/>
        <w:rPr>
          <w:rFonts w:ascii="Times New Roman" w:hAnsi="Times New Roman" w:cs="Times New Roman"/>
          <w:kern w:val="2"/>
          <w:sz w:val="28"/>
          <w:szCs w:val="28"/>
        </w:rPr>
      </w:pPr>
      <w:r w:rsidRPr="005343BB">
        <w:rPr>
          <w:rFonts w:ascii="Times New Roman" w:hAnsi="Times New Roman" w:cs="Times New Roman"/>
          <w:kern w:val="2"/>
          <w:sz w:val="28"/>
          <w:szCs w:val="28"/>
        </w:rPr>
        <w:t>приховує з екрана неактивні елементи інтерфейсу</w:t>
      </w:r>
      <w:r w:rsidRPr="006856F7">
        <w:rPr>
          <w:rFonts w:ascii="Times New Roman" w:hAnsi="Times New Roman" w:cs="Times New Roman"/>
          <w:kern w:val="2"/>
          <w:sz w:val="28"/>
          <w:szCs w:val="28"/>
        </w:rPr>
        <w:br w:type="page"/>
      </w:r>
    </w:p>
    <w:p w:rsidR="00846752" w:rsidRPr="001243D7" w:rsidRDefault="006F3A9F" w:rsidP="00085DD7">
      <w:pPr>
        <w:pStyle w:val="1"/>
        <w:numPr>
          <w:ilvl w:val="0"/>
          <w:numId w:val="3"/>
        </w:numPr>
        <w:spacing w:after="120" w:line="360" w:lineRule="auto"/>
        <w:jc w:val="center"/>
        <w:rPr>
          <w:rFonts w:ascii="Times New Roman" w:hAnsi="Times New Roman" w:cs="Times New Roman"/>
          <w:color w:val="auto"/>
        </w:rPr>
      </w:pPr>
      <w:bookmarkStart w:id="11" w:name="_Toc382874877"/>
      <w:bookmarkStart w:id="12" w:name="_Toc422932994"/>
      <w:r w:rsidRPr="001243D7">
        <w:rPr>
          <w:rFonts w:ascii="Times New Roman" w:hAnsi="Times New Roman" w:cs="Times New Roman"/>
          <w:color w:val="auto"/>
        </w:rPr>
        <w:lastRenderedPageBreak/>
        <w:t xml:space="preserve">АНАЛІЗ </w:t>
      </w:r>
      <w:r w:rsidR="00597942" w:rsidRPr="001243D7">
        <w:rPr>
          <w:rFonts w:ascii="Times New Roman" w:hAnsi="Times New Roman" w:cs="Times New Roman"/>
          <w:color w:val="auto"/>
        </w:rPr>
        <w:t xml:space="preserve">МОДЕЛІ, </w:t>
      </w:r>
      <w:r w:rsidRPr="001243D7">
        <w:rPr>
          <w:rFonts w:ascii="Times New Roman" w:hAnsi="Times New Roman" w:cs="Times New Roman"/>
          <w:color w:val="auto"/>
        </w:rPr>
        <w:t xml:space="preserve">МЕТОДІВ ТА КРИТЕРІЇВ ПРИЙНЯТТЯ РІШЕНЬ, ЯК ЗАСОБІВ ОПТИМІЗАЦІЇ </w:t>
      </w:r>
      <w:bookmarkEnd w:id="11"/>
      <w:r w:rsidR="0020614E" w:rsidRPr="001243D7">
        <w:rPr>
          <w:rFonts w:ascii="Times New Roman" w:hAnsi="Times New Roman" w:cs="Times New Roman"/>
          <w:color w:val="auto"/>
        </w:rPr>
        <w:t>МОДЕЛІ</w:t>
      </w:r>
      <w:bookmarkEnd w:id="12"/>
    </w:p>
    <w:p w:rsidR="00170D59" w:rsidRDefault="00B31C95" w:rsidP="00170D59">
      <w:pPr>
        <w:pStyle w:val="af4"/>
        <w:shd w:val="clear" w:color="auto" w:fill="FFFFFF"/>
        <w:spacing w:before="0" w:beforeAutospacing="0" w:after="0" w:afterAutospacing="0" w:line="360" w:lineRule="auto"/>
        <w:ind w:left="360" w:firstLine="633"/>
        <w:jc w:val="both"/>
        <w:textAlignment w:val="baseline"/>
        <w:rPr>
          <w:rStyle w:val="apple-converted-space"/>
          <w:i/>
          <w:sz w:val="28"/>
          <w:szCs w:val="28"/>
        </w:rPr>
      </w:pPr>
      <w:r w:rsidRPr="005343BB">
        <w:rPr>
          <w:rStyle w:val="apple-converted-space"/>
          <w:i/>
          <w:sz w:val="28"/>
          <w:szCs w:val="28"/>
        </w:rPr>
        <w:t>В даному розділі дипломної роботи наведено опис</w:t>
      </w:r>
      <w:r w:rsidR="0020614E" w:rsidRPr="005343BB">
        <w:rPr>
          <w:rStyle w:val="apple-converted-space"/>
          <w:i/>
          <w:sz w:val="28"/>
          <w:szCs w:val="28"/>
        </w:rPr>
        <w:t xml:space="preserve"> моделі управління зап</w:t>
      </w:r>
      <w:r w:rsidR="0020614E" w:rsidRPr="001243D7">
        <w:rPr>
          <w:rStyle w:val="apple-converted-space"/>
          <w:i/>
          <w:sz w:val="28"/>
          <w:szCs w:val="28"/>
        </w:rPr>
        <w:t xml:space="preserve">асами з атрибутами невизначеності </w:t>
      </w:r>
      <w:r w:rsidRPr="001243D7">
        <w:rPr>
          <w:rStyle w:val="apple-converted-space"/>
          <w:i/>
          <w:sz w:val="28"/>
          <w:szCs w:val="28"/>
        </w:rPr>
        <w:t>і аналіз існуючих критеріїв прийняття рішень, які можливо застосувати при розв’язані задачі</w:t>
      </w:r>
      <w:r w:rsidR="00917298" w:rsidRPr="001243D7">
        <w:rPr>
          <w:rStyle w:val="apple-converted-space"/>
          <w:i/>
          <w:sz w:val="28"/>
          <w:szCs w:val="28"/>
        </w:rPr>
        <w:t>.</w:t>
      </w:r>
    </w:p>
    <w:p w:rsidR="00597942" w:rsidRPr="00170D59" w:rsidRDefault="00170D59" w:rsidP="00170D59">
      <w:pPr>
        <w:pStyle w:val="2"/>
        <w:jc w:val="center"/>
        <w:rPr>
          <w:rFonts w:ascii="Times New Roman" w:hAnsi="Times New Roman" w:cs="Times New Roman"/>
          <w:color w:val="auto"/>
          <w:sz w:val="28"/>
          <w:szCs w:val="28"/>
        </w:rPr>
      </w:pPr>
      <w:bookmarkStart w:id="13" w:name="_Toc422932995"/>
      <w:r w:rsidRPr="00170D59">
        <w:rPr>
          <w:rFonts w:ascii="Times New Roman" w:hAnsi="Times New Roman" w:cs="Times New Roman"/>
          <w:color w:val="auto"/>
          <w:sz w:val="28"/>
          <w:szCs w:val="28"/>
        </w:rPr>
        <w:t xml:space="preserve">2.1 </w:t>
      </w:r>
      <w:r w:rsidR="00597942" w:rsidRPr="00170D59">
        <w:rPr>
          <w:rFonts w:ascii="Times New Roman" w:hAnsi="Times New Roman" w:cs="Times New Roman"/>
          <w:color w:val="auto"/>
          <w:sz w:val="28"/>
          <w:szCs w:val="28"/>
        </w:rPr>
        <w:t>АНАЛІЗ МОДЕЛІ УПРАВЛІННЯ ЗАПАСАМИ В УМОВАХ НЕВИЗНАЧЕННОСТІ</w:t>
      </w:r>
      <w:bookmarkEnd w:id="13"/>
    </w:p>
    <w:p w:rsidR="00597942" w:rsidRPr="005343BB" w:rsidRDefault="00597942" w:rsidP="00597942">
      <w:pPr>
        <w:pStyle w:val="MY1"/>
        <w:spacing w:line="360" w:lineRule="auto"/>
        <w:ind w:firstLine="567"/>
        <w:rPr>
          <w:sz w:val="28"/>
          <w:szCs w:val="28"/>
        </w:rPr>
      </w:pPr>
      <w:r w:rsidRPr="005343BB">
        <w:rPr>
          <w:sz w:val="28"/>
          <w:szCs w:val="28"/>
        </w:rPr>
        <w:t>При оптимізації моделей управління запасами одним з найбільш простих і наочних інструментів є формула Харріса-Уілсона [</w:t>
      </w:r>
      <w:r w:rsidR="00A91C20" w:rsidRPr="00A91C20">
        <w:rPr>
          <w:sz w:val="28"/>
          <w:szCs w:val="28"/>
        </w:rPr>
        <w:t>14</w:t>
      </w:r>
      <w:r w:rsidRPr="005343BB">
        <w:rPr>
          <w:sz w:val="28"/>
          <w:szCs w:val="28"/>
        </w:rPr>
        <w:t>]. У традиційній EOQ-моделі управління запасами визначення економічного розміру замовлення ґрунтується на мінімізації загальних річних витрат [</w:t>
      </w:r>
      <w:r w:rsidR="00A91C20" w:rsidRPr="00A91C20">
        <w:rPr>
          <w:sz w:val="28"/>
          <w:szCs w:val="28"/>
        </w:rPr>
        <w:t>14</w:t>
      </w:r>
      <w:r w:rsidRPr="005343BB">
        <w:rPr>
          <w:sz w:val="28"/>
          <w:szCs w:val="28"/>
        </w:rPr>
        <w:t xml:space="preserve">]. Загальні річні витрати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m:t>
            </m:r>
          </m:sub>
        </m:sSub>
      </m:oMath>
      <w:r w:rsidRPr="005343BB">
        <w:rPr>
          <w:sz w:val="28"/>
          <w:szCs w:val="28"/>
        </w:rPr>
        <w:t xml:space="preserve"> розглядають як функцію від розміру замовлення </w:t>
      </w:r>
      <w:r w:rsidRPr="005343BB">
        <w:rPr>
          <w:i/>
          <w:sz w:val="28"/>
          <w:szCs w:val="28"/>
        </w:rPr>
        <w:t>q</w:t>
      </w:r>
      <w:r w:rsidRPr="005343BB">
        <w:rPr>
          <w:sz w:val="28"/>
          <w:szCs w:val="28"/>
        </w:rPr>
        <w:t xml:space="preserve"> і визначають наступним співвідношенням:</w:t>
      </w:r>
    </w:p>
    <w:p w:rsidR="00597942" w:rsidRPr="005343BB" w:rsidRDefault="00597942" w:rsidP="00597942">
      <w:pPr>
        <w:pStyle w:val="MY1"/>
        <w:tabs>
          <w:tab w:val="left" w:pos="2835"/>
          <w:tab w:val="left" w:pos="8789"/>
        </w:tabs>
        <w:spacing w:line="360" w:lineRule="auto"/>
        <w:ind w:firstLine="567"/>
        <w:jc w:val="center"/>
        <w:rPr>
          <w:i/>
          <w:sz w:val="28"/>
          <w:szCs w:val="28"/>
        </w:rPr>
      </w:pPr>
      <w:r w:rsidRPr="005343BB">
        <w:rPr>
          <w:rFonts w:eastAsiaTheme="minorEastAsia"/>
          <w:sz w:val="28"/>
          <w:szCs w:val="28"/>
        </w:rPr>
        <w:tab/>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m:t>
            </m:r>
          </m:sub>
        </m:sSub>
        <m:d>
          <m:dPr>
            <m:ctrlPr>
              <w:rPr>
                <w:rFonts w:ascii="Cambria Math" w:hAnsi="Cambria Math"/>
                <w:i/>
                <w:sz w:val="28"/>
                <w:szCs w:val="28"/>
              </w:rPr>
            </m:ctrlPr>
          </m:dPr>
          <m:e>
            <m:r>
              <w:rPr>
                <w:rFonts w:ascii="Cambria Math" w:hAnsi="Cambria Math"/>
                <w:sz w:val="28"/>
                <w:szCs w:val="28"/>
              </w:rPr>
              <m:t>q</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q</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h</m:t>
            </m:r>
          </m:sub>
        </m:sSub>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D.</m:t>
        </m:r>
      </m:oMath>
      <w:r w:rsidRPr="005343BB">
        <w:rPr>
          <w:rFonts w:eastAsiaTheme="minorEastAsia"/>
          <w:sz w:val="28"/>
          <w:szCs w:val="28"/>
        </w:rPr>
        <w:t xml:space="preserve"> </w:t>
      </w:r>
      <w:r w:rsidRPr="005343BB">
        <w:rPr>
          <w:rFonts w:eastAsiaTheme="minorEastAsia"/>
          <w:i/>
          <w:sz w:val="28"/>
          <w:szCs w:val="28"/>
        </w:rPr>
        <w:tab/>
      </w:r>
      <w:r w:rsidRPr="005343BB">
        <w:rPr>
          <w:rFonts w:eastAsiaTheme="minorEastAsia"/>
          <w:sz w:val="28"/>
          <w:szCs w:val="28"/>
        </w:rPr>
        <w:t>(</w:t>
      </w:r>
      <w:r w:rsidR="001B201C" w:rsidRPr="005343BB">
        <w:rPr>
          <w:rFonts w:eastAsiaTheme="minorEastAsia"/>
          <w:sz w:val="28"/>
          <w:szCs w:val="28"/>
        </w:rPr>
        <w:t>2</w:t>
      </w:r>
      <w:r w:rsidRPr="005343BB">
        <w:rPr>
          <w:rFonts w:eastAsiaTheme="minorEastAsia"/>
          <w:sz w:val="28"/>
          <w:szCs w:val="28"/>
        </w:rPr>
        <w:t>.1</w:t>
      </w:r>
      <w:r w:rsidR="001B201C" w:rsidRPr="005343BB">
        <w:rPr>
          <w:rFonts w:eastAsiaTheme="minorEastAsia"/>
          <w:sz w:val="28"/>
          <w:szCs w:val="28"/>
        </w:rPr>
        <w:t>.1</w:t>
      </w:r>
      <w:r w:rsidRPr="005343BB">
        <w:rPr>
          <w:rFonts w:eastAsiaTheme="minorEastAsia"/>
          <w:sz w:val="28"/>
          <w:szCs w:val="28"/>
        </w:rPr>
        <w:t>)</w:t>
      </w:r>
    </w:p>
    <w:p w:rsidR="00597942" w:rsidRPr="005343BB" w:rsidRDefault="00A63397" w:rsidP="00597942">
      <w:pPr>
        <w:pStyle w:val="MY1"/>
        <w:spacing w:line="360" w:lineRule="auto"/>
        <w:ind w:firstLine="567"/>
        <w:rPr>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q</m:t>
            </m:r>
          </m:den>
        </m:f>
      </m:oMath>
      <w:r w:rsidR="00597942" w:rsidRPr="005343BB">
        <w:rPr>
          <w:sz w:val="28"/>
          <w:szCs w:val="28"/>
        </w:rPr>
        <w:t xml:space="preserve"> - витрати на «розміщення замовлення»;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h</m:t>
            </m:r>
          </m:sub>
        </m:sSub>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2</m:t>
            </m:r>
          </m:den>
        </m:f>
      </m:oMath>
      <w:r w:rsidR="00597942" w:rsidRPr="005343BB">
        <w:rPr>
          <w:sz w:val="28"/>
          <w:szCs w:val="28"/>
        </w:rPr>
        <w:t xml:space="preserve"> - середні річні витрати на зберігання запасів за номенклатурою.;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D.</m:t>
        </m:r>
      </m:oMath>
      <w:r w:rsidR="00597942" w:rsidRPr="005343BB">
        <w:rPr>
          <w:sz w:val="28"/>
          <w:szCs w:val="28"/>
        </w:rPr>
        <w:t xml:space="preserve"> - річні витрати, залежні від вартості товару. </w:t>
      </w:r>
    </w:p>
    <w:p w:rsidR="00597942" w:rsidRPr="005343BB" w:rsidRDefault="00597942" w:rsidP="00597942">
      <w:pPr>
        <w:pStyle w:val="MY1"/>
        <w:spacing w:line="360" w:lineRule="auto"/>
        <w:ind w:firstLine="567"/>
        <w:rPr>
          <w:sz w:val="28"/>
          <w:szCs w:val="28"/>
        </w:rPr>
      </w:pPr>
      <w:r w:rsidRPr="005343BB">
        <w:rPr>
          <w:sz w:val="28"/>
          <w:szCs w:val="28"/>
        </w:rPr>
        <w:t xml:space="preserve">Оптимальний розмір замовлення </w:t>
      </w:r>
      <w:r w:rsidRPr="005343BB">
        <w:rPr>
          <w:i/>
          <w:sz w:val="28"/>
          <w:szCs w:val="28"/>
        </w:rPr>
        <w:t>q*</w:t>
      </w:r>
      <w:r w:rsidRPr="005343BB">
        <w:rPr>
          <w:sz w:val="28"/>
          <w:szCs w:val="28"/>
        </w:rPr>
        <w:t xml:space="preserve"> в даній моделі буде відповідати мінімуму сукупних річних витрат у точці, де похідна відповідної функції в області </w:t>
      </w:r>
      <w:r w:rsidRPr="005343BB">
        <w:rPr>
          <w:i/>
          <w:sz w:val="28"/>
          <w:szCs w:val="28"/>
        </w:rPr>
        <w:t>q&gt;0</w:t>
      </w:r>
      <w:r w:rsidRPr="005343BB">
        <w:rPr>
          <w:sz w:val="28"/>
          <w:szCs w:val="28"/>
        </w:rPr>
        <w:t xml:space="preserve"> дорівнюватиме 0:</w:t>
      </w:r>
    </w:p>
    <w:p w:rsidR="00597942" w:rsidRPr="005343BB" w:rsidRDefault="00597942" w:rsidP="00597942">
      <w:pPr>
        <w:pStyle w:val="MY1"/>
        <w:tabs>
          <w:tab w:val="left" w:pos="3969"/>
          <w:tab w:val="left" w:pos="8789"/>
        </w:tabs>
        <w:spacing w:line="360" w:lineRule="auto"/>
        <w:ind w:firstLine="567"/>
        <w:jc w:val="center"/>
        <w:rPr>
          <w:i/>
          <w:sz w:val="28"/>
          <w:szCs w:val="28"/>
        </w:rPr>
      </w:pPr>
      <w:r w:rsidRPr="005343BB">
        <w:rPr>
          <w:rFonts w:eastAsiaTheme="minorEastAsia"/>
          <w:sz w:val="28"/>
          <w:szCs w:val="28"/>
        </w:rPr>
        <w:tab/>
      </w:r>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г</m:t>
                </m:r>
              </m:sub>
            </m:sSub>
            <m:d>
              <m:dPr>
                <m:ctrlPr>
                  <w:rPr>
                    <w:rFonts w:ascii="Cambria Math" w:hAnsi="Cambria Math"/>
                    <w:i/>
                    <w:sz w:val="28"/>
                    <w:szCs w:val="28"/>
                  </w:rPr>
                </m:ctrlPr>
              </m:dPr>
              <m:e>
                <m:r>
                  <w:rPr>
                    <w:rFonts w:ascii="Cambria Math" w:hAnsi="Cambria Math"/>
                    <w:sz w:val="28"/>
                    <w:szCs w:val="28"/>
                  </w:rPr>
                  <m:t>q</m:t>
                </m:r>
              </m:e>
            </m:d>
          </m:num>
          <m:den>
            <m:r>
              <w:rPr>
                <w:rFonts w:ascii="Cambria Math" w:hAnsi="Cambria Math"/>
                <w:sz w:val="28"/>
                <w:szCs w:val="28"/>
              </w:rPr>
              <m:t>∂q</m:t>
            </m:r>
          </m:den>
        </m:f>
        <m:r>
          <w:rPr>
            <w:rFonts w:ascii="Cambria Math" w:hAnsi="Cambria Math"/>
            <w:sz w:val="28"/>
            <w:szCs w:val="28"/>
          </w:rPr>
          <m:t>=0.</m:t>
        </m:r>
      </m:oMath>
      <w:r w:rsidRPr="005343BB">
        <w:rPr>
          <w:rFonts w:eastAsiaTheme="minorEastAsia"/>
          <w:sz w:val="28"/>
          <w:szCs w:val="28"/>
        </w:rPr>
        <w:t xml:space="preserve"> </w:t>
      </w:r>
      <w:r w:rsidRPr="005343BB">
        <w:rPr>
          <w:rFonts w:eastAsiaTheme="minorEastAsia"/>
          <w:i/>
          <w:sz w:val="28"/>
          <w:szCs w:val="28"/>
        </w:rPr>
        <w:t xml:space="preserve"> </w:t>
      </w:r>
      <w:r w:rsidRPr="005343BB">
        <w:rPr>
          <w:rFonts w:eastAsiaTheme="minorEastAsia"/>
          <w:i/>
          <w:sz w:val="28"/>
          <w:szCs w:val="28"/>
        </w:rPr>
        <w:tab/>
      </w:r>
      <w:r w:rsidRPr="005343BB">
        <w:rPr>
          <w:rFonts w:eastAsiaTheme="minorEastAsia"/>
          <w:sz w:val="28"/>
          <w:szCs w:val="28"/>
        </w:rPr>
        <w:t>(</w:t>
      </w:r>
      <w:r w:rsidR="001B201C" w:rsidRPr="005343BB">
        <w:rPr>
          <w:rFonts w:eastAsiaTheme="minorEastAsia"/>
          <w:sz w:val="28"/>
          <w:szCs w:val="28"/>
        </w:rPr>
        <w:t>2.1</w:t>
      </w:r>
      <w:r w:rsidRPr="005343BB">
        <w:rPr>
          <w:rFonts w:eastAsiaTheme="minorEastAsia"/>
          <w:sz w:val="28"/>
          <w:szCs w:val="28"/>
        </w:rPr>
        <w:t>.2)</w:t>
      </w:r>
    </w:p>
    <w:p w:rsidR="00597942" w:rsidRPr="005343BB" w:rsidRDefault="00597942" w:rsidP="00597942">
      <w:pPr>
        <w:pStyle w:val="MY1"/>
        <w:spacing w:line="360" w:lineRule="auto"/>
        <w:ind w:firstLine="567"/>
        <w:rPr>
          <w:sz w:val="28"/>
          <w:szCs w:val="28"/>
        </w:rPr>
      </w:pPr>
      <w:r w:rsidRPr="005343BB">
        <w:rPr>
          <w:sz w:val="28"/>
          <w:szCs w:val="28"/>
        </w:rPr>
        <w:t>Формула Харріса - Вілсона, або формулу економічного (оптимального) розміру замовлення:</w:t>
      </w:r>
    </w:p>
    <w:p w:rsidR="00597942" w:rsidRPr="005343BB" w:rsidRDefault="00597942" w:rsidP="00597942">
      <w:pPr>
        <w:pStyle w:val="MY1"/>
        <w:tabs>
          <w:tab w:val="left" w:pos="3969"/>
          <w:tab w:val="left" w:pos="8789"/>
        </w:tabs>
        <w:spacing w:line="360" w:lineRule="auto"/>
        <w:ind w:firstLine="567"/>
        <w:rPr>
          <w:i/>
          <w:sz w:val="28"/>
          <w:szCs w:val="28"/>
        </w:rPr>
      </w:pPr>
      <w:r w:rsidRPr="005343BB">
        <w:rPr>
          <w:rFonts w:eastAsiaTheme="minorEastAsia"/>
          <w:sz w:val="28"/>
          <w:szCs w:val="28"/>
        </w:rPr>
        <w:tab/>
      </w:r>
      <m:oMath>
        <m:sSubSup>
          <m:sSubSupPr>
            <m:ctrlPr>
              <w:rPr>
                <w:rFonts w:ascii="Cambria Math" w:hAnsi="Cambria Math"/>
                <w:i/>
                <w:sz w:val="28"/>
                <w:szCs w:val="28"/>
              </w:rPr>
            </m:ctrlPr>
          </m:sSubSupPr>
          <m:e>
            <m:r>
              <w:rPr>
                <w:rFonts w:ascii="Cambria Math" w:hAnsi="Cambria Math"/>
                <w:sz w:val="28"/>
                <w:szCs w:val="28"/>
              </w:rPr>
              <m:t>q</m:t>
            </m:r>
          </m:e>
          <m:sub>
            <m:r>
              <w:rPr>
                <w:rFonts w:ascii="Cambria Math" w:hAnsi="Cambria Math"/>
                <w:sz w:val="28"/>
                <w:szCs w:val="28"/>
              </w:rPr>
              <m:t>EOQ</m:t>
            </m:r>
          </m:sub>
          <m:sup>
            <m:r>
              <w:rPr>
                <w:rFonts w:ascii="Cambria Math" w:hAnsi="Cambria Math"/>
                <w:sz w:val="28"/>
                <w:szCs w:val="28"/>
              </w:rPr>
              <m:t>*</m:t>
            </m:r>
          </m:sup>
        </m:sSubSup>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D</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h</m:t>
                    </m:r>
                  </m:sub>
                </m:sSub>
              </m:den>
            </m:f>
          </m:e>
        </m:rad>
      </m:oMath>
      <w:r w:rsidRPr="005343BB">
        <w:rPr>
          <w:rFonts w:eastAsiaTheme="minorEastAsia"/>
          <w:sz w:val="28"/>
          <w:szCs w:val="28"/>
        </w:rPr>
        <w:t xml:space="preserve"> </w:t>
      </w:r>
      <w:r w:rsidRPr="005343BB">
        <w:rPr>
          <w:rFonts w:eastAsiaTheme="minorEastAsia"/>
          <w:i/>
          <w:sz w:val="28"/>
          <w:szCs w:val="28"/>
        </w:rPr>
        <w:tab/>
      </w:r>
      <w:r w:rsidRPr="005343BB">
        <w:rPr>
          <w:rFonts w:eastAsiaTheme="minorEastAsia"/>
          <w:sz w:val="28"/>
          <w:szCs w:val="28"/>
        </w:rPr>
        <w:t>(</w:t>
      </w:r>
      <w:r w:rsidR="001B201C" w:rsidRPr="005343BB">
        <w:rPr>
          <w:rFonts w:eastAsiaTheme="minorEastAsia"/>
          <w:sz w:val="28"/>
          <w:szCs w:val="28"/>
        </w:rPr>
        <w:t>2</w:t>
      </w:r>
      <w:r w:rsidRPr="005343BB">
        <w:rPr>
          <w:rFonts w:eastAsiaTheme="minorEastAsia"/>
          <w:sz w:val="28"/>
          <w:szCs w:val="28"/>
        </w:rPr>
        <w:t>.</w:t>
      </w:r>
      <w:r w:rsidR="001B201C" w:rsidRPr="005343BB">
        <w:rPr>
          <w:rFonts w:eastAsiaTheme="minorEastAsia"/>
          <w:sz w:val="28"/>
          <w:szCs w:val="28"/>
        </w:rPr>
        <w:t>1.</w:t>
      </w:r>
      <w:r w:rsidRPr="005343BB">
        <w:rPr>
          <w:rFonts w:eastAsiaTheme="minorEastAsia"/>
          <w:sz w:val="28"/>
          <w:szCs w:val="28"/>
        </w:rPr>
        <w:t>3)</w:t>
      </w:r>
    </w:p>
    <w:p w:rsidR="00597942" w:rsidRPr="005343BB" w:rsidRDefault="00597942" w:rsidP="00597942">
      <w:pPr>
        <w:pStyle w:val="MY1"/>
        <w:spacing w:line="360" w:lineRule="auto"/>
        <w:ind w:firstLine="567"/>
        <w:rPr>
          <w:sz w:val="28"/>
          <w:szCs w:val="28"/>
        </w:rPr>
      </w:pPr>
      <w:r w:rsidRPr="005343BB">
        <w:rPr>
          <w:rStyle w:val="hps"/>
          <w:sz w:val="28"/>
          <w:szCs w:val="28"/>
        </w:rPr>
        <w:t>В</w:t>
      </w:r>
      <w:r w:rsidRPr="005343BB">
        <w:rPr>
          <w:sz w:val="28"/>
          <w:szCs w:val="28"/>
        </w:rPr>
        <w:t xml:space="preserve"> </w:t>
      </w:r>
      <w:r w:rsidRPr="005343BB">
        <w:rPr>
          <w:rStyle w:val="hps"/>
          <w:sz w:val="28"/>
          <w:szCs w:val="28"/>
        </w:rPr>
        <w:t>рамках</w:t>
      </w:r>
      <w:r w:rsidRPr="005343BB">
        <w:rPr>
          <w:sz w:val="28"/>
          <w:szCs w:val="28"/>
        </w:rPr>
        <w:t xml:space="preserve"> </w:t>
      </w:r>
      <w:r w:rsidRPr="005343BB">
        <w:rPr>
          <w:rStyle w:val="hps"/>
          <w:sz w:val="28"/>
          <w:szCs w:val="28"/>
        </w:rPr>
        <w:t>теорії прийняття</w:t>
      </w:r>
      <w:r w:rsidRPr="005343BB">
        <w:rPr>
          <w:sz w:val="28"/>
          <w:szCs w:val="28"/>
        </w:rPr>
        <w:t xml:space="preserve"> </w:t>
      </w:r>
      <w:r w:rsidRPr="005343BB">
        <w:rPr>
          <w:rStyle w:val="hps"/>
          <w:sz w:val="28"/>
          <w:szCs w:val="28"/>
        </w:rPr>
        <w:t>рішень</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умовах</w:t>
      </w:r>
      <w:r w:rsidRPr="005343BB">
        <w:rPr>
          <w:sz w:val="28"/>
          <w:szCs w:val="28"/>
        </w:rPr>
        <w:t xml:space="preserve"> </w:t>
      </w:r>
      <w:r w:rsidRPr="005343BB">
        <w:rPr>
          <w:rStyle w:val="hps"/>
          <w:sz w:val="28"/>
          <w:szCs w:val="28"/>
        </w:rPr>
        <w:t>невизначеності</w:t>
      </w:r>
      <w:r w:rsidRPr="005343BB">
        <w:rPr>
          <w:sz w:val="28"/>
          <w:szCs w:val="28"/>
        </w:rPr>
        <w:t xml:space="preserve"> </w:t>
      </w:r>
      <w:r w:rsidRPr="005343BB">
        <w:rPr>
          <w:rStyle w:val="hps"/>
          <w:sz w:val="28"/>
          <w:szCs w:val="28"/>
        </w:rPr>
        <w:t>задача</w:t>
      </w:r>
      <w:r w:rsidRPr="005343BB">
        <w:rPr>
          <w:sz w:val="28"/>
          <w:szCs w:val="28"/>
        </w:rPr>
        <w:t xml:space="preserve"> </w:t>
      </w:r>
      <w:r w:rsidRPr="005343BB">
        <w:rPr>
          <w:rStyle w:val="hps"/>
          <w:sz w:val="28"/>
          <w:szCs w:val="28"/>
        </w:rPr>
        <w:t>вибору</w:t>
      </w:r>
      <w:r w:rsidRPr="005343BB">
        <w:rPr>
          <w:sz w:val="28"/>
          <w:szCs w:val="28"/>
        </w:rPr>
        <w:t xml:space="preserve"> </w:t>
      </w:r>
      <w:r w:rsidRPr="005343BB">
        <w:rPr>
          <w:rStyle w:val="hps"/>
          <w:sz w:val="28"/>
          <w:szCs w:val="28"/>
        </w:rPr>
        <w:t>оптимальних</w:t>
      </w:r>
      <w:r w:rsidRPr="005343BB">
        <w:rPr>
          <w:sz w:val="28"/>
          <w:szCs w:val="28"/>
        </w:rPr>
        <w:t xml:space="preserve"> </w:t>
      </w:r>
      <w:r w:rsidRPr="005343BB">
        <w:rPr>
          <w:rStyle w:val="hps"/>
          <w:sz w:val="28"/>
          <w:szCs w:val="28"/>
        </w:rPr>
        <w:t>рішень</w:t>
      </w:r>
      <w:r w:rsidRPr="005343BB">
        <w:rPr>
          <w:sz w:val="28"/>
          <w:szCs w:val="28"/>
        </w:rPr>
        <w:t xml:space="preserve"> </w:t>
      </w:r>
      <w:r w:rsidRPr="005343BB">
        <w:rPr>
          <w:rStyle w:val="hps"/>
          <w:sz w:val="28"/>
          <w:szCs w:val="28"/>
        </w:rPr>
        <w:t>повинна</w:t>
      </w:r>
      <w:r w:rsidRPr="005343BB">
        <w:rPr>
          <w:sz w:val="28"/>
          <w:szCs w:val="28"/>
        </w:rPr>
        <w:t xml:space="preserve"> </w:t>
      </w:r>
      <w:r w:rsidRPr="005343BB">
        <w:rPr>
          <w:rStyle w:val="hps"/>
          <w:sz w:val="28"/>
          <w:szCs w:val="28"/>
        </w:rPr>
        <w:t>бути</w:t>
      </w:r>
      <w:r w:rsidRPr="005343BB">
        <w:rPr>
          <w:sz w:val="28"/>
          <w:szCs w:val="28"/>
        </w:rPr>
        <w:t xml:space="preserve"> </w:t>
      </w:r>
      <w:r w:rsidRPr="005343BB">
        <w:rPr>
          <w:rStyle w:val="hps"/>
          <w:sz w:val="28"/>
          <w:szCs w:val="28"/>
        </w:rPr>
        <w:t>формалізована</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основі</w:t>
      </w:r>
      <w:r w:rsidRPr="005343BB">
        <w:rPr>
          <w:sz w:val="28"/>
          <w:szCs w:val="28"/>
        </w:rPr>
        <w:t xml:space="preserve"> </w:t>
      </w:r>
      <w:r w:rsidRPr="005343BB">
        <w:rPr>
          <w:rStyle w:val="hps"/>
          <w:sz w:val="28"/>
          <w:szCs w:val="28"/>
        </w:rPr>
        <w:t>її подання</w:t>
      </w:r>
      <w:r w:rsidRPr="005343BB">
        <w:rPr>
          <w:sz w:val="28"/>
          <w:szCs w:val="28"/>
        </w:rPr>
        <w:t xml:space="preserve"> </w:t>
      </w:r>
      <w:r w:rsidRPr="005343BB">
        <w:rPr>
          <w:rStyle w:val="hps"/>
          <w:sz w:val="28"/>
          <w:szCs w:val="28"/>
        </w:rPr>
        <w:t xml:space="preserve">за </w:t>
      </w:r>
      <w:r w:rsidRPr="005343BB">
        <w:rPr>
          <w:rStyle w:val="hps"/>
          <w:sz w:val="28"/>
          <w:szCs w:val="28"/>
        </w:rPr>
        <w:lastRenderedPageBreak/>
        <w:t>допомогою</w:t>
      </w:r>
      <w:r w:rsidRPr="005343BB">
        <w:rPr>
          <w:sz w:val="28"/>
          <w:szCs w:val="28"/>
        </w:rPr>
        <w:t xml:space="preserve"> </w:t>
      </w:r>
      <w:r w:rsidRPr="005343BB">
        <w:rPr>
          <w:rStyle w:val="hps"/>
          <w:sz w:val="28"/>
          <w:szCs w:val="28"/>
        </w:rPr>
        <w:t>матриці</w:t>
      </w:r>
      <w:r w:rsidRPr="005343BB">
        <w:rPr>
          <w:sz w:val="28"/>
          <w:szCs w:val="28"/>
        </w:rPr>
        <w:t xml:space="preserve"> </w:t>
      </w:r>
      <w:r w:rsidRPr="005343BB">
        <w:rPr>
          <w:rStyle w:val="hps"/>
          <w:sz w:val="28"/>
          <w:szCs w:val="28"/>
        </w:rPr>
        <w:t>корисності</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побудови</w:t>
      </w:r>
      <w:r w:rsidRPr="005343BB">
        <w:rPr>
          <w:sz w:val="28"/>
          <w:szCs w:val="28"/>
        </w:rPr>
        <w:t xml:space="preserve"> </w:t>
      </w:r>
      <w:r w:rsidRPr="005343BB">
        <w:rPr>
          <w:rStyle w:val="hps"/>
          <w:sz w:val="28"/>
          <w:szCs w:val="28"/>
        </w:rPr>
        <w:t>матриці</w:t>
      </w:r>
      <w:r w:rsidRPr="005343BB">
        <w:rPr>
          <w:sz w:val="28"/>
          <w:szCs w:val="28"/>
        </w:rPr>
        <w:t xml:space="preserve"> </w:t>
      </w:r>
      <w:r w:rsidRPr="005343BB">
        <w:rPr>
          <w:rStyle w:val="hps"/>
          <w:sz w:val="28"/>
          <w:szCs w:val="28"/>
        </w:rPr>
        <w:t>корисності</w:t>
      </w:r>
      <w:r w:rsidRPr="005343BB">
        <w:rPr>
          <w:sz w:val="28"/>
          <w:szCs w:val="28"/>
        </w:rPr>
        <w:t xml:space="preserve"> </w:t>
      </w:r>
      <w:r w:rsidRPr="005343BB">
        <w:rPr>
          <w:rStyle w:val="hps"/>
          <w:sz w:val="28"/>
          <w:szCs w:val="28"/>
        </w:rPr>
        <w:t>особі</w:t>
      </w:r>
      <w:r w:rsidRPr="005343BB">
        <w:rPr>
          <w:sz w:val="28"/>
          <w:szCs w:val="28"/>
        </w:rPr>
        <w:t xml:space="preserve">, яка </w:t>
      </w:r>
      <w:r w:rsidRPr="005343BB">
        <w:rPr>
          <w:rStyle w:val="hps"/>
          <w:sz w:val="28"/>
          <w:szCs w:val="28"/>
        </w:rPr>
        <w:t>приймає</w:t>
      </w:r>
      <w:r w:rsidRPr="005343BB">
        <w:rPr>
          <w:sz w:val="28"/>
          <w:szCs w:val="28"/>
        </w:rPr>
        <w:t xml:space="preserve"> </w:t>
      </w:r>
      <w:r w:rsidRPr="005343BB">
        <w:rPr>
          <w:rStyle w:val="hps"/>
          <w:sz w:val="28"/>
          <w:szCs w:val="28"/>
        </w:rPr>
        <w:t>рішення (ОПР</w:t>
      </w:r>
      <w:r w:rsidRPr="005343BB">
        <w:rPr>
          <w:sz w:val="28"/>
          <w:szCs w:val="28"/>
        </w:rPr>
        <w:t xml:space="preserve">), </w:t>
      </w:r>
      <w:r w:rsidRPr="005343BB">
        <w:rPr>
          <w:rStyle w:val="hps"/>
          <w:sz w:val="28"/>
          <w:szCs w:val="28"/>
        </w:rPr>
        <w:t>необхідно</w:t>
      </w:r>
      <w:r w:rsidRPr="005343BB">
        <w:rPr>
          <w:sz w:val="28"/>
          <w:szCs w:val="28"/>
        </w:rPr>
        <w:t xml:space="preserve"> </w:t>
      </w:r>
      <w:r w:rsidRPr="005343BB">
        <w:rPr>
          <w:rStyle w:val="hps"/>
          <w:sz w:val="28"/>
          <w:szCs w:val="28"/>
        </w:rPr>
        <w:t>визначити</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1</w:t>
      </w:r>
      <w:r w:rsidRPr="005343BB">
        <w:rPr>
          <w:sz w:val="28"/>
          <w:szCs w:val="28"/>
        </w:rPr>
        <w:t xml:space="preserve">) </w:t>
      </w:r>
      <w:r w:rsidRPr="005343BB">
        <w:rPr>
          <w:rStyle w:val="hps"/>
          <w:sz w:val="28"/>
          <w:szCs w:val="28"/>
        </w:rPr>
        <w:t>повну групу</w:t>
      </w:r>
      <w:r w:rsidRPr="005343BB">
        <w:rPr>
          <w:sz w:val="28"/>
          <w:szCs w:val="28"/>
        </w:rPr>
        <w:t xml:space="preserve"> </w:t>
      </w:r>
      <w:r w:rsidRPr="005343BB">
        <w:rPr>
          <w:rStyle w:val="hps"/>
          <w:sz w:val="28"/>
          <w:szCs w:val="28"/>
        </w:rPr>
        <w:t>випадкових</w:t>
      </w:r>
      <w:r w:rsidRPr="005343BB">
        <w:rPr>
          <w:sz w:val="28"/>
          <w:szCs w:val="28"/>
        </w:rPr>
        <w:t xml:space="preserve"> </w:t>
      </w:r>
      <w:r w:rsidRPr="005343BB">
        <w:rPr>
          <w:rStyle w:val="hps"/>
          <w:sz w:val="28"/>
          <w:szCs w:val="28"/>
        </w:rPr>
        <w:t>подій, що впливають</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кінцевий</w:t>
      </w:r>
      <w:r w:rsidRPr="005343BB">
        <w:rPr>
          <w:sz w:val="28"/>
          <w:szCs w:val="28"/>
        </w:rPr>
        <w:t xml:space="preserve"> </w:t>
      </w:r>
      <w:r w:rsidRPr="005343BB">
        <w:rPr>
          <w:rStyle w:val="hps"/>
          <w:sz w:val="28"/>
          <w:szCs w:val="28"/>
        </w:rPr>
        <w:t>економічний</w:t>
      </w:r>
      <w:r w:rsidRPr="005343BB">
        <w:rPr>
          <w:sz w:val="28"/>
          <w:szCs w:val="28"/>
        </w:rPr>
        <w:t xml:space="preserve"> </w:t>
      </w:r>
      <w:r w:rsidRPr="005343BB">
        <w:rPr>
          <w:rStyle w:val="hps"/>
          <w:sz w:val="28"/>
          <w:szCs w:val="28"/>
        </w:rPr>
        <w:t>результат</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2</w:t>
      </w:r>
      <w:r w:rsidRPr="005343BB">
        <w:rPr>
          <w:sz w:val="28"/>
          <w:szCs w:val="28"/>
        </w:rPr>
        <w:t xml:space="preserve">) перелік </w:t>
      </w:r>
      <w:r w:rsidRPr="005343BB">
        <w:rPr>
          <w:rStyle w:val="hps"/>
          <w:sz w:val="28"/>
          <w:szCs w:val="28"/>
        </w:rPr>
        <w:t>аналізованих</w:t>
      </w:r>
      <w:r w:rsidRPr="005343BB">
        <w:rPr>
          <w:sz w:val="28"/>
          <w:szCs w:val="28"/>
        </w:rPr>
        <w:t xml:space="preserve"> </w:t>
      </w:r>
      <w:r w:rsidRPr="005343BB">
        <w:rPr>
          <w:rStyle w:val="hps"/>
          <w:sz w:val="28"/>
          <w:szCs w:val="28"/>
        </w:rPr>
        <w:t>альтернативних</w:t>
      </w:r>
      <w:r w:rsidRPr="005343BB">
        <w:rPr>
          <w:sz w:val="28"/>
          <w:szCs w:val="28"/>
        </w:rPr>
        <w:t xml:space="preserve"> </w:t>
      </w:r>
      <w:r w:rsidRPr="005343BB">
        <w:rPr>
          <w:rStyle w:val="hps"/>
          <w:sz w:val="28"/>
          <w:szCs w:val="28"/>
        </w:rPr>
        <w:t>рішень</w:t>
      </w:r>
      <w:r w:rsidRPr="005343BB">
        <w:rPr>
          <w:sz w:val="28"/>
          <w:szCs w:val="28"/>
        </w:rPr>
        <w:t xml:space="preserve">. </w:t>
      </w:r>
    </w:p>
    <w:p w:rsidR="00597942" w:rsidRPr="005343BB" w:rsidRDefault="00597942" w:rsidP="00597942">
      <w:pPr>
        <w:pStyle w:val="MY1"/>
        <w:spacing w:line="360" w:lineRule="auto"/>
        <w:ind w:firstLine="567"/>
        <w:rPr>
          <w:rStyle w:val="hps"/>
          <w:sz w:val="28"/>
          <w:szCs w:val="28"/>
        </w:rPr>
      </w:pPr>
      <w:r w:rsidRPr="005343BB">
        <w:rPr>
          <w:rStyle w:val="hps"/>
          <w:sz w:val="28"/>
          <w:szCs w:val="28"/>
        </w:rPr>
        <w:t>Розглянемо матрицю</w:t>
      </w:r>
      <w:r w:rsidRPr="005343BB">
        <w:rPr>
          <w:sz w:val="28"/>
          <w:szCs w:val="28"/>
        </w:rPr>
        <w:t xml:space="preserve"> </w:t>
      </w:r>
      <w:r w:rsidRPr="005343BB">
        <w:rPr>
          <w:rStyle w:val="hps"/>
          <w:sz w:val="28"/>
          <w:szCs w:val="28"/>
        </w:rPr>
        <w:t xml:space="preserve">корисності </w:t>
      </w:r>
      <w:r w:rsidRPr="005343BB">
        <w:rPr>
          <w:rStyle w:val="hps"/>
          <w:i/>
          <w:sz w:val="28"/>
          <w:szCs w:val="28"/>
        </w:rPr>
        <w:t>P</w:t>
      </w:r>
      <w:r w:rsidRPr="005343BB">
        <w:rPr>
          <w:sz w:val="28"/>
          <w:szCs w:val="28"/>
        </w:rPr>
        <w:t xml:space="preserve">, </w:t>
      </w:r>
      <w:r w:rsidRPr="005343BB">
        <w:rPr>
          <w:rStyle w:val="hps"/>
          <w:sz w:val="28"/>
          <w:szCs w:val="28"/>
        </w:rPr>
        <w:t>де рядки</w:t>
      </w:r>
      <w:r w:rsidRPr="005343BB">
        <w:rPr>
          <w:sz w:val="28"/>
          <w:szCs w:val="28"/>
        </w:rPr>
        <w:t xml:space="preserve"> </w:t>
      </w:r>
      <w:r w:rsidRPr="005343BB">
        <w:rPr>
          <w:rStyle w:val="hps"/>
          <w:sz w:val="28"/>
          <w:szCs w:val="28"/>
        </w:rPr>
        <w:t>відповідають</w:t>
      </w:r>
      <w:r w:rsidRPr="005343BB">
        <w:rPr>
          <w:sz w:val="28"/>
          <w:szCs w:val="28"/>
        </w:rPr>
        <w:t xml:space="preserve"> </w:t>
      </w:r>
      <w:r w:rsidRPr="005343BB">
        <w:rPr>
          <w:rStyle w:val="hps"/>
          <w:sz w:val="28"/>
          <w:szCs w:val="28"/>
        </w:rPr>
        <w:t>аналізованим</w:t>
      </w:r>
      <w:r w:rsidRPr="005343BB">
        <w:rPr>
          <w:sz w:val="28"/>
          <w:szCs w:val="28"/>
        </w:rPr>
        <w:t xml:space="preserve"> </w:t>
      </w:r>
      <w:r w:rsidRPr="005343BB">
        <w:rPr>
          <w:rStyle w:val="hps"/>
          <w:sz w:val="28"/>
          <w:szCs w:val="28"/>
        </w:rPr>
        <w:t>рішеннями</w:t>
      </w:r>
      <w:r w:rsidRPr="005343BB">
        <w:rPr>
          <w:sz w:val="28"/>
          <w:szCs w:val="28"/>
        </w:rPr>
        <w:t xml:space="preserve"> </w:t>
      </w:r>
      <w:r w:rsidRPr="005343BB">
        <w:rPr>
          <w:rStyle w:val="hps"/>
          <w:i/>
          <w:sz w:val="28"/>
          <w:szCs w:val="28"/>
        </w:rPr>
        <w:t>(</w:t>
      </w:r>
      <w:r w:rsidRPr="005343BB">
        <w:rPr>
          <w:i/>
          <w:sz w:val="28"/>
          <w:szCs w:val="28"/>
        </w:rPr>
        <w:t>X</w:t>
      </w:r>
      <w:r w:rsidRPr="005343BB">
        <w:rPr>
          <w:i/>
          <w:sz w:val="28"/>
          <w:szCs w:val="28"/>
          <w:vertAlign w:val="subscript"/>
        </w:rPr>
        <w:t>1</w:t>
      </w:r>
      <w:r w:rsidRPr="005343BB">
        <w:rPr>
          <w:i/>
          <w:sz w:val="28"/>
          <w:szCs w:val="28"/>
        </w:rPr>
        <w:t>,</w:t>
      </w:r>
      <w:r w:rsidRPr="005343BB">
        <w:rPr>
          <w:rStyle w:val="hps"/>
          <w:i/>
          <w:sz w:val="28"/>
          <w:szCs w:val="28"/>
        </w:rPr>
        <w:t>X</w:t>
      </w:r>
      <w:r w:rsidRPr="005343BB">
        <w:rPr>
          <w:rStyle w:val="hps"/>
          <w:i/>
          <w:sz w:val="28"/>
          <w:szCs w:val="28"/>
          <w:vertAlign w:val="subscript"/>
        </w:rPr>
        <w:t>2</w:t>
      </w:r>
      <w:r w:rsidRPr="005343BB">
        <w:rPr>
          <w:i/>
          <w:sz w:val="28"/>
          <w:szCs w:val="28"/>
        </w:rPr>
        <w:t>,</w:t>
      </w:r>
      <w:r w:rsidRPr="005343BB">
        <w:rPr>
          <w:rStyle w:val="hps"/>
          <w:i/>
          <w:sz w:val="28"/>
          <w:szCs w:val="28"/>
        </w:rPr>
        <w:t>...</w:t>
      </w:r>
      <w:r w:rsidRPr="005343BB">
        <w:rPr>
          <w:i/>
          <w:sz w:val="28"/>
          <w:szCs w:val="28"/>
        </w:rPr>
        <w:t>,</w:t>
      </w:r>
      <w:r w:rsidRPr="005343BB">
        <w:rPr>
          <w:rStyle w:val="hps"/>
          <w:i/>
          <w:sz w:val="28"/>
          <w:szCs w:val="28"/>
        </w:rPr>
        <w:t>X</w:t>
      </w:r>
      <w:r w:rsidRPr="005343BB">
        <w:rPr>
          <w:rStyle w:val="hps"/>
          <w:i/>
          <w:sz w:val="28"/>
          <w:szCs w:val="28"/>
          <w:vertAlign w:val="subscript"/>
        </w:rPr>
        <w:t>n</w:t>
      </w:r>
      <w:r w:rsidRPr="005343BB">
        <w:rPr>
          <w:i/>
          <w:sz w:val="28"/>
          <w:szCs w:val="28"/>
        </w:rPr>
        <w:t>),</w:t>
      </w:r>
      <w:r w:rsidRPr="005343BB">
        <w:rPr>
          <w:sz w:val="28"/>
          <w:szCs w:val="28"/>
        </w:rPr>
        <w:t xml:space="preserve"> </w:t>
      </w:r>
      <w:r w:rsidRPr="005343BB">
        <w:rPr>
          <w:rStyle w:val="hps"/>
          <w:sz w:val="28"/>
          <w:szCs w:val="28"/>
        </w:rPr>
        <w:t>стовпці -</w:t>
      </w:r>
      <w:r w:rsidRPr="005343BB">
        <w:rPr>
          <w:sz w:val="28"/>
          <w:szCs w:val="28"/>
        </w:rPr>
        <w:t xml:space="preserve"> </w:t>
      </w:r>
      <w:r w:rsidRPr="005343BB">
        <w:rPr>
          <w:rStyle w:val="hps"/>
          <w:sz w:val="28"/>
          <w:szCs w:val="28"/>
        </w:rPr>
        <w:t>випадковим</w:t>
      </w:r>
      <w:r w:rsidRPr="005343BB">
        <w:rPr>
          <w:sz w:val="28"/>
          <w:szCs w:val="28"/>
        </w:rPr>
        <w:t xml:space="preserve"> </w:t>
      </w:r>
      <w:r w:rsidRPr="005343BB">
        <w:rPr>
          <w:rStyle w:val="hps"/>
          <w:sz w:val="28"/>
          <w:szCs w:val="28"/>
        </w:rPr>
        <w:t>подіям</w:t>
      </w:r>
      <w:r w:rsidRPr="005343BB">
        <w:rPr>
          <w:sz w:val="28"/>
          <w:szCs w:val="28"/>
        </w:rPr>
        <w:t xml:space="preserve"> </w:t>
      </w:r>
      <w:r w:rsidRPr="005343BB">
        <w:rPr>
          <w:rStyle w:val="hps"/>
          <w:i/>
          <w:sz w:val="28"/>
          <w:szCs w:val="28"/>
        </w:rPr>
        <w:t>(</w:t>
      </w:r>
      <w:r w:rsidRPr="005343BB">
        <w:rPr>
          <w:i/>
          <w:sz w:val="28"/>
          <w:szCs w:val="28"/>
        </w:rPr>
        <w:t>θ</w:t>
      </w:r>
      <w:r w:rsidRPr="005343BB">
        <w:rPr>
          <w:i/>
          <w:sz w:val="28"/>
          <w:szCs w:val="28"/>
          <w:vertAlign w:val="subscript"/>
        </w:rPr>
        <w:t>1</w:t>
      </w:r>
      <w:r w:rsidRPr="005343BB">
        <w:rPr>
          <w:i/>
          <w:sz w:val="28"/>
          <w:szCs w:val="28"/>
        </w:rPr>
        <w:t xml:space="preserve">, </w:t>
      </w:r>
      <w:r w:rsidRPr="005343BB">
        <w:rPr>
          <w:rStyle w:val="hps"/>
          <w:i/>
          <w:sz w:val="28"/>
          <w:szCs w:val="28"/>
        </w:rPr>
        <w:t>θ</w:t>
      </w:r>
      <w:r w:rsidRPr="005343BB">
        <w:rPr>
          <w:rStyle w:val="hps"/>
          <w:i/>
          <w:sz w:val="28"/>
          <w:szCs w:val="28"/>
          <w:vertAlign w:val="subscript"/>
        </w:rPr>
        <w:t>2</w:t>
      </w:r>
      <w:r w:rsidRPr="005343BB">
        <w:rPr>
          <w:i/>
          <w:sz w:val="28"/>
          <w:szCs w:val="28"/>
        </w:rPr>
        <w:t xml:space="preserve">, </w:t>
      </w:r>
      <w:r w:rsidRPr="005343BB">
        <w:rPr>
          <w:rStyle w:val="hps"/>
          <w:i/>
          <w:sz w:val="28"/>
          <w:szCs w:val="28"/>
        </w:rPr>
        <w:t>...</w:t>
      </w:r>
      <w:r w:rsidRPr="005343BB">
        <w:rPr>
          <w:i/>
          <w:sz w:val="28"/>
          <w:szCs w:val="28"/>
        </w:rPr>
        <w:t xml:space="preserve">, </w:t>
      </w:r>
      <w:r w:rsidRPr="005343BB">
        <w:rPr>
          <w:rStyle w:val="hps"/>
          <w:i/>
          <w:sz w:val="28"/>
          <w:szCs w:val="28"/>
        </w:rPr>
        <w:t>θ</w:t>
      </w:r>
      <w:r w:rsidRPr="005343BB">
        <w:rPr>
          <w:rStyle w:val="hps"/>
          <w:i/>
          <w:sz w:val="28"/>
          <w:szCs w:val="28"/>
          <w:vertAlign w:val="subscript"/>
        </w:rPr>
        <w:t>m</w:t>
      </w:r>
      <w:r w:rsidRPr="005343BB">
        <w:rPr>
          <w:i/>
          <w:sz w:val="28"/>
          <w:szCs w:val="28"/>
        </w:rPr>
        <w:t>),</w:t>
      </w:r>
      <w:r w:rsidRPr="005343BB">
        <w:rPr>
          <w:sz w:val="28"/>
          <w:szCs w:val="28"/>
        </w:rPr>
        <w:t xml:space="preserve"> </w:t>
      </w:r>
      <w:r w:rsidRPr="005343BB">
        <w:rPr>
          <w:rStyle w:val="hps"/>
          <w:sz w:val="28"/>
          <w:szCs w:val="28"/>
        </w:rPr>
        <w:t>інтегрованим</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повну групу</w:t>
      </w:r>
      <w:r w:rsidRPr="005343BB">
        <w:rPr>
          <w:sz w:val="28"/>
          <w:szCs w:val="28"/>
        </w:rPr>
        <w:t xml:space="preserve"> </w:t>
      </w:r>
      <w:r w:rsidRPr="005343BB">
        <w:rPr>
          <w:rStyle w:val="hps"/>
          <w:sz w:val="28"/>
          <w:szCs w:val="28"/>
        </w:rPr>
        <w:t>таких</w:t>
      </w:r>
      <w:r w:rsidRPr="005343BB">
        <w:rPr>
          <w:sz w:val="28"/>
          <w:szCs w:val="28"/>
        </w:rPr>
        <w:t xml:space="preserve"> </w:t>
      </w:r>
      <w:r w:rsidRPr="005343BB">
        <w:rPr>
          <w:rStyle w:val="hps"/>
          <w:sz w:val="28"/>
          <w:szCs w:val="28"/>
        </w:rPr>
        <w:t>подій</w:t>
      </w:r>
      <w:r w:rsidRPr="005343BB">
        <w:rPr>
          <w:sz w:val="28"/>
          <w:szCs w:val="28"/>
        </w:rPr>
        <w:t xml:space="preserve">. </w:t>
      </w:r>
      <w:r w:rsidRPr="005343BB">
        <w:rPr>
          <w:rStyle w:val="hps"/>
          <w:sz w:val="28"/>
          <w:szCs w:val="28"/>
        </w:rPr>
        <w:t>Елементи</w:t>
      </w:r>
      <w:r w:rsidRPr="005343BB">
        <w:rPr>
          <w:sz w:val="28"/>
          <w:szCs w:val="28"/>
        </w:rPr>
        <w:t xml:space="preserve"> </w:t>
      </w:r>
      <w:r w:rsidRPr="005343BB">
        <w:rPr>
          <w:rStyle w:val="hps"/>
          <w:sz w:val="28"/>
          <w:szCs w:val="28"/>
        </w:rPr>
        <w:t>матриці</w:t>
      </w:r>
      <w:r w:rsidRPr="005343BB">
        <w:rPr>
          <w:sz w:val="28"/>
          <w:szCs w:val="28"/>
        </w:rPr>
        <w:t xml:space="preserve"> </w:t>
      </w:r>
      <w:r w:rsidRPr="005343BB">
        <w:rPr>
          <w:rStyle w:val="hps"/>
          <w:sz w:val="28"/>
          <w:szCs w:val="28"/>
        </w:rPr>
        <w:t>корисності</w:t>
      </w:r>
      <w:r w:rsidRPr="005343BB">
        <w:rPr>
          <w:sz w:val="28"/>
          <w:szCs w:val="28"/>
        </w:rPr>
        <w:t xml:space="preserve"> </w:t>
      </w:r>
      <w:r w:rsidRPr="005343BB">
        <w:rPr>
          <w:rStyle w:val="hps"/>
          <w:i/>
          <w:sz w:val="28"/>
          <w:szCs w:val="28"/>
        </w:rPr>
        <w:t>P</w:t>
      </w:r>
      <w:r w:rsidRPr="005343BB">
        <w:rPr>
          <w:rStyle w:val="hps"/>
          <w:i/>
          <w:sz w:val="28"/>
          <w:szCs w:val="28"/>
          <w:vertAlign w:val="subscript"/>
        </w:rPr>
        <w:t>i</w:t>
      </w:r>
      <w:r w:rsidRPr="005343BB">
        <w:rPr>
          <w:i/>
          <w:sz w:val="28"/>
          <w:szCs w:val="28"/>
          <w:vertAlign w:val="subscript"/>
        </w:rPr>
        <w:t>,</w:t>
      </w:r>
      <w:r w:rsidRPr="005343BB">
        <w:rPr>
          <w:rStyle w:val="hps"/>
          <w:i/>
          <w:sz w:val="28"/>
          <w:szCs w:val="28"/>
          <w:vertAlign w:val="subscript"/>
        </w:rPr>
        <w:t>j</w:t>
      </w:r>
      <w:r w:rsidRPr="005343BB">
        <w:rPr>
          <w:sz w:val="28"/>
          <w:szCs w:val="28"/>
        </w:rPr>
        <w:t xml:space="preserve"> </w:t>
      </w:r>
      <w:r w:rsidRPr="005343BB">
        <w:rPr>
          <w:rStyle w:val="hps"/>
          <w:sz w:val="28"/>
          <w:szCs w:val="28"/>
        </w:rPr>
        <w:t>-</w:t>
      </w:r>
      <w:r w:rsidRPr="005343BB">
        <w:rPr>
          <w:sz w:val="28"/>
          <w:szCs w:val="28"/>
        </w:rPr>
        <w:t xml:space="preserve"> </w:t>
      </w:r>
      <w:r w:rsidRPr="005343BB">
        <w:rPr>
          <w:rStyle w:val="hps"/>
          <w:sz w:val="28"/>
          <w:szCs w:val="28"/>
        </w:rPr>
        <w:t>показники</w:t>
      </w:r>
      <w:r w:rsidRPr="005343BB">
        <w:rPr>
          <w:sz w:val="28"/>
          <w:szCs w:val="28"/>
        </w:rPr>
        <w:t xml:space="preserve"> </w:t>
      </w:r>
      <w:r w:rsidRPr="005343BB">
        <w:rPr>
          <w:rStyle w:val="hps"/>
          <w:sz w:val="28"/>
          <w:szCs w:val="28"/>
        </w:rPr>
        <w:t>кінцевого</w:t>
      </w:r>
      <w:r w:rsidRPr="005343BB">
        <w:rPr>
          <w:sz w:val="28"/>
          <w:szCs w:val="28"/>
        </w:rPr>
        <w:t xml:space="preserve"> </w:t>
      </w:r>
      <w:r w:rsidRPr="005343BB">
        <w:rPr>
          <w:rStyle w:val="hps"/>
          <w:sz w:val="28"/>
          <w:szCs w:val="28"/>
        </w:rPr>
        <w:t>економічного</w:t>
      </w:r>
      <w:r w:rsidRPr="005343BB">
        <w:rPr>
          <w:sz w:val="28"/>
          <w:szCs w:val="28"/>
        </w:rPr>
        <w:t xml:space="preserve"> </w:t>
      </w:r>
      <w:r w:rsidRPr="005343BB">
        <w:rPr>
          <w:rStyle w:val="hps"/>
          <w:sz w:val="28"/>
          <w:szCs w:val="28"/>
        </w:rPr>
        <w:t>результату</w:t>
      </w:r>
      <w:r w:rsidRPr="005343BB">
        <w:rPr>
          <w:sz w:val="28"/>
          <w:szCs w:val="28"/>
        </w:rPr>
        <w:t xml:space="preserve">. </w:t>
      </w:r>
      <w:r w:rsidRPr="005343BB">
        <w:rPr>
          <w:rStyle w:val="hps"/>
          <w:sz w:val="28"/>
          <w:szCs w:val="28"/>
        </w:rPr>
        <w:t>Далі вони</w:t>
      </w:r>
      <w:r w:rsidRPr="005343BB">
        <w:rPr>
          <w:sz w:val="28"/>
          <w:szCs w:val="28"/>
        </w:rPr>
        <w:t xml:space="preserve"> </w:t>
      </w:r>
      <w:r w:rsidRPr="005343BB">
        <w:rPr>
          <w:rStyle w:val="hps"/>
          <w:sz w:val="28"/>
          <w:szCs w:val="28"/>
        </w:rPr>
        <w:t>представляють</w:t>
      </w:r>
      <w:r w:rsidRPr="005343BB">
        <w:rPr>
          <w:sz w:val="28"/>
          <w:szCs w:val="28"/>
        </w:rPr>
        <w:t xml:space="preserve"> </w:t>
      </w:r>
      <w:r w:rsidRPr="005343BB">
        <w:rPr>
          <w:rStyle w:val="hps"/>
          <w:sz w:val="28"/>
          <w:szCs w:val="28"/>
        </w:rPr>
        <w:t>прибуток до</w:t>
      </w:r>
      <w:r w:rsidRPr="005343BB">
        <w:rPr>
          <w:sz w:val="28"/>
          <w:szCs w:val="28"/>
        </w:rPr>
        <w:t xml:space="preserve"> </w:t>
      </w:r>
      <w:r w:rsidRPr="005343BB">
        <w:rPr>
          <w:rStyle w:val="hps"/>
          <w:sz w:val="28"/>
          <w:szCs w:val="28"/>
        </w:rPr>
        <w:t>оподаткування</w:t>
      </w:r>
      <w:r w:rsidRPr="005343BB">
        <w:rPr>
          <w:sz w:val="28"/>
          <w:szCs w:val="28"/>
        </w:rPr>
        <w:t xml:space="preserve"> </w:t>
      </w:r>
      <w:r w:rsidRPr="005343BB">
        <w:rPr>
          <w:rStyle w:val="hps"/>
          <w:sz w:val="28"/>
          <w:szCs w:val="28"/>
        </w:rPr>
        <w:t>стосовно конкретних</w:t>
      </w:r>
      <w:r w:rsidRPr="005343BB">
        <w:rPr>
          <w:sz w:val="28"/>
          <w:szCs w:val="28"/>
        </w:rPr>
        <w:t xml:space="preserve"> </w:t>
      </w:r>
      <w:r w:rsidRPr="005343BB">
        <w:rPr>
          <w:rStyle w:val="hps"/>
          <w:sz w:val="28"/>
          <w:szCs w:val="28"/>
        </w:rPr>
        <w:t>альтернативних</w:t>
      </w:r>
      <w:r w:rsidRPr="005343BB">
        <w:rPr>
          <w:sz w:val="28"/>
          <w:szCs w:val="28"/>
        </w:rPr>
        <w:t xml:space="preserve"> </w:t>
      </w:r>
      <w:r w:rsidRPr="005343BB">
        <w:rPr>
          <w:rStyle w:val="hps"/>
          <w:sz w:val="28"/>
          <w:szCs w:val="28"/>
        </w:rPr>
        <w:t>розв’язків та</w:t>
      </w:r>
      <w:r w:rsidRPr="005343BB">
        <w:rPr>
          <w:sz w:val="28"/>
          <w:szCs w:val="28"/>
        </w:rPr>
        <w:t xml:space="preserve"> </w:t>
      </w:r>
      <w:r w:rsidRPr="005343BB">
        <w:rPr>
          <w:rStyle w:val="hps"/>
          <w:sz w:val="28"/>
          <w:szCs w:val="28"/>
        </w:rPr>
        <w:t>можливим</w:t>
      </w:r>
      <w:r w:rsidRPr="005343BB">
        <w:rPr>
          <w:sz w:val="28"/>
          <w:szCs w:val="28"/>
        </w:rPr>
        <w:t xml:space="preserve"> </w:t>
      </w:r>
      <w:r w:rsidRPr="005343BB">
        <w:rPr>
          <w:rStyle w:val="hps"/>
          <w:sz w:val="28"/>
          <w:szCs w:val="28"/>
        </w:rPr>
        <w:t>випадковим</w:t>
      </w:r>
      <w:r w:rsidRPr="005343BB">
        <w:rPr>
          <w:sz w:val="28"/>
          <w:szCs w:val="28"/>
        </w:rPr>
        <w:t xml:space="preserve"> </w:t>
      </w:r>
      <w:r w:rsidRPr="005343BB">
        <w:rPr>
          <w:rStyle w:val="hps"/>
          <w:sz w:val="28"/>
          <w:szCs w:val="28"/>
        </w:rPr>
        <w:t>подіям</w:t>
      </w:r>
      <w:r w:rsidRPr="005343BB">
        <w:rPr>
          <w:sz w:val="28"/>
          <w:szCs w:val="28"/>
        </w:rPr>
        <w:t xml:space="preserve">, </w:t>
      </w:r>
      <w:r w:rsidRPr="005343BB">
        <w:rPr>
          <w:rStyle w:val="hps"/>
          <w:sz w:val="28"/>
          <w:szCs w:val="28"/>
        </w:rPr>
        <w:t>а</w:t>
      </w:r>
      <w:r w:rsidRPr="005343BB">
        <w:rPr>
          <w:sz w:val="28"/>
          <w:szCs w:val="28"/>
        </w:rPr>
        <w:t xml:space="preserve"> </w:t>
      </w:r>
      <w:r w:rsidRPr="005343BB">
        <w:rPr>
          <w:rStyle w:val="hps"/>
          <w:sz w:val="28"/>
          <w:szCs w:val="28"/>
        </w:rPr>
        <w:t>саме:</w:t>
      </w:r>
      <w:r w:rsidRPr="005343BB">
        <w:rPr>
          <w:sz w:val="28"/>
          <w:szCs w:val="28"/>
        </w:rPr>
        <w:t xml:space="preserve"> </w:t>
      </w:r>
      <w:r w:rsidRPr="005343BB">
        <w:rPr>
          <w:rStyle w:val="hps"/>
          <w:i/>
          <w:sz w:val="28"/>
          <w:szCs w:val="28"/>
        </w:rPr>
        <w:t>P</w:t>
      </w:r>
      <w:r w:rsidRPr="005343BB">
        <w:rPr>
          <w:rStyle w:val="hps"/>
          <w:i/>
          <w:sz w:val="28"/>
          <w:szCs w:val="28"/>
          <w:vertAlign w:val="subscript"/>
        </w:rPr>
        <w:t>ij</w:t>
      </w:r>
      <w:r w:rsidRPr="005343BB">
        <w:rPr>
          <w:sz w:val="28"/>
          <w:szCs w:val="28"/>
        </w:rPr>
        <w:t xml:space="preserve"> </w:t>
      </w:r>
      <w:r w:rsidRPr="005343BB">
        <w:rPr>
          <w:rStyle w:val="hps"/>
          <w:sz w:val="28"/>
          <w:szCs w:val="28"/>
        </w:rPr>
        <w:t>–</w:t>
      </w:r>
      <w:r w:rsidRPr="005343BB">
        <w:rPr>
          <w:sz w:val="28"/>
          <w:szCs w:val="28"/>
        </w:rPr>
        <w:t xml:space="preserve"> </w:t>
      </w:r>
      <w:r w:rsidRPr="005343BB">
        <w:rPr>
          <w:rStyle w:val="hps"/>
          <w:sz w:val="28"/>
          <w:szCs w:val="28"/>
        </w:rPr>
        <w:t>елемент матриці</w:t>
      </w:r>
      <w:r w:rsidRPr="005343BB">
        <w:rPr>
          <w:sz w:val="28"/>
          <w:szCs w:val="28"/>
        </w:rPr>
        <w:t xml:space="preserve"> </w:t>
      </w:r>
      <w:r w:rsidRPr="005343BB">
        <w:rPr>
          <w:rStyle w:val="hps"/>
          <w:sz w:val="28"/>
          <w:szCs w:val="28"/>
        </w:rPr>
        <w:t>корисності</w:t>
      </w:r>
      <w:r w:rsidRPr="005343BB">
        <w:rPr>
          <w:sz w:val="28"/>
          <w:szCs w:val="28"/>
        </w:rPr>
        <w:t xml:space="preserve">, </w:t>
      </w:r>
      <w:r w:rsidRPr="005343BB">
        <w:rPr>
          <w:rStyle w:val="hps"/>
          <w:sz w:val="28"/>
          <w:szCs w:val="28"/>
        </w:rPr>
        <w:t>який</w:t>
      </w:r>
      <w:r w:rsidR="001B201C" w:rsidRPr="005343BB">
        <w:rPr>
          <w:rStyle w:val="hps"/>
          <w:sz w:val="28"/>
          <w:szCs w:val="28"/>
        </w:rPr>
        <w:t>.</w:t>
      </w:r>
      <w:r w:rsidRPr="005343BB">
        <w:rPr>
          <w:rStyle w:val="hps"/>
          <w:sz w:val="28"/>
          <w:szCs w:val="28"/>
        </w:rPr>
        <w:t xml:space="preserve"> відноситься</w:t>
      </w:r>
      <w:r w:rsidRPr="005343BB">
        <w:rPr>
          <w:sz w:val="28"/>
          <w:szCs w:val="28"/>
        </w:rPr>
        <w:t xml:space="preserve"> </w:t>
      </w:r>
      <w:r w:rsidRPr="005343BB">
        <w:rPr>
          <w:rStyle w:val="hps"/>
          <w:sz w:val="28"/>
          <w:szCs w:val="28"/>
        </w:rPr>
        <w:t>до випадку</w:t>
      </w:r>
      <w:r w:rsidRPr="005343BB">
        <w:rPr>
          <w:sz w:val="28"/>
          <w:szCs w:val="28"/>
        </w:rPr>
        <w:t xml:space="preserve">, </w:t>
      </w:r>
      <w:r w:rsidRPr="005343BB">
        <w:rPr>
          <w:rStyle w:val="hps"/>
          <w:sz w:val="28"/>
          <w:szCs w:val="28"/>
        </w:rPr>
        <w:t>коли</w:t>
      </w:r>
      <w:r w:rsidRPr="005343BB">
        <w:rPr>
          <w:sz w:val="28"/>
          <w:szCs w:val="28"/>
        </w:rPr>
        <w:t xml:space="preserve"> </w:t>
      </w:r>
      <w:r w:rsidRPr="005343BB">
        <w:rPr>
          <w:rStyle w:val="hps"/>
          <w:sz w:val="28"/>
          <w:szCs w:val="28"/>
        </w:rPr>
        <w:t>буде</w:t>
      </w:r>
      <w:r w:rsidRPr="005343BB">
        <w:rPr>
          <w:sz w:val="28"/>
          <w:szCs w:val="28"/>
        </w:rPr>
        <w:t xml:space="preserve"> </w:t>
      </w:r>
      <w:r w:rsidRPr="005343BB">
        <w:rPr>
          <w:rStyle w:val="hps"/>
          <w:sz w:val="28"/>
          <w:szCs w:val="28"/>
        </w:rPr>
        <w:t>прийнято</w:t>
      </w:r>
      <w:r w:rsidRPr="005343BB">
        <w:rPr>
          <w:sz w:val="28"/>
          <w:szCs w:val="28"/>
        </w:rPr>
        <w:t xml:space="preserve"> </w:t>
      </w:r>
      <w:r w:rsidRPr="005343BB">
        <w:rPr>
          <w:rStyle w:val="hps"/>
          <w:sz w:val="28"/>
          <w:szCs w:val="28"/>
        </w:rPr>
        <w:t>рішення</w:t>
      </w:r>
      <w:r w:rsidRPr="005343BB">
        <w:rPr>
          <w:sz w:val="28"/>
          <w:szCs w:val="28"/>
        </w:rPr>
        <w:t xml:space="preserve"> </w:t>
      </w:r>
      <w:r w:rsidRPr="005343BB">
        <w:rPr>
          <w:rStyle w:val="hps"/>
          <w:i/>
          <w:sz w:val="28"/>
          <w:szCs w:val="28"/>
        </w:rPr>
        <w:t>X</w:t>
      </w:r>
      <w:r w:rsidRPr="005343BB">
        <w:rPr>
          <w:rStyle w:val="hps"/>
          <w:i/>
          <w:sz w:val="28"/>
          <w:szCs w:val="28"/>
          <w:vertAlign w:val="subscript"/>
        </w:rPr>
        <w:t>j</w:t>
      </w:r>
      <w:r w:rsidRPr="005343BB">
        <w:rPr>
          <w:i/>
          <w:sz w:val="28"/>
          <w:szCs w:val="28"/>
        </w:rPr>
        <w:t xml:space="preserve"> </w:t>
      </w:r>
      <w:r w:rsidRPr="005343BB">
        <w:rPr>
          <w:rStyle w:val="hps"/>
          <w:sz w:val="28"/>
          <w:szCs w:val="28"/>
        </w:rPr>
        <w:t>(</w:t>
      </w:r>
      <w:r w:rsidRPr="005343BB">
        <w:rPr>
          <w:sz w:val="28"/>
          <w:szCs w:val="28"/>
        </w:rPr>
        <w:t xml:space="preserve">з множини </w:t>
      </w:r>
      <w:r w:rsidRPr="005343BB">
        <w:rPr>
          <w:rStyle w:val="hps"/>
          <w:sz w:val="28"/>
          <w:szCs w:val="28"/>
        </w:rPr>
        <w:t>аналізованих</w:t>
      </w:r>
      <w:r w:rsidRPr="005343BB">
        <w:rPr>
          <w:sz w:val="28"/>
          <w:szCs w:val="28"/>
        </w:rPr>
        <w:t xml:space="preserve"> </w:t>
      </w:r>
      <w:r w:rsidRPr="005343BB">
        <w:rPr>
          <w:rStyle w:val="hps"/>
          <w:sz w:val="28"/>
          <w:szCs w:val="28"/>
        </w:rPr>
        <w:t>альтернативних</w:t>
      </w:r>
      <w:r w:rsidRPr="005343BB">
        <w:rPr>
          <w:sz w:val="28"/>
          <w:szCs w:val="28"/>
        </w:rPr>
        <w:t xml:space="preserve"> </w:t>
      </w:r>
      <w:r w:rsidRPr="005343BB">
        <w:rPr>
          <w:rStyle w:val="hps"/>
          <w:sz w:val="28"/>
          <w:szCs w:val="28"/>
        </w:rPr>
        <w:t>рішень)</w:t>
      </w:r>
      <w:r w:rsidRPr="005343BB">
        <w:rPr>
          <w:sz w:val="28"/>
          <w:szCs w:val="28"/>
        </w:rPr>
        <w:t xml:space="preserve"> </w:t>
      </w:r>
      <w:r w:rsidRPr="005343BB">
        <w:rPr>
          <w:rStyle w:val="hps"/>
          <w:sz w:val="28"/>
          <w:szCs w:val="28"/>
        </w:rPr>
        <w:t>для події</w:t>
      </w:r>
      <w:r w:rsidRPr="005343BB">
        <w:rPr>
          <w:sz w:val="28"/>
          <w:szCs w:val="28"/>
        </w:rPr>
        <w:t xml:space="preserve"> </w:t>
      </w:r>
      <w:r w:rsidRPr="005343BB">
        <w:rPr>
          <w:rStyle w:val="hps"/>
          <w:i/>
          <w:sz w:val="28"/>
          <w:szCs w:val="28"/>
        </w:rPr>
        <w:t>θ</w:t>
      </w:r>
      <w:r w:rsidRPr="005343BB">
        <w:rPr>
          <w:rStyle w:val="hps"/>
          <w:i/>
          <w:sz w:val="28"/>
          <w:szCs w:val="28"/>
          <w:vertAlign w:val="subscript"/>
        </w:rPr>
        <w:t>i</w:t>
      </w:r>
      <w:r w:rsidRPr="005343BB">
        <w:rPr>
          <w:i/>
          <w:sz w:val="28"/>
          <w:szCs w:val="28"/>
        </w:rPr>
        <w:t xml:space="preserve"> </w:t>
      </w:r>
      <w:r w:rsidRPr="005343BB">
        <w:rPr>
          <w:rStyle w:val="hps"/>
          <w:sz w:val="28"/>
          <w:szCs w:val="28"/>
        </w:rPr>
        <w:t>(</w:t>
      </w:r>
      <w:r w:rsidRPr="005343BB">
        <w:rPr>
          <w:sz w:val="28"/>
          <w:szCs w:val="28"/>
        </w:rPr>
        <w:t xml:space="preserve">з повної </w:t>
      </w:r>
      <w:r w:rsidRPr="005343BB">
        <w:rPr>
          <w:rStyle w:val="hps"/>
          <w:sz w:val="28"/>
          <w:szCs w:val="28"/>
        </w:rPr>
        <w:t>групи</w:t>
      </w:r>
      <w:r w:rsidRPr="005343BB">
        <w:rPr>
          <w:sz w:val="28"/>
          <w:szCs w:val="28"/>
        </w:rPr>
        <w:t xml:space="preserve"> </w:t>
      </w:r>
      <w:r w:rsidRPr="005343BB">
        <w:rPr>
          <w:rStyle w:val="hps"/>
          <w:sz w:val="28"/>
          <w:szCs w:val="28"/>
        </w:rPr>
        <w:t>подій, що впливають</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економічний</w:t>
      </w:r>
      <w:r w:rsidRPr="005343BB">
        <w:rPr>
          <w:sz w:val="28"/>
          <w:szCs w:val="28"/>
        </w:rPr>
        <w:t xml:space="preserve"> </w:t>
      </w:r>
      <w:r w:rsidRPr="005343BB">
        <w:rPr>
          <w:rStyle w:val="hps"/>
          <w:sz w:val="28"/>
          <w:szCs w:val="28"/>
        </w:rPr>
        <w:t>результат).</w:t>
      </w:r>
    </w:p>
    <w:p w:rsidR="00597942" w:rsidRPr="005343BB" w:rsidRDefault="00597942" w:rsidP="001B201C">
      <w:pPr>
        <w:pStyle w:val="MY1"/>
        <w:tabs>
          <w:tab w:val="left" w:pos="3402"/>
          <w:tab w:val="left" w:pos="8789"/>
        </w:tabs>
        <w:spacing w:line="360" w:lineRule="auto"/>
        <w:ind w:firstLine="567"/>
        <w:jc w:val="center"/>
        <w:rPr>
          <w:rStyle w:val="hps"/>
          <w:sz w:val="28"/>
          <w:szCs w:val="28"/>
        </w:rPr>
      </w:pPr>
      <w:r w:rsidRPr="005343BB">
        <w:rPr>
          <w:rStyle w:val="hps"/>
          <w:rFonts w:eastAsiaTheme="minorEastAsia"/>
          <w:sz w:val="28"/>
          <w:szCs w:val="28"/>
        </w:rPr>
        <w:tab/>
      </w:r>
      <m:oMath>
        <m:r>
          <w:rPr>
            <w:rStyle w:val="hps"/>
            <w:rFonts w:ascii="Cambria Math" w:hAnsi="Cambria Math"/>
            <w:sz w:val="28"/>
            <w:szCs w:val="28"/>
          </w:rPr>
          <m:t>P=</m:t>
        </m:r>
        <m:d>
          <m:dPr>
            <m:ctrlPr>
              <w:rPr>
                <w:rStyle w:val="hps"/>
                <w:rFonts w:ascii="Cambria Math" w:hAnsi="Cambria Math"/>
                <w:i/>
                <w:sz w:val="28"/>
                <w:szCs w:val="28"/>
              </w:rPr>
            </m:ctrlPr>
          </m:dPr>
          <m:e>
            <m:m>
              <m:mPr>
                <m:mcs>
                  <m:mc>
                    <m:mcPr>
                      <m:count m:val="3"/>
                      <m:mcJc m:val="center"/>
                    </m:mcPr>
                  </m:mc>
                </m:mcs>
                <m:ctrlPr>
                  <w:rPr>
                    <w:rStyle w:val="hps"/>
                    <w:rFonts w:ascii="Cambria Math" w:hAnsi="Cambria Math"/>
                    <w:i/>
                    <w:sz w:val="28"/>
                    <w:szCs w:val="28"/>
                  </w:rPr>
                </m:ctrlPr>
              </m:mPr>
              <m:mr>
                <m:e>
                  <m:sSub>
                    <m:sSubPr>
                      <m:ctrlPr>
                        <w:rPr>
                          <w:rStyle w:val="hps"/>
                          <w:rFonts w:ascii="Cambria Math" w:hAnsi="Cambria Math"/>
                          <w:i/>
                          <w:sz w:val="28"/>
                          <w:szCs w:val="28"/>
                        </w:rPr>
                      </m:ctrlPr>
                    </m:sSubPr>
                    <m:e>
                      <m:r>
                        <w:rPr>
                          <w:rStyle w:val="hps"/>
                          <w:rFonts w:ascii="Cambria Math" w:hAnsi="Cambria Math"/>
                          <w:sz w:val="28"/>
                          <w:szCs w:val="28"/>
                        </w:rPr>
                        <m:t>Р</m:t>
                      </m:r>
                    </m:e>
                    <m:sub>
                      <m:r>
                        <w:rPr>
                          <w:rStyle w:val="hps"/>
                          <w:rFonts w:ascii="Cambria Math" w:hAnsi="Cambria Math"/>
                          <w:sz w:val="28"/>
                          <w:szCs w:val="28"/>
                        </w:rPr>
                        <m:t>11</m:t>
                      </m:r>
                    </m:sub>
                  </m:sSub>
                </m:e>
                <m:e>
                  <m:r>
                    <w:rPr>
                      <w:rStyle w:val="hps"/>
                      <w:rFonts w:ascii="Cambria Math" w:hAnsi="Cambria Math"/>
                      <w:sz w:val="28"/>
                      <w:szCs w:val="28"/>
                    </w:rPr>
                    <m:t>⋯</m:t>
                  </m:r>
                </m:e>
                <m:e>
                  <m:sSub>
                    <m:sSubPr>
                      <m:ctrlPr>
                        <w:rPr>
                          <w:rStyle w:val="hps"/>
                          <w:rFonts w:ascii="Cambria Math" w:hAnsi="Cambria Math"/>
                          <w:i/>
                          <w:sz w:val="28"/>
                          <w:szCs w:val="28"/>
                        </w:rPr>
                      </m:ctrlPr>
                    </m:sSubPr>
                    <m:e>
                      <m:r>
                        <w:rPr>
                          <w:rStyle w:val="hps"/>
                          <w:rFonts w:ascii="Cambria Math" w:hAnsi="Cambria Math"/>
                          <w:sz w:val="28"/>
                          <w:szCs w:val="28"/>
                        </w:rPr>
                        <m:t>P</m:t>
                      </m:r>
                    </m:e>
                    <m:sub>
                      <m:r>
                        <w:rPr>
                          <w:rStyle w:val="hps"/>
                          <w:rFonts w:ascii="Cambria Math" w:hAnsi="Cambria Math"/>
                          <w:sz w:val="28"/>
                          <w:szCs w:val="28"/>
                        </w:rPr>
                        <m:t>1m</m:t>
                      </m:r>
                    </m:sub>
                  </m:sSub>
                </m:e>
              </m:mr>
              <m:mr>
                <m:e>
                  <m:r>
                    <w:rPr>
                      <w:rStyle w:val="hps"/>
                      <w:rFonts w:ascii="Cambria Math" w:hAnsi="Cambria Math"/>
                      <w:sz w:val="28"/>
                      <w:szCs w:val="28"/>
                    </w:rPr>
                    <m:t>⋮</m:t>
                  </m:r>
                </m:e>
                <m:e>
                  <m:r>
                    <w:rPr>
                      <w:rStyle w:val="hps"/>
                      <w:rFonts w:ascii="Cambria Math" w:hAnsi="Cambria Math"/>
                      <w:sz w:val="28"/>
                      <w:szCs w:val="28"/>
                    </w:rPr>
                    <m:t>⋱</m:t>
                  </m:r>
                </m:e>
                <m:e>
                  <m:r>
                    <w:rPr>
                      <w:rStyle w:val="hps"/>
                      <w:rFonts w:ascii="Cambria Math" w:hAnsi="Cambria Math"/>
                      <w:sz w:val="28"/>
                      <w:szCs w:val="28"/>
                    </w:rPr>
                    <m:t>⋮</m:t>
                  </m:r>
                </m:e>
              </m:mr>
              <m:mr>
                <m:e>
                  <m:sSub>
                    <m:sSubPr>
                      <m:ctrlPr>
                        <w:rPr>
                          <w:rStyle w:val="hps"/>
                          <w:rFonts w:ascii="Cambria Math" w:hAnsi="Cambria Math"/>
                          <w:i/>
                          <w:sz w:val="28"/>
                          <w:szCs w:val="28"/>
                        </w:rPr>
                      </m:ctrlPr>
                    </m:sSubPr>
                    <m:e>
                      <m:r>
                        <w:rPr>
                          <w:rStyle w:val="hps"/>
                          <w:rFonts w:ascii="Cambria Math" w:hAnsi="Cambria Math"/>
                          <w:sz w:val="28"/>
                          <w:szCs w:val="28"/>
                        </w:rPr>
                        <m:t>P</m:t>
                      </m:r>
                    </m:e>
                    <m:sub>
                      <m:r>
                        <w:rPr>
                          <w:rStyle w:val="hps"/>
                          <w:rFonts w:ascii="Cambria Math" w:hAnsi="Cambria Math"/>
                          <w:sz w:val="28"/>
                          <w:szCs w:val="28"/>
                        </w:rPr>
                        <m:t>n1</m:t>
                      </m:r>
                    </m:sub>
                  </m:sSub>
                </m:e>
                <m:e>
                  <m:r>
                    <w:rPr>
                      <w:rStyle w:val="hps"/>
                      <w:rFonts w:ascii="Cambria Math" w:hAnsi="Cambria Math"/>
                      <w:sz w:val="28"/>
                      <w:szCs w:val="28"/>
                    </w:rPr>
                    <m:t>⋯</m:t>
                  </m:r>
                </m:e>
                <m:e>
                  <m:sSub>
                    <m:sSubPr>
                      <m:ctrlPr>
                        <w:rPr>
                          <w:rStyle w:val="hps"/>
                          <w:rFonts w:ascii="Cambria Math" w:hAnsi="Cambria Math"/>
                          <w:i/>
                          <w:sz w:val="28"/>
                          <w:szCs w:val="28"/>
                        </w:rPr>
                      </m:ctrlPr>
                    </m:sSubPr>
                    <m:e>
                      <m:r>
                        <w:rPr>
                          <w:rStyle w:val="hps"/>
                          <w:rFonts w:ascii="Cambria Math" w:hAnsi="Cambria Math"/>
                          <w:sz w:val="28"/>
                          <w:szCs w:val="28"/>
                        </w:rPr>
                        <m:t>P</m:t>
                      </m:r>
                    </m:e>
                    <m:sub>
                      <m:r>
                        <w:rPr>
                          <w:rStyle w:val="hps"/>
                          <w:rFonts w:ascii="Cambria Math" w:hAnsi="Cambria Math"/>
                          <w:sz w:val="28"/>
                          <w:szCs w:val="28"/>
                        </w:rPr>
                        <m:t>nm</m:t>
                      </m:r>
                    </m:sub>
                  </m:sSub>
                </m:e>
              </m:mr>
            </m:m>
          </m:e>
        </m:d>
      </m:oMath>
      <w:r w:rsidRPr="005343BB">
        <w:rPr>
          <w:rStyle w:val="hps"/>
          <w:rFonts w:eastAsiaTheme="minorEastAsia"/>
          <w:sz w:val="28"/>
          <w:szCs w:val="28"/>
        </w:rPr>
        <w:t xml:space="preserve"> </w:t>
      </w:r>
      <w:r w:rsidRPr="005343BB">
        <w:rPr>
          <w:rStyle w:val="hps"/>
          <w:rFonts w:eastAsiaTheme="minorEastAsia"/>
          <w:sz w:val="28"/>
          <w:szCs w:val="28"/>
        </w:rPr>
        <w:tab/>
        <w:t>(</w:t>
      </w:r>
      <w:r w:rsidR="001B201C" w:rsidRPr="005343BB">
        <w:rPr>
          <w:rStyle w:val="hps"/>
          <w:rFonts w:eastAsiaTheme="minorEastAsia"/>
          <w:sz w:val="28"/>
          <w:szCs w:val="28"/>
        </w:rPr>
        <w:t>2</w:t>
      </w:r>
      <w:r w:rsidRPr="005343BB">
        <w:rPr>
          <w:rStyle w:val="hps"/>
          <w:rFonts w:eastAsiaTheme="minorEastAsia"/>
          <w:sz w:val="28"/>
          <w:szCs w:val="28"/>
        </w:rPr>
        <w:t>.</w:t>
      </w:r>
      <w:r w:rsidR="001B201C" w:rsidRPr="005343BB">
        <w:rPr>
          <w:rStyle w:val="hps"/>
          <w:rFonts w:eastAsiaTheme="minorEastAsia"/>
          <w:sz w:val="28"/>
          <w:szCs w:val="28"/>
        </w:rPr>
        <w:t>1.</w:t>
      </w:r>
      <w:r w:rsidRPr="005343BB">
        <w:rPr>
          <w:rStyle w:val="hps"/>
          <w:rFonts w:eastAsiaTheme="minorEastAsia"/>
          <w:sz w:val="28"/>
          <w:szCs w:val="28"/>
        </w:rPr>
        <w:t>4)</w:t>
      </w:r>
    </w:p>
    <w:p w:rsidR="00597942" w:rsidRPr="005343BB" w:rsidRDefault="00597942" w:rsidP="00597942">
      <w:pPr>
        <w:pStyle w:val="MY1"/>
        <w:spacing w:line="360" w:lineRule="auto"/>
        <w:ind w:firstLine="567"/>
        <w:rPr>
          <w:rStyle w:val="hps"/>
          <w:sz w:val="28"/>
          <w:szCs w:val="28"/>
        </w:rPr>
      </w:pPr>
      <w:r w:rsidRPr="005343BB">
        <w:rPr>
          <w:rStyle w:val="hps"/>
          <w:sz w:val="28"/>
          <w:szCs w:val="28"/>
        </w:rPr>
        <w:t>Річний прибуток</w:t>
      </w:r>
      <w:r w:rsidRPr="005343BB">
        <w:rPr>
          <w:sz w:val="28"/>
          <w:szCs w:val="28"/>
        </w:rPr>
        <w:t xml:space="preserve"> </w:t>
      </w:r>
      <w:r w:rsidRPr="005343BB">
        <w:rPr>
          <w:rStyle w:val="hps"/>
          <w:sz w:val="28"/>
          <w:szCs w:val="28"/>
        </w:rPr>
        <w:t>P</w:t>
      </w:r>
      <w:r w:rsidRPr="005343BB">
        <w:rPr>
          <w:sz w:val="28"/>
          <w:szCs w:val="28"/>
        </w:rPr>
        <w:t xml:space="preserve"> </w:t>
      </w:r>
      <w:r w:rsidRPr="005343BB">
        <w:rPr>
          <w:rStyle w:val="hps"/>
          <w:sz w:val="28"/>
          <w:szCs w:val="28"/>
        </w:rPr>
        <w:t>(до</w:t>
      </w:r>
      <w:r w:rsidRPr="005343BB">
        <w:rPr>
          <w:sz w:val="28"/>
          <w:szCs w:val="28"/>
        </w:rPr>
        <w:t xml:space="preserve"> </w:t>
      </w:r>
      <w:r w:rsidRPr="005343BB">
        <w:rPr>
          <w:rStyle w:val="hps"/>
          <w:sz w:val="28"/>
          <w:szCs w:val="28"/>
        </w:rPr>
        <w:t>оподаткування)</w:t>
      </w:r>
      <w:r w:rsidRPr="005343BB">
        <w:rPr>
          <w:sz w:val="28"/>
          <w:szCs w:val="28"/>
        </w:rPr>
        <w:t xml:space="preserve"> </w:t>
      </w:r>
      <w:r w:rsidRPr="005343BB">
        <w:rPr>
          <w:rStyle w:val="hps"/>
          <w:sz w:val="28"/>
          <w:szCs w:val="28"/>
        </w:rPr>
        <w:t>можна</w:t>
      </w:r>
      <w:r w:rsidRPr="005343BB">
        <w:rPr>
          <w:sz w:val="28"/>
          <w:szCs w:val="28"/>
        </w:rPr>
        <w:t xml:space="preserve"> </w:t>
      </w:r>
      <w:r w:rsidRPr="005343BB">
        <w:rPr>
          <w:rStyle w:val="hps"/>
          <w:sz w:val="28"/>
          <w:szCs w:val="28"/>
        </w:rPr>
        <w:t>визначити</w:t>
      </w:r>
      <w:r w:rsidRPr="005343BB">
        <w:rPr>
          <w:sz w:val="28"/>
          <w:szCs w:val="28"/>
        </w:rPr>
        <w:t xml:space="preserve"> </w:t>
      </w:r>
      <w:r w:rsidRPr="005343BB">
        <w:rPr>
          <w:rStyle w:val="hps"/>
          <w:sz w:val="28"/>
          <w:szCs w:val="28"/>
        </w:rPr>
        <w:t>по</w:t>
      </w:r>
      <w:r w:rsidRPr="005343BB">
        <w:rPr>
          <w:sz w:val="28"/>
          <w:szCs w:val="28"/>
        </w:rPr>
        <w:t xml:space="preserve"> </w:t>
      </w:r>
      <w:r w:rsidRPr="005343BB">
        <w:rPr>
          <w:rStyle w:val="hps"/>
          <w:sz w:val="28"/>
          <w:szCs w:val="28"/>
        </w:rPr>
        <w:t>формулі</w:t>
      </w:r>
    </w:p>
    <w:p w:rsidR="00597942" w:rsidRPr="005343BB" w:rsidRDefault="00597942" w:rsidP="001B201C">
      <w:pPr>
        <w:pStyle w:val="MY1"/>
        <w:tabs>
          <w:tab w:val="left" w:pos="3402"/>
          <w:tab w:val="left" w:pos="8789"/>
        </w:tabs>
        <w:spacing w:line="360" w:lineRule="auto"/>
        <w:ind w:firstLine="567"/>
        <w:rPr>
          <w:rStyle w:val="hps"/>
          <w:sz w:val="28"/>
          <w:szCs w:val="28"/>
        </w:rPr>
      </w:pPr>
      <w:r w:rsidRPr="005343BB">
        <w:rPr>
          <w:rStyle w:val="hps"/>
          <w:rFonts w:eastAsiaTheme="minorEastAsia"/>
          <w:sz w:val="28"/>
          <w:szCs w:val="28"/>
        </w:rPr>
        <w:tab/>
      </w:r>
      <m:oMath>
        <m:r>
          <w:rPr>
            <w:rStyle w:val="hps"/>
            <w:rFonts w:ascii="Cambria Math" w:hAnsi="Cambria Math"/>
            <w:sz w:val="28"/>
            <w:szCs w:val="28"/>
          </w:rPr>
          <m:t>P=P</m:t>
        </m:r>
        <m:d>
          <m:dPr>
            <m:ctrlPr>
              <w:rPr>
                <w:rStyle w:val="hps"/>
                <w:rFonts w:ascii="Cambria Math" w:hAnsi="Cambria Math"/>
                <w:i/>
                <w:sz w:val="28"/>
                <w:szCs w:val="28"/>
              </w:rPr>
            </m:ctrlPr>
          </m:dPr>
          <m:e>
            <m:r>
              <w:rPr>
                <w:rStyle w:val="hps"/>
                <w:rFonts w:ascii="Cambria Math" w:hAnsi="Cambria Math"/>
                <w:sz w:val="28"/>
                <w:szCs w:val="28"/>
              </w:rPr>
              <m:t>q</m:t>
            </m:r>
          </m:e>
        </m:d>
        <m:r>
          <w:rPr>
            <w:rStyle w:val="hps"/>
            <w:rFonts w:ascii="Cambria Math" w:hAnsi="Cambria Math"/>
            <w:sz w:val="28"/>
            <w:szCs w:val="28"/>
          </w:rPr>
          <m:t>=</m:t>
        </m:r>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s</m:t>
            </m:r>
          </m:sub>
        </m:sSub>
        <m:r>
          <w:rPr>
            <w:rStyle w:val="hps"/>
            <w:rFonts w:ascii="Cambria Math" w:hAnsi="Cambria Math"/>
            <w:sz w:val="28"/>
            <w:szCs w:val="28"/>
          </w:rPr>
          <m:t>D-</m:t>
        </m:r>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r</m:t>
            </m:r>
          </m:sub>
        </m:sSub>
        <m:d>
          <m:dPr>
            <m:ctrlPr>
              <w:rPr>
                <w:rStyle w:val="hps"/>
                <w:rFonts w:ascii="Cambria Math" w:hAnsi="Cambria Math"/>
                <w:i/>
                <w:sz w:val="28"/>
                <w:szCs w:val="28"/>
              </w:rPr>
            </m:ctrlPr>
          </m:dPr>
          <m:e>
            <m:r>
              <w:rPr>
                <w:rStyle w:val="hps"/>
                <w:rFonts w:ascii="Cambria Math" w:hAnsi="Cambria Math"/>
                <w:sz w:val="28"/>
                <w:szCs w:val="28"/>
              </w:rPr>
              <m:t>q</m:t>
            </m:r>
          </m:e>
        </m:d>
        <m:r>
          <w:rPr>
            <w:rStyle w:val="hps"/>
            <w:rFonts w:ascii="Cambria Math" w:hAnsi="Cambria Math"/>
            <w:sz w:val="28"/>
            <w:szCs w:val="28"/>
          </w:rPr>
          <m:t xml:space="preserve">, </m:t>
        </m:r>
      </m:oMath>
      <w:r w:rsidRPr="005343BB">
        <w:rPr>
          <w:rStyle w:val="hps"/>
          <w:rFonts w:eastAsiaTheme="minorEastAsia"/>
          <w:sz w:val="28"/>
          <w:szCs w:val="28"/>
        </w:rPr>
        <w:t xml:space="preserve"> </w:t>
      </w:r>
      <w:r w:rsidRPr="005343BB">
        <w:rPr>
          <w:rStyle w:val="hps"/>
          <w:rFonts w:eastAsiaTheme="minorEastAsia"/>
          <w:sz w:val="28"/>
          <w:szCs w:val="28"/>
        </w:rPr>
        <w:tab/>
        <w:t>(</w:t>
      </w:r>
      <w:r w:rsidR="001B201C" w:rsidRPr="005343BB">
        <w:rPr>
          <w:rStyle w:val="hps"/>
          <w:rFonts w:eastAsiaTheme="minorEastAsia"/>
          <w:sz w:val="28"/>
          <w:szCs w:val="28"/>
        </w:rPr>
        <w:t>2</w:t>
      </w:r>
      <w:r w:rsidRPr="005343BB">
        <w:rPr>
          <w:rStyle w:val="hps"/>
          <w:rFonts w:eastAsiaTheme="minorEastAsia"/>
          <w:sz w:val="28"/>
          <w:szCs w:val="28"/>
        </w:rPr>
        <w:t>.</w:t>
      </w:r>
      <w:r w:rsidR="001B201C" w:rsidRPr="005343BB">
        <w:rPr>
          <w:rStyle w:val="hps"/>
          <w:rFonts w:eastAsiaTheme="minorEastAsia"/>
          <w:sz w:val="28"/>
          <w:szCs w:val="28"/>
        </w:rPr>
        <w:t>1.</w:t>
      </w:r>
      <w:r w:rsidRPr="005343BB">
        <w:rPr>
          <w:rStyle w:val="hps"/>
          <w:rFonts w:eastAsiaTheme="minorEastAsia"/>
          <w:sz w:val="28"/>
          <w:szCs w:val="28"/>
        </w:rPr>
        <w:t>5)</w:t>
      </w:r>
    </w:p>
    <w:p w:rsidR="00597942" w:rsidRPr="005343BB" w:rsidRDefault="00597942" w:rsidP="00597942">
      <w:pPr>
        <w:pStyle w:val="MY1"/>
        <w:spacing w:line="360" w:lineRule="auto"/>
        <w:ind w:firstLine="0"/>
        <w:rPr>
          <w:rFonts w:eastAsiaTheme="minorEastAsia"/>
          <w:sz w:val="28"/>
          <w:szCs w:val="28"/>
        </w:rPr>
      </w:pPr>
      <w:r w:rsidRPr="005343BB">
        <w:rPr>
          <w:rStyle w:val="hps"/>
          <w:sz w:val="28"/>
          <w:szCs w:val="28"/>
        </w:rPr>
        <w:t>де</w:t>
      </w:r>
      <w:r w:rsidRPr="005343BB">
        <w:rPr>
          <w:sz w:val="28"/>
          <w:szCs w:val="28"/>
        </w:rPr>
        <w:t xml:space="preserve"> </w:t>
      </w:r>
      <m:oMath>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s</m:t>
            </m:r>
          </m:sub>
        </m:sSub>
        <m:r>
          <w:rPr>
            <w:rStyle w:val="hps"/>
            <w:rFonts w:ascii="Cambria Math" w:hAnsi="Cambria Math"/>
            <w:sz w:val="28"/>
            <w:szCs w:val="28"/>
          </w:rPr>
          <m:t>D</m:t>
        </m:r>
      </m:oMath>
      <w:r w:rsidRPr="005343BB">
        <w:rPr>
          <w:rStyle w:val="hps"/>
          <w:sz w:val="28"/>
          <w:szCs w:val="28"/>
        </w:rPr>
        <w:t xml:space="preserve"> -</w:t>
      </w:r>
      <w:r w:rsidRPr="005343BB">
        <w:rPr>
          <w:sz w:val="28"/>
          <w:szCs w:val="28"/>
        </w:rPr>
        <w:t xml:space="preserve"> </w:t>
      </w:r>
      <w:r w:rsidRPr="005343BB">
        <w:rPr>
          <w:rStyle w:val="hps"/>
          <w:sz w:val="28"/>
          <w:szCs w:val="28"/>
        </w:rPr>
        <w:t>виручка</w:t>
      </w:r>
      <w:r w:rsidRPr="005343BB">
        <w:rPr>
          <w:sz w:val="28"/>
          <w:szCs w:val="28"/>
        </w:rPr>
        <w:t xml:space="preserve"> </w:t>
      </w:r>
      <w:r w:rsidRPr="005343BB">
        <w:rPr>
          <w:rStyle w:val="hps"/>
          <w:sz w:val="28"/>
          <w:szCs w:val="28"/>
        </w:rPr>
        <w:t>підприємства</w:t>
      </w:r>
      <w:r w:rsidRPr="005343BB">
        <w:rPr>
          <w:sz w:val="28"/>
          <w:szCs w:val="28"/>
        </w:rPr>
        <w:t xml:space="preserve"> </w:t>
      </w:r>
      <w:r w:rsidRPr="005343BB">
        <w:rPr>
          <w:rStyle w:val="hps"/>
          <w:sz w:val="28"/>
          <w:szCs w:val="28"/>
        </w:rPr>
        <w:t>при</w:t>
      </w:r>
      <w:r w:rsidRPr="005343BB">
        <w:rPr>
          <w:sz w:val="28"/>
          <w:szCs w:val="28"/>
        </w:rPr>
        <w:t xml:space="preserve"> </w:t>
      </w:r>
      <w:r w:rsidRPr="005343BB">
        <w:rPr>
          <w:rStyle w:val="hps"/>
          <w:sz w:val="28"/>
          <w:szCs w:val="28"/>
        </w:rPr>
        <w:t>реалізації</w:t>
      </w:r>
      <w:r w:rsidRPr="005343BB">
        <w:rPr>
          <w:sz w:val="28"/>
          <w:szCs w:val="28"/>
        </w:rPr>
        <w:t xml:space="preserve"> </w:t>
      </w:r>
      <w:r w:rsidRPr="005343BB">
        <w:rPr>
          <w:rStyle w:val="hps"/>
          <w:sz w:val="28"/>
          <w:szCs w:val="28"/>
        </w:rPr>
        <w:t>річного обсягу</w:t>
      </w:r>
      <w:r w:rsidRPr="005343BB">
        <w:rPr>
          <w:sz w:val="28"/>
          <w:szCs w:val="28"/>
        </w:rPr>
        <w:t xml:space="preserve"> </w:t>
      </w:r>
      <w:r w:rsidRPr="005343BB">
        <w:rPr>
          <w:rStyle w:val="hps"/>
          <w:sz w:val="28"/>
          <w:szCs w:val="28"/>
        </w:rPr>
        <w:t>виробленої</w:t>
      </w:r>
      <w:r w:rsidRPr="005343BB">
        <w:rPr>
          <w:sz w:val="28"/>
          <w:szCs w:val="28"/>
        </w:rPr>
        <w:t xml:space="preserve"> </w:t>
      </w:r>
      <w:r w:rsidRPr="005343BB">
        <w:rPr>
          <w:rStyle w:val="hps"/>
          <w:sz w:val="28"/>
          <w:szCs w:val="28"/>
        </w:rPr>
        <w:t>продукції</w:t>
      </w:r>
      <w:r w:rsidRPr="005343BB">
        <w:rPr>
          <w:sz w:val="28"/>
          <w:szCs w:val="28"/>
        </w:rPr>
        <w:t xml:space="preserve">; </w:t>
      </w:r>
    </w:p>
    <w:p w:rsidR="00597942" w:rsidRPr="005343BB" w:rsidRDefault="00A63397" w:rsidP="00597942">
      <w:pPr>
        <w:pStyle w:val="MY1"/>
        <w:spacing w:line="360" w:lineRule="auto"/>
        <w:ind w:firstLine="0"/>
        <w:rPr>
          <w:sz w:val="28"/>
          <w:szCs w:val="28"/>
        </w:rPr>
      </w:pPr>
      <m:oMath>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r</m:t>
            </m:r>
          </m:sub>
        </m:sSub>
        <m:d>
          <m:dPr>
            <m:ctrlPr>
              <w:rPr>
                <w:rStyle w:val="hps"/>
                <w:rFonts w:ascii="Cambria Math" w:hAnsi="Cambria Math"/>
                <w:i/>
                <w:sz w:val="28"/>
                <w:szCs w:val="28"/>
              </w:rPr>
            </m:ctrlPr>
          </m:dPr>
          <m:e>
            <m:r>
              <w:rPr>
                <w:rStyle w:val="hps"/>
                <w:rFonts w:ascii="Cambria Math" w:hAnsi="Cambria Math"/>
                <w:sz w:val="28"/>
                <w:szCs w:val="28"/>
              </w:rPr>
              <m:t>q</m:t>
            </m:r>
          </m:e>
        </m:d>
      </m:oMath>
      <w:r w:rsidR="00597942" w:rsidRPr="005343BB">
        <w:rPr>
          <w:rStyle w:val="hps"/>
          <w:sz w:val="28"/>
          <w:szCs w:val="28"/>
        </w:rPr>
        <w:t>- загальні</w:t>
      </w:r>
      <w:r w:rsidR="00597942" w:rsidRPr="005343BB">
        <w:rPr>
          <w:sz w:val="28"/>
          <w:szCs w:val="28"/>
        </w:rPr>
        <w:t xml:space="preserve"> </w:t>
      </w:r>
      <w:r w:rsidR="00597942" w:rsidRPr="005343BB">
        <w:rPr>
          <w:rStyle w:val="hps"/>
          <w:sz w:val="28"/>
          <w:szCs w:val="28"/>
        </w:rPr>
        <w:t>річні витрати</w:t>
      </w:r>
      <w:r w:rsidR="00597942" w:rsidRPr="005343BB">
        <w:rPr>
          <w:sz w:val="28"/>
          <w:szCs w:val="28"/>
        </w:rPr>
        <w:t xml:space="preserve">. </w:t>
      </w:r>
      <w:r w:rsidR="00597942" w:rsidRPr="005343BB">
        <w:rPr>
          <w:rStyle w:val="hps"/>
          <w:sz w:val="28"/>
          <w:szCs w:val="28"/>
        </w:rPr>
        <w:t>При</w:t>
      </w:r>
      <w:r w:rsidR="00597942" w:rsidRPr="005343BB">
        <w:rPr>
          <w:sz w:val="28"/>
          <w:szCs w:val="28"/>
        </w:rPr>
        <w:t xml:space="preserve"> </w:t>
      </w:r>
      <w:r w:rsidR="00597942" w:rsidRPr="005343BB">
        <w:rPr>
          <w:rStyle w:val="hps"/>
          <w:sz w:val="28"/>
          <w:szCs w:val="28"/>
        </w:rPr>
        <w:t>цьому розглядається</w:t>
      </w:r>
      <w:r w:rsidR="00597942" w:rsidRPr="005343BB">
        <w:rPr>
          <w:sz w:val="28"/>
          <w:szCs w:val="28"/>
        </w:rPr>
        <w:t xml:space="preserve"> </w:t>
      </w:r>
      <w:r w:rsidR="00597942" w:rsidRPr="005343BB">
        <w:rPr>
          <w:rStyle w:val="hps"/>
          <w:sz w:val="28"/>
          <w:szCs w:val="28"/>
        </w:rPr>
        <w:t>задача</w:t>
      </w:r>
      <w:r w:rsidR="00597942" w:rsidRPr="005343BB">
        <w:rPr>
          <w:sz w:val="28"/>
          <w:szCs w:val="28"/>
        </w:rPr>
        <w:t xml:space="preserve"> </w:t>
      </w:r>
      <w:r w:rsidR="00597942" w:rsidRPr="005343BB">
        <w:rPr>
          <w:rStyle w:val="hps"/>
          <w:sz w:val="28"/>
          <w:szCs w:val="28"/>
        </w:rPr>
        <w:t>максимізації</w:t>
      </w:r>
      <w:r w:rsidR="00597942" w:rsidRPr="005343BB">
        <w:rPr>
          <w:sz w:val="28"/>
          <w:szCs w:val="28"/>
        </w:rPr>
        <w:t xml:space="preserve"> </w:t>
      </w:r>
      <w:r w:rsidR="00597942" w:rsidRPr="005343BB">
        <w:rPr>
          <w:rStyle w:val="hps"/>
          <w:sz w:val="28"/>
          <w:szCs w:val="28"/>
        </w:rPr>
        <w:t>річного</w:t>
      </w:r>
      <w:r w:rsidR="00597942" w:rsidRPr="005343BB">
        <w:rPr>
          <w:sz w:val="28"/>
          <w:szCs w:val="28"/>
        </w:rPr>
        <w:t xml:space="preserve"> </w:t>
      </w:r>
      <w:r w:rsidR="00597942" w:rsidRPr="005343BB">
        <w:rPr>
          <w:rStyle w:val="hps"/>
          <w:sz w:val="28"/>
          <w:szCs w:val="28"/>
        </w:rPr>
        <w:t>прибутку</w:t>
      </w:r>
      <w:r w:rsidR="00597942" w:rsidRPr="005343BB">
        <w:rPr>
          <w:sz w:val="28"/>
          <w:szCs w:val="28"/>
        </w:rPr>
        <w:t>:</w:t>
      </w:r>
    </w:p>
    <w:p w:rsidR="00597942" w:rsidRPr="005343BB" w:rsidRDefault="00597942" w:rsidP="001B201C">
      <w:pPr>
        <w:pStyle w:val="MY1"/>
        <w:tabs>
          <w:tab w:val="left" w:pos="3402"/>
          <w:tab w:val="left" w:pos="8789"/>
        </w:tabs>
        <w:spacing w:line="360" w:lineRule="auto"/>
        <w:ind w:firstLine="567"/>
        <w:jc w:val="center"/>
        <w:rPr>
          <w:rStyle w:val="hps"/>
          <w:sz w:val="28"/>
          <w:szCs w:val="28"/>
        </w:rPr>
      </w:pPr>
      <w:r w:rsidRPr="005343BB">
        <w:rPr>
          <w:rStyle w:val="hps"/>
          <w:rFonts w:eastAsiaTheme="minorEastAsia"/>
          <w:sz w:val="28"/>
          <w:szCs w:val="28"/>
        </w:rPr>
        <w:tab/>
      </w:r>
      <m:oMath>
        <m:r>
          <w:rPr>
            <w:rStyle w:val="hps"/>
            <w:rFonts w:ascii="Cambria Math" w:hAnsi="Cambria Math"/>
            <w:sz w:val="28"/>
            <w:szCs w:val="28"/>
          </w:rPr>
          <m:t>P</m:t>
        </m:r>
        <m:d>
          <m:dPr>
            <m:ctrlPr>
              <w:rPr>
                <w:rStyle w:val="hps"/>
                <w:rFonts w:ascii="Cambria Math" w:hAnsi="Cambria Math"/>
                <w:i/>
                <w:sz w:val="28"/>
                <w:szCs w:val="28"/>
              </w:rPr>
            </m:ctrlPr>
          </m:dPr>
          <m:e>
            <m:r>
              <w:rPr>
                <w:rStyle w:val="hps"/>
                <w:rFonts w:ascii="Cambria Math" w:hAnsi="Cambria Math"/>
                <w:sz w:val="28"/>
                <w:szCs w:val="28"/>
              </w:rPr>
              <m:t>q</m:t>
            </m:r>
          </m:e>
        </m:d>
        <m:r>
          <w:rPr>
            <w:rStyle w:val="hps"/>
            <w:rFonts w:ascii="Cambria Math" w:hAnsi="Cambria Math"/>
            <w:sz w:val="28"/>
            <w:szCs w:val="28"/>
          </w:rPr>
          <m:t>=</m:t>
        </m:r>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s</m:t>
            </m:r>
          </m:sub>
        </m:sSub>
        <m:r>
          <w:rPr>
            <w:rStyle w:val="hps"/>
            <w:rFonts w:ascii="Cambria Math" w:hAnsi="Cambria Math"/>
            <w:sz w:val="28"/>
            <w:szCs w:val="28"/>
          </w:rPr>
          <m:t>D-</m:t>
        </m:r>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r</m:t>
            </m:r>
          </m:sub>
        </m:sSub>
        <m:d>
          <m:dPr>
            <m:ctrlPr>
              <w:rPr>
                <w:rStyle w:val="hps"/>
                <w:rFonts w:ascii="Cambria Math" w:hAnsi="Cambria Math"/>
                <w:i/>
                <w:sz w:val="28"/>
                <w:szCs w:val="28"/>
              </w:rPr>
            </m:ctrlPr>
          </m:dPr>
          <m:e>
            <m:r>
              <w:rPr>
                <w:rStyle w:val="hps"/>
                <w:rFonts w:ascii="Cambria Math" w:hAnsi="Cambria Math"/>
                <w:sz w:val="28"/>
                <w:szCs w:val="28"/>
              </w:rPr>
              <m:t>q</m:t>
            </m:r>
          </m:e>
        </m:d>
        <m:r>
          <w:rPr>
            <w:rStyle w:val="hps"/>
            <w:rFonts w:ascii="Cambria Math" w:hAnsi="Cambria Math"/>
            <w:sz w:val="28"/>
            <w:szCs w:val="28"/>
          </w:rPr>
          <m:t>→</m:t>
        </m:r>
        <m:func>
          <m:funcPr>
            <m:ctrlPr>
              <w:rPr>
                <w:rStyle w:val="hps"/>
                <w:rFonts w:ascii="Cambria Math" w:hAnsi="Cambria Math"/>
                <w:i/>
                <w:sz w:val="28"/>
                <w:szCs w:val="28"/>
              </w:rPr>
            </m:ctrlPr>
          </m:funcPr>
          <m:fName>
            <m:r>
              <m:rPr>
                <m:sty m:val="p"/>
              </m:rPr>
              <w:rPr>
                <w:rStyle w:val="hps"/>
                <w:rFonts w:ascii="Cambria Math" w:hAnsi="Cambria Math"/>
                <w:sz w:val="28"/>
                <w:szCs w:val="28"/>
              </w:rPr>
              <m:t>max</m:t>
            </m:r>
          </m:fName>
          <m:e>
            <m:r>
              <w:rPr>
                <w:rStyle w:val="hps"/>
                <w:rFonts w:ascii="Cambria Math" w:hAnsi="Cambria Math"/>
                <w:sz w:val="28"/>
                <w:szCs w:val="28"/>
              </w:rPr>
              <m:t xml:space="preserve"> при </m:t>
            </m:r>
            <m:r>
              <w:rPr>
                <w:rFonts w:ascii="Cambria Math" w:hAnsi="Cambria Math"/>
                <w:sz w:val="28"/>
                <w:szCs w:val="28"/>
              </w:rPr>
              <m:t>q&gt;0</m:t>
            </m:r>
          </m:e>
        </m:func>
        <m:r>
          <w:rPr>
            <w:rStyle w:val="hps"/>
            <w:rFonts w:ascii="Cambria Math" w:hAnsi="Cambria Math"/>
            <w:sz w:val="28"/>
            <w:szCs w:val="28"/>
          </w:rPr>
          <m:t xml:space="preserve">. </m:t>
        </m:r>
      </m:oMath>
      <w:r w:rsidRPr="005343BB">
        <w:rPr>
          <w:rStyle w:val="hps"/>
          <w:rFonts w:eastAsiaTheme="minorEastAsia"/>
          <w:sz w:val="28"/>
          <w:szCs w:val="28"/>
        </w:rPr>
        <w:t xml:space="preserve"> </w:t>
      </w:r>
      <w:r w:rsidRPr="005343BB">
        <w:rPr>
          <w:rStyle w:val="hps"/>
          <w:rFonts w:eastAsiaTheme="minorEastAsia"/>
          <w:sz w:val="28"/>
          <w:szCs w:val="28"/>
        </w:rPr>
        <w:tab/>
        <w:t>(</w:t>
      </w:r>
      <w:r w:rsidR="001B201C" w:rsidRPr="005343BB">
        <w:rPr>
          <w:rStyle w:val="hps"/>
          <w:rFonts w:eastAsiaTheme="minorEastAsia"/>
          <w:sz w:val="28"/>
          <w:szCs w:val="28"/>
        </w:rPr>
        <w:t>2</w:t>
      </w:r>
      <w:r w:rsidRPr="005343BB">
        <w:rPr>
          <w:rStyle w:val="hps"/>
          <w:rFonts w:eastAsiaTheme="minorEastAsia"/>
          <w:sz w:val="28"/>
          <w:szCs w:val="28"/>
        </w:rPr>
        <w:t>.</w:t>
      </w:r>
      <w:r w:rsidR="001B201C" w:rsidRPr="005343BB">
        <w:rPr>
          <w:rStyle w:val="hps"/>
          <w:rFonts w:eastAsiaTheme="minorEastAsia"/>
          <w:sz w:val="28"/>
          <w:szCs w:val="28"/>
        </w:rPr>
        <w:t>1.</w:t>
      </w:r>
      <w:r w:rsidRPr="005343BB">
        <w:rPr>
          <w:rStyle w:val="hps"/>
          <w:rFonts w:eastAsiaTheme="minorEastAsia"/>
          <w:sz w:val="28"/>
          <w:szCs w:val="28"/>
        </w:rPr>
        <w:t>6)</w:t>
      </w:r>
    </w:p>
    <w:p w:rsidR="00597942" w:rsidRPr="005343BB" w:rsidRDefault="00597942" w:rsidP="00597942">
      <w:pPr>
        <w:pStyle w:val="MY1"/>
        <w:spacing w:line="360" w:lineRule="auto"/>
        <w:ind w:firstLine="567"/>
        <w:rPr>
          <w:sz w:val="28"/>
          <w:szCs w:val="28"/>
        </w:rPr>
      </w:pPr>
      <w:r w:rsidRPr="005343BB">
        <w:rPr>
          <w:rStyle w:val="hps"/>
          <w:sz w:val="28"/>
          <w:szCs w:val="28"/>
        </w:rPr>
        <w:t>Для</w:t>
      </w:r>
      <w:r w:rsidRPr="005343BB">
        <w:rPr>
          <w:sz w:val="28"/>
          <w:szCs w:val="28"/>
        </w:rPr>
        <w:t xml:space="preserve"> </w:t>
      </w:r>
      <w:r w:rsidRPr="005343BB">
        <w:rPr>
          <w:rStyle w:val="hps"/>
          <w:sz w:val="28"/>
          <w:szCs w:val="28"/>
        </w:rPr>
        <w:t>ряду</w:t>
      </w:r>
      <w:r w:rsidRPr="005343BB">
        <w:rPr>
          <w:sz w:val="28"/>
          <w:szCs w:val="28"/>
        </w:rPr>
        <w:t xml:space="preserve"> </w:t>
      </w:r>
      <w:r w:rsidRPr="005343BB">
        <w:rPr>
          <w:rStyle w:val="hps"/>
          <w:sz w:val="28"/>
          <w:szCs w:val="28"/>
        </w:rPr>
        <w:t>підприємств задача</w:t>
      </w:r>
      <w:r w:rsidRPr="005343BB">
        <w:rPr>
          <w:sz w:val="28"/>
          <w:szCs w:val="28"/>
        </w:rPr>
        <w:t xml:space="preserve"> </w:t>
      </w:r>
      <w:r w:rsidRPr="005343BB">
        <w:rPr>
          <w:rStyle w:val="hps"/>
          <w:sz w:val="28"/>
          <w:szCs w:val="28"/>
        </w:rPr>
        <w:t>оптимізації</w:t>
      </w:r>
      <w:r w:rsidRPr="005343BB">
        <w:rPr>
          <w:sz w:val="28"/>
          <w:szCs w:val="28"/>
        </w:rPr>
        <w:t xml:space="preserve"> </w:t>
      </w:r>
      <w:r w:rsidRPr="005343BB">
        <w:rPr>
          <w:rStyle w:val="hps"/>
          <w:sz w:val="28"/>
          <w:szCs w:val="28"/>
        </w:rPr>
        <w:t>матиме</w:t>
      </w:r>
      <w:r w:rsidRPr="005343BB">
        <w:rPr>
          <w:sz w:val="28"/>
          <w:szCs w:val="28"/>
        </w:rPr>
        <w:t xml:space="preserve"> </w:t>
      </w:r>
      <w:r w:rsidRPr="005343BB">
        <w:rPr>
          <w:rStyle w:val="hps"/>
          <w:sz w:val="28"/>
          <w:szCs w:val="28"/>
        </w:rPr>
        <w:t>ряд</w:t>
      </w:r>
      <w:r w:rsidRPr="005343BB">
        <w:rPr>
          <w:sz w:val="28"/>
          <w:szCs w:val="28"/>
        </w:rPr>
        <w:t xml:space="preserve"> </w:t>
      </w:r>
      <w:r w:rsidRPr="005343BB">
        <w:rPr>
          <w:rStyle w:val="hps"/>
          <w:sz w:val="28"/>
          <w:szCs w:val="28"/>
        </w:rPr>
        <w:t>додаткових</w:t>
      </w:r>
      <w:r w:rsidRPr="005343BB">
        <w:rPr>
          <w:sz w:val="28"/>
          <w:szCs w:val="28"/>
        </w:rPr>
        <w:t xml:space="preserve"> </w:t>
      </w:r>
      <w:r w:rsidRPr="005343BB">
        <w:rPr>
          <w:rStyle w:val="hps"/>
          <w:sz w:val="28"/>
          <w:szCs w:val="28"/>
        </w:rPr>
        <w:t>особливостей</w:t>
      </w:r>
      <w:r w:rsidRPr="005343BB">
        <w:rPr>
          <w:sz w:val="28"/>
          <w:szCs w:val="28"/>
        </w:rPr>
        <w:t xml:space="preserve">, </w:t>
      </w:r>
      <w:r w:rsidRPr="005343BB">
        <w:rPr>
          <w:rStyle w:val="hps"/>
          <w:sz w:val="28"/>
          <w:szCs w:val="28"/>
        </w:rPr>
        <w:t>зумовлених специфікою</w:t>
      </w:r>
      <w:r w:rsidRPr="005343BB">
        <w:rPr>
          <w:sz w:val="28"/>
          <w:szCs w:val="28"/>
        </w:rPr>
        <w:t xml:space="preserve"> </w:t>
      </w:r>
      <w:r w:rsidRPr="005343BB">
        <w:rPr>
          <w:rStyle w:val="hps"/>
          <w:sz w:val="28"/>
          <w:szCs w:val="28"/>
        </w:rPr>
        <w:t>продукції</w:t>
      </w:r>
      <w:r w:rsidRPr="005343BB">
        <w:rPr>
          <w:sz w:val="28"/>
          <w:szCs w:val="28"/>
        </w:rPr>
        <w:t>. Ц</w:t>
      </w:r>
      <w:r w:rsidRPr="005343BB">
        <w:rPr>
          <w:rStyle w:val="hps"/>
          <w:sz w:val="28"/>
          <w:szCs w:val="28"/>
        </w:rPr>
        <w:t>і</w:t>
      </w:r>
      <w:r w:rsidRPr="005343BB">
        <w:rPr>
          <w:sz w:val="28"/>
          <w:szCs w:val="28"/>
        </w:rPr>
        <w:t xml:space="preserve"> </w:t>
      </w:r>
      <w:r w:rsidRPr="005343BB">
        <w:rPr>
          <w:rStyle w:val="hps"/>
          <w:sz w:val="28"/>
          <w:szCs w:val="28"/>
        </w:rPr>
        <w:t>особливості</w:t>
      </w:r>
      <w:r w:rsidRPr="005343BB">
        <w:rPr>
          <w:sz w:val="28"/>
          <w:szCs w:val="28"/>
        </w:rPr>
        <w:t xml:space="preserve"> </w:t>
      </w:r>
      <w:r w:rsidRPr="005343BB">
        <w:rPr>
          <w:rStyle w:val="hps"/>
          <w:sz w:val="28"/>
          <w:szCs w:val="28"/>
        </w:rPr>
        <w:t>впливають як</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параметри</w:t>
      </w:r>
      <w:r w:rsidRPr="005343BB">
        <w:rPr>
          <w:sz w:val="28"/>
          <w:szCs w:val="28"/>
        </w:rPr>
        <w:t xml:space="preserve"> </w:t>
      </w:r>
      <w:r w:rsidRPr="005343BB">
        <w:rPr>
          <w:rStyle w:val="hps"/>
          <w:sz w:val="28"/>
          <w:szCs w:val="28"/>
        </w:rPr>
        <w:t>системи управління</w:t>
      </w:r>
      <w:r w:rsidRPr="005343BB">
        <w:rPr>
          <w:sz w:val="28"/>
          <w:szCs w:val="28"/>
        </w:rPr>
        <w:t xml:space="preserve"> </w:t>
      </w:r>
      <w:r w:rsidRPr="005343BB">
        <w:rPr>
          <w:rStyle w:val="hps"/>
          <w:sz w:val="28"/>
          <w:szCs w:val="28"/>
        </w:rPr>
        <w:t>запасами</w:t>
      </w:r>
      <w:r w:rsidRPr="005343BB">
        <w:rPr>
          <w:sz w:val="28"/>
          <w:szCs w:val="28"/>
        </w:rPr>
        <w:t xml:space="preserve">, </w:t>
      </w:r>
      <w:r w:rsidRPr="005343BB">
        <w:rPr>
          <w:rStyle w:val="hps"/>
          <w:sz w:val="28"/>
          <w:szCs w:val="28"/>
        </w:rPr>
        <w:t>так</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економічні</w:t>
      </w:r>
      <w:r w:rsidRPr="005343BB">
        <w:rPr>
          <w:sz w:val="28"/>
          <w:szCs w:val="28"/>
        </w:rPr>
        <w:t xml:space="preserve"> </w:t>
      </w:r>
      <w:r w:rsidRPr="005343BB">
        <w:rPr>
          <w:rStyle w:val="hps"/>
          <w:sz w:val="28"/>
          <w:szCs w:val="28"/>
        </w:rPr>
        <w:t>результати функціонування</w:t>
      </w:r>
      <w:r w:rsidRPr="005343BB">
        <w:rPr>
          <w:sz w:val="28"/>
          <w:szCs w:val="28"/>
        </w:rPr>
        <w:t xml:space="preserve"> </w:t>
      </w:r>
      <w:r w:rsidRPr="005343BB">
        <w:rPr>
          <w:rStyle w:val="hps"/>
          <w:sz w:val="28"/>
          <w:szCs w:val="28"/>
        </w:rPr>
        <w:t>самих підприємств.</w:t>
      </w:r>
      <w:r w:rsidRPr="005343BB">
        <w:rPr>
          <w:sz w:val="28"/>
          <w:szCs w:val="28"/>
        </w:rPr>
        <w:t xml:space="preserve"> </w:t>
      </w:r>
      <w:r w:rsidRPr="005343BB">
        <w:rPr>
          <w:rStyle w:val="hps"/>
          <w:sz w:val="28"/>
          <w:szCs w:val="28"/>
        </w:rPr>
        <w:t>Вид</w:t>
      </w:r>
      <w:r w:rsidRPr="005343BB">
        <w:rPr>
          <w:sz w:val="28"/>
          <w:szCs w:val="28"/>
        </w:rPr>
        <w:t xml:space="preserve"> </w:t>
      </w:r>
      <w:r w:rsidRPr="005343BB">
        <w:rPr>
          <w:rStyle w:val="hps"/>
          <w:sz w:val="28"/>
          <w:szCs w:val="28"/>
        </w:rPr>
        <w:t>цільової</w:t>
      </w:r>
      <w:r w:rsidRPr="005343BB">
        <w:rPr>
          <w:sz w:val="28"/>
          <w:szCs w:val="28"/>
        </w:rPr>
        <w:t xml:space="preserve"> </w:t>
      </w:r>
      <w:r w:rsidRPr="005343BB">
        <w:rPr>
          <w:rStyle w:val="hps"/>
          <w:sz w:val="28"/>
          <w:szCs w:val="28"/>
        </w:rPr>
        <w:t>функції</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форматі</w:t>
      </w:r>
      <w:r w:rsidRPr="005343BB">
        <w:rPr>
          <w:sz w:val="28"/>
          <w:szCs w:val="28"/>
        </w:rPr>
        <w:t xml:space="preserve"> </w:t>
      </w:r>
      <w:r w:rsidRPr="005343BB">
        <w:rPr>
          <w:rStyle w:val="hps"/>
          <w:sz w:val="28"/>
          <w:szCs w:val="28"/>
        </w:rPr>
        <w:t>зазначеної</w:t>
      </w:r>
      <w:r w:rsidRPr="005343BB">
        <w:rPr>
          <w:sz w:val="28"/>
          <w:szCs w:val="28"/>
        </w:rPr>
        <w:t xml:space="preserve"> </w:t>
      </w:r>
      <w:r w:rsidRPr="005343BB">
        <w:rPr>
          <w:rStyle w:val="hps"/>
          <w:sz w:val="28"/>
          <w:szCs w:val="28"/>
        </w:rPr>
        <w:t>вище</w:t>
      </w:r>
      <w:r w:rsidRPr="005343BB">
        <w:rPr>
          <w:sz w:val="28"/>
          <w:szCs w:val="28"/>
        </w:rPr>
        <w:t xml:space="preserve"> </w:t>
      </w:r>
      <w:r w:rsidRPr="005343BB">
        <w:rPr>
          <w:rStyle w:val="hps"/>
          <w:sz w:val="28"/>
          <w:szCs w:val="28"/>
        </w:rPr>
        <w:t>задачі оптимізації</w:t>
      </w:r>
      <w:r w:rsidRPr="005343BB">
        <w:rPr>
          <w:sz w:val="28"/>
          <w:szCs w:val="28"/>
        </w:rPr>
        <w:t xml:space="preserve"> </w:t>
      </w:r>
      <w:r w:rsidRPr="005343BB">
        <w:rPr>
          <w:rStyle w:val="hps"/>
          <w:sz w:val="28"/>
          <w:szCs w:val="28"/>
        </w:rPr>
        <w:t>зміниться і</w:t>
      </w:r>
      <w:r w:rsidRPr="005343BB">
        <w:rPr>
          <w:sz w:val="28"/>
          <w:szCs w:val="28"/>
        </w:rPr>
        <w:t xml:space="preserve"> </w:t>
      </w:r>
      <w:r w:rsidRPr="005343BB">
        <w:rPr>
          <w:rStyle w:val="hps"/>
          <w:sz w:val="28"/>
          <w:szCs w:val="28"/>
        </w:rPr>
        <w:t>буде</w:t>
      </w:r>
      <w:r w:rsidRPr="005343BB">
        <w:rPr>
          <w:sz w:val="28"/>
          <w:szCs w:val="28"/>
        </w:rPr>
        <w:t xml:space="preserve"> </w:t>
      </w:r>
      <w:r w:rsidRPr="005343BB">
        <w:rPr>
          <w:rStyle w:val="hps"/>
          <w:sz w:val="28"/>
          <w:szCs w:val="28"/>
        </w:rPr>
        <w:t>відрізнятися</w:t>
      </w:r>
      <w:r w:rsidRPr="005343BB">
        <w:rPr>
          <w:sz w:val="28"/>
          <w:szCs w:val="28"/>
        </w:rPr>
        <w:t xml:space="preserve"> </w:t>
      </w:r>
      <w:r w:rsidRPr="005343BB">
        <w:rPr>
          <w:rStyle w:val="hps"/>
          <w:sz w:val="28"/>
          <w:szCs w:val="28"/>
        </w:rPr>
        <w:t>від</w:t>
      </w:r>
      <w:r w:rsidRPr="005343BB">
        <w:rPr>
          <w:sz w:val="28"/>
          <w:szCs w:val="28"/>
        </w:rPr>
        <w:t xml:space="preserve"> </w:t>
      </w:r>
      <w:r w:rsidRPr="005343BB">
        <w:rPr>
          <w:rStyle w:val="hps"/>
          <w:sz w:val="28"/>
          <w:szCs w:val="28"/>
        </w:rPr>
        <w:t>формули</w:t>
      </w:r>
      <w:r w:rsidRPr="005343BB">
        <w:rPr>
          <w:sz w:val="28"/>
          <w:szCs w:val="28"/>
        </w:rPr>
        <w:t xml:space="preserve"> </w:t>
      </w:r>
      <w:r w:rsidRPr="005343BB">
        <w:rPr>
          <w:rStyle w:val="hps"/>
          <w:sz w:val="28"/>
          <w:szCs w:val="28"/>
        </w:rPr>
        <w:t>(1.3</w:t>
      </w:r>
      <w:r w:rsidRPr="005343BB">
        <w:rPr>
          <w:sz w:val="28"/>
          <w:szCs w:val="28"/>
        </w:rPr>
        <w:t xml:space="preserve">). </w:t>
      </w:r>
      <w:r w:rsidRPr="005343BB">
        <w:rPr>
          <w:rStyle w:val="hps"/>
          <w:sz w:val="28"/>
          <w:szCs w:val="28"/>
        </w:rPr>
        <w:t>Крім</w:t>
      </w:r>
      <w:r w:rsidRPr="005343BB">
        <w:rPr>
          <w:sz w:val="28"/>
          <w:szCs w:val="28"/>
        </w:rPr>
        <w:t xml:space="preserve"> </w:t>
      </w:r>
      <w:r w:rsidRPr="005343BB">
        <w:rPr>
          <w:rStyle w:val="hps"/>
          <w:sz w:val="28"/>
          <w:szCs w:val="28"/>
        </w:rPr>
        <w:lastRenderedPageBreak/>
        <w:t>того</w:t>
      </w:r>
      <w:r w:rsidRPr="005343BB">
        <w:rPr>
          <w:sz w:val="28"/>
          <w:szCs w:val="28"/>
        </w:rPr>
        <w:t xml:space="preserve">, </w:t>
      </w:r>
      <w:r w:rsidRPr="005343BB">
        <w:rPr>
          <w:rStyle w:val="hps"/>
          <w:sz w:val="28"/>
          <w:szCs w:val="28"/>
        </w:rPr>
        <w:t>зміниться і</w:t>
      </w:r>
      <w:r w:rsidRPr="005343BB">
        <w:rPr>
          <w:sz w:val="28"/>
          <w:szCs w:val="28"/>
        </w:rPr>
        <w:t xml:space="preserve"> </w:t>
      </w:r>
      <w:r w:rsidRPr="005343BB">
        <w:rPr>
          <w:rStyle w:val="hps"/>
          <w:sz w:val="28"/>
          <w:szCs w:val="28"/>
        </w:rPr>
        <w:t>формула</w:t>
      </w:r>
      <w:r w:rsidRPr="005343BB">
        <w:rPr>
          <w:sz w:val="28"/>
          <w:szCs w:val="28"/>
        </w:rPr>
        <w:t xml:space="preserve"> </w:t>
      </w:r>
      <w:r w:rsidRPr="005343BB">
        <w:rPr>
          <w:rStyle w:val="hps"/>
          <w:sz w:val="28"/>
          <w:szCs w:val="28"/>
        </w:rPr>
        <w:t>для економічного</w:t>
      </w:r>
      <w:r w:rsidRPr="005343BB">
        <w:rPr>
          <w:sz w:val="28"/>
          <w:szCs w:val="28"/>
        </w:rPr>
        <w:t xml:space="preserve"> </w:t>
      </w:r>
      <w:r w:rsidRPr="005343BB">
        <w:rPr>
          <w:rStyle w:val="hps"/>
          <w:sz w:val="28"/>
          <w:szCs w:val="28"/>
        </w:rPr>
        <w:t>розміру</w:t>
      </w:r>
      <w:r w:rsidRPr="005343BB">
        <w:rPr>
          <w:sz w:val="28"/>
          <w:szCs w:val="28"/>
        </w:rPr>
        <w:t xml:space="preserve"> </w:t>
      </w:r>
      <w:r w:rsidRPr="005343BB">
        <w:rPr>
          <w:rStyle w:val="hps"/>
          <w:sz w:val="28"/>
          <w:szCs w:val="28"/>
        </w:rPr>
        <w:t>замовлення.</w:t>
      </w:r>
      <w:r w:rsidRPr="005343BB">
        <w:rPr>
          <w:sz w:val="28"/>
          <w:szCs w:val="28"/>
        </w:rPr>
        <w:t xml:space="preserve"> В</w:t>
      </w:r>
      <w:r w:rsidRPr="005343BB">
        <w:rPr>
          <w:rStyle w:val="hps"/>
          <w:sz w:val="28"/>
          <w:szCs w:val="28"/>
        </w:rPr>
        <w:t>ідмітимо</w:t>
      </w:r>
      <w:r w:rsidRPr="005343BB">
        <w:rPr>
          <w:sz w:val="28"/>
          <w:szCs w:val="28"/>
        </w:rPr>
        <w:t xml:space="preserve"> </w:t>
      </w:r>
      <w:r w:rsidRPr="005343BB">
        <w:rPr>
          <w:rStyle w:val="hps"/>
          <w:sz w:val="28"/>
          <w:szCs w:val="28"/>
        </w:rPr>
        <w:t>основні особливості</w:t>
      </w:r>
      <w:r w:rsidRPr="005343BB">
        <w:rPr>
          <w:sz w:val="28"/>
          <w:szCs w:val="28"/>
        </w:rPr>
        <w:t xml:space="preserve"> </w:t>
      </w:r>
      <w:r w:rsidRPr="005343BB">
        <w:rPr>
          <w:rStyle w:val="hps"/>
          <w:sz w:val="28"/>
          <w:szCs w:val="28"/>
        </w:rPr>
        <w:t>моделі</w:t>
      </w:r>
      <w:r w:rsidRPr="005343BB">
        <w:rPr>
          <w:sz w:val="28"/>
          <w:szCs w:val="28"/>
        </w:rPr>
        <w:t xml:space="preserve">, </w:t>
      </w:r>
      <w:r w:rsidRPr="005343BB">
        <w:rPr>
          <w:rStyle w:val="hps"/>
          <w:sz w:val="28"/>
          <w:szCs w:val="28"/>
        </w:rPr>
        <w:t>яка</w:t>
      </w:r>
      <w:r w:rsidRPr="005343BB">
        <w:rPr>
          <w:sz w:val="28"/>
          <w:szCs w:val="28"/>
        </w:rPr>
        <w:t xml:space="preserve"> </w:t>
      </w:r>
      <w:r w:rsidRPr="005343BB">
        <w:rPr>
          <w:rStyle w:val="hps"/>
          <w:sz w:val="28"/>
          <w:szCs w:val="28"/>
        </w:rPr>
        <w:t>буде</w:t>
      </w:r>
      <w:r w:rsidRPr="005343BB">
        <w:rPr>
          <w:sz w:val="28"/>
          <w:szCs w:val="28"/>
        </w:rPr>
        <w:t xml:space="preserve"> </w:t>
      </w:r>
      <w:r w:rsidRPr="005343BB">
        <w:rPr>
          <w:rStyle w:val="hps"/>
          <w:sz w:val="28"/>
          <w:szCs w:val="28"/>
        </w:rPr>
        <w:t>розглянута</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даній</w:t>
      </w:r>
      <w:r w:rsidRPr="005343BB">
        <w:rPr>
          <w:sz w:val="28"/>
          <w:szCs w:val="28"/>
        </w:rPr>
        <w:t xml:space="preserve"> </w:t>
      </w:r>
      <w:r w:rsidRPr="005343BB">
        <w:rPr>
          <w:rStyle w:val="hps"/>
          <w:sz w:val="28"/>
          <w:szCs w:val="28"/>
        </w:rPr>
        <w:t>статі:</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1</w:t>
      </w:r>
      <w:r w:rsidRPr="005343BB">
        <w:rPr>
          <w:sz w:val="28"/>
          <w:szCs w:val="28"/>
        </w:rPr>
        <w:t xml:space="preserve">) </w:t>
      </w:r>
      <w:r w:rsidRPr="005343BB">
        <w:rPr>
          <w:rStyle w:val="hps"/>
          <w:sz w:val="28"/>
          <w:szCs w:val="28"/>
        </w:rPr>
        <w:t>схильність</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процесам</w:t>
      </w:r>
      <w:r w:rsidRPr="005343BB">
        <w:rPr>
          <w:sz w:val="28"/>
          <w:szCs w:val="28"/>
        </w:rPr>
        <w:t xml:space="preserve"> </w:t>
      </w:r>
      <w:r w:rsidRPr="005343BB">
        <w:rPr>
          <w:rStyle w:val="hps"/>
          <w:sz w:val="28"/>
          <w:szCs w:val="28"/>
        </w:rPr>
        <w:t>природного убутку</w:t>
      </w:r>
      <w:r w:rsidRPr="005343BB">
        <w:rPr>
          <w:sz w:val="28"/>
          <w:szCs w:val="28"/>
        </w:rPr>
        <w:t xml:space="preserve"> </w:t>
      </w:r>
      <w:r w:rsidRPr="005343BB">
        <w:rPr>
          <w:rStyle w:val="hps"/>
          <w:sz w:val="28"/>
          <w:szCs w:val="28"/>
        </w:rPr>
        <w:t>при</w:t>
      </w:r>
      <w:r w:rsidRPr="005343BB">
        <w:rPr>
          <w:sz w:val="28"/>
          <w:szCs w:val="28"/>
        </w:rPr>
        <w:t xml:space="preserve"> </w:t>
      </w:r>
      <w:r w:rsidRPr="005343BB">
        <w:rPr>
          <w:rStyle w:val="hps"/>
          <w:sz w:val="28"/>
          <w:szCs w:val="28"/>
        </w:rPr>
        <w:t>зберіганні</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транспортуванні;</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2</w:t>
      </w:r>
      <w:r w:rsidRPr="005343BB">
        <w:rPr>
          <w:sz w:val="28"/>
          <w:szCs w:val="28"/>
        </w:rPr>
        <w:t xml:space="preserve">) </w:t>
      </w:r>
      <w:r w:rsidRPr="005343BB">
        <w:rPr>
          <w:rStyle w:val="hps"/>
          <w:sz w:val="28"/>
          <w:szCs w:val="28"/>
        </w:rPr>
        <w:t>схильність</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логістичним</w:t>
      </w:r>
      <w:r w:rsidRPr="005343BB">
        <w:rPr>
          <w:sz w:val="28"/>
          <w:szCs w:val="28"/>
        </w:rPr>
        <w:t xml:space="preserve"> </w:t>
      </w:r>
      <w:r w:rsidRPr="005343BB">
        <w:rPr>
          <w:rStyle w:val="hps"/>
          <w:sz w:val="28"/>
          <w:szCs w:val="28"/>
        </w:rPr>
        <w:t>ризикам.</w:t>
      </w:r>
    </w:p>
    <w:p w:rsidR="00597942" w:rsidRPr="005343BB" w:rsidRDefault="00597942" w:rsidP="00597942">
      <w:pPr>
        <w:pStyle w:val="MY1"/>
        <w:spacing w:line="360" w:lineRule="auto"/>
        <w:ind w:firstLine="567"/>
        <w:rPr>
          <w:sz w:val="28"/>
          <w:szCs w:val="28"/>
        </w:rPr>
      </w:pPr>
      <w:r w:rsidRPr="005343BB">
        <w:rPr>
          <w:rStyle w:val="hps"/>
          <w:sz w:val="28"/>
          <w:szCs w:val="28"/>
        </w:rPr>
        <w:t>Облік</w:t>
      </w:r>
      <w:r w:rsidRPr="005343BB">
        <w:rPr>
          <w:sz w:val="28"/>
          <w:szCs w:val="28"/>
        </w:rPr>
        <w:t xml:space="preserve"> </w:t>
      </w:r>
      <w:r w:rsidRPr="005343BB">
        <w:rPr>
          <w:rStyle w:val="hps"/>
          <w:sz w:val="28"/>
          <w:szCs w:val="28"/>
        </w:rPr>
        <w:t>зазначених</w:t>
      </w:r>
      <w:r w:rsidRPr="005343BB">
        <w:rPr>
          <w:sz w:val="28"/>
          <w:szCs w:val="28"/>
        </w:rPr>
        <w:t xml:space="preserve"> </w:t>
      </w:r>
      <w:r w:rsidRPr="005343BB">
        <w:rPr>
          <w:rStyle w:val="hps"/>
          <w:sz w:val="28"/>
          <w:szCs w:val="28"/>
        </w:rPr>
        <w:t>особливостей</w:t>
      </w:r>
      <w:r w:rsidRPr="005343BB">
        <w:rPr>
          <w:sz w:val="28"/>
          <w:szCs w:val="28"/>
        </w:rPr>
        <w:t xml:space="preserve"> </w:t>
      </w:r>
      <w:r w:rsidRPr="005343BB">
        <w:rPr>
          <w:rStyle w:val="hps"/>
          <w:sz w:val="28"/>
          <w:szCs w:val="28"/>
        </w:rPr>
        <w:t>змінить</w:t>
      </w:r>
      <w:r w:rsidRPr="005343BB">
        <w:rPr>
          <w:sz w:val="28"/>
          <w:szCs w:val="28"/>
        </w:rPr>
        <w:t xml:space="preserve"> </w:t>
      </w:r>
      <w:r w:rsidRPr="005343BB">
        <w:rPr>
          <w:rStyle w:val="hps"/>
          <w:sz w:val="28"/>
          <w:szCs w:val="28"/>
        </w:rPr>
        <w:t>вигляд</w:t>
      </w:r>
      <w:r w:rsidRPr="005343BB">
        <w:rPr>
          <w:sz w:val="28"/>
          <w:szCs w:val="28"/>
        </w:rPr>
        <w:t xml:space="preserve"> </w:t>
      </w:r>
      <w:r w:rsidRPr="005343BB">
        <w:rPr>
          <w:rStyle w:val="hps"/>
          <w:sz w:val="28"/>
          <w:szCs w:val="28"/>
        </w:rPr>
        <w:t>цільової</w:t>
      </w:r>
      <w:r w:rsidRPr="005343BB">
        <w:rPr>
          <w:sz w:val="28"/>
          <w:szCs w:val="28"/>
        </w:rPr>
        <w:t xml:space="preserve"> </w:t>
      </w:r>
      <w:r w:rsidRPr="005343BB">
        <w:rPr>
          <w:rStyle w:val="hps"/>
          <w:sz w:val="28"/>
          <w:szCs w:val="28"/>
        </w:rPr>
        <w:t>функції</w:t>
      </w:r>
      <w:r w:rsidRPr="005343BB">
        <w:rPr>
          <w:sz w:val="28"/>
          <w:szCs w:val="28"/>
        </w:rPr>
        <w:t xml:space="preserve"> </w:t>
      </w:r>
      <w:r w:rsidRPr="005343BB">
        <w:rPr>
          <w:rStyle w:val="hps"/>
          <w:i/>
          <w:sz w:val="28"/>
          <w:szCs w:val="28"/>
        </w:rPr>
        <w:t>P(</w:t>
      </w:r>
      <w:r w:rsidRPr="005343BB">
        <w:rPr>
          <w:i/>
          <w:sz w:val="28"/>
          <w:szCs w:val="28"/>
        </w:rPr>
        <w:t>q).</w:t>
      </w:r>
      <w:r w:rsidRPr="005343BB">
        <w:rPr>
          <w:sz w:val="28"/>
          <w:szCs w:val="28"/>
        </w:rPr>
        <w:t xml:space="preserve"> </w:t>
      </w:r>
      <w:r w:rsidRPr="005343BB">
        <w:rPr>
          <w:rStyle w:val="hps"/>
          <w:sz w:val="28"/>
          <w:szCs w:val="28"/>
        </w:rPr>
        <w:t>Почнемо з</w:t>
      </w:r>
      <w:r w:rsidRPr="005343BB">
        <w:rPr>
          <w:sz w:val="28"/>
          <w:szCs w:val="28"/>
        </w:rPr>
        <w:t xml:space="preserve"> </w:t>
      </w:r>
      <w:r w:rsidRPr="005343BB">
        <w:rPr>
          <w:rStyle w:val="hps"/>
          <w:sz w:val="28"/>
          <w:szCs w:val="28"/>
        </w:rPr>
        <w:t>розгляду</w:t>
      </w:r>
      <w:r w:rsidRPr="005343BB">
        <w:rPr>
          <w:sz w:val="28"/>
          <w:szCs w:val="28"/>
        </w:rPr>
        <w:t xml:space="preserve"> </w:t>
      </w:r>
      <w:r w:rsidRPr="005343BB">
        <w:rPr>
          <w:rStyle w:val="hps"/>
          <w:sz w:val="28"/>
          <w:szCs w:val="28"/>
        </w:rPr>
        <w:t>першої</w:t>
      </w:r>
      <w:r w:rsidRPr="005343BB">
        <w:rPr>
          <w:sz w:val="28"/>
          <w:szCs w:val="28"/>
        </w:rPr>
        <w:t xml:space="preserve"> </w:t>
      </w:r>
      <w:r w:rsidRPr="005343BB">
        <w:rPr>
          <w:rStyle w:val="hps"/>
          <w:sz w:val="28"/>
          <w:szCs w:val="28"/>
        </w:rPr>
        <w:t>із зазначених</w:t>
      </w:r>
      <w:r w:rsidRPr="005343BB">
        <w:rPr>
          <w:sz w:val="28"/>
          <w:szCs w:val="28"/>
        </w:rPr>
        <w:t xml:space="preserve"> </w:t>
      </w:r>
      <w:r w:rsidRPr="005343BB">
        <w:rPr>
          <w:rStyle w:val="hps"/>
          <w:sz w:val="28"/>
          <w:szCs w:val="28"/>
        </w:rPr>
        <w:t>особливостей:</w:t>
      </w:r>
      <w:r w:rsidRPr="005343BB">
        <w:rPr>
          <w:sz w:val="28"/>
          <w:szCs w:val="28"/>
        </w:rPr>
        <w:t xml:space="preserve"> </w:t>
      </w:r>
      <w:r w:rsidRPr="005343BB">
        <w:rPr>
          <w:rStyle w:val="hps"/>
          <w:sz w:val="28"/>
          <w:szCs w:val="28"/>
        </w:rPr>
        <w:t>інтерпретації</w:t>
      </w:r>
      <w:r w:rsidRPr="005343BB">
        <w:rPr>
          <w:sz w:val="28"/>
          <w:szCs w:val="28"/>
        </w:rPr>
        <w:t xml:space="preserve"> </w:t>
      </w:r>
      <w:r w:rsidRPr="005343BB">
        <w:rPr>
          <w:rStyle w:val="hps"/>
          <w:sz w:val="28"/>
          <w:szCs w:val="28"/>
        </w:rPr>
        <w:t>співвідносяться</w:t>
      </w:r>
      <w:r w:rsidRPr="005343BB">
        <w:rPr>
          <w:sz w:val="28"/>
          <w:szCs w:val="28"/>
        </w:rPr>
        <w:t xml:space="preserve"> </w:t>
      </w:r>
      <w:r w:rsidRPr="005343BB">
        <w:rPr>
          <w:rStyle w:val="hps"/>
          <w:sz w:val="28"/>
          <w:szCs w:val="28"/>
        </w:rPr>
        <w:t>з моделлю</w:t>
      </w:r>
      <w:r w:rsidRPr="005343BB">
        <w:rPr>
          <w:sz w:val="28"/>
          <w:szCs w:val="28"/>
        </w:rPr>
        <w:t xml:space="preserve">, </w:t>
      </w:r>
      <w:r w:rsidRPr="005343BB">
        <w:rPr>
          <w:rStyle w:val="hps"/>
          <w:sz w:val="28"/>
          <w:szCs w:val="28"/>
        </w:rPr>
        <w:t>коли</w:t>
      </w:r>
      <w:r w:rsidRPr="005343BB">
        <w:rPr>
          <w:sz w:val="28"/>
          <w:szCs w:val="28"/>
        </w:rPr>
        <w:t xml:space="preserve"> </w:t>
      </w:r>
      <w:r w:rsidRPr="005343BB">
        <w:rPr>
          <w:rStyle w:val="hps"/>
          <w:sz w:val="28"/>
          <w:szCs w:val="28"/>
        </w:rPr>
        <w:t>враховують</w:t>
      </w:r>
      <w:r w:rsidRPr="005343BB">
        <w:rPr>
          <w:sz w:val="28"/>
          <w:szCs w:val="28"/>
        </w:rPr>
        <w:t xml:space="preserve"> </w:t>
      </w:r>
      <w:r w:rsidRPr="005343BB">
        <w:rPr>
          <w:rStyle w:val="hps"/>
          <w:sz w:val="28"/>
          <w:szCs w:val="28"/>
        </w:rPr>
        <w:t>процеси</w:t>
      </w:r>
      <w:r w:rsidRPr="005343BB">
        <w:rPr>
          <w:sz w:val="28"/>
          <w:szCs w:val="28"/>
        </w:rPr>
        <w:t xml:space="preserve"> </w:t>
      </w:r>
      <w:r w:rsidRPr="005343BB">
        <w:rPr>
          <w:rStyle w:val="hps"/>
          <w:sz w:val="28"/>
          <w:szCs w:val="28"/>
        </w:rPr>
        <w:t>природніх втрат</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виробничих</w:t>
      </w:r>
      <w:r w:rsidRPr="005343BB">
        <w:rPr>
          <w:sz w:val="28"/>
          <w:szCs w:val="28"/>
        </w:rPr>
        <w:t xml:space="preserve"> </w:t>
      </w:r>
      <w:r w:rsidRPr="005343BB">
        <w:rPr>
          <w:rStyle w:val="hps"/>
          <w:sz w:val="28"/>
          <w:szCs w:val="28"/>
        </w:rPr>
        <w:t>підприємств</w:t>
      </w:r>
      <w:r w:rsidRPr="005343BB">
        <w:rPr>
          <w:sz w:val="28"/>
          <w:szCs w:val="28"/>
        </w:rPr>
        <w:t xml:space="preserve"> </w:t>
      </w:r>
      <w:r w:rsidRPr="005343BB">
        <w:rPr>
          <w:rStyle w:val="hps"/>
          <w:sz w:val="28"/>
          <w:szCs w:val="28"/>
        </w:rPr>
        <w:t>актуальна</w:t>
      </w:r>
      <w:r w:rsidRPr="005343BB">
        <w:rPr>
          <w:sz w:val="28"/>
          <w:szCs w:val="28"/>
        </w:rPr>
        <w:t xml:space="preserve"> </w:t>
      </w:r>
      <w:r w:rsidRPr="005343BB">
        <w:rPr>
          <w:rStyle w:val="hps"/>
          <w:sz w:val="28"/>
          <w:szCs w:val="28"/>
        </w:rPr>
        <w:t>проблема</w:t>
      </w:r>
      <w:r w:rsidRPr="005343BB">
        <w:rPr>
          <w:sz w:val="28"/>
          <w:szCs w:val="28"/>
        </w:rPr>
        <w:t xml:space="preserve"> </w:t>
      </w:r>
      <w:r w:rsidRPr="005343BB">
        <w:rPr>
          <w:rStyle w:val="hps"/>
          <w:sz w:val="28"/>
          <w:szCs w:val="28"/>
        </w:rPr>
        <w:t>обліку</w:t>
      </w:r>
      <w:r w:rsidRPr="005343BB">
        <w:rPr>
          <w:sz w:val="28"/>
          <w:szCs w:val="28"/>
        </w:rPr>
        <w:t xml:space="preserve"> </w:t>
      </w:r>
      <w:r w:rsidRPr="005343BB">
        <w:rPr>
          <w:rStyle w:val="hps"/>
          <w:sz w:val="28"/>
          <w:szCs w:val="28"/>
        </w:rPr>
        <w:t>процесів</w:t>
      </w:r>
      <w:r w:rsidRPr="005343BB">
        <w:rPr>
          <w:sz w:val="28"/>
          <w:szCs w:val="28"/>
        </w:rPr>
        <w:t xml:space="preserve"> </w:t>
      </w:r>
      <w:r w:rsidRPr="005343BB">
        <w:rPr>
          <w:rStyle w:val="hps"/>
          <w:sz w:val="28"/>
          <w:szCs w:val="28"/>
        </w:rPr>
        <w:t>природніх втрат</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(товару</w:t>
      </w:r>
      <w:r w:rsidRPr="005343BB">
        <w:rPr>
          <w:sz w:val="28"/>
          <w:szCs w:val="28"/>
        </w:rPr>
        <w:t xml:space="preserve">), </w:t>
      </w:r>
      <w:r w:rsidRPr="005343BB">
        <w:rPr>
          <w:rStyle w:val="hps"/>
          <w:sz w:val="28"/>
          <w:szCs w:val="28"/>
        </w:rPr>
        <w:t>оскільки від</w:t>
      </w:r>
      <w:r w:rsidRPr="005343BB">
        <w:rPr>
          <w:sz w:val="28"/>
          <w:szCs w:val="28"/>
        </w:rPr>
        <w:t xml:space="preserve"> </w:t>
      </w:r>
      <w:r w:rsidRPr="005343BB">
        <w:rPr>
          <w:rStyle w:val="hps"/>
          <w:sz w:val="28"/>
          <w:szCs w:val="28"/>
        </w:rPr>
        <w:t>цього залежить</w:t>
      </w:r>
      <w:r w:rsidRPr="005343BB">
        <w:rPr>
          <w:sz w:val="28"/>
          <w:szCs w:val="28"/>
        </w:rPr>
        <w:t xml:space="preserve"> </w:t>
      </w:r>
      <w:r w:rsidRPr="005343BB">
        <w:rPr>
          <w:rStyle w:val="hps"/>
          <w:sz w:val="28"/>
          <w:szCs w:val="28"/>
        </w:rPr>
        <w:t>сума</w:t>
      </w:r>
      <w:r w:rsidRPr="005343BB">
        <w:rPr>
          <w:sz w:val="28"/>
          <w:szCs w:val="28"/>
        </w:rPr>
        <w:t xml:space="preserve"> </w:t>
      </w:r>
      <w:r w:rsidRPr="005343BB">
        <w:rPr>
          <w:rStyle w:val="hps"/>
          <w:sz w:val="28"/>
          <w:szCs w:val="28"/>
        </w:rPr>
        <w:t>податків</w:t>
      </w:r>
      <w:r w:rsidRPr="005343BB">
        <w:rPr>
          <w:sz w:val="28"/>
          <w:szCs w:val="28"/>
        </w:rPr>
        <w:t xml:space="preserve">, </w:t>
      </w:r>
      <w:r w:rsidRPr="005343BB">
        <w:rPr>
          <w:rStyle w:val="hps"/>
          <w:sz w:val="28"/>
          <w:szCs w:val="28"/>
        </w:rPr>
        <w:t>сплачуваних</w:t>
      </w:r>
      <w:r w:rsidRPr="005343BB">
        <w:rPr>
          <w:sz w:val="28"/>
          <w:szCs w:val="28"/>
        </w:rPr>
        <w:t xml:space="preserve"> </w:t>
      </w:r>
      <w:r w:rsidRPr="005343BB">
        <w:rPr>
          <w:rStyle w:val="hps"/>
          <w:sz w:val="28"/>
          <w:szCs w:val="28"/>
        </w:rPr>
        <w:t>з</w:t>
      </w:r>
      <w:r w:rsidRPr="005343BB">
        <w:rPr>
          <w:sz w:val="28"/>
          <w:szCs w:val="28"/>
        </w:rPr>
        <w:t xml:space="preserve"> </w:t>
      </w:r>
      <w:r w:rsidRPr="005343BB">
        <w:rPr>
          <w:rStyle w:val="hps"/>
          <w:sz w:val="28"/>
          <w:szCs w:val="28"/>
        </w:rPr>
        <w:t>прибутку.</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рамках</w:t>
      </w:r>
      <w:r w:rsidRPr="005343BB">
        <w:rPr>
          <w:sz w:val="28"/>
          <w:szCs w:val="28"/>
        </w:rPr>
        <w:t xml:space="preserve"> </w:t>
      </w:r>
      <w:r w:rsidRPr="005343BB">
        <w:rPr>
          <w:rStyle w:val="hps"/>
          <w:sz w:val="28"/>
          <w:szCs w:val="28"/>
        </w:rPr>
        <w:t>аналізованої</w:t>
      </w:r>
      <w:r w:rsidRPr="005343BB">
        <w:rPr>
          <w:sz w:val="28"/>
          <w:szCs w:val="28"/>
        </w:rPr>
        <w:t xml:space="preserve"> </w:t>
      </w:r>
      <w:r w:rsidRPr="005343BB">
        <w:rPr>
          <w:rStyle w:val="hps"/>
          <w:sz w:val="28"/>
          <w:szCs w:val="28"/>
        </w:rPr>
        <w:t>моделі</w:t>
      </w:r>
      <w:r w:rsidRPr="005343BB">
        <w:rPr>
          <w:sz w:val="28"/>
          <w:szCs w:val="28"/>
        </w:rPr>
        <w:t xml:space="preserve"> </w:t>
      </w:r>
      <w:r w:rsidRPr="005343BB">
        <w:rPr>
          <w:rStyle w:val="hps"/>
          <w:sz w:val="28"/>
          <w:szCs w:val="28"/>
        </w:rPr>
        <w:t>приймемо</w:t>
      </w:r>
      <w:r w:rsidRPr="005343BB">
        <w:rPr>
          <w:sz w:val="28"/>
          <w:szCs w:val="28"/>
        </w:rPr>
        <w:t xml:space="preserve"> </w:t>
      </w:r>
      <w:r w:rsidRPr="005343BB">
        <w:rPr>
          <w:rStyle w:val="hps"/>
          <w:sz w:val="28"/>
          <w:szCs w:val="28"/>
        </w:rPr>
        <w:t>допущення</w:t>
      </w:r>
      <w:r w:rsidRPr="005343BB">
        <w:rPr>
          <w:sz w:val="28"/>
          <w:szCs w:val="28"/>
        </w:rPr>
        <w:t xml:space="preserve">, відповідно до якого </w:t>
      </w:r>
      <w:r w:rsidRPr="005343BB">
        <w:rPr>
          <w:rStyle w:val="hps"/>
          <w:sz w:val="28"/>
          <w:szCs w:val="28"/>
        </w:rPr>
        <w:t>природний спад</w:t>
      </w:r>
      <w:r w:rsidRPr="005343BB">
        <w:rPr>
          <w:sz w:val="28"/>
          <w:szCs w:val="28"/>
        </w:rPr>
        <w:t xml:space="preserve">, </w:t>
      </w:r>
      <w:r w:rsidRPr="005343BB">
        <w:rPr>
          <w:rStyle w:val="hps"/>
          <w:sz w:val="28"/>
          <w:szCs w:val="28"/>
        </w:rPr>
        <w:t>розрахований</w:t>
      </w:r>
      <w:r w:rsidRPr="005343BB">
        <w:rPr>
          <w:sz w:val="28"/>
          <w:szCs w:val="28"/>
        </w:rPr>
        <w:t xml:space="preserve"> </w:t>
      </w:r>
      <w:r w:rsidRPr="005343BB">
        <w:rPr>
          <w:rStyle w:val="hps"/>
          <w:sz w:val="28"/>
          <w:szCs w:val="28"/>
        </w:rPr>
        <w:t>за розглянутий</w:t>
      </w:r>
      <w:r w:rsidRPr="005343BB">
        <w:rPr>
          <w:sz w:val="28"/>
          <w:szCs w:val="28"/>
        </w:rPr>
        <w:t xml:space="preserve"> </w:t>
      </w:r>
      <w:r w:rsidRPr="005343BB">
        <w:rPr>
          <w:rStyle w:val="hps"/>
          <w:sz w:val="28"/>
          <w:szCs w:val="28"/>
        </w:rPr>
        <w:t>календарний</w:t>
      </w:r>
      <w:r w:rsidRPr="005343BB">
        <w:rPr>
          <w:sz w:val="28"/>
          <w:szCs w:val="28"/>
        </w:rPr>
        <w:t xml:space="preserve"> </w:t>
      </w:r>
      <w:r w:rsidRPr="005343BB">
        <w:rPr>
          <w:rStyle w:val="hps"/>
          <w:sz w:val="28"/>
          <w:szCs w:val="28"/>
        </w:rPr>
        <w:t>період</w:t>
      </w:r>
      <w:r w:rsidRPr="005343BB">
        <w:rPr>
          <w:sz w:val="28"/>
          <w:szCs w:val="28"/>
        </w:rPr>
        <w:t xml:space="preserve">, </w:t>
      </w:r>
      <w:r w:rsidRPr="005343BB">
        <w:rPr>
          <w:rStyle w:val="hps"/>
          <w:sz w:val="28"/>
          <w:szCs w:val="28"/>
        </w:rPr>
        <w:t>знаходиться</w:t>
      </w:r>
      <w:r w:rsidRPr="005343BB">
        <w:rPr>
          <w:sz w:val="28"/>
          <w:szCs w:val="28"/>
        </w:rPr>
        <w:t xml:space="preserve"> </w:t>
      </w:r>
      <w:r w:rsidRPr="005343BB">
        <w:rPr>
          <w:rStyle w:val="hps"/>
          <w:sz w:val="28"/>
          <w:szCs w:val="28"/>
        </w:rPr>
        <w:t>в границях</w:t>
      </w:r>
      <w:r w:rsidRPr="005343BB">
        <w:rPr>
          <w:sz w:val="28"/>
          <w:szCs w:val="28"/>
        </w:rPr>
        <w:t xml:space="preserve"> </w:t>
      </w:r>
      <w:r w:rsidRPr="005343BB">
        <w:rPr>
          <w:rStyle w:val="hps"/>
          <w:sz w:val="28"/>
          <w:szCs w:val="28"/>
        </w:rPr>
        <w:t>норми</w:t>
      </w:r>
      <w:r w:rsidRPr="005343BB">
        <w:rPr>
          <w:sz w:val="28"/>
          <w:szCs w:val="28"/>
        </w:rPr>
        <w:t xml:space="preserve">. </w:t>
      </w:r>
      <w:r w:rsidRPr="005343BB">
        <w:rPr>
          <w:rStyle w:val="hps"/>
          <w:sz w:val="28"/>
          <w:szCs w:val="28"/>
        </w:rPr>
        <w:t>Це</w:t>
      </w:r>
      <w:r w:rsidRPr="005343BB">
        <w:rPr>
          <w:sz w:val="28"/>
          <w:szCs w:val="28"/>
        </w:rPr>
        <w:t xml:space="preserve"> </w:t>
      </w:r>
      <w:r w:rsidRPr="005343BB">
        <w:rPr>
          <w:rStyle w:val="hps"/>
          <w:sz w:val="28"/>
          <w:szCs w:val="28"/>
        </w:rPr>
        <w:t>допущення</w:t>
      </w:r>
      <w:r w:rsidRPr="005343BB">
        <w:rPr>
          <w:sz w:val="28"/>
          <w:szCs w:val="28"/>
        </w:rPr>
        <w:t xml:space="preserve"> </w:t>
      </w:r>
      <w:r w:rsidRPr="005343BB">
        <w:rPr>
          <w:rStyle w:val="hps"/>
          <w:sz w:val="28"/>
          <w:szCs w:val="28"/>
        </w:rPr>
        <w:t>впливає</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фінансовий</w:t>
      </w:r>
      <w:r w:rsidRPr="005343BB">
        <w:rPr>
          <w:sz w:val="28"/>
          <w:szCs w:val="28"/>
        </w:rPr>
        <w:t xml:space="preserve"> </w:t>
      </w:r>
      <w:r w:rsidRPr="005343BB">
        <w:rPr>
          <w:rStyle w:val="hps"/>
          <w:sz w:val="28"/>
          <w:szCs w:val="28"/>
        </w:rPr>
        <w:t>результат</w:t>
      </w:r>
      <w:r w:rsidRPr="005343BB">
        <w:rPr>
          <w:sz w:val="28"/>
          <w:szCs w:val="28"/>
        </w:rPr>
        <w:t xml:space="preserve"> </w:t>
      </w:r>
      <w:r w:rsidRPr="005343BB">
        <w:rPr>
          <w:rStyle w:val="hps"/>
          <w:sz w:val="28"/>
          <w:szCs w:val="28"/>
        </w:rPr>
        <w:t>діяльності</w:t>
      </w:r>
      <w:r w:rsidRPr="005343BB">
        <w:rPr>
          <w:sz w:val="28"/>
          <w:szCs w:val="28"/>
        </w:rPr>
        <w:t xml:space="preserve"> </w:t>
      </w:r>
      <w:r w:rsidRPr="005343BB">
        <w:rPr>
          <w:rStyle w:val="hps"/>
          <w:sz w:val="28"/>
          <w:szCs w:val="28"/>
        </w:rPr>
        <w:t>підприємства</w:t>
      </w:r>
      <w:r w:rsidRPr="005343BB">
        <w:rPr>
          <w:sz w:val="28"/>
          <w:szCs w:val="28"/>
        </w:rPr>
        <w:t xml:space="preserve"> </w:t>
      </w:r>
      <w:r w:rsidRPr="005343BB">
        <w:rPr>
          <w:rStyle w:val="hps"/>
          <w:sz w:val="28"/>
          <w:szCs w:val="28"/>
        </w:rPr>
        <w:t>наступним</w:t>
      </w:r>
      <w:r w:rsidRPr="005343BB">
        <w:rPr>
          <w:sz w:val="28"/>
          <w:szCs w:val="28"/>
        </w:rPr>
        <w:t xml:space="preserve"> </w:t>
      </w:r>
      <w:r w:rsidRPr="005343BB">
        <w:rPr>
          <w:rStyle w:val="hps"/>
          <w:sz w:val="28"/>
          <w:szCs w:val="28"/>
        </w:rPr>
        <w:t>чином</w:t>
      </w:r>
      <w:r w:rsidRPr="005343BB">
        <w:rPr>
          <w:sz w:val="28"/>
          <w:szCs w:val="28"/>
        </w:rPr>
        <w:t xml:space="preserve">: у разі </w:t>
      </w:r>
      <w:r w:rsidRPr="005343BB">
        <w:rPr>
          <w:rStyle w:val="hps"/>
          <w:sz w:val="28"/>
          <w:szCs w:val="28"/>
        </w:rPr>
        <w:t>якщо</w:t>
      </w:r>
      <w:r w:rsidRPr="005343BB">
        <w:rPr>
          <w:sz w:val="28"/>
          <w:szCs w:val="28"/>
        </w:rPr>
        <w:t xml:space="preserve"> </w:t>
      </w:r>
      <w:r w:rsidRPr="005343BB">
        <w:rPr>
          <w:rStyle w:val="hps"/>
          <w:sz w:val="28"/>
          <w:szCs w:val="28"/>
        </w:rPr>
        <w:t>природній</w:t>
      </w:r>
      <w:r w:rsidRPr="005343BB">
        <w:rPr>
          <w:sz w:val="28"/>
          <w:szCs w:val="28"/>
        </w:rPr>
        <w:t xml:space="preserve"> </w:t>
      </w:r>
      <w:r w:rsidRPr="005343BB">
        <w:rPr>
          <w:rStyle w:val="hps"/>
          <w:sz w:val="28"/>
          <w:szCs w:val="28"/>
        </w:rPr>
        <w:t>спад</w:t>
      </w:r>
      <w:r w:rsidRPr="005343BB">
        <w:rPr>
          <w:sz w:val="28"/>
          <w:szCs w:val="28"/>
        </w:rPr>
        <w:t xml:space="preserve"> </w:t>
      </w:r>
      <w:r w:rsidRPr="005343BB">
        <w:rPr>
          <w:rStyle w:val="hps"/>
          <w:sz w:val="28"/>
          <w:szCs w:val="28"/>
        </w:rPr>
        <w:t>продуктів перебуває</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межах норми</w:t>
      </w:r>
      <w:r w:rsidRPr="005343BB">
        <w:rPr>
          <w:sz w:val="28"/>
          <w:szCs w:val="28"/>
        </w:rPr>
        <w:t xml:space="preserve">, </w:t>
      </w:r>
      <w:r w:rsidRPr="005343BB">
        <w:rPr>
          <w:rStyle w:val="hps"/>
          <w:sz w:val="28"/>
          <w:szCs w:val="28"/>
        </w:rPr>
        <w:t>втрати</w:t>
      </w:r>
      <w:r w:rsidRPr="005343BB">
        <w:rPr>
          <w:sz w:val="28"/>
          <w:szCs w:val="28"/>
        </w:rPr>
        <w:t xml:space="preserve"> </w:t>
      </w:r>
      <w:r w:rsidRPr="005343BB">
        <w:rPr>
          <w:rStyle w:val="hps"/>
          <w:sz w:val="28"/>
          <w:szCs w:val="28"/>
        </w:rPr>
        <w:t>товарно-матеріальних</w:t>
      </w:r>
      <w:r w:rsidRPr="005343BB">
        <w:rPr>
          <w:sz w:val="28"/>
          <w:szCs w:val="28"/>
        </w:rPr>
        <w:t xml:space="preserve"> </w:t>
      </w:r>
      <w:r w:rsidRPr="005343BB">
        <w:rPr>
          <w:rStyle w:val="hps"/>
          <w:sz w:val="28"/>
          <w:szCs w:val="28"/>
        </w:rPr>
        <w:t>цінностей</w:t>
      </w:r>
      <w:r w:rsidRPr="005343BB">
        <w:rPr>
          <w:sz w:val="28"/>
          <w:szCs w:val="28"/>
        </w:rPr>
        <w:t xml:space="preserve"> </w:t>
      </w:r>
      <w:r w:rsidRPr="005343BB">
        <w:rPr>
          <w:rStyle w:val="hps"/>
          <w:sz w:val="28"/>
          <w:szCs w:val="28"/>
        </w:rPr>
        <w:t>списують</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витрати підприємства</w:t>
      </w:r>
      <w:r w:rsidRPr="005343BB">
        <w:rPr>
          <w:sz w:val="28"/>
          <w:szCs w:val="28"/>
        </w:rPr>
        <w:t xml:space="preserve">, </w:t>
      </w:r>
      <w:r w:rsidRPr="005343BB">
        <w:rPr>
          <w:rStyle w:val="hps"/>
          <w:sz w:val="28"/>
          <w:szCs w:val="28"/>
        </w:rPr>
        <w:t>що</w:t>
      </w:r>
      <w:r w:rsidRPr="005343BB">
        <w:rPr>
          <w:sz w:val="28"/>
          <w:szCs w:val="28"/>
        </w:rPr>
        <w:t xml:space="preserve"> </w:t>
      </w:r>
      <w:r w:rsidRPr="005343BB">
        <w:rPr>
          <w:rStyle w:val="hps"/>
          <w:sz w:val="28"/>
          <w:szCs w:val="28"/>
        </w:rPr>
        <w:t>веде</w:t>
      </w:r>
      <w:r w:rsidRPr="005343BB">
        <w:rPr>
          <w:sz w:val="28"/>
          <w:szCs w:val="28"/>
        </w:rPr>
        <w:t xml:space="preserve"> </w:t>
      </w:r>
      <w:r w:rsidRPr="005343BB">
        <w:rPr>
          <w:rStyle w:val="hps"/>
          <w:sz w:val="28"/>
          <w:szCs w:val="28"/>
        </w:rPr>
        <w:t>до зменшення</w:t>
      </w:r>
      <w:r w:rsidRPr="005343BB">
        <w:rPr>
          <w:sz w:val="28"/>
          <w:szCs w:val="28"/>
        </w:rPr>
        <w:t xml:space="preserve"> </w:t>
      </w:r>
      <w:r w:rsidRPr="005343BB">
        <w:rPr>
          <w:rStyle w:val="hps"/>
          <w:sz w:val="28"/>
          <w:szCs w:val="28"/>
        </w:rPr>
        <w:t>його</w:t>
      </w:r>
      <w:r w:rsidRPr="005343BB">
        <w:rPr>
          <w:sz w:val="28"/>
          <w:szCs w:val="28"/>
        </w:rPr>
        <w:t xml:space="preserve"> </w:t>
      </w:r>
      <w:r w:rsidRPr="005343BB">
        <w:rPr>
          <w:rStyle w:val="hps"/>
          <w:sz w:val="28"/>
          <w:szCs w:val="28"/>
        </w:rPr>
        <w:t>оподатковуваного прибутку</w:t>
      </w:r>
      <w:r w:rsidRPr="005343BB">
        <w:rPr>
          <w:sz w:val="28"/>
          <w:szCs w:val="28"/>
        </w:rPr>
        <w:t xml:space="preserve">. </w:t>
      </w:r>
      <w:r w:rsidRPr="005343BB">
        <w:rPr>
          <w:rStyle w:val="hps"/>
          <w:sz w:val="28"/>
          <w:szCs w:val="28"/>
        </w:rPr>
        <w:t>Якщо ж</w:t>
      </w:r>
      <w:r w:rsidRPr="005343BB">
        <w:rPr>
          <w:sz w:val="28"/>
          <w:szCs w:val="28"/>
        </w:rPr>
        <w:t xml:space="preserve"> </w:t>
      </w:r>
      <w:r w:rsidRPr="005343BB">
        <w:rPr>
          <w:rStyle w:val="hps"/>
          <w:sz w:val="28"/>
          <w:szCs w:val="28"/>
        </w:rPr>
        <w:t>втрата</w:t>
      </w:r>
      <w:r w:rsidRPr="005343BB">
        <w:rPr>
          <w:sz w:val="28"/>
          <w:szCs w:val="28"/>
        </w:rPr>
        <w:t xml:space="preserve"> </w:t>
      </w:r>
      <w:r w:rsidRPr="005343BB">
        <w:rPr>
          <w:rStyle w:val="hps"/>
          <w:sz w:val="28"/>
          <w:szCs w:val="28"/>
        </w:rPr>
        <w:t>продуктів</w:t>
      </w:r>
      <w:r w:rsidRPr="005343BB">
        <w:rPr>
          <w:sz w:val="28"/>
          <w:szCs w:val="28"/>
        </w:rPr>
        <w:t xml:space="preserve"> </w:t>
      </w:r>
      <w:r w:rsidRPr="005343BB">
        <w:rPr>
          <w:rStyle w:val="hps"/>
          <w:sz w:val="28"/>
          <w:szCs w:val="28"/>
        </w:rPr>
        <w:t>перевищує встановлені</w:t>
      </w:r>
      <w:r w:rsidRPr="005343BB">
        <w:rPr>
          <w:sz w:val="28"/>
          <w:szCs w:val="28"/>
        </w:rPr>
        <w:t xml:space="preserve"> </w:t>
      </w:r>
      <w:r w:rsidRPr="005343BB">
        <w:rPr>
          <w:rStyle w:val="hps"/>
          <w:sz w:val="28"/>
          <w:szCs w:val="28"/>
        </w:rPr>
        <w:t>рамки</w:t>
      </w:r>
      <w:r w:rsidRPr="005343BB">
        <w:rPr>
          <w:sz w:val="28"/>
          <w:szCs w:val="28"/>
        </w:rPr>
        <w:t xml:space="preserve">, </w:t>
      </w:r>
      <w:r w:rsidRPr="005343BB">
        <w:rPr>
          <w:rStyle w:val="hps"/>
          <w:sz w:val="28"/>
          <w:szCs w:val="28"/>
        </w:rPr>
        <w:t>то</w:t>
      </w:r>
      <w:r w:rsidRPr="005343BB">
        <w:rPr>
          <w:sz w:val="28"/>
          <w:szCs w:val="28"/>
        </w:rPr>
        <w:t xml:space="preserve"> </w:t>
      </w:r>
      <w:r w:rsidRPr="005343BB">
        <w:rPr>
          <w:rStyle w:val="hps"/>
          <w:sz w:val="28"/>
          <w:szCs w:val="28"/>
        </w:rPr>
        <w:t>втрати</w:t>
      </w:r>
      <w:r w:rsidRPr="005343BB">
        <w:rPr>
          <w:sz w:val="28"/>
          <w:szCs w:val="28"/>
        </w:rPr>
        <w:t xml:space="preserve"> </w:t>
      </w:r>
      <w:r w:rsidRPr="005343BB">
        <w:rPr>
          <w:rStyle w:val="hps"/>
          <w:sz w:val="28"/>
          <w:szCs w:val="28"/>
        </w:rPr>
        <w:t>списують</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фінансові</w:t>
      </w:r>
      <w:r w:rsidRPr="005343BB">
        <w:rPr>
          <w:sz w:val="28"/>
          <w:szCs w:val="28"/>
        </w:rPr>
        <w:t xml:space="preserve"> </w:t>
      </w:r>
      <w:r w:rsidRPr="005343BB">
        <w:rPr>
          <w:rStyle w:val="hps"/>
          <w:sz w:val="28"/>
          <w:szCs w:val="28"/>
        </w:rPr>
        <w:t>результати</w:t>
      </w:r>
      <w:r w:rsidRPr="005343BB">
        <w:rPr>
          <w:sz w:val="28"/>
          <w:szCs w:val="28"/>
        </w:rPr>
        <w:t xml:space="preserve"> </w:t>
      </w:r>
      <w:r w:rsidRPr="005343BB">
        <w:rPr>
          <w:rStyle w:val="hps"/>
          <w:sz w:val="28"/>
          <w:szCs w:val="28"/>
        </w:rPr>
        <w:t>підприємства</w:t>
      </w:r>
      <w:r w:rsidRPr="005343BB">
        <w:rPr>
          <w:sz w:val="28"/>
          <w:szCs w:val="28"/>
        </w:rPr>
        <w:t xml:space="preserve">, </w:t>
      </w:r>
      <w:r w:rsidRPr="005343BB">
        <w:rPr>
          <w:rStyle w:val="hps"/>
          <w:sz w:val="28"/>
          <w:szCs w:val="28"/>
        </w:rPr>
        <w:t>такі</w:t>
      </w:r>
      <w:r w:rsidRPr="005343BB">
        <w:rPr>
          <w:sz w:val="28"/>
          <w:szCs w:val="28"/>
        </w:rPr>
        <w:t xml:space="preserve"> </w:t>
      </w:r>
      <w:r w:rsidRPr="005343BB">
        <w:rPr>
          <w:rStyle w:val="hps"/>
          <w:sz w:val="28"/>
          <w:szCs w:val="28"/>
        </w:rPr>
        <w:t>моделі</w:t>
      </w:r>
      <w:r w:rsidRPr="005343BB">
        <w:rPr>
          <w:sz w:val="28"/>
          <w:szCs w:val="28"/>
        </w:rPr>
        <w:t xml:space="preserve"> </w:t>
      </w:r>
      <w:r w:rsidRPr="005343BB">
        <w:rPr>
          <w:rStyle w:val="hps"/>
          <w:sz w:val="28"/>
          <w:szCs w:val="28"/>
        </w:rPr>
        <w:t>оптимізації</w:t>
      </w:r>
      <w:r w:rsidRPr="005343BB">
        <w:rPr>
          <w:sz w:val="28"/>
          <w:szCs w:val="28"/>
        </w:rPr>
        <w:t xml:space="preserve"> </w:t>
      </w:r>
      <w:r w:rsidRPr="005343BB">
        <w:rPr>
          <w:rStyle w:val="hps"/>
          <w:sz w:val="28"/>
          <w:szCs w:val="28"/>
        </w:rPr>
        <w:t>необхідно</w:t>
      </w:r>
      <w:r w:rsidRPr="005343BB">
        <w:rPr>
          <w:sz w:val="28"/>
          <w:szCs w:val="28"/>
        </w:rPr>
        <w:t xml:space="preserve"> </w:t>
      </w:r>
      <w:r w:rsidRPr="005343BB">
        <w:rPr>
          <w:rStyle w:val="hps"/>
          <w:sz w:val="28"/>
          <w:szCs w:val="28"/>
        </w:rPr>
        <w:t>розглядати і</w:t>
      </w:r>
      <w:r w:rsidRPr="005343BB">
        <w:rPr>
          <w:sz w:val="28"/>
          <w:szCs w:val="28"/>
        </w:rPr>
        <w:t xml:space="preserve"> </w:t>
      </w:r>
      <w:r w:rsidRPr="005343BB">
        <w:rPr>
          <w:rStyle w:val="hps"/>
          <w:sz w:val="28"/>
          <w:szCs w:val="28"/>
        </w:rPr>
        <w:t>формалізувати</w:t>
      </w:r>
      <w:r w:rsidRPr="005343BB">
        <w:rPr>
          <w:sz w:val="28"/>
          <w:szCs w:val="28"/>
        </w:rPr>
        <w:t xml:space="preserve"> </w:t>
      </w:r>
      <w:r w:rsidRPr="005343BB">
        <w:rPr>
          <w:rStyle w:val="hps"/>
          <w:sz w:val="28"/>
          <w:szCs w:val="28"/>
        </w:rPr>
        <w:t>окремо</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sz w:val="28"/>
          <w:szCs w:val="28"/>
        </w:rPr>
        <w:t>Зараз в Україні внаслідок відсутності національних норм діють у переважній більшості норми природного убутку, які були ухвалені Держпостачем СРСР, Мінторгом СРСР та іншими радянськими міністерствами та відомствами [1</w:t>
      </w:r>
      <w:r w:rsidR="00A91C20" w:rsidRPr="00A91C20">
        <w:rPr>
          <w:sz w:val="28"/>
          <w:szCs w:val="28"/>
        </w:rPr>
        <w:t>5</w:t>
      </w:r>
      <w:r w:rsidRPr="005343BB">
        <w:rPr>
          <w:sz w:val="28"/>
          <w:szCs w:val="28"/>
        </w:rPr>
        <w:t>]. Юридичну силу радянським нормам надає пос</w:t>
      </w:r>
      <w:r w:rsidR="00A91C20">
        <w:rPr>
          <w:sz w:val="28"/>
          <w:szCs w:val="28"/>
        </w:rPr>
        <w:t>танова Верховної Ради України [16</w:t>
      </w:r>
      <w:r w:rsidRPr="005343BB">
        <w:rPr>
          <w:sz w:val="28"/>
          <w:szCs w:val="28"/>
        </w:rPr>
        <w:t>], згідно з якою до прийняття відповідних актів законодавства України застосовуються акти законодавства Союзу РСР з питань, які не врегульовані законодавством України, за умови, що вони не суперечать Конституції і законам України. Діючі в Україні НПУМ містяться у збірнику [</w:t>
      </w:r>
      <w:r w:rsidR="00A91C20" w:rsidRPr="00A63397">
        <w:rPr>
          <w:sz w:val="28"/>
          <w:szCs w:val="28"/>
        </w:rPr>
        <w:t>13</w:t>
      </w:r>
      <w:r w:rsidRPr="005343BB">
        <w:rPr>
          <w:sz w:val="28"/>
          <w:szCs w:val="28"/>
        </w:rPr>
        <w:t>].</w:t>
      </w:r>
    </w:p>
    <w:p w:rsidR="00917298" w:rsidRDefault="00597942" w:rsidP="00917298">
      <w:pPr>
        <w:pStyle w:val="MY1"/>
        <w:spacing w:line="360" w:lineRule="auto"/>
        <w:ind w:firstLine="567"/>
        <w:rPr>
          <w:sz w:val="28"/>
          <w:szCs w:val="28"/>
        </w:rPr>
      </w:pPr>
      <w:r w:rsidRPr="005343BB">
        <w:rPr>
          <w:sz w:val="28"/>
          <w:szCs w:val="28"/>
        </w:rPr>
        <w:t xml:space="preserve">Під природним спадом слід розуміти втрату (зменшення маси товару) через природні зміни біологічних і (або) фізико-хімічних властивостей при збереженні </w:t>
      </w:r>
      <w:r w:rsidRPr="005343BB">
        <w:rPr>
          <w:sz w:val="28"/>
          <w:szCs w:val="28"/>
        </w:rPr>
        <w:lastRenderedPageBreak/>
        <w:t>його якості в межах вимог (норм), які встановлюються нормативно-правовими актами [1</w:t>
      </w:r>
      <w:r w:rsidR="00A91C20" w:rsidRPr="00A91C20">
        <w:rPr>
          <w:sz w:val="28"/>
          <w:szCs w:val="28"/>
        </w:rPr>
        <w:t>5</w:t>
      </w:r>
      <w:r w:rsidRPr="005343BB">
        <w:rPr>
          <w:sz w:val="28"/>
          <w:szCs w:val="28"/>
        </w:rPr>
        <w:t>]. Виходячи з цього визначення до природного убутку слід відносити такі явища, як випарюванн</w:t>
      </w:r>
      <w:r w:rsidR="00917298">
        <w:rPr>
          <w:sz w:val="28"/>
          <w:szCs w:val="28"/>
        </w:rPr>
        <w:t xml:space="preserve">я, вивітрювання, усушку і т.п. </w:t>
      </w:r>
    </w:p>
    <w:p w:rsidR="00597942" w:rsidRPr="005343BB" w:rsidRDefault="00597942" w:rsidP="00917298">
      <w:pPr>
        <w:pStyle w:val="MY1"/>
        <w:spacing w:line="360" w:lineRule="auto"/>
        <w:ind w:firstLine="567"/>
        <w:rPr>
          <w:sz w:val="28"/>
          <w:szCs w:val="28"/>
        </w:rPr>
      </w:pPr>
      <w:r w:rsidRPr="005343BB">
        <w:rPr>
          <w:rStyle w:val="hps"/>
          <w:sz w:val="28"/>
          <w:szCs w:val="28"/>
        </w:rPr>
        <w:t>Норми природного</w:t>
      </w:r>
      <w:r w:rsidRPr="005343BB">
        <w:rPr>
          <w:sz w:val="28"/>
          <w:szCs w:val="28"/>
        </w:rPr>
        <w:t xml:space="preserve"> </w:t>
      </w:r>
      <w:r w:rsidRPr="005343BB">
        <w:rPr>
          <w:rStyle w:val="hps"/>
          <w:sz w:val="28"/>
          <w:szCs w:val="28"/>
        </w:rPr>
        <w:t>убутку</w:t>
      </w:r>
      <w:r w:rsidRPr="005343BB">
        <w:rPr>
          <w:sz w:val="28"/>
          <w:szCs w:val="28"/>
        </w:rPr>
        <w:t xml:space="preserve"> </w:t>
      </w:r>
      <w:r w:rsidRPr="005343BB">
        <w:rPr>
          <w:rStyle w:val="hps"/>
          <w:sz w:val="28"/>
          <w:szCs w:val="28"/>
        </w:rPr>
        <w:t>розроблялися відповідними</w:t>
      </w:r>
      <w:r w:rsidRPr="005343BB">
        <w:rPr>
          <w:sz w:val="28"/>
          <w:szCs w:val="28"/>
        </w:rPr>
        <w:t xml:space="preserve"> </w:t>
      </w:r>
      <w:r w:rsidRPr="005343BB">
        <w:rPr>
          <w:rStyle w:val="hps"/>
          <w:sz w:val="28"/>
          <w:szCs w:val="28"/>
        </w:rPr>
        <w:t>міністерствами</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відомствами</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кожного виду</w:t>
      </w:r>
      <w:r w:rsidRPr="005343BB">
        <w:rPr>
          <w:sz w:val="28"/>
          <w:szCs w:val="28"/>
        </w:rPr>
        <w:t xml:space="preserve"> </w:t>
      </w:r>
      <w:r w:rsidRPr="005343BB">
        <w:rPr>
          <w:rStyle w:val="hps"/>
          <w:sz w:val="28"/>
          <w:szCs w:val="28"/>
        </w:rPr>
        <w:t>продуктів</w:t>
      </w:r>
      <w:r w:rsidRPr="005343BB">
        <w:rPr>
          <w:sz w:val="28"/>
          <w:szCs w:val="28"/>
        </w:rPr>
        <w:t xml:space="preserve"> </w:t>
      </w:r>
      <w:r w:rsidRPr="005343BB">
        <w:rPr>
          <w:rStyle w:val="hps"/>
          <w:sz w:val="28"/>
          <w:szCs w:val="28"/>
        </w:rPr>
        <w:t>з урахуванням</w:t>
      </w:r>
      <w:r w:rsidRPr="005343BB">
        <w:rPr>
          <w:sz w:val="28"/>
          <w:szCs w:val="28"/>
        </w:rPr>
        <w:t xml:space="preserve"> </w:t>
      </w:r>
      <w:r w:rsidRPr="005343BB">
        <w:rPr>
          <w:rStyle w:val="hps"/>
          <w:sz w:val="28"/>
          <w:szCs w:val="28"/>
        </w:rPr>
        <w:t>різних факторів</w:t>
      </w:r>
      <w:r w:rsidRPr="005343BB">
        <w:rPr>
          <w:sz w:val="28"/>
          <w:szCs w:val="28"/>
        </w:rPr>
        <w:t xml:space="preserve">: технічних </w:t>
      </w:r>
      <w:r w:rsidRPr="005343BB">
        <w:rPr>
          <w:rStyle w:val="hps"/>
          <w:sz w:val="28"/>
          <w:szCs w:val="28"/>
        </w:rPr>
        <w:t>умов зберігання</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транспортування</w:t>
      </w:r>
      <w:r w:rsidRPr="005343BB">
        <w:rPr>
          <w:sz w:val="28"/>
          <w:szCs w:val="28"/>
        </w:rPr>
        <w:t xml:space="preserve"> </w:t>
      </w:r>
      <w:r w:rsidRPr="005343BB">
        <w:rPr>
          <w:rStyle w:val="hps"/>
          <w:sz w:val="28"/>
          <w:szCs w:val="28"/>
        </w:rPr>
        <w:t>товарів (продуктів</w:t>
      </w:r>
      <w:r w:rsidRPr="005343BB">
        <w:rPr>
          <w:sz w:val="28"/>
          <w:szCs w:val="28"/>
        </w:rPr>
        <w:t xml:space="preserve">), </w:t>
      </w:r>
      <w:r w:rsidRPr="005343BB">
        <w:rPr>
          <w:rStyle w:val="hps"/>
          <w:sz w:val="28"/>
          <w:szCs w:val="28"/>
        </w:rPr>
        <w:t>кліматичного</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сезонного</w:t>
      </w:r>
      <w:r w:rsidRPr="005343BB">
        <w:rPr>
          <w:sz w:val="28"/>
          <w:szCs w:val="28"/>
        </w:rPr>
        <w:t xml:space="preserve"> </w:t>
      </w:r>
      <w:r w:rsidRPr="005343BB">
        <w:rPr>
          <w:rStyle w:val="hps"/>
          <w:sz w:val="28"/>
          <w:szCs w:val="28"/>
        </w:rPr>
        <w:t>факторів, що впливають</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природне зменшення</w:t>
      </w:r>
      <w:r w:rsidRPr="005343BB">
        <w:rPr>
          <w:sz w:val="28"/>
          <w:szCs w:val="28"/>
        </w:rPr>
        <w:t xml:space="preserve">. </w:t>
      </w:r>
      <w:r w:rsidRPr="005343BB">
        <w:rPr>
          <w:rStyle w:val="hps"/>
          <w:sz w:val="28"/>
          <w:szCs w:val="28"/>
        </w:rPr>
        <w:t>Норми природного</w:t>
      </w:r>
      <w:r w:rsidRPr="005343BB">
        <w:rPr>
          <w:sz w:val="28"/>
          <w:szCs w:val="28"/>
        </w:rPr>
        <w:t xml:space="preserve"> </w:t>
      </w:r>
      <w:r w:rsidRPr="005343BB">
        <w:rPr>
          <w:rStyle w:val="hps"/>
          <w:sz w:val="28"/>
          <w:szCs w:val="28"/>
        </w:rPr>
        <w:t>убутку</w:t>
      </w:r>
      <w:r w:rsidRPr="005343BB">
        <w:rPr>
          <w:sz w:val="28"/>
          <w:szCs w:val="28"/>
        </w:rPr>
        <w:t xml:space="preserve"> </w:t>
      </w:r>
      <w:r w:rsidRPr="005343BB">
        <w:rPr>
          <w:rStyle w:val="hps"/>
          <w:sz w:val="28"/>
          <w:szCs w:val="28"/>
        </w:rPr>
        <w:t>встановлені</w:t>
      </w:r>
      <w:r w:rsidRPr="005343BB">
        <w:rPr>
          <w:sz w:val="28"/>
          <w:szCs w:val="28"/>
        </w:rPr>
        <w:t xml:space="preserve"> </w:t>
      </w:r>
      <w:r w:rsidRPr="005343BB">
        <w:rPr>
          <w:rStyle w:val="hps"/>
          <w:sz w:val="28"/>
          <w:szCs w:val="28"/>
        </w:rPr>
        <w:t>у відсотках до кількості</w:t>
      </w:r>
      <w:r w:rsidRPr="005343BB">
        <w:rPr>
          <w:sz w:val="28"/>
          <w:szCs w:val="28"/>
        </w:rPr>
        <w:t xml:space="preserve"> </w:t>
      </w:r>
      <w:r w:rsidRPr="005343BB">
        <w:rPr>
          <w:rStyle w:val="hps"/>
          <w:sz w:val="28"/>
          <w:szCs w:val="28"/>
        </w:rPr>
        <w:t>реалізованої</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підставі наведених</w:t>
      </w:r>
      <w:r w:rsidRPr="005343BB">
        <w:rPr>
          <w:sz w:val="28"/>
          <w:szCs w:val="28"/>
        </w:rPr>
        <w:t xml:space="preserve"> </w:t>
      </w:r>
      <w:r w:rsidRPr="005343BB">
        <w:rPr>
          <w:rStyle w:val="hps"/>
          <w:sz w:val="28"/>
          <w:szCs w:val="28"/>
        </w:rPr>
        <w:t>даних можна</w:t>
      </w:r>
      <w:r w:rsidRPr="005343BB">
        <w:rPr>
          <w:sz w:val="28"/>
          <w:szCs w:val="28"/>
        </w:rPr>
        <w:t xml:space="preserve"> </w:t>
      </w:r>
      <w:r w:rsidRPr="005343BB">
        <w:rPr>
          <w:rStyle w:val="hps"/>
          <w:sz w:val="28"/>
          <w:szCs w:val="28"/>
        </w:rPr>
        <w:t>досліджувати</w:t>
      </w:r>
      <w:r w:rsidRPr="005343BB">
        <w:rPr>
          <w:sz w:val="28"/>
          <w:szCs w:val="28"/>
        </w:rPr>
        <w:t xml:space="preserve"> </w:t>
      </w:r>
      <w:r w:rsidRPr="005343BB">
        <w:rPr>
          <w:rStyle w:val="hps"/>
          <w:sz w:val="28"/>
          <w:szCs w:val="28"/>
        </w:rPr>
        <w:t>залежність норми природного</w:t>
      </w:r>
      <w:r w:rsidRPr="005343BB">
        <w:rPr>
          <w:sz w:val="28"/>
          <w:szCs w:val="28"/>
        </w:rPr>
        <w:t xml:space="preserve"> </w:t>
      </w:r>
      <w:r w:rsidRPr="005343BB">
        <w:rPr>
          <w:rStyle w:val="hps"/>
          <w:sz w:val="28"/>
          <w:szCs w:val="28"/>
        </w:rPr>
        <w:t>убутку</w:t>
      </w:r>
      <w:r w:rsidRPr="005343BB">
        <w:rPr>
          <w:sz w:val="28"/>
          <w:szCs w:val="28"/>
        </w:rPr>
        <w:t xml:space="preserve"> </w:t>
      </w:r>
      <w:r w:rsidRPr="005343BB">
        <w:rPr>
          <w:rStyle w:val="hps"/>
          <w:sz w:val="28"/>
          <w:szCs w:val="28"/>
        </w:rPr>
        <w:t>від</w:t>
      </w:r>
      <w:r w:rsidRPr="005343BB">
        <w:rPr>
          <w:sz w:val="28"/>
          <w:szCs w:val="28"/>
        </w:rPr>
        <w:t xml:space="preserve"> </w:t>
      </w:r>
      <w:r w:rsidRPr="005343BB">
        <w:rPr>
          <w:rStyle w:val="hps"/>
          <w:sz w:val="28"/>
          <w:szCs w:val="28"/>
        </w:rPr>
        <w:t>періоду зберігання</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Формулу, що визначає</w:t>
      </w:r>
      <w:r w:rsidRPr="005343BB">
        <w:rPr>
          <w:sz w:val="28"/>
          <w:szCs w:val="28"/>
        </w:rPr>
        <w:t xml:space="preserve"> </w:t>
      </w:r>
      <w:r w:rsidRPr="005343BB">
        <w:rPr>
          <w:rStyle w:val="hps"/>
          <w:sz w:val="28"/>
          <w:szCs w:val="28"/>
        </w:rPr>
        <w:t>норму</w:t>
      </w:r>
      <w:r w:rsidRPr="005343BB">
        <w:rPr>
          <w:sz w:val="28"/>
          <w:szCs w:val="28"/>
        </w:rPr>
        <w:t xml:space="preserve"> </w:t>
      </w:r>
      <w:r w:rsidRPr="005343BB">
        <w:rPr>
          <w:rStyle w:val="hps"/>
          <w:sz w:val="28"/>
          <w:szCs w:val="28"/>
        </w:rPr>
        <w:t>природного убутку</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за</w:t>
      </w:r>
      <w:r w:rsidRPr="005343BB">
        <w:rPr>
          <w:sz w:val="28"/>
          <w:szCs w:val="28"/>
        </w:rPr>
        <w:t xml:space="preserve"> </w:t>
      </w:r>
      <w:r w:rsidRPr="005343BB">
        <w:rPr>
          <w:rStyle w:val="hps"/>
          <w:sz w:val="28"/>
          <w:szCs w:val="28"/>
        </w:rPr>
        <w:t>період зберігання</w:t>
      </w:r>
      <w:r w:rsidRPr="005343BB">
        <w:rPr>
          <w:sz w:val="28"/>
          <w:szCs w:val="28"/>
        </w:rPr>
        <w:t xml:space="preserve">, </w:t>
      </w:r>
      <w:r w:rsidRPr="005343BB">
        <w:rPr>
          <w:rStyle w:val="hps"/>
          <w:sz w:val="28"/>
          <w:szCs w:val="28"/>
        </w:rPr>
        <w:t>можна</w:t>
      </w:r>
      <w:r w:rsidRPr="005343BB">
        <w:rPr>
          <w:sz w:val="28"/>
          <w:szCs w:val="28"/>
        </w:rPr>
        <w:t xml:space="preserve"> </w:t>
      </w:r>
      <w:r w:rsidRPr="005343BB">
        <w:rPr>
          <w:rStyle w:val="hps"/>
          <w:sz w:val="28"/>
          <w:szCs w:val="28"/>
        </w:rPr>
        <w:t>представити в наступному вигляді</w:t>
      </w:r>
      <w:r w:rsidRPr="005343BB">
        <w:rPr>
          <w:sz w:val="28"/>
          <w:szCs w:val="28"/>
        </w:rPr>
        <w:t>:</w:t>
      </w:r>
    </w:p>
    <w:p w:rsidR="00597942" w:rsidRPr="005343BB" w:rsidRDefault="00597942" w:rsidP="00597942">
      <w:pPr>
        <w:pStyle w:val="MY1"/>
        <w:tabs>
          <w:tab w:val="left" w:pos="3969"/>
          <w:tab w:val="left" w:pos="8789"/>
        </w:tabs>
        <w:spacing w:line="360" w:lineRule="auto"/>
        <w:ind w:firstLine="567"/>
        <w:rPr>
          <w:sz w:val="28"/>
          <w:szCs w:val="28"/>
        </w:rPr>
      </w:pPr>
      <w:r w:rsidRPr="005343BB">
        <w:rPr>
          <w:rFonts w:eastAsiaTheme="minorEastAsia"/>
          <w:sz w:val="28"/>
          <w:szCs w:val="28"/>
        </w:rPr>
        <w:tab/>
      </w:r>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H</m:t>
            </m:r>
          </m:sub>
        </m:sSub>
        <m:r>
          <w:rPr>
            <w:rFonts w:ascii="Cambria Math" w:hAnsi="Cambria Math"/>
            <w:sz w:val="28"/>
            <w:szCs w:val="28"/>
          </w:rPr>
          <m:t>+</m:t>
        </m:r>
        <m:r>
          <m:rPr>
            <m:sty m:val="p"/>
          </m:rPr>
          <w:rPr>
            <w:rFonts w:ascii="Cambria Math" w:hAnsi="Cambria Math"/>
            <w:sz w:val="28"/>
            <w:szCs w:val="28"/>
          </w:rPr>
          <m:t>Δ</m:t>
        </m:r>
        <m:r>
          <w:rPr>
            <w:rFonts w:ascii="Cambria Math" w:hAnsi="Cambria Math"/>
            <w:sz w:val="28"/>
            <w:szCs w:val="28"/>
          </w:rPr>
          <m:t>εT,</m:t>
        </m:r>
      </m:oMath>
      <w:r w:rsidRPr="005343BB">
        <w:rPr>
          <w:rFonts w:eastAsiaTheme="minorEastAsia"/>
          <w:sz w:val="28"/>
          <w:szCs w:val="28"/>
        </w:rPr>
        <w:t xml:space="preserve"> </w:t>
      </w:r>
      <w:r w:rsidRPr="005343BB">
        <w:rPr>
          <w:rFonts w:eastAsiaTheme="minorEastAsia"/>
          <w:sz w:val="28"/>
          <w:szCs w:val="28"/>
        </w:rPr>
        <w:tab/>
        <w:t>(</w:t>
      </w:r>
      <w:r w:rsidR="001B201C" w:rsidRPr="005343BB">
        <w:rPr>
          <w:rFonts w:eastAsiaTheme="minorEastAsia"/>
          <w:sz w:val="28"/>
          <w:szCs w:val="28"/>
        </w:rPr>
        <w:t>2</w:t>
      </w:r>
      <w:r w:rsidRPr="005343BB">
        <w:rPr>
          <w:rFonts w:eastAsiaTheme="minorEastAsia"/>
          <w:sz w:val="28"/>
          <w:szCs w:val="28"/>
        </w:rPr>
        <w:t>.</w:t>
      </w:r>
      <w:r w:rsidR="001B201C" w:rsidRPr="005343BB">
        <w:rPr>
          <w:rFonts w:eastAsiaTheme="minorEastAsia"/>
          <w:sz w:val="28"/>
          <w:szCs w:val="28"/>
        </w:rPr>
        <w:t>1.</w:t>
      </w:r>
      <w:r w:rsidRPr="005343BB">
        <w:rPr>
          <w:rFonts w:eastAsiaTheme="minorEastAsia"/>
          <w:sz w:val="28"/>
          <w:szCs w:val="28"/>
        </w:rPr>
        <w:t>7)</w:t>
      </w:r>
    </w:p>
    <w:p w:rsidR="00597942" w:rsidRPr="005343BB" w:rsidRDefault="00597942" w:rsidP="00597942">
      <w:pPr>
        <w:pStyle w:val="MY1"/>
        <w:spacing w:line="360" w:lineRule="auto"/>
        <w:ind w:firstLine="567"/>
        <w:rPr>
          <w:sz w:val="28"/>
          <w:szCs w:val="28"/>
        </w:rPr>
      </w:pPr>
      <w:r w:rsidRPr="005343BB">
        <w:rPr>
          <w:rStyle w:val="hps"/>
          <w:sz w:val="28"/>
          <w:szCs w:val="28"/>
        </w:rPr>
        <w:t>де</w:t>
      </w:r>
      <w:r w:rsidRPr="005343BB">
        <w:rPr>
          <w:sz w:val="28"/>
          <w:szCs w:val="28"/>
        </w:rPr>
        <w:t xml:space="preserve"> </w:t>
      </w:r>
      <w:r w:rsidRPr="005343BB">
        <w:rPr>
          <w:rStyle w:val="hps"/>
          <w:sz w:val="28"/>
          <w:szCs w:val="28"/>
        </w:rPr>
        <w:t>η</w:t>
      </w:r>
      <w:r w:rsidRPr="005343BB">
        <w:rPr>
          <w:sz w:val="28"/>
          <w:szCs w:val="28"/>
        </w:rPr>
        <w:t xml:space="preserve"> </w:t>
      </w:r>
      <w:r w:rsidRPr="005343BB">
        <w:rPr>
          <w:rStyle w:val="hps"/>
          <w:sz w:val="28"/>
          <w:szCs w:val="28"/>
        </w:rPr>
        <w:t>(</w:t>
      </w:r>
      <w:r w:rsidRPr="005343BB">
        <w:rPr>
          <w:sz w:val="28"/>
          <w:szCs w:val="28"/>
        </w:rPr>
        <w:t xml:space="preserve">Т) </w:t>
      </w:r>
      <w:r w:rsidRPr="005343BB">
        <w:rPr>
          <w:rStyle w:val="hps"/>
          <w:sz w:val="28"/>
          <w:szCs w:val="28"/>
        </w:rPr>
        <w:t>–</w:t>
      </w:r>
      <w:r w:rsidR="00DF4338" w:rsidRPr="005343BB">
        <w:rPr>
          <w:rStyle w:val="hps"/>
          <w:sz w:val="28"/>
          <w:szCs w:val="28"/>
        </w:rPr>
        <w:t xml:space="preserve"> </w:t>
      </w:r>
      <w:r w:rsidRPr="005343BB">
        <w:rPr>
          <w:rStyle w:val="hps"/>
          <w:sz w:val="28"/>
          <w:szCs w:val="28"/>
        </w:rPr>
        <w:t>норма</w:t>
      </w:r>
      <w:r w:rsidRPr="005343BB">
        <w:rPr>
          <w:sz w:val="28"/>
          <w:szCs w:val="28"/>
        </w:rPr>
        <w:t xml:space="preserve"> </w:t>
      </w:r>
      <w:r w:rsidRPr="005343BB">
        <w:rPr>
          <w:rStyle w:val="hps"/>
          <w:sz w:val="28"/>
          <w:szCs w:val="28"/>
        </w:rPr>
        <w:t>природного убутку</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за</w:t>
      </w:r>
      <w:r w:rsidRPr="005343BB">
        <w:rPr>
          <w:sz w:val="28"/>
          <w:szCs w:val="28"/>
        </w:rPr>
        <w:t xml:space="preserve"> </w:t>
      </w:r>
      <w:r w:rsidRPr="005343BB">
        <w:rPr>
          <w:rStyle w:val="hps"/>
          <w:sz w:val="28"/>
          <w:szCs w:val="28"/>
        </w:rPr>
        <w:t>період</w:t>
      </w:r>
      <w:r w:rsidRPr="005343BB">
        <w:rPr>
          <w:sz w:val="28"/>
          <w:szCs w:val="28"/>
        </w:rPr>
        <w:t xml:space="preserve"> </w:t>
      </w:r>
      <w:r w:rsidRPr="005343BB">
        <w:rPr>
          <w:rStyle w:val="hps"/>
          <w:sz w:val="28"/>
          <w:szCs w:val="28"/>
        </w:rPr>
        <w:t>T</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ε</w:t>
      </w:r>
      <w:r w:rsidRPr="005343BB">
        <w:rPr>
          <w:rStyle w:val="hps"/>
          <w:sz w:val="28"/>
          <w:szCs w:val="28"/>
          <w:vertAlign w:val="subscript"/>
        </w:rPr>
        <w:t>н</w:t>
      </w:r>
      <w:r w:rsidRPr="005343BB">
        <w:rPr>
          <w:sz w:val="28"/>
          <w:szCs w:val="28"/>
        </w:rPr>
        <w:t xml:space="preserve"> </w:t>
      </w:r>
      <w:r w:rsidRPr="005343BB">
        <w:rPr>
          <w:rStyle w:val="hps"/>
          <w:sz w:val="28"/>
          <w:szCs w:val="28"/>
        </w:rPr>
        <w:t xml:space="preserve">- </w:t>
      </w:r>
      <w:r w:rsidRPr="005343BB">
        <w:rPr>
          <w:sz w:val="28"/>
          <w:szCs w:val="28"/>
        </w:rPr>
        <w:t xml:space="preserve">(0,10) </w:t>
      </w:r>
      <w:r w:rsidRPr="005343BB">
        <w:rPr>
          <w:rStyle w:val="hps"/>
          <w:sz w:val="28"/>
          <w:szCs w:val="28"/>
        </w:rPr>
        <w:t>початкове значення</w:t>
      </w:r>
      <w:r w:rsidRPr="005343BB">
        <w:rPr>
          <w:sz w:val="28"/>
          <w:szCs w:val="28"/>
        </w:rPr>
        <w:t xml:space="preserve"> </w:t>
      </w:r>
      <w:r w:rsidRPr="005343BB">
        <w:rPr>
          <w:rStyle w:val="hps"/>
          <w:sz w:val="28"/>
          <w:szCs w:val="28"/>
        </w:rPr>
        <w:t>норми природного</w:t>
      </w:r>
      <w:r w:rsidRPr="005343BB">
        <w:rPr>
          <w:sz w:val="28"/>
          <w:szCs w:val="28"/>
        </w:rPr>
        <w:t xml:space="preserve"> </w:t>
      </w:r>
      <w:r w:rsidRPr="005343BB">
        <w:rPr>
          <w:rStyle w:val="hps"/>
          <w:sz w:val="28"/>
          <w:szCs w:val="28"/>
        </w:rPr>
        <w:t>убутку</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Δε</w:t>
      </w:r>
      <w:r w:rsidRPr="005343BB">
        <w:rPr>
          <w:sz w:val="28"/>
          <w:szCs w:val="28"/>
        </w:rPr>
        <w:t xml:space="preserve"> </w:t>
      </w:r>
      <w:r w:rsidRPr="005343BB">
        <w:rPr>
          <w:rStyle w:val="hps"/>
          <w:sz w:val="28"/>
          <w:szCs w:val="28"/>
        </w:rPr>
        <w:t>–</w:t>
      </w:r>
      <w:r w:rsidRPr="005343BB">
        <w:rPr>
          <w:sz w:val="28"/>
          <w:szCs w:val="28"/>
        </w:rPr>
        <w:t xml:space="preserve"> (</w:t>
      </w:r>
      <m:oMath>
        <m:r>
          <m:rPr>
            <m:sty m:val="p"/>
          </m:rPr>
          <w:rPr>
            <w:rStyle w:val="hps"/>
            <w:rFonts w:ascii="Cambria Math" w:hAnsi="Cambria Math"/>
            <w:sz w:val="28"/>
            <w:szCs w:val="28"/>
          </w:rPr>
          <m:t>0,03</m:t>
        </m:r>
      </m:oMath>
      <w:r w:rsidRPr="005343BB">
        <w:rPr>
          <w:sz w:val="28"/>
          <w:szCs w:val="28"/>
        </w:rPr>
        <w:t xml:space="preserve">) </w:t>
      </w:r>
      <w:r w:rsidRPr="005343BB">
        <w:rPr>
          <w:rStyle w:val="hps"/>
          <w:sz w:val="28"/>
          <w:szCs w:val="28"/>
        </w:rPr>
        <w:t>зсування</w:t>
      </w:r>
      <w:r w:rsidRPr="005343BB">
        <w:rPr>
          <w:sz w:val="28"/>
          <w:szCs w:val="28"/>
        </w:rPr>
        <w:t xml:space="preserve"> </w:t>
      </w:r>
      <w:r w:rsidRPr="005343BB">
        <w:rPr>
          <w:rStyle w:val="hps"/>
          <w:sz w:val="28"/>
          <w:szCs w:val="28"/>
        </w:rPr>
        <w:t>норми природного</w:t>
      </w:r>
      <w:r w:rsidRPr="005343BB">
        <w:rPr>
          <w:sz w:val="28"/>
          <w:szCs w:val="28"/>
        </w:rPr>
        <w:t xml:space="preserve"> </w:t>
      </w:r>
      <w:r w:rsidRPr="005343BB">
        <w:rPr>
          <w:rStyle w:val="hps"/>
          <w:sz w:val="28"/>
          <w:szCs w:val="28"/>
        </w:rPr>
        <w:t>убутку</w:t>
      </w:r>
      <w:r w:rsidRPr="005343BB">
        <w:rPr>
          <w:sz w:val="28"/>
          <w:szCs w:val="28"/>
        </w:rPr>
        <w:t xml:space="preserve"> </w:t>
      </w:r>
      <w:r w:rsidRPr="005343BB">
        <w:rPr>
          <w:rStyle w:val="hps"/>
          <w:sz w:val="28"/>
          <w:szCs w:val="28"/>
        </w:rPr>
        <w:t>за</w:t>
      </w:r>
      <w:r w:rsidRPr="005343BB">
        <w:rPr>
          <w:sz w:val="28"/>
          <w:szCs w:val="28"/>
        </w:rPr>
        <w:t xml:space="preserve"> </w:t>
      </w:r>
      <w:r w:rsidRPr="005343BB">
        <w:rPr>
          <w:rStyle w:val="hps"/>
          <w:sz w:val="28"/>
          <w:szCs w:val="28"/>
        </w:rPr>
        <w:t>добу</w:t>
      </w:r>
      <w:r w:rsidRPr="005343BB">
        <w:rPr>
          <w:sz w:val="28"/>
          <w:szCs w:val="28"/>
        </w:rPr>
        <w:t xml:space="preserve">,%; </w:t>
      </w:r>
    </w:p>
    <w:p w:rsidR="00597942" w:rsidRPr="005343BB" w:rsidRDefault="00597942" w:rsidP="00597942">
      <w:pPr>
        <w:pStyle w:val="MY1"/>
        <w:spacing w:line="360" w:lineRule="auto"/>
        <w:ind w:firstLine="567"/>
        <w:rPr>
          <w:sz w:val="28"/>
          <w:szCs w:val="28"/>
        </w:rPr>
      </w:pPr>
      <w:r w:rsidRPr="005343BB">
        <w:rPr>
          <w:rStyle w:val="hps"/>
          <w:sz w:val="28"/>
          <w:szCs w:val="28"/>
        </w:rPr>
        <w:t>Т</w:t>
      </w:r>
      <w:r w:rsidRPr="005343BB">
        <w:rPr>
          <w:sz w:val="28"/>
          <w:szCs w:val="28"/>
        </w:rPr>
        <w:t xml:space="preserve"> </w:t>
      </w:r>
      <w:r w:rsidRPr="005343BB">
        <w:rPr>
          <w:rStyle w:val="hps"/>
          <w:sz w:val="28"/>
          <w:szCs w:val="28"/>
        </w:rPr>
        <w:t>–</w:t>
      </w:r>
      <w:r w:rsidRPr="005343BB">
        <w:rPr>
          <w:sz w:val="28"/>
          <w:szCs w:val="28"/>
        </w:rPr>
        <w:t xml:space="preserve"> (15) </w:t>
      </w:r>
      <w:r w:rsidRPr="005343BB">
        <w:rPr>
          <w:rStyle w:val="hps"/>
          <w:sz w:val="28"/>
          <w:szCs w:val="28"/>
        </w:rPr>
        <w:t>період</w:t>
      </w:r>
      <w:r w:rsidRPr="005343BB">
        <w:rPr>
          <w:sz w:val="28"/>
          <w:szCs w:val="28"/>
        </w:rPr>
        <w:t xml:space="preserve"> </w:t>
      </w:r>
      <w:r w:rsidR="00DF4338" w:rsidRPr="005343BB">
        <w:rPr>
          <w:rStyle w:val="hps"/>
          <w:sz w:val="28"/>
          <w:szCs w:val="28"/>
        </w:rPr>
        <w:t>збері</w:t>
      </w:r>
      <w:r w:rsidRPr="005343BB">
        <w:rPr>
          <w:rStyle w:val="hps"/>
          <w:sz w:val="28"/>
          <w:szCs w:val="28"/>
        </w:rPr>
        <w:t>гання</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(дорівнює інтервалу</w:t>
      </w:r>
      <w:r w:rsidRPr="005343BB">
        <w:rPr>
          <w:sz w:val="28"/>
          <w:szCs w:val="28"/>
        </w:rPr>
        <w:t xml:space="preserve"> </w:t>
      </w:r>
      <w:r w:rsidRPr="005343BB">
        <w:rPr>
          <w:rStyle w:val="hps"/>
          <w:sz w:val="28"/>
          <w:szCs w:val="28"/>
        </w:rPr>
        <w:t>часу</w:t>
      </w:r>
      <w:r w:rsidRPr="005343BB">
        <w:rPr>
          <w:sz w:val="28"/>
          <w:szCs w:val="28"/>
        </w:rPr>
        <w:t xml:space="preserve"> </w:t>
      </w:r>
      <w:r w:rsidRPr="005343BB">
        <w:rPr>
          <w:rStyle w:val="hps"/>
          <w:sz w:val="28"/>
          <w:szCs w:val="28"/>
        </w:rPr>
        <w:t>між</w:t>
      </w:r>
      <w:r w:rsidRPr="005343BB">
        <w:rPr>
          <w:sz w:val="28"/>
          <w:szCs w:val="28"/>
        </w:rPr>
        <w:t xml:space="preserve"> </w:t>
      </w:r>
      <w:r w:rsidRPr="005343BB">
        <w:rPr>
          <w:rStyle w:val="hps"/>
          <w:sz w:val="28"/>
          <w:szCs w:val="28"/>
        </w:rPr>
        <w:t>поставками)</w:t>
      </w:r>
      <w:r w:rsidRPr="005343BB">
        <w:rPr>
          <w:sz w:val="28"/>
          <w:szCs w:val="28"/>
        </w:rPr>
        <w:t xml:space="preserve">, діб. </w:t>
      </w:r>
    </w:p>
    <w:p w:rsidR="00597942" w:rsidRPr="005343BB" w:rsidRDefault="00597942" w:rsidP="00597942">
      <w:pPr>
        <w:pStyle w:val="MY1"/>
        <w:spacing w:line="360" w:lineRule="auto"/>
        <w:ind w:firstLine="567"/>
        <w:rPr>
          <w:sz w:val="28"/>
          <w:szCs w:val="28"/>
        </w:rPr>
      </w:pPr>
      <w:r w:rsidRPr="005343BB">
        <w:rPr>
          <w:sz w:val="28"/>
          <w:szCs w:val="28"/>
        </w:rPr>
        <w:t xml:space="preserve">Наприклад:  </w:t>
      </w:r>
      <m:oMath>
        <m:r>
          <w:rPr>
            <w:rStyle w:val="hps"/>
            <w:rFonts w:ascii="Cambria Math" w:hAnsi="Cambria Math"/>
            <w:sz w:val="28"/>
            <w:szCs w:val="28"/>
          </w:rPr>
          <m:t>η(Т)=</m:t>
        </m:r>
        <m:d>
          <m:dPr>
            <m:begChr m:val="{"/>
            <m:endChr m:val="}"/>
            <m:ctrlPr>
              <w:rPr>
                <w:rStyle w:val="hps"/>
                <w:rFonts w:ascii="Cambria Math" w:hAnsi="Cambria Math"/>
                <w:i/>
                <w:sz w:val="28"/>
                <w:szCs w:val="28"/>
              </w:rPr>
            </m:ctrlPr>
          </m:dPr>
          <m:e>
            <m:m>
              <m:mPr>
                <m:mcs>
                  <m:mc>
                    <m:mcPr>
                      <m:count m:val="1"/>
                      <m:mcJc m:val="center"/>
                    </m:mcPr>
                  </m:mc>
                </m:mcs>
                <m:ctrlPr>
                  <w:rPr>
                    <w:rStyle w:val="hps"/>
                    <w:rFonts w:ascii="Cambria Math" w:hAnsi="Cambria Math"/>
                    <w:i/>
                    <w:sz w:val="28"/>
                    <w:szCs w:val="28"/>
                  </w:rPr>
                </m:ctrlPr>
              </m:mPr>
              <m:mr>
                <m:e>
                  <m:r>
                    <m:rPr>
                      <m:sty m:val="p"/>
                    </m:rPr>
                    <w:rPr>
                      <w:rStyle w:val="hps"/>
                      <w:rFonts w:ascii="Cambria Math" w:hAnsi="Cambria Math"/>
                      <w:sz w:val="28"/>
                      <w:szCs w:val="28"/>
                    </w:rPr>
                    <m:t>0,10+0,03*(Т-15)</m:t>
                  </m:r>
                </m:e>
              </m:mr>
              <m:mr>
                <m:e>
                  <m:r>
                    <w:rPr>
                      <w:rStyle w:val="hps"/>
                      <w:rFonts w:ascii="Cambria Math" w:hAnsi="Cambria Math"/>
                      <w:sz w:val="28"/>
                      <w:szCs w:val="28"/>
                    </w:rPr>
                    <m:t>0.10</m:t>
                  </m:r>
                </m:e>
              </m:mr>
            </m:m>
          </m:e>
          <m:e>
            <m:r>
              <w:rPr>
                <w:rFonts w:ascii="Cambria Math" w:hAnsi="Cambria Math"/>
                <w:sz w:val="28"/>
                <w:szCs w:val="28"/>
              </w:rPr>
              <m:t xml:space="preserve"> </m:t>
            </m:r>
            <m:m>
              <m:mPr>
                <m:mcs>
                  <m:mc>
                    <m:mcPr>
                      <m:count m:val="1"/>
                      <m:mcJc m:val="center"/>
                    </m:mcPr>
                  </m:mc>
                </m:mcs>
                <m:ctrlPr>
                  <w:rPr>
                    <w:rStyle w:val="hps"/>
                    <w:rFonts w:ascii="Cambria Math" w:hAnsi="Cambria Math"/>
                    <w:i/>
                    <w:sz w:val="28"/>
                    <w:szCs w:val="28"/>
                  </w:rPr>
                </m:ctrlPr>
              </m:mPr>
              <m:mr>
                <m:e>
                  <m:r>
                    <w:rPr>
                      <w:rStyle w:val="hps"/>
                      <w:rFonts w:ascii="Cambria Math" w:hAnsi="Cambria Math"/>
                      <w:sz w:val="28"/>
                      <w:szCs w:val="28"/>
                    </w:rPr>
                    <m:t>Т&gt;15,</m:t>
                  </m:r>
                </m:e>
              </m:mr>
              <m:mr>
                <m:e>
                  <m:r>
                    <w:rPr>
                      <w:rStyle w:val="hps"/>
                      <w:rFonts w:ascii="Cambria Math" w:hAnsi="Cambria Math"/>
                      <w:sz w:val="28"/>
                      <w:szCs w:val="28"/>
                    </w:rPr>
                    <m:t>0&lt;Т≤15.</m:t>
                  </m:r>
                </m:e>
              </m:mr>
            </m:m>
          </m:e>
        </m:d>
      </m:oMath>
      <w:r w:rsidRPr="005343BB">
        <w:rPr>
          <w:rStyle w:val="hps"/>
          <w:sz w:val="28"/>
          <w:szCs w:val="28"/>
        </w:rPr>
        <w:t>,  де Т –дні.</w:t>
      </w:r>
    </w:p>
    <w:p w:rsidR="00597942" w:rsidRPr="005343BB" w:rsidRDefault="00597942" w:rsidP="00597942">
      <w:pPr>
        <w:pStyle w:val="MY1"/>
        <w:spacing w:before="240" w:line="360" w:lineRule="auto"/>
        <w:ind w:firstLine="567"/>
        <w:rPr>
          <w:rStyle w:val="hps"/>
          <w:sz w:val="28"/>
          <w:szCs w:val="28"/>
        </w:rPr>
      </w:pPr>
      <w:r w:rsidRPr="005343BB">
        <w:rPr>
          <w:rStyle w:val="hps"/>
          <w:sz w:val="28"/>
          <w:szCs w:val="28"/>
        </w:rPr>
        <w:t>Норма природного</w:t>
      </w:r>
      <w:r w:rsidRPr="005343BB">
        <w:rPr>
          <w:sz w:val="28"/>
          <w:szCs w:val="28"/>
        </w:rPr>
        <w:t xml:space="preserve"> убутку </w:t>
      </w:r>
      <w:r w:rsidRPr="005343BB">
        <w:rPr>
          <w:rStyle w:val="hps"/>
          <w:sz w:val="28"/>
          <w:szCs w:val="28"/>
        </w:rPr>
        <w:t>збільшується</w:t>
      </w:r>
      <w:r w:rsidRPr="005343BB">
        <w:rPr>
          <w:sz w:val="28"/>
          <w:szCs w:val="28"/>
        </w:rPr>
        <w:t xml:space="preserve"> </w:t>
      </w:r>
      <w:r w:rsidRPr="005343BB">
        <w:rPr>
          <w:rStyle w:val="hps"/>
          <w:sz w:val="28"/>
          <w:szCs w:val="28"/>
        </w:rPr>
        <w:t>пропорційно зростанню</w:t>
      </w:r>
      <w:r w:rsidRPr="005343BB">
        <w:rPr>
          <w:sz w:val="28"/>
          <w:szCs w:val="28"/>
        </w:rPr>
        <w:t xml:space="preserve"> </w:t>
      </w:r>
      <w:r w:rsidRPr="005343BB">
        <w:rPr>
          <w:rStyle w:val="hps"/>
          <w:sz w:val="28"/>
          <w:szCs w:val="28"/>
        </w:rPr>
        <w:t>терміну зберігання</w:t>
      </w:r>
      <w:r w:rsidRPr="005343BB">
        <w:rPr>
          <w:sz w:val="28"/>
          <w:szCs w:val="28"/>
        </w:rPr>
        <w:t xml:space="preserve"> </w:t>
      </w:r>
      <w:r w:rsidRPr="005343BB">
        <w:rPr>
          <w:rStyle w:val="hps"/>
          <w:sz w:val="28"/>
          <w:szCs w:val="28"/>
        </w:rPr>
        <w:t>продукції</w:t>
      </w:r>
      <w:r w:rsidRPr="005343BB">
        <w:rPr>
          <w:sz w:val="28"/>
          <w:szCs w:val="28"/>
        </w:rPr>
        <w:t xml:space="preserve">. </w:t>
      </w:r>
    </w:p>
    <w:p w:rsidR="00597942" w:rsidRPr="005343BB" w:rsidRDefault="00597942" w:rsidP="00597942">
      <w:pPr>
        <w:pStyle w:val="MY1"/>
        <w:spacing w:line="360" w:lineRule="auto"/>
        <w:ind w:firstLine="567"/>
        <w:rPr>
          <w:rStyle w:val="hps"/>
          <w:sz w:val="28"/>
          <w:szCs w:val="28"/>
        </w:rPr>
      </w:pPr>
      <w:r w:rsidRPr="005343BB">
        <w:rPr>
          <w:rStyle w:val="hps"/>
          <w:sz w:val="28"/>
          <w:szCs w:val="28"/>
        </w:rPr>
        <w:t>У формулі</w:t>
      </w:r>
      <w:r w:rsidRPr="005343BB">
        <w:rPr>
          <w:sz w:val="28"/>
          <w:szCs w:val="28"/>
        </w:rPr>
        <w:t xml:space="preserve"> </w:t>
      </w:r>
      <w:r w:rsidRPr="005343BB">
        <w:rPr>
          <w:rStyle w:val="hps"/>
          <w:sz w:val="28"/>
          <w:szCs w:val="28"/>
        </w:rPr>
        <w:t>(</w:t>
      </w:r>
      <w:r w:rsidR="001B201C" w:rsidRPr="005343BB">
        <w:rPr>
          <w:rStyle w:val="hps"/>
          <w:sz w:val="28"/>
          <w:szCs w:val="28"/>
        </w:rPr>
        <w:t>2</w:t>
      </w:r>
      <w:r w:rsidRPr="005343BB">
        <w:rPr>
          <w:rStyle w:val="hps"/>
          <w:sz w:val="28"/>
          <w:szCs w:val="28"/>
        </w:rPr>
        <w:t>.</w:t>
      </w:r>
      <w:r w:rsidRPr="005343BB">
        <w:rPr>
          <w:sz w:val="28"/>
          <w:szCs w:val="28"/>
        </w:rPr>
        <w:t xml:space="preserve">7) </w:t>
      </w:r>
      <w:r w:rsidRPr="005343BB">
        <w:rPr>
          <w:rStyle w:val="hps"/>
          <w:sz w:val="28"/>
          <w:szCs w:val="28"/>
        </w:rPr>
        <w:t>параметр</w:t>
      </w:r>
      <w:r w:rsidRPr="005343BB">
        <w:rPr>
          <w:sz w:val="28"/>
          <w:szCs w:val="28"/>
        </w:rPr>
        <w:t xml:space="preserve"> </w:t>
      </w:r>
      <w:r w:rsidRPr="005343BB">
        <w:rPr>
          <w:rStyle w:val="hps"/>
          <w:sz w:val="28"/>
          <w:szCs w:val="28"/>
        </w:rPr>
        <w:t>Т</w:t>
      </w:r>
      <w:r w:rsidRPr="005343BB">
        <w:rPr>
          <w:sz w:val="28"/>
          <w:szCs w:val="28"/>
        </w:rPr>
        <w:t xml:space="preserve"> </w:t>
      </w:r>
      <w:r w:rsidRPr="005343BB">
        <w:rPr>
          <w:rStyle w:val="hps"/>
          <w:sz w:val="28"/>
          <w:szCs w:val="28"/>
        </w:rPr>
        <w:t>при</w:t>
      </w:r>
      <w:r w:rsidRPr="005343BB">
        <w:rPr>
          <w:sz w:val="28"/>
          <w:szCs w:val="28"/>
        </w:rPr>
        <w:t xml:space="preserve"> </w:t>
      </w:r>
      <w:r w:rsidRPr="005343BB">
        <w:rPr>
          <w:rStyle w:val="hps"/>
          <w:sz w:val="28"/>
          <w:szCs w:val="28"/>
        </w:rPr>
        <w:t>визначенні</w:t>
      </w:r>
      <w:r w:rsidRPr="005343BB">
        <w:rPr>
          <w:sz w:val="28"/>
          <w:szCs w:val="28"/>
        </w:rPr>
        <w:t xml:space="preserve"> </w:t>
      </w:r>
      <w:r w:rsidRPr="005343BB">
        <w:rPr>
          <w:rStyle w:val="hps"/>
          <w:sz w:val="28"/>
          <w:szCs w:val="28"/>
        </w:rPr>
        <w:t>норми природного</w:t>
      </w:r>
      <w:r w:rsidRPr="005343BB">
        <w:rPr>
          <w:sz w:val="28"/>
          <w:szCs w:val="28"/>
        </w:rPr>
        <w:t xml:space="preserve"> </w:t>
      </w:r>
      <w:r w:rsidRPr="005343BB">
        <w:rPr>
          <w:rStyle w:val="hps"/>
          <w:sz w:val="28"/>
          <w:szCs w:val="28"/>
        </w:rPr>
        <w:t>убутку</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прийнято</w:t>
      </w:r>
      <w:r w:rsidRPr="005343BB">
        <w:rPr>
          <w:sz w:val="28"/>
          <w:szCs w:val="28"/>
        </w:rPr>
        <w:t xml:space="preserve"> </w:t>
      </w:r>
      <w:r w:rsidRPr="005343BB">
        <w:rPr>
          <w:rStyle w:val="hps"/>
          <w:sz w:val="28"/>
          <w:szCs w:val="28"/>
        </w:rPr>
        <w:t>вимірювати</w:t>
      </w:r>
      <w:r w:rsidRPr="005343BB">
        <w:rPr>
          <w:sz w:val="28"/>
          <w:szCs w:val="28"/>
        </w:rPr>
        <w:t xml:space="preserve"> </w:t>
      </w:r>
      <w:r w:rsidRPr="005343BB">
        <w:rPr>
          <w:rStyle w:val="hps"/>
          <w:sz w:val="28"/>
          <w:szCs w:val="28"/>
        </w:rPr>
        <w:t>в добі,</w:t>
      </w:r>
      <w:r w:rsidRPr="005343BB">
        <w:rPr>
          <w:sz w:val="28"/>
          <w:szCs w:val="28"/>
        </w:rPr>
        <w:t xml:space="preserve"> </w:t>
      </w:r>
      <w:r w:rsidRPr="005343BB">
        <w:rPr>
          <w:rStyle w:val="hps"/>
          <w:sz w:val="28"/>
          <w:szCs w:val="28"/>
        </w:rPr>
        <w:t>проте в</w:t>
      </w:r>
      <w:r w:rsidRPr="005343BB">
        <w:rPr>
          <w:sz w:val="28"/>
          <w:szCs w:val="28"/>
        </w:rPr>
        <w:t xml:space="preserve"> </w:t>
      </w:r>
      <w:r w:rsidRPr="005343BB">
        <w:rPr>
          <w:rStyle w:val="hps"/>
          <w:sz w:val="28"/>
          <w:szCs w:val="28"/>
        </w:rPr>
        <w:t>форматі</w:t>
      </w:r>
      <w:r w:rsidRPr="005343BB">
        <w:rPr>
          <w:sz w:val="28"/>
          <w:szCs w:val="28"/>
        </w:rPr>
        <w:t xml:space="preserve"> </w:t>
      </w:r>
      <w:r w:rsidRPr="005343BB">
        <w:rPr>
          <w:rStyle w:val="hps"/>
          <w:sz w:val="28"/>
          <w:szCs w:val="28"/>
        </w:rPr>
        <w:t>математичних</w:t>
      </w:r>
      <w:r w:rsidRPr="005343BB">
        <w:rPr>
          <w:sz w:val="28"/>
          <w:szCs w:val="28"/>
        </w:rPr>
        <w:t xml:space="preserve"> </w:t>
      </w:r>
      <w:r w:rsidRPr="005343BB">
        <w:rPr>
          <w:rStyle w:val="hps"/>
          <w:sz w:val="28"/>
          <w:szCs w:val="28"/>
        </w:rPr>
        <w:t>методів</w:t>
      </w:r>
      <w:r w:rsidRPr="005343BB">
        <w:rPr>
          <w:sz w:val="28"/>
          <w:szCs w:val="28"/>
        </w:rPr>
        <w:t xml:space="preserve"> </w:t>
      </w:r>
      <w:r w:rsidRPr="005343BB">
        <w:rPr>
          <w:rStyle w:val="hps"/>
          <w:sz w:val="28"/>
          <w:szCs w:val="28"/>
        </w:rPr>
        <w:t>управління</w:t>
      </w:r>
      <w:r w:rsidRPr="005343BB">
        <w:rPr>
          <w:sz w:val="28"/>
          <w:szCs w:val="28"/>
        </w:rPr>
        <w:t xml:space="preserve"> </w:t>
      </w:r>
      <w:r w:rsidRPr="005343BB">
        <w:rPr>
          <w:rStyle w:val="hps"/>
          <w:sz w:val="28"/>
          <w:szCs w:val="28"/>
        </w:rPr>
        <w:t>запасами</w:t>
      </w:r>
      <w:r w:rsidRPr="005343BB">
        <w:rPr>
          <w:sz w:val="28"/>
          <w:szCs w:val="28"/>
        </w:rPr>
        <w:t xml:space="preserve"> </w:t>
      </w:r>
      <w:r w:rsidRPr="005343BB">
        <w:rPr>
          <w:rStyle w:val="hps"/>
          <w:sz w:val="28"/>
          <w:szCs w:val="28"/>
        </w:rPr>
        <w:t>параметр</w:t>
      </w:r>
      <w:r w:rsidRPr="005343BB">
        <w:rPr>
          <w:sz w:val="28"/>
          <w:szCs w:val="28"/>
        </w:rPr>
        <w:t xml:space="preserve"> </w:t>
      </w:r>
      <w:r w:rsidRPr="005343BB">
        <w:rPr>
          <w:rStyle w:val="hps"/>
          <w:sz w:val="28"/>
          <w:szCs w:val="28"/>
        </w:rPr>
        <w:t>Т</w:t>
      </w:r>
      <w:r w:rsidRPr="005343BB">
        <w:rPr>
          <w:sz w:val="28"/>
          <w:szCs w:val="28"/>
        </w:rPr>
        <w:t xml:space="preserve"> </w:t>
      </w:r>
      <w:r w:rsidRPr="005343BB">
        <w:rPr>
          <w:rStyle w:val="hps"/>
          <w:sz w:val="28"/>
          <w:szCs w:val="28"/>
        </w:rPr>
        <w:t>як</w:t>
      </w:r>
      <w:r w:rsidRPr="005343BB">
        <w:rPr>
          <w:sz w:val="28"/>
          <w:szCs w:val="28"/>
        </w:rPr>
        <w:t xml:space="preserve"> </w:t>
      </w:r>
      <w:r w:rsidRPr="005343BB">
        <w:rPr>
          <w:rStyle w:val="hps"/>
          <w:sz w:val="28"/>
          <w:szCs w:val="28"/>
        </w:rPr>
        <w:t>показник</w:t>
      </w:r>
      <w:r w:rsidRPr="005343BB">
        <w:rPr>
          <w:sz w:val="28"/>
          <w:szCs w:val="28"/>
        </w:rPr>
        <w:t xml:space="preserve"> </w:t>
      </w:r>
      <w:r w:rsidRPr="005343BB">
        <w:rPr>
          <w:rStyle w:val="hps"/>
          <w:sz w:val="28"/>
          <w:szCs w:val="28"/>
        </w:rPr>
        <w:t>часу прийнято</w:t>
      </w:r>
      <w:r w:rsidRPr="005343BB">
        <w:rPr>
          <w:sz w:val="28"/>
          <w:szCs w:val="28"/>
        </w:rPr>
        <w:t xml:space="preserve"> </w:t>
      </w:r>
      <w:r w:rsidRPr="005343BB">
        <w:rPr>
          <w:rStyle w:val="hps"/>
          <w:sz w:val="28"/>
          <w:szCs w:val="28"/>
        </w:rPr>
        <w:t>вимірювати</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роках.</w:t>
      </w:r>
      <w:r w:rsidRPr="005343BB">
        <w:rPr>
          <w:sz w:val="28"/>
          <w:szCs w:val="28"/>
        </w:rPr>
        <w:t xml:space="preserve"> </w:t>
      </w:r>
      <w:r w:rsidRPr="005343BB">
        <w:rPr>
          <w:rStyle w:val="hps"/>
          <w:sz w:val="28"/>
          <w:szCs w:val="28"/>
        </w:rPr>
        <w:t>Тому далі</w:t>
      </w:r>
      <w:r w:rsidRPr="005343BB">
        <w:rPr>
          <w:sz w:val="28"/>
          <w:szCs w:val="28"/>
        </w:rPr>
        <w:t xml:space="preserve"> </w:t>
      </w:r>
      <w:r w:rsidRPr="005343BB">
        <w:rPr>
          <w:rStyle w:val="hps"/>
          <w:sz w:val="28"/>
          <w:szCs w:val="28"/>
        </w:rPr>
        <w:t>вважаємо</w:t>
      </w:r>
      <w:r w:rsidRPr="005343BB">
        <w:rPr>
          <w:sz w:val="28"/>
          <w:szCs w:val="28"/>
        </w:rPr>
        <w:t xml:space="preserve">, </w:t>
      </w:r>
      <w:r w:rsidRPr="005343BB">
        <w:rPr>
          <w:rStyle w:val="hps"/>
          <w:sz w:val="28"/>
          <w:szCs w:val="28"/>
        </w:rPr>
        <w:t>що</w:t>
      </w:r>
      <w:r w:rsidRPr="005343BB">
        <w:rPr>
          <w:sz w:val="28"/>
          <w:szCs w:val="28"/>
        </w:rPr>
        <w:t xml:space="preserve"> </w:t>
      </w:r>
      <w:r w:rsidRPr="005343BB">
        <w:rPr>
          <w:rStyle w:val="hps"/>
          <w:sz w:val="28"/>
          <w:szCs w:val="28"/>
        </w:rPr>
        <w:t>параметри</w:t>
      </w:r>
      <w:r w:rsidRPr="005343BB">
        <w:rPr>
          <w:sz w:val="28"/>
          <w:szCs w:val="28"/>
        </w:rPr>
        <w:t xml:space="preserve"> </w:t>
      </w:r>
      <w:r w:rsidRPr="005343BB">
        <w:rPr>
          <w:rStyle w:val="hps"/>
          <w:sz w:val="28"/>
          <w:szCs w:val="28"/>
        </w:rPr>
        <w:t>ε</w:t>
      </w:r>
      <w:r w:rsidRPr="005343BB">
        <w:rPr>
          <w:rStyle w:val="hps"/>
          <w:sz w:val="28"/>
          <w:szCs w:val="28"/>
          <w:vertAlign w:val="subscript"/>
        </w:rPr>
        <w:t>н</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Δε</w:t>
      </w:r>
      <w:r w:rsidRPr="005343BB">
        <w:rPr>
          <w:sz w:val="28"/>
          <w:szCs w:val="28"/>
        </w:rPr>
        <w:t xml:space="preserve"> </w:t>
      </w:r>
      <w:r w:rsidRPr="005343BB">
        <w:rPr>
          <w:rStyle w:val="hps"/>
          <w:sz w:val="28"/>
          <w:szCs w:val="28"/>
        </w:rPr>
        <w:t>нормовані в</w:t>
      </w:r>
      <w:r w:rsidRPr="005343BB">
        <w:rPr>
          <w:sz w:val="28"/>
          <w:szCs w:val="28"/>
        </w:rPr>
        <w:t xml:space="preserve"> </w:t>
      </w:r>
      <w:r w:rsidRPr="005343BB">
        <w:rPr>
          <w:rStyle w:val="hps"/>
          <w:sz w:val="28"/>
          <w:szCs w:val="28"/>
        </w:rPr>
        <w:t>формулі</w:t>
      </w:r>
      <w:r w:rsidRPr="005343BB">
        <w:rPr>
          <w:sz w:val="28"/>
          <w:szCs w:val="28"/>
        </w:rPr>
        <w:t xml:space="preserve"> </w:t>
      </w:r>
      <w:r w:rsidRPr="005343BB">
        <w:rPr>
          <w:rStyle w:val="hps"/>
          <w:sz w:val="28"/>
          <w:szCs w:val="28"/>
        </w:rPr>
        <w:t>(</w:t>
      </w:r>
      <w:r w:rsidR="001B201C" w:rsidRPr="005343BB">
        <w:rPr>
          <w:rStyle w:val="hps"/>
          <w:sz w:val="28"/>
          <w:szCs w:val="28"/>
        </w:rPr>
        <w:t>2</w:t>
      </w:r>
      <w:r w:rsidRPr="005343BB">
        <w:rPr>
          <w:rStyle w:val="hps"/>
          <w:sz w:val="28"/>
          <w:szCs w:val="28"/>
        </w:rPr>
        <w:t>.</w:t>
      </w:r>
      <w:r w:rsidR="001B201C" w:rsidRPr="005343BB">
        <w:rPr>
          <w:rStyle w:val="hps"/>
          <w:sz w:val="28"/>
          <w:szCs w:val="28"/>
        </w:rPr>
        <w:t>1.</w:t>
      </w:r>
      <w:r w:rsidRPr="005343BB">
        <w:rPr>
          <w:rStyle w:val="hps"/>
          <w:sz w:val="28"/>
          <w:szCs w:val="28"/>
        </w:rPr>
        <w:t>7</w:t>
      </w:r>
      <w:r w:rsidRPr="005343BB">
        <w:rPr>
          <w:sz w:val="28"/>
          <w:szCs w:val="28"/>
        </w:rPr>
        <w:t xml:space="preserve">) таким </w:t>
      </w:r>
      <w:r w:rsidRPr="005343BB">
        <w:rPr>
          <w:rStyle w:val="hps"/>
          <w:sz w:val="28"/>
          <w:szCs w:val="28"/>
        </w:rPr>
        <w:t>чином</w:t>
      </w:r>
      <w:r w:rsidRPr="005343BB">
        <w:rPr>
          <w:sz w:val="28"/>
          <w:szCs w:val="28"/>
        </w:rPr>
        <w:t xml:space="preserve">, </w:t>
      </w:r>
      <w:r w:rsidRPr="005343BB">
        <w:rPr>
          <w:rStyle w:val="hps"/>
          <w:sz w:val="28"/>
          <w:szCs w:val="28"/>
        </w:rPr>
        <w:t>що</w:t>
      </w:r>
      <w:r w:rsidRPr="005343BB">
        <w:rPr>
          <w:sz w:val="28"/>
          <w:szCs w:val="28"/>
        </w:rPr>
        <w:t xml:space="preserve"> </w:t>
      </w:r>
      <w:r w:rsidRPr="005343BB">
        <w:rPr>
          <w:rStyle w:val="hps"/>
          <w:sz w:val="28"/>
          <w:szCs w:val="28"/>
        </w:rPr>
        <w:t>параметр</w:t>
      </w:r>
      <w:r w:rsidRPr="005343BB">
        <w:rPr>
          <w:sz w:val="28"/>
          <w:szCs w:val="28"/>
        </w:rPr>
        <w:t xml:space="preserve"> </w:t>
      </w:r>
      <w:r w:rsidRPr="005343BB">
        <w:rPr>
          <w:rStyle w:val="hps"/>
          <w:sz w:val="28"/>
          <w:szCs w:val="28"/>
        </w:rPr>
        <w:t>Т</w:t>
      </w:r>
      <w:r w:rsidRPr="005343BB">
        <w:rPr>
          <w:sz w:val="28"/>
          <w:szCs w:val="28"/>
        </w:rPr>
        <w:t xml:space="preserve"> буде </w:t>
      </w:r>
      <w:r w:rsidRPr="005343BB">
        <w:rPr>
          <w:rStyle w:val="hps"/>
          <w:sz w:val="28"/>
          <w:szCs w:val="28"/>
        </w:rPr>
        <w:t>вимірюватиметься</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роках.</w:t>
      </w:r>
    </w:p>
    <w:p w:rsidR="00597942" w:rsidRPr="005343BB" w:rsidRDefault="00597942" w:rsidP="00597942">
      <w:pPr>
        <w:pStyle w:val="MY1"/>
        <w:spacing w:line="360" w:lineRule="auto"/>
        <w:ind w:firstLine="567"/>
        <w:rPr>
          <w:rStyle w:val="hps"/>
          <w:sz w:val="28"/>
          <w:szCs w:val="28"/>
        </w:rPr>
      </w:pPr>
      <w:r w:rsidRPr="005343BB">
        <w:rPr>
          <w:rStyle w:val="hps"/>
          <w:sz w:val="28"/>
          <w:szCs w:val="28"/>
        </w:rPr>
        <w:t>В</w:t>
      </w:r>
      <w:r w:rsidRPr="005343BB">
        <w:rPr>
          <w:sz w:val="28"/>
          <w:szCs w:val="28"/>
        </w:rPr>
        <w:t xml:space="preserve"> </w:t>
      </w:r>
      <w:r w:rsidRPr="005343BB">
        <w:rPr>
          <w:rStyle w:val="hps"/>
          <w:sz w:val="28"/>
          <w:szCs w:val="28"/>
        </w:rPr>
        <w:t>рамках</w:t>
      </w:r>
      <w:r w:rsidRPr="005343BB">
        <w:rPr>
          <w:sz w:val="28"/>
          <w:szCs w:val="28"/>
        </w:rPr>
        <w:t xml:space="preserve"> </w:t>
      </w:r>
      <w:r w:rsidRPr="005343BB">
        <w:rPr>
          <w:rStyle w:val="hps"/>
          <w:sz w:val="28"/>
          <w:szCs w:val="28"/>
        </w:rPr>
        <w:t>досліджувальної</w:t>
      </w:r>
      <w:r w:rsidRPr="005343BB">
        <w:rPr>
          <w:sz w:val="28"/>
          <w:szCs w:val="28"/>
        </w:rPr>
        <w:t xml:space="preserve"> </w:t>
      </w:r>
      <w:r w:rsidRPr="005343BB">
        <w:rPr>
          <w:rStyle w:val="hps"/>
          <w:sz w:val="28"/>
          <w:szCs w:val="28"/>
        </w:rPr>
        <w:t>моделі</w:t>
      </w:r>
      <w:r w:rsidRPr="005343BB">
        <w:rPr>
          <w:sz w:val="28"/>
          <w:szCs w:val="28"/>
        </w:rPr>
        <w:t xml:space="preserve"> </w:t>
      </w:r>
      <w:r w:rsidRPr="005343BB">
        <w:rPr>
          <w:rStyle w:val="hps"/>
          <w:sz w:val="28"/>
          <w:szCs w:val="28"/>
        </w:rPr>
        <w:t>будемо</w:t>
      </w:r>
      <w:r w:rsidRPr="005343BB">
        <w:rPr>
          <w:sz w:val="28"/>
          <w:szCs w:val="28"/>
        </w:rPr>
        <w:t xml:space="preserve"> </w:t>
      </w:r>
      <w:r w:rsidRPr="005343BB">
        <w:rPr>
          <w:rStyle w:val="hps"/>
          <w:sz w:val="28"/>
          <w:szCs w:val="28"/>
        </w:rPr>
        <w:t>здійснювати облік</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тарних</w:t>
      </w:r>
      <w:r w:rsidRPr="005343BB">
        <w:rPr>
          <w:sz w:val="28"/>
          <w:szCs w:val="28"/>
        </w:rPr>
        <w:t xml:space="preserve"> </w:t>
      </w:r>
      <w:r w:rsidRPr="005343BB">
        <w:rPr>
          <w:rStyle w:val="hps"/>
          <w:sz w:val="28"/>
          <w:szCs w:val="28"/>
        </w:rPr>
        <w:t>місцях</w:t>
      </w:r>
      <w:r w:rsidRPr="005343BB">
        <w:rPr>
          <w:sz w:val="28"/>
          <w:szCs w:val="28"/>
        </w:rPr>
        <w:t xml:space="preserve"> </w:t>
      </w:r>
      <w:r w:rsidRPr="005343BB">
        <w:rPr>
          <w:rStyle w:val="hps"/>
          <w:sz w:val="28"/>
          <w:szCs w:val="28"/>
        </w:rPr>
        <w:t>(</w:t>
      </w:r>
      <w:r w:rsidRPr="005343BB">
        <w:rPr>
          <w:sz w:val="28"/>
          <w:szCs w:val="28"/>
        </w:rPr>
        <w:t>ко</w:t>
      </w:r>
      <w:r w:rsidRPr="005343BB">
        <w:rPr>
          <w:rStyle w:val="hps"/>
          <w:sz w:val="28"/>
          <w:szCs w:val="28"/>
        </w:rPr>
        <w:t>робах</w:t>
      </w:r>
      <w:r w:rsidRPr="005343BB">
        <w:rPr>
          <w:sz w:val="28"/>
          <w:szCs w:val="28"/>
        </w:rPr>
        <w:t xml:space="preserve">), </w:t>
      </w:r>
      <w:r w:rsidRPr="005343BB">
        <w:rPr>
          <w:rStyle w:val="hps"/>
          <w:sz w:val="28"/>
          <w:szCs w:val="28"/>
        </w:rPr>
        <w:t>маса яких</w:t>
      </w:r>
      <w:r w:rsidRPr="005343BB">
        <w:rPr>
          <w:sz w:val="28"/>
          <w:szCs w:val="28"/>
        </w:rPr>
        <w:t xml:space="preserve"> </w:t>
      </w:r>
      <w:r w:rsidRPr="005343BB">
        <w:rPr>
          <w:rStyle w:val="hps"/>
          <w:sz w:val="28"/>
          <w:szCs w:val="28"/>
        </w:rPr>
        <w:t>стандартизована</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підприємстві</w:t>
      </w:r>
      <w:r w:rsidRPr="005343BB">
        <w:rPr>
          <w:sz w:val="28"/>
          <w:szCs w:val="28"/>
        </w:rPr>
        <w:t xml:space="preserve">. </w:t>
      </w:r>
      <w:r w:rsidRPr="005343BB">
        <w:rPr>
          <w:rStyle w:val="hps"/>
          <w:sz w:val="28"/>
          <w:szCs w:val="28"/>
        </w:rPr>
        <w:t>Зрозуміло</w:t>
      </w:r>
      <w:r w:rsidRPr="005343BB">
        <w:rPr>
          <w:sz w:val="28"/>
          <w:szCs w:val="28"/>
        </w:rPr>
        <w:t xml:space="preserve">, </w:t>
      </w:r>
      <w:r w:rsidRPr="005343BB">
        <w:rPr>
          <w:rStyle w:val="hps"/>
          <w:sz w:val="28"/>
          <w:szCs w:val="28"/>
        </w:rPr>
        <w:lastRenderedPageBreak/>
        <w:t>що ціна</w:t>
      </w:r>
      <w:r w:rsidRPr="005343BB">
        <w:rPr>
          <w:sz w:val="28"/>
          <w:szCs w:val="28"/>
        </w:rPr>
        <w:t xml:space="preserve"> </w:t>
      </w:r>
      <w:r w:rsidRPr="005343BB">
        <w:rPr>
          <w:rStyle w:val="hps"/>
          <w:sz w:val="28"/>
          <w:szCs w:val="28"/>
        </w:rPr>
        <w:t>реалізації</w:t>
      </w:r>
      <w:r w:rsidRPr="005343BB">
        <w:rPr>
          <w:sz w:val="28"/>
          <w:szCs w:val="28"/>
        </w:rPr>
        <w:t xml:space="preserve"> </w:t>
      </w:r>
      <w:r w:rsidRPr="005343BB">
        <w:rPr>
          <w:rStyle w:val="hps"/>
          <w:sz w:val="28"/>
          <w:szCs w:val="28"/>
        </w:rPr>
        <w:t>одного</w:t>
      </w:r>
      <w:r w:rsidRPr="005343BB">
        <w:rPr>
          <w:sz w:val="28"/>
          <w:szCs w:val="28"/>
        </w:rPr>
        <w:t xml:space="preserve"> </w:t>
      </w:r>
      <w:r w:rsidRPr="005343BB">
        <w:rPr>
          <w:rStyle w:val="hps"/>
          <w:sz w:val="28"/>
          <w:szCs w:val="28"/>
        </w:rPr>
        <w:t>тарного</w:t>
      </w:r>
      <w:r w:rsidRPr="005343BB">
        <w:rPr>
          <w:sz w:val="28"/>
          <w:szCs w:val="28"/>
        </w:rPr>
        <w:t xml:space="preserve"> </w:t>
      </w:r>
      <w:r w:rsidRPr="005343BB">
        <w:rPr>
          <w:rStyle w:val="hps"/>
          <w:sz w:val="28"/>
          <w:szCs w:val="28"/>
        </w:rPr>
        <w:t>місця</w:t>
      </w:r>
      <w:r w:rsidRPr="005343BB">
        <w:rPr>
          <w:sz w:val="28"/>
          <w:szCs w:val="28"/>
        </w:rPr>
        <w:t xml:space="preserve">, дорівнює добутку </w:t>
      </w:r>
      <w:r w:rsidRPr="005343BB">
        <w:rPr>
          <w:rStyle w:val="hps"/>
          <w:sz w:val="28"/>
          <w:szCs w:val="28"/>
        </w:rPr>
        <w:t>маси товару</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ціну реалізації</w:t>
      </w:r>
      <w:r w:rsidRPr="005343BB">
        <w:rPr>
          <w:sz w:val="28"/>
          <w:szCs w:val="28"/>
        </w:rPr>
        <w:t xml:space="preserve"> </w:t>
      </w:r>
      <w:r w:rsidRPr="005343BB">
        <w:rPr>
          <w:rStyle w:val="hps"/>
          <w:sz w:val="28"/>
          <w:szCs w:val="28"/>
        </w:rPr>
        <w:t>1</w:t>
      </w:r>
      <w:r w:rsidRPr="005343BB">
        <w:rPr>
          <w:sz w:val="28"/>
          <w:szCs w:val="28"/>
        </w:rPr>
        <w:t xml:space="preserve"> </w:t>
      </w:r>
      <w:r w:rsidRPr="005343BB">
        <w:rPr>
          <w:rStyle w:val="hps"/>
          <w:sz w:val="28"/>
          <w:szCs w:val="28"/>
        </w:rPr>
        <w:t>кг</w:t>
      </w:r>
      <w:r w:rsidRPr="005343BB">
        <w:rPr>
          <w:sz w:val="28"/>
          <w:szCs w:val="28"/>
        </w:rPr>
        <w:t xml:space="preserve"> </w:t>
      </w:r>
      <w:r w:rsidRPr="005343BB">
        <w:rPr>
          <w:rStyle w:val="hps"/>
          <w:sz w:val="28"/>
          <w:szCs w:val="28"/>
        </w:rPr>
        <w:t>товару</w:t>
      </w:r>
      <w:r w:rsidRPr="005343BB">
        <w:rPr>
          <w:sz w:val="28"/>
          <w:szCs w:val="28"/>
        </w:rPr>
        <w:t xml:space="preserve">, </w:t>
      </w:r>
      <w:r w:rsidRPr="005343BB">
        <w:rPr>
          <w:rStyle w:val="hps"/>
          <w:sz w:val="28"/>
          <w:szCs w:val="28"/>
        </w:rPr>
        <w:t>буде</w:t>
      </w:r>
      <w:r w:rsidRPr="005343BB">
        <w:rPr>
          <w:sz w:val="28"/>
          <w:szCs w:val="28"/>
        </w:rPr>
        <w:t xml:space="preserve"> </w:t>
      </w:r>
      <w:r w:rsidRPr="005343BB">
        <w:rPr>
          <w:rStyle w:val="hps"/>
          <w:sz w:val="28"/>
          <w:szCs w:val="28"/>
        </w:rPr>
        <w:t>зменшуватися</w:t>
      </w:r>
      <w:r w:rsidRPr="005343BB">
        <w:rPr>
          <w:sz w:val="28"/>
          <w:szCs w:val="28"/>
        </w:rPr>
        <w:t xml:space="preserve"> </w:t>
      </w:r>
      <w:r w:rsidRPr="005343BB">
        <w:rPr>
          <w:rStyle w:val="hps"/>
          <w:sz w:val="28"/>
          <w:szCs w:val="28"/>
        </w:rPr>
        <w:t>з</w:t>
      </w:r>
      <w:r w:rsidRPr="005343BB">
        <w:rPr>
          <w:sz w:val="28"/>
          <w:szCs w:val="28"/>
        </w:rPr>
        <w:t xml:space="preserve"> </w:t>
      </w:r>
      <w:r w:rsidRPr="005343BB">
        <w:rPr>
          <w:rStyle w:val="hps"/>
          <w:sz w:val="28"/>
          <w:szCs w:val="28"/>
        </w:rPr>
        <w:t>плином</w:t>
      </w:r>
      <w:r w:rsidRPr="005343BB">
        <w:rPr>
          <w:sz w:val="28"/>
          <w:szCs w:val="28"/>
        </w:rPr>
        <w:t xml:space="preserve"> </w:t>
      </w:r>
      <w:r w:rsidRPr="005343BB">
        <w:rPr>
          <w:rStyle w:val="hps"/>
          <w:sz w:val="28"/>
          <w:szCs w:val="28"/>
        </w:rPr>
        <w:t>часу.</w:t>
      </w:r>
      <w:r w:rsidRPr="005343BB">
        <w:rPr>
          <w:sz w:val="28"/>
          <w:szCs w:val="28"/>
        </w:rPr>
        <w:t xml:space="preserve"> </w:t>
      </w:r>
      <w:r w:rsidRPr="005343BB">
        <w:rPr>
          <w:rStyle w:val="hps"/>
          <w:sz w:val="28"/>
          <w:szCs w:val="28"/>
        </w:rPr>
        <w:t>Це</w:t>
      </w:r>
      <w:r w:rsidRPr="005343BB">
        <w:rPr>
          <w:sz w:val="28"/>
          <w:szCs w:val="28"/>
        </w:rPr>
        <w:t xml:space="preserve"> </w:t>
      </w:r>
      <w:r w:rsidRPr="005343BB">
        <w:rPr>
          <w:rStyle w:val="hps"/>
          <w:sz w:val="28"/>
          <w:szCs w:val="28"/>
        </w:rPr>
        <w:t>буде</w:t>
      </w:r>
      <w:r w:rsidRPr="005343BB">
        <w:rPr>
          <w:sz w:val="28"/>
          <w:szCs w:val="28"/>
        </w:rPr>
        <w:t xml:space="preserve"> </w:t>
      </w:r>
      <w:r w:rsidRPr="005343BB">
        <w:rPr>
          <w:rStyle w:val="hps"/>
          <w:sz w:val="28"/>
          <w:szCs w:val="28"/>
        </w:rPr>
        <w:t>обумовлено</w:t>
      </w:r>
      <w:r w:rsidRPr="005343BB">
        <w:rPr>
          <w:sz w:val="28"/>
          <w:szCs w:val="28"/>
        </w:rPr>
        <w:t xml:space="preserve"> </w:t>
      </w:r>
      <w:r w:rsidRPr="005343BB">
        <w:rPr>
          <w:rStyle w:val="hps"/>
          <w:sz w:val="28"/>
          <w:szCs w:val="28"/>
        </w:rPr>
        <w:t>процесами</w:t>
      </w:r>
      <w:r w:rsidRPr="005343BB">
        <w:rPr>
          <w:sz w:val="28"/>
          <w:szCs w:val="28"/>
        </w:rPr>
        <w:t xml:space="preserve"> </w:t>
      </w:r>
      <w:r w:rsidRPr="005343BB">
        <w:rPr>
          <w:rStyle w:val="hps"/>
          <w:sz w:val="28"/>
          <w:szCs w:val="28"/>
        </w:rPr>
        <w:t>зменшення</w:t>
      </w:r>
      <w:r w:rsidRPr="005343BB">
        <w:rPr>
          <w:sz w:val="28"/>
          <w:szCs w:val="28"/>
        </w:rPr>
        <w:t xml:space="preserve"> </w:t>
      </w:r>
      <w:r w:rsidRPr="005343BB">
        <w:rPr>
          <w:rStyle w:val="hps"/>
          <w:sz w:val="28"/>
          <w:szCs w:val="28"/>
        </w:rPr>
        <w:t>маси продукції</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результаті</w:t>
      </w:r>
      <w:r w:rsidRPr="005343BB">
        <w:rPr>
          <w:sz w:val="28"/>
          <w:szCs w:val="28"/>
        </w:rPr>
        <w:t xml:space="preserve"> </w:t>
      </w:r>
      <w:r w:rsidRPr="005343BB">
        <w:rPr>
          <w:rStyle w:val="hps"/>
          <w:sz w:val="28"/>
          <w:szCs w:val="28"/>
        </w:rPr>
        <w:t>природного убутку</w:t>
      </w:r>
      <w:r w:rsidRPr="005343BB">
        <w:rPr>
          <w:sz w:val="28"/>
          <w:szCs w:val="28"/>
        </w:rPr>
        <w:t>.</w:t>
      </w:r>
      <w:r w:rsidR="007F3D2D" w:rsidRPr="005343BB">
        <w:rPr>
          <w:sz w:val="28"/>
          <w:szCs w:val="28"/>
        </w:rPr>
        <w:t xml:space="preserve"> </w:t>
      </w:r>
      <w:r w:rsidR="007F3D2D" w:rsidRPr="005343BB">
        <w:rPr>
          <w:rStyle w:val="hps"/>
          <w:sz w:val="28"/>
          <w:szCs w:val="28"/>
        </w:rPr>
        <w:t>З</w:t>
      </w:r>
      <w:r w:rsidRPr="005343BB">
        <w:rPr>
          <w:rStyle w:val="hps"/>
          <w:sz w:val="28"/>
          <w:szCs w:val="28"/>
        </w:rPr>
        <w:t>міна ціни</w:t>
      </w:r>
      <w:r w:rsidRPr="005343BB">
        <w:rPr>
          <w:sz w:val="28"/>
          <w:szCs w:val="28"/>
        </w:rPr>
        <w:t xml:space="preserve"> </w:t>
      </w:r>
      <w:r w:rsidRPr="005343BB">
        <w:rPr>
          <w:rStyle w:val="hps"/>
          <w:sz w:val="28"/>
          <w:szCs w:val="28"/>
        </w:rPr>
        <w:t>реалізації</w:t>
      </w:r>
      <w:r w:rsidRPr="005343BB">
        <w:rPr>
          <w:sz w:val="28"/>
          <w:szCs w:val="28"/>
        </w:rPr>
        <w:t xml:space="preserve"> </w:t>
      </w:r>
      <w:r w:rsidRPr="005343BB">
        <w:rPr>
          <w:rStyle w:val="hps"/>
          <w:sz w:val="28"/>
          <w:szCs w:val="28"/>
        </w:rPr>
        <w:t>одного</w:t>
      </w:r>
      <w:r w:rsidRPr="005343BB">
        <w:rPr>
          <w:sz w:val="28"/>
          <w:szCs w:val="28"/>
        </w:rPr>
        <w:t xml:space="preserve"> </w:t>
      </w:r>
      <w:r w:rsidRPr="005343BB">
        <w:rPr>
          <w:rStyle w:val="hps"/>
          <w:sz w:val="28"/>
          <w:szCs w:val="28"/>
        </w:rPr>
        <w:t>тарного</w:t>
      </w:r>
      <w:r w:rsidRPr="005343BB">
        <w:rPr>
          <w:sz w:val="28"/>
          <w:szCs w:val="28"/>
        </w:rPr>
        <w:t xml:space="preserve"> </w:t>
      </w:r>
      <w:r w:rsidRPr="005343BB">
        <w:rPr>
          <w:rStyle w:val="hps"/>
          <w:sz w:val="28"/>
          <w:szCs w:val="28"/>
        </w:rPr>
        <w:t>місця</w:t>
      </w:r>
      <w:r w:rsidRPr="005343BB">
        <w:rPr>
          <w:sz w:val="28"/>
          <w:szCs w:val="28"/>
        </w:rPr>
        <w:t xml:space="preserve"> </w:t>
      </w:r>
      <w:r w:rsidRPr="005343BB">
        <w:rPr>
          <w:rStyle w:val="hps"/>
          <w:sz w:val="28"/>
          <w:szCs w:val="28"/>
        </w:rPr>
        <w:t>до моменту часу</w:t>
      </w:r>
      <w:r w:rsidRPr="005343BB">
        <w:rPr>
          <w:sz w:val="28"/>
          <w:szCs w:val="28"/>
        </w:rPr>
        <w:t xml:space="preserve"> </w:t>
      </w:r>
      <w:r w:rsidRPr="005343BB">
        <w:rPr>
          <w:rStyle w:val="hps"/>
          <w:sz w:val="28"/>
          <w:szCs w:val="28"/>
        </w:rPr>
        <w:t>t</w:t>
      </w:r>
      <w:r w:rsidRPr="005343BB">
        <w:rPr>
          <w:sz w:val="28"/>
          <w:szCs w:val="28"/>
        </w:rPr>
        <w:t xml:space="preserve">, </w:t>
      </w:r>
      <w:r w:rsidRPr="005343BB">
        <w:rPr>
          <w:rStyle w:val="hps"/>
          <w:sz w:val="28"/>
          <w:szCs w:val="28"/>
        </w:rPr>
        <w:t>яке визначається</w:t>
      </w:r>
      <w:r w:rsidRPr="005343BB">
        <w:rPr>
          <w:sz w:val="28"/>
          <w:szCs w:val="28"/>
        </w:rPr>
        <w:t xml:space="preserve"> </w:t>
      </w:r>
      <w:r w:rsidRPr="005343BB">
        <w:rPr>
          <w:rStyle w:val="hps"/>
          <w:sz w:val="28"/>
          <w:szCs w:val="28"/>
        </w:rPr>
        <w:t>співвідношенням</w:t>
      </w:r>
    </w:p>
    <w:p w:rsidR="00597942" w:rsidRPr="005343BB" w:rsidRDefault="00597942" w:rsidP="00597942">
      <w:pPr>
        <w:pStyle w:val="MY1"/>
        <w:tabs>
          <w:tab w:val="left" w:pos="3119"/>
          <w:tab w:val="left" w:pos="8789"/>
        </w:tabs>
        <w:spacing w:line="360" w:lineRule="auto"/>
        <w:ind w:firstLine="567"/>
        <w:rPr>
          <w:rStyle w:val="hps"/>
          <w:rFonts w:eastAsiaTheme="minorEastAsia"/>
          <w:sz w:val="28"/>
          <w:szCs w:val="28"/>
        </w:rPr>
      </w:pPr>
      <w:r w:rsidRPr="005343BB">
        <w:rPr>
          <w:rStyle w:val="hps"/>
          <w:rFonts w:eastAsiaTheme="minorEastAsia"/>
          <w:sz w:val="28"/>
          <w:szCs w:val="28"/>
        </w:rPr>
        <w:tab/>
      </w:r>
      <m:oMath>
        <m:r>
          <w:rPr>
            <w:rStyle w:val="hps"/>
            <w:rFonts w:ascii="Cambria Math" w:hAnsi="Cambria Math"/>
            <w:sz w:val="28"/>
            <w:szCs w:val="28"/>
          </w:rPr>
          <m:t>∆</m:t>
        </m:r>
        <m:sSub>
          <m:sSubPr>
            <m:ctrlPr>
              <w:rPr>
                <w:rStyle w:val="hps"/>
                <w:rFonts w:ascii="Cambria Math" w:hAnsi="Cambria Math"/>
                <w:i/>
                <w:sz w:val="28"/>
                <w:szCs w:val="28"/>
              </w:rPr>
            </m:ctrlPr>
          </m:sSubPr>
          <m:e>
            <m:r>
              <w:rPr>
                <w:rStyle w:val="hps"/>
                <w:rFonts w:ascii="Cambria Math" w:hAnsi="Cambria Math"/>
                <w:sz w:val="28"/>
                <w:szCs w:val="28"/>
              </w:rPr>
              <m:t>С</m:t>
            </m:r>
          </m:e>
          <m:sub>
            <m:r>
              <w:rPr>
                <w:rStyle w:val="hps"/>
                <w:rFonts w:ascii="Cambria Math" w:hAnsi="Cambria Math"/>
                <w:sz w:val="28"/>
                <w:szCs w:val="28"/>
              </w:rPr>
              <m:t>s</m:t>
            </m:r>
          </m:sub>
        </m:sSub>
        <m:d>
          <m:dPr>
            <m:ctrlPr>
              <w:rPr>
                <w:rStyle w:val="hps"/>
                <w:rFonts w:ascii="Cambria Math" w:hAnsi="Cambria Math"/>
                <w:i/>
                <w:sz w:val="28"/>
                <w:szCs w:val="28"/>
              </w:rPr>
            </m:ctrlPr>
          </m:dPr>
          <m:e>
            <m:r>
              <w:rPr>
                <w:rStyle w:val="hps"/>
                <w:rFonts w:ascii="Cambria Math" w:hAnsi="Cambria Math"/>
                <w:sz w:val="28"/>
                <w:szCs w:val="28"/>
              </w:rPr>
              <m:t>t</m:t>
            </m:r>
          </m:e>
        </m:d>
        <m:r>
          <w:rPr>
            <w:rStyle w:val="hps"/>
            <w:rFonts w:ascii="Cambria Math" w:hAnsi="Cambria Math"/>
            <w:sz w:val="28"/>
            <w:szCs w:val="28"/>
          </w:rPr>
          <m:t>=</m:t>
        </m:r>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s</m:t>
            </m:r>
          </m:sub>
        </m:sSub>
        <m:d>
          <m:dPr>
            <m:ctrlPr>
              <w:rPr>
                <w:rStyle w:val="hps"/>
                <w:rFonts w:ascii="Cambria Math" w:hAnsi="Cambria Math"/>
                <w:i/>
                <w:sz w:val="28"/>
                <w:szCs w:val="28"/>
              </w:rPr>
            </m:ctrlPr>
          </m:dPr>
          <m:e>
            <m:sSub>
              <m:sSubPr>
                <m:ctrlPr>
                  <w:rPr>
                    <w:rStyle w:val="hps"/>
                    <w:rFonts w:ascii="Cambria Math" w:hAnsi="Cambria Math"/>
                    <w:i/>
                    <w:sz w:val="28"/>
                    <w:szCs w:val="28"/>
                  </w:rPr>
                </m:ctrlPr>
              </m:sSubPr>
              <m:e>
                <m:r>
                  <w:rPr>
                    <w:rStyle w:val="hps"/>
                    <w:rFonts w:ascii="Cambria Math" w:hAnsi="Cambria Math"/>
                    <w:sz w:val="28"/>
                    <w:szCs w:val="28"/>
                  </w:rPr>
                  <m:t>ε</m:t>
                </m:r>
              </m:e>
              <m:sub>
                <m:r>
                  <w:rPr>
                    <w:rStyle w:val="hps"/>
                    <w:rFonts w:ascii="Cambria Math" w:hAnsi="Cambria Math"/>
                    <w:sz w:val="28"/>
                    <w:szCs w:val="28"/>
                  </w:rPr>
                  <m:t>n</m:t>
                </m:r>
              </m:sub>
            </m:sSub>
            <m:r>
              <w:rPr>
                <w:rStyle w:val="hps"/>
                <w:rFonts w:ascii="Cambria Math" w:hAnsi="Cambria Math"/>
                <w:sz w:val="28"/>
                <w:szCs w:val="28"/>
              </w:rPr>
              <m:t>+∆εt</m:t>
            </m:r>
          </m:e>
        </m:d>
        <m:r>
          <w:rPr>
            <w:rStyle w:val="hps"/>
            <w:rFonts w:ascii="Cambria Math" w:hAnsi="Cambria Math"/>
            <w:sz w:val="28"/>
            <w:szCs w:val="28"/>
          </w:rPr>
          <m:t>=</m:t>
        </m:r>
        <m:sSub>
          <m:sSubPr>
            <m:ctrlPr>
              <w:rPr>
                <w:rStyle w:val="hps"/>
                <w:rFonts w:ascii="Cambria Math" w:hAnsi="Cambria Math"/>
                <w:i/>
                <w:sz w:val="28"/>
                <w:szCs w:val="28"/>
              </w:rPr>
            </m:ctrlPr>
          </m:sSubPr>
          <m:e>
            <m:r>
              <w:rPr>
                <w:rStyle w:val="hps"/>
                <w:rFonts w:ascii="Cambria Math" w:hAnsi="Cambria Math"/>
                <w:sz w:val="28"/>
                <w:szCs w:val="28"/>
              </w:rPr>
              <m:t>C</m:t>
            </m:r>
          </m:e>
          <m:sub>
            <m:r>
              <w:rPr>
                <w:rStyle w:val="hps"/>
                <w:rFonts w:ascii="Cambria Math" w:hAnsi="Cambria Math"/>
                <w:sz w:val="28"/>
                <w:szCs w:val="28"/>
              </w:rPr>
              <m:t>s</m:t>
            </m:r>
          </m:sub>
        </m:sSub>
        <m:r>
          <w:rPr>
            <w:rStyle w:val="hps"/>
            <w:rFonts w:ascii="Cambria Math" w:hAnsi="Cambria Math"/>
            <w:sz w:val="28"/>
            <w:szCs w:val="28"/>
          </w:rPr>
          <m:t>η</m:t>
        </m:r>
        <m:d>
          <m:dPr>
            <m:ctrlPr>
              <w:rPr>
                <w:rStyle w:val="hps"/>
                <w:rFonts w:ascii="Cambria Math" w:hAnsi="Cambria Math"/>
                <w:i/>
                <w:sz w:val="28"/>
                <w:szCs w:val="28"/>
              </w:rPr>
            </m:ctrlPr>
          </m:dPr>
          <m:e>
            <m:r>
              <w:rPr>
                <w:rStyle w:val="hps"/>
                <w:rFonts w:ascii="Cambria Math" w:hAnsi="Cambria Math"/>
                <w:sz w:val="28"/>
                <w:szCs w:val="28"/>
              </w:rPr>
              <m:t>t</m:t>
            </m:r>
          </m:e>
        </m:d>
      </m:oMath>
      <w:r w:rsidRPr="005343BB">
        <w:rPr>
          <w:rStyle w:val="hps"/>
          <w:rFonts w:eastAsiaTheme="minorEastAsia"/>
          <w:sz w:val="28"/>
          <w:szCs w:val="28"/>
        </w:rPr>
        <w:t xml:space="preserve">  </w:t>
      </w:r>
      <w:r w:rsidRPr="005343BB">
        <w:rPr>
          <w:rStyle w:val="hps"/>
          <w:rFonts w:eastAsiaTheme="minorEastAsia"/>
          <w:sz w:val="28"/>
          <w:szCs w:val="28"/>
        </w:rPr>
        <w:tab/>
        <w:t>(</w:t>
      </w:r>
      <w:r w:rsidR="001B201C" w:rsidRPr="005343BB">
        <w:rPr>
          <w:rStyle w:val="hps"/>
          <w:rFonts w:eastAsiaTheme="minorEastAsia"/>
          <w:sz w:val="28"/>
          <w:szCs w:val="28"/>
        </w:rPr>
        <w:t>2</w:t>
      </w:r>
      <w:r w:rsidRPr="005343BB">
        <w:rPr>
          <w:rStyle w:val="hps"/>
          <w:rFonts w:eastAsiaTheme="minorEastAsia"/>
          <w:sz w:val="28"/>
          <w:szCs w:val="28"/>
        </w:rPr>
        <w:t>.</w:t>
      </w:r>
      <w:r w:rsidR="001B201C" w:rsidRPr="005343BB">
        <w:rPr>
          <w:rStyle w:val="hps"/>
          <w:rFonts w:eastAsiaTheme="minorEastAsia"/>
          <w:sz w:val="28"/>
          <w:szCs w:val="28"/>
        </w:rPr>
        <w:t>1.</w:t>
      </w:r>
      <w:r w:rsidRPr="005343BB">
        <w:rPr>
          <w:rStyle w:val="hps"/>
          <w:rFonts w:eastAsiaTheme="minorEastAsia"/>
          <w:sz w:val="28"/>
          <w:szCs w:val="28"/>
        </w:rPr>
        <w:t>8)</w:t>
      </w:r>
    </w:p>
    <w:p w:rsidR="007F3D2D" w:rsidRPr="005343BB" w:rsidRDefault="007F3D2D" w:rsidP="007F3D2D">
      <w:pPr>
        <w:spacing w:after="0" w:line="360" w:lineRule="auto"/>
        <w:jc w:val="both"/>
        <w:rPr>
          <w:rStyle w:val="hps"/>
          <w:rFonts w:ascii="Times New Roman" w:hAnsi="Times New Roman" w:cs="Times New Roman"/>
          <w:sz w:val="28"/>
          <w:szCs w:val="28"/>
        </w:rPr>
      </w:pPr>
      <w:r w:rsidRPr="005343BB">
        <w:rPr>
          <w:rStyle w:val="hps"/>
          <w:rFonts w:ascii="Times New Roman" w:hAnsi="Times New Roman" w:cs="Times New Roman"/>
          <w:sz w:val="28"/>
          <w:szCs w:val="28"/>
        </w:rPr>
        <w:t>де використані такі позначення: Cs - ціна реалізації одного тарного місця (коробки) на момент поставки (на момент початку періоду T часу між поставками); ΔCs(t) - зміна ціни реалізації одного тарного місця (коробки) продукції в результаті природного убутку</w:t>
      </w:r>
    </w:p>
    <w:p w:rsidR="00597942" w:rsidRPr="005343BB" w:rsidRDefault="00597942" w:rsidP="00597942">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Крім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величина</w:t>
      </w:r>
      <w:r w:rsidRPr="005343BB">
        <w:rPr>
          <w:rFonts w:ascii="Times New Roman" w:hAnsi="Times New Roman" w:cs="Times New Roman"/>
          <w:sz w:val="28"/>
          <w:szCs w:val="28"/>
        </w:rPr>
        <w:t xml:space="preserve"> </w:t>
      </w:r>
      <w:r w:rsidRPr="005343BB">
        <w:rPr>
          <w:rStyle w:val="hps"/>
          <w:rFonts w:ascii="Times New Roman" w:hAnsi="Times New Roman" w:cs="Times New Roman"/>
          <w:i/>
          <w:sz w:val="28"/>
          <w:szCs w:val="28"/>
        </w:rPr>
        <w:t>Cs</w:t>
      </w:r>
      <w:r w:rsidRPr="005343BB">
        <w:rPr>
          <w:rFonts w:ascii="Times New Roman" w:hAnsi="Times New Roman" w:cs="Times New Roman"/>
          <w:i/>
          <w:sz w:val="28"/>
          <w:szCs w:val="28"/>
        </w:rPr>
        <w:t xml:space="preserve"> </w:t>
      </w:r>
      <w:r w:rsidRPr="005343BB">
        <w:rPr>
          <w:rStyle w:val="hps"/>
          <w:rFonts w:ascii="Times New Roman" w:hAnsi="Times New Roman" w:cs="Times New Roman"/>
          <w:i/>
          <w:sz w:val="28"/>
          <w:szCs w:val="28"/>
        </w:rPr>
        <w:t>(</w:t>
      </w:r>
      <w:r w:rsidRPr="005343BB">
        <w:rPr>
          <w:rFonts w:ascii="Times New Roman" w:hAnsi="Times New Roman" w:cs="Times New Roman"/>
          <w:i/>
          <w:sz w:val="28"/>
          <w:szCs w:val="28"/>
        </w:rPr>
        <w:t>mod),</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що представляє</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ціну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одного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тарного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місця 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момент</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закінчення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періоду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часу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w:t>
      </w:r>
      <w:r w:rsidRPr="005343B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s(mod)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s</m:t>
            </m:r>
          </m:sub>
        </m:sSub>
        <m:r>
          <w:rPr>
            <w:rFonts w:ascii="Cambria Math" w:hAnsi="Cambria Math" w:cs="Times New Roman"/>
            <w:sz w:val="28"/>
            <w:szCs w:val="28"/>
          </w:rPr>
          <m:t>-</m:t>
        </m:r>
        <m:r>
          <m:rPr>
            <m:sty m:val="p"/>
          </m:rP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s</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p>
    <w:p w:rsidR="00597942" w:rsidRPr="005343BB" w:rsidRDefault="00597942" w:rsidP="00597942">
      <w:pPr>
        <w:pStyle w:val="MY1"/>
        <w:spacing w:line="360" w:lineRule="auto"/>
        <w:ind w:firstLine="567"/>
        <w:rPr>
          <w:sz w:val="28"/>
          <w:szCs w:val="28"/>
        </w:rPr>
      </w:pPr>
      <w:r w:rsidRPr="005343BB">
        <w:rPr>
          <w:rStyle w:val="hps"/>
          <w:sz w:val="28"/>
          <w:szCs w:val="28"/>
        </w:rPr>
        <w:t>Для</w:t>
      </w:r>
      <w:r w:rsidRPr="005343BB">
        <w:rPr>
          <w:sz w:val="28"/>
          <w:szCs w:val="28"/>
        </w:rPr>
        <w:t xml:space="preserve"> </w:t>
      </w:r>
      <w:r w:rsidRPr="005343BB">
        <w:rPr>
          <w:rStyle w:val="hps"/>
          <w:sz w:val="28"/>
          <w:szCs w:val="28"/>
        </w:rPr>
        <w:t>періоду</w:t>
      </w:r>
      <w:r w:rsidRPr="005343BB">
        <w:rPr>
          <w:sz w:val="28"/>
          <w:szCs w:val="28"/>
        </w:rPr>
        <w:t xml:space="preserve"> </w:t>
      </w:r>
      <w:r w:rsidRPr="005343BB">
        <w:rPr>
          <w:rStyle w:val="hps"/>
          <w:sz w:val="28"/>
          <w:szCs w:val="28"/>
        </w:rPr>
        <w:t>часу</w:t>
      </w:r>
      <w:r w:rsidRPr="005343BB">
        <w:rPr>
          <w:sz w:val="28"/>
          <w:szCs w:val="28"/>
        </w:rPr>
        <w:t xml:space="preserve"> </w:t>
      </w:r>
      <w:r w:rsidRPr="005343BB">
        <w:rPr>
          <w:rStyle w:val="hps"/>
          <w:sz w:val="28"/>
          <w:szCs w:val="28"/>
        </w:rPr>
        <w:t>між</w:t>
      </w:r>
      <w:r w:rsidRPr="005343BB">
        <w:rPr>
          <w:sz w:val="28"/>
          <w:szCs w:val="28"/>
        </w:rPr>
        <w:t xml:space="preserve"> </w:t>
      </w:r>
      <w:r w:rsidRPr="005343BB">
        <w:rPr>
          <w:rStyle w:val="hps"/>
          <w:sz w:val="28"/>
          <w:szCs w:val="28"/>
        </w:rPr>
        <w:t>поставками</w:t>
      </w:r>
      <w:r w:rsidRPr="005343BB">
        <w:rPr>
          <w:sz w:val="28"/>
          <w:szCs w:val="28"/>
        </w:rPr>
        <w:t xml:space="preserve"> </w:t>
      </w:r>
      <w:r w:rsidRPr="005343BB">
        <w:rPr>
          <w:rStyle w:val="hps"/>
          <w:sz w:val="28"/>
          <w:szCs w:val="28"/>
        </w:rPr>
        <w:t>середня ціна</w:t>
      </w:r>
      <w:r w:rsidRPr="005343BB">
        <w:rPr>
          <w:sz w:val="28"/>
          <w:szCs w:val="28"/>
        </w:rPr>
        <w:t xml:space="preserve"> </w:t>
      </w:r>
      <w:r w:rsidRPr="005343BB">
        <w:rPr>
          <w:rStyle w:val="hps"/>
          <w:sz w:val="28"/>
          <w:szCs w:val="28"/>
        </w:rPr>
        <w:t>реалізації</w:t>
      </w:r>
      <w:r w:rsidRPr="005343BB">
        <w:rPr>
          <w:sz w:val="28"/>
          <w:szCs w:val="28"/>
        </w:rPr>
        <w:t xml:space="preserve"> </w:t>
      </w:r>
      <w:r w:rsidRPr="005343BB">
        <w:rPr>
          <w:rStyle w:val="hps"/>
          <w:i/>
          <w:sz w:val="28"/>
          <w:szCs w:val="28"/>
        </w:rPr>
        <w:t>C</w:t>
      </w:r>
      <w:r w:rsidRPr="005343BB">
        <w:rPr>
          <w:rStyle w:val="hps"/>
          <w:i/>
          <w:sz w:val="28"/>
          <w:szCs w:val="28"/>
          <w:vertAlign w:val="subscript"/>
        </w:rPr>
        <w:t>s</w:t>
      </w:r>
      <w:r w:rsidRPr="005343BB">
        <w:rPr>
          <w:rStyle w:val="hps"/>
          <w:i/>
          <w:sz w:val="28"/>
          <w:szCs w:val="28"/>
          <w:vertAlign w:val="superscript"/>
        </w:rPr>
        <w:t>ср</w:t>
      </w:r>
      <w:r w:rsidRPr="005343BB">
        <w:rPr>
          <w:i/>
          <w:sz w:val="28"/>
          <w:szCs w:val="28"/>
        </w:rPr>
        <w:t xml:space="preserve"> </w:t>
      </w:r>
      <w:r w:rsidRPr="005343BB">
        <w:rPr>
          <w:rStyle w:val="hps"/>
          <w:sz w:val="28"/>
          <w:szCs w:val="28"/>
        </w:rPr>
        <w:t>одного</w:t>
      </w:r>
      <w:r w:rsidRPr="005343BB">
        <w:rPr>
          <w:sz w:val="28"/>
          <w:szCs w:val="28"/>
        </w:rPr>
        <w:t xml:space="preserve"> </w:t>
      </w:r>
      <w:r w:rsidRPr="005343BB">
        <w:rPr>
          <w:rStyle w:val="hps"/>
          <w:sz w:val="28"/>
          <w:szCs w:val="28"/>
        </w:rPr>
        <w:t>тарного</w:t>
      </w:r>
      <w:r w:rsidRPr="005343BB">
        <w:rPr>
          <w:sz w:val="28"/>
          <w:szCs w:val="28"/>
        </w:rPr>
        <w:t xml:space="preserve"> </w:t>
      </w:r>
      <w:r w:rsidRPr="005343BB">
        <w:rPr>
          <w:rStyle w:val="hps"/>
          <w:sz w:val="28"/>
          <w:szCs w:val="28"/>
        </w:rPr>
        <w:t xml:space="preserve">місця </w:t>
      </w:r>
      <w:r w:rsidRPr="005343BB">
        <w:rPr>
          <w:sz w:val="28"/>
          <w:szCs w:val="28"/>
        </w:rPr>
        <w:t>складе:</w:t>
      </w:r>
    </w:p>
    <w:p w:rsidR="00597942" w:rsidRPr="005343BB" w:rsidRDefault="00A63397" w:rsidP="00597942">
      <w:pPr>
        <w:pStyle w:val="MY1"/>
        <w:tabs>
          <w:tab w:val="left" w:pos="8789"/>
        </w:tabs>
        <w:spacing w:line="360" w:lineRule="auto"/>
        <w:ind w:firstLine="567"/>
        <w:rPr>
          <w:rStyle w:val="hps"/>
          <w:rFonts w:eastAsiaTheme="minorEastAsia"/>
          <w:sz w:val="28"/>
          <w:szCs w:val="28"/>
        </w:rPr>
      </w:pPr>
      <m:oMath>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s</m:t>
            </m:r>
          </m:sub>
          <m:sup>
            <m:r>
              <w:rPr>
                <w:rFonts w:ascii="Cambria Math" w:hAnsi="Cambria Math"/>
                <w:sz w:val="28"/>
                <w:szCs w:val="28"/>
              </w:rPr>
              <m:t>cp</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n</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r>
              <w:rPr>
                <w:rFonts w:ascii="Cambria Math" w:eastAsiaTheme="minorEastAsia" w:hAnsi="Cambria Math"/>
                <w:sz w:val="28"/>
                <w:szCs w:val="28"/>
              </w:rPr>
              <m:t>(T)</m:t>
            </m:r>
          </m:e>
        </m:d>
        <m:r>
          <w:rPr>
            <w:rFonts w:ascii="Cambria Math" w:eastAsiaTheme="minorEastAsia" w:hAnsi="Cambria Math"/>
            <w:sz w:val="28"/>
            <w:szCs w:val="28"/>
          </w:rPr>
          <m:t>, →</m:t>
        </m:r>
      </m:oMath>
      <w:r w:rsidR="00597942" w:rsidRPr="005343BB">
        <w:rPr>
          <w:rFonts w:eastAsiaTheme="minorEastAsia"/>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s</m:t>
            </m:r>
          </m:sub>
          <m:sup>
            <m:r>
              <w:rPr>
                <w:rFonts w:ascii="Cambria Math" w:hAnsi="Cambria Math"/>
                <w:sz w:val="28"/>
                <w:szCs w:val="28"/>
              </w:rPr>
              <m:t>cp</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n</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T</m:t>
                </m:r>
              </m:num>
              <m:den>
                <m:r>
                  <w:rPr>
                    <w:rFonts w:ascii="Cambria Math" w:eastAsiaTheme="minorEastAsia" w:hAnsi="Cambria Math"/>
                    <w:sz w:val="28"/>
                    <w:szCs w:val="28"/>
                  </w:rPr>
                  <m:t>2</m:t>
                </m:r>
              </m:den>
            </m:f>
          </m:e>
        </m:d>
      </m:oMath>
      <w:r w:rsidR="00597942" w:rsidRPr="005343BB">
        <w:rPr>
          <w:rFonts w:eastAsiaTheme="minorEastAsia"/>
          <w:sz w:val="28"/>
          <w:szCs w:val="28"/>
        </w:rPr>
        <w:t xml:space="preserve"> </w:t>
      </w:r>
      <w:r w:rsidR="00597942" w:rsidRPr="005343BB">
        <w:rPr>
          <w:rStyle w:val="hps"/>
          <w:rFonts w:eastAsiaTheme="minorEastAsia"/>
          <w:sz w:val="28"/>
          <w:szCs w:val="28"/>
        </w:rPr>
        <w:tab/>
        <w:t>(</w:t>
      </w:r>
      <w:r w:rsidR="001B201C" w:rsidRPr="005343BB">
        <w:rPr>
          <w:rStyle w:val="hps"/>
          <w:rFonts w:eastAsiaTheme="minorEastAsia"/>
          <w:sz w:val="28"/>
          <w:szCs w:val="28"/>
        </w:rPr>
        <w:t>2.1</w:t>
      </w:r>
      <w:r w:rsidR="00597942" w:rsidRPr="005343BB">
        <w:rPr>
          <w:rStyle w:val="hps"/>
          <w:rFonts w:eastAsiaTheme="minorEastAsia"/>
          <w:sz w:val="28"/>
          <w:szCs w:val="28"/>
        </w:rPr>
        <w:t>.9)</w:t>
      </w:r>
    </w:p>
    <w:p w:rsidR="00597942" w:rsidRPr="005343BB" w:rsidRDefault="00597942" w:rsidP="00597942">
      <w:pPr>
        <w:pStyle w:val="MY1"/>
        <w:spacing w:line="360" w:lineRule="auto"/>
        <w:ind w:firstLine="567"/>
        <w:rPr>
          <w:sz w:val="28"/>
          <w:szCs w:val="28"/>
        </w:rPr>
      </w:pPr>
      <w:r w:rsidRPr="005343BB">
        <w:rPr>
          <w:rStyle w:val="hps"/>
          <w:sz w:val="28"/>
          <w:szCs w:val="28"/>
        </w:rPr>
        <w:t>Середня ціна</w:t>
      </w:r>
      <w:r w:rsidRPr="005343BB">
        <w:rPr>
          <w:sz w:val="28"/>
          <w:szCs w:val="28"/>
        </w:rPr>
        <w:t xml:space="preserve"> </w:t>
      </w:r>
      <w:r w:rsidRPr="005343BB">
        <w:rPr>
          <w:rStyle w:val="hps"/>
          <w:sz w:val="28"/>
          <w:szCs w:val="28"/>
        </w:rPr>
        <w:t>реалізації</w:t>
      </w:r>
      <w:r w:rsidRPr="005343BB">
        <w:rPr>
          <w:sz w:val="28"/>
          <w:szCs w:val="28"/>
        </w:rPr>
        <w:t xml:space="preserve"> </w:t>
      </w:r>
      <w:r w:rsidRPr="005343BB">
        <w:rPr>
          <w:rStyle w:val="hps"/>
          <w:sz w:val="28"/>
          <w:szCs w:val="28"/>
        </w:rPr>
        <w:t>одного</w:t>
      </w:r>
      <w:r w:rsidRPr="005343BB">
        <w:rPr>
          <w:sz w:val="28"/>
          <w:szCs w:val="28"/>
        </w:rPr>
        <w:t xml:space="preserve"> </w:t>
      </w:r>
      <w:r w:rsidRPr="005343BB">
        <w:rPr>
          <w:rStyle w:val="hps"/>
          <w:sz w:val="28"/>
          <w:szCs w:val="28"/>
        </w:rPr>
        <w:t>тарного</w:t>
      </w:r>
      <w:r w:rsidRPr="005343BB">
        <w:rPr>
          <w:sz w:val="28"/>
          <w:szCs w:val="28"/>
        </w:rPr>
        <w:t xml:space="preserve"> </w:t>
      </w:r>
      <w:r w:rsidRPr="005343BB">
        <w:rPr>
          <w:rStyle w:val="hps"/>
          <w:sz w:val="28"/>
          <w:szCs w:val="28"/>
        </w:rPr>
        <w:t>місця</w:t>
      </w:r>
      <w:r w:rsidRPr="005343BB">
        <w:rPr>
          <w:sz w:val="28"/>
          <w:szCs w:val="28"/>
        </w:rPr>
        <w:t xml:space="preserve"> </w:t>
      </w:r>
      <w:r w:rsidRPr="005343BB">
        <w:rPr>
          <w:rStyle w:val="hps"/>
          <w:sz w:val="28"/>
          <w:szCs w:val="28"/>
        </w:rPr>
        <w:t>продукції з урахуванням</w:t>
      </w:r>
      <w:r w:rsidRPr="005343BB">
        <w:rPr>
          <w:sz w:val="28"/>
          <w:szCs w:val="28"/>
        </w:rPr>
        <w:t xml:space="preserve"> </w:t>
      </w:r>
      <w:r w:rsidRPr="005343BB">
        <w:rPr>
          <w:rStyle w:val="hps"/>
          <w:sz w:val="28"/>
          <w:szCs w:val="28"/>
        </w:rPr>
        <w:t>втрат від</w:t>
      </w:r>
      <w:r w:rsidRPr="005343BB">
        <w:rPr>
          <w:sz w:val="28"/>
          <w:szCs w:val="28"/>
        </w:rPr>
        <w:t xml:space="preserve"> </w:t>
      </w:r>
      <w:r w:rsidRPr="005343BB">
        <w:rPr>
          <w:rStyle w:val="hps"/>
          <w:sz w:val="28"/>
          <w:szCs w:val="28"/>
        </w:rPr>
        <w:t>природних втрат</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формулу</w:t>
      </w:r>
      <w:r w:rsidRPr="005343BB">
        <w:rPr>
          <w:sz w:val="28"/>
          <w:szCs w:val="28"/>
        </w:rPr>
        <w:t xml:space="preserve"> </w:t>
      </w:r>
      <w:r w:rsidRPr="00BE5464">
        <w:rPr>
          <w:rStyle w:val="hps"/>
          <w:sz w:val="28"/>
          <w:szCs w:val="28"/>
        </w:rPr>
        <w:t>(</w:t>
      </w:r>
      <w:r w:rsidR="001B201C" w:rsidRPr="00BE5464">
        <w:rPr>
          <w:sz w:val="28"/>
          <w:szCs w:val="28"/>
        </w:rPr>
        <w:t>2.</w:t>
      </w:r>
      <w:r w:rsidR="00BE5464" w:rsidRPr="00BE5464">
        <w:rPr>
          <w:sz w:val="28"/>
          <w:szCs w:val="28"/>
        </w:rPr>
        <w:t>1.</w:t>
      </w:r>
      <w:r w:rsidR="001B201C" w:rsidRPr="00BE5464">
        <w:rPr>
          <w:sz w:val="28"/>
          <w:szCs w:val="28"/>
        </w:rPr>
        <w:t>6</w:t>
      </w:r>
      <w:r w:rsidRPr="00BE5464">
        <w:rPr>
          <w:sz w:val="28"/>
          <w:szCs w:val="28"/>
        </w:rPr>
        <w:t>)</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обчислення</w:t>
      </w:r>
      <w:r w:rsidRPr="005343BB">
        <w:rPr>
          <w:sz w:val="28"/>
          <w:szCs w:val="28"/>
        </w:rPr>
        <w:t xml:space="preserve"> </w:t>
      </w:r>
      <w:r w:rsidRPr="005343BB">
        <w:rPr>
          <w:rStyle w:val="hps"/>
          <w:sz w:val="28"/>
          <w:szCs w:val="28"/>
        </w:rPr>
        <w:t>прибутку.</w:t>
      </w:r>
      <w:r w:rsidRPr="005343BB">
        <w:rPr>
          <w:sz w:val="28"/>
          <w:szCs w:val="28"/>
        </w:rPr>
        <w:t xml:space="preserve"> </w:t>
      </w:r>
      <w:r w:rsidRPr="005343BB">
        <w:rPr>
          <w:rStyle w:val="hps"/>
          <w:sz w:val="28"/>
          <w:szCs w:val="28"/>
        </w:rPr>
        <w:t>Отримуємо</w:t>
      </w:r>
      <w:r w:rsidRPr="005343BB">
        <w:rPr>
          <w:sz w:val="28"/>
          <w:szCs w:val="28"/>
        </w:rPr>
        <w:t xml:space="preserve"> </w:t>
      </w:r>
      <w:r w:rsidRPr="005343BB">
        <w:rPr>
          <w:rStyle w:val="hps"/>
          <w:sz w:val="28"/>
          <w:szCs w:val="28"/>
        </w:rPr>
        <w:t>наступний</w:t>
      </w:r>
      <w:r w:rsidRPr="005343BB">
        <w:rPr>
          <w:sz w:val="28"/>
          <w:szCs w:val="28"/>
        </w:rPr>
        <w:t xml:space="preserve"> </w:t>
      </w:r>
      <w:r w:rsidRPr="005343BB">
        <w:rPr>
          <w:rStyle w:val="hps"/>
          <w:sz w:val="28"/>
          <w:szCs w:val="28"/>
        </w:rPr>
        <w:t>вираз</w:t>
      </w:r>
      <w:r w:rsidRPr="005343BB">
        <w:rPr>
          <w:sz w:val="28"/>
          <w:szCs w:val="28"/>
        </w:rPr>
        <w:t>:</w:t>
      </w:r>
    </w:p>
    <w:p w:rsidR="00597942" w:rsidRPr="005343BB" w:rsidRDefault="00597942" w:rsidP="001B201C">
      <w:pPr>
        <w:pStyle w:val="MY1"/>
        <w:tabs>
          <w:tab w:val="left" w:pos="1134"/>
          <w:tab w:val="left" w:pos="8647"/>
        </w:tabs>
        <w:spacing w:line="360" w:lineRule="auto"/>
        <w:ind w:firstLine="567"/>
        <w:jc w:val="left"/>
        <w:rPr>
          <w:rStyle w:val="hps"/>
          <w:rFonts w:eastAsiaTheme="minorEastAsia"/>
          <w:sz w:val="28"/>
          <w:szCs w:val="28"/>
        </w:rPr>
      </w:pPr>
      <w:r w:rsidRPr="005343BB">
        <w:rPr>
          <w:rFonts w:eastAsiaTheme="minorEastAsia"/>
          <w:sz w:val="28"/>
          <w:szCs w:val="28"/>
        </w:rPr>
        <w:tab/>
      </w:r>
      <m:oMath>
        <m:r>
          <w:rPr>
            <w:rFonts w:ascii="Cambria Math" w:hAnsi="Cambria Math"/>
            <w:sz w:val="28"/>
            <w:szCs w:val="28"/>
          </w:rPr>
          <m:t>Pr=</m:t>
        </m:r>
        <m:func>
          <m:funcPr>
            <m:ctrlPr>
              <w:rPr>
                <w:rFonts w:ascii="Cambria Math" w:hAnsi="Cambria Math"/>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q</m:t>
                </m:r>
              </m:e>
            </m:d>
          </m:e>
        </m:func>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s</m:t>
                </m:r>
              </m:sub>
            </m:sSub>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n</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T</m:t>
                    </m:r>
                  </m:num>
                  <m:den>
                    <m:r>
                      <w:rPr>
                        <w:rFonts w:ascii="Cambria Math" w:eastAsiaTheme="minorEastAsia" w:hAnsi="Cambria Math"/>
                        <w:sz w:val="28"/>
                        <w:szCs w:val="28"/>
                      </w:rPr>
                      <m:t>2</m:t>
                    </m:r>
                  </m:den>
                </m:f>
              </m:e>
            </m:d>
          </m:e>
        </m:d>
        <m:r>
          <w:rPr>
            <w:rFonts w:ascii="Cambria Math" w:eastAsiaTheme="minorEastAsia" w:hAnsi="Cambria Math"/>
            <w:sz w:val="28"/>
            <w:szCs w:val="28"/>
          </w:rPr>
          <m:t>D-</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0</m:t>
                </m:r>
              </m:sub>
            </m:sSub>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q</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h</m:t>
                </m:r>
              </m:sub>
            </m:sSub>
            <m:f>
              <m:fPr>
                <m:ctrlPr>
                  <w:rPr>
                    <w:rFonts w:ascii="Cambria Math" w:eastAsiaTheme="minorEastAsia" w:hAnsi="Cambria Math"/>
                    <w:i/>
                    <w:sz w:val="28"/>
                    <w:szCs w:val="28"/>
                  </w:rPr>
                </m:ctrlPr>
              </m:fPr>
              <m:num>
                <m:r>
                  <w:rPr>
                    <w:rFonts w:ascii="Cambria Math" w:eastAsiaTheme="minorEastAsia" w:hAnsi="Cambria Math"/>
                    <w:sz w:val="28"/>
                    <w:szCs w:val="28"/>
                  </w:rPr>
                  <m:t>q</m:t>
                </m:r>
              </m:num>
              <m:den>
                <m:r>
                  <w:rPr>
                    <w:rFonts w:ascii="Cambria Math" w:eastAsiaTheme="minorEastAsia" w:hAnsi="Cambria Math"/>
                    <w:sz w:val="28"/>
                    <w:szCs w:val="28"/>
                  </w:rPr>
                  <m:t>2</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n</m:t>
                </m:r>
              </m:sub>
            </m:sSub>
            <m:r>
              <w:rPr>
                <w:rFonts w:ascii="Cambria Math" w:eastAsiaTheme="minorEastAsia" w:hAnsi="Cambria Math"/>
                <w:sz w:val="28"/>
                <w:szCs w:val="28"/>
              </w:rPr>
              <m:t>D</m:t>
            </m:r>
          </m:e>
        </m:d>
      </m:oMath>
      <w:r w:rsidRPr="005343BB">
        <w:rPr>
          <w:rFonts w:eastAsiaTheme="minorEastAsia"/>
          <w:sz w:val="28"/>
          <w:szCs w:val="28"/>
        </w:rPr>
        <w:t xml:space="preserve">- </w:t>
      </w:r>
      <w:r w:rsidRPr="005343BB">
        <w:rPr>
          <w:rStyle w:val="hps"/>
          <w:rFonts w:eastAsiaTheme="minorEastAsia"/>
          <w:sz w:val="28"/>
          <w:szCs w:val="28"/>
        </w:rPr>
        <w:tab/>
        <w:t>(</w:t>
      </w:r>
      <w:r w:rsidR="001B201C" w:rsidRPr="005343BB">
        <w:rPr>
          <w:rStyle w:val="hps"/>
          <w:rFonts w:eastAsiaTheme="minorEastAsia"/>
          <w:sz w:val="28"/>
          <w:szCs w:val="28"/>
        </w:rPr>
        <w:t>2</w:t>
      </w:r>
      <w:r w:rsidRPr="005343BB">
        <w:rPr>
          <w:rStyle w:val="hps"/>
          <w:rFonts w:eastAsiaTheme="minorEastAsia"/>
          <w:sz w:val="28"/>
          <w:szCs w:val="28"/>
        </w:rPr>
        <w:t>.</w:t>
      </w:r>
      <w:r w:rsidR="001B201C" w:rsidRPr="005343BB">
        <w:rPr>
          <w:rStyle w:val="hps"/>
          <w:rFonts w:eastAsiaTheme="minorEastAsia"/>
          <w:sz w:val="28"/>
          <w:szCs w:val="28"/>
        </w:rPr>
        <w:t>1.</w:t>
      </w:r>
      <w:r w:rsidRPr="005343BB">
        <w:rPr>
          <w:rStyle w:val="hps"/>
          <w:rFonts w:eastAsiaTheme="minorEastAsia"/>
          <w:sz w:val="28"/>
          <w:szCs w:val="28"/>
        </w:rPr>
        <w:t>10)</w:t>
      </w:r>
    </w:p>
    <w:p w:rsidR="00BE5464" w:rsidRDefault="00597942" w:rsidP="00597942">
      <w:pPr>
        <w:pStyle w:val="MY1"/>
        <w:spacing w:line="360" w:lineRule="auto"/>
        <w:ind w:firstLine="567"/>
        <w:rPr>
          <w:rStyle w:val="hps"/>
          <w:sz w:val="28"/>
          <w:szCs w:val="28"/>
        </w:rPr>
      </w:pPr>
      <w:r w:rsidRPr="005343BB">
        <w:rPr>
          <w:rStyle w:val="hps"/>
          <w:sz w:val="28"/>
          <w:szCs w:val="28"/>
        </w:rPr>
        <w:t>Перейдемо</w:t>
      </w:r>
      <w:r w:rsidRPr="005343BB">
        <w:rPr>
          <w:sz w:val="28"/>
          <w:szCs w:val="28"/>
        </w:rPr>
        <w:t xml:space="preserve"> </w:t>
      </w:r>
      <w:r w:rsidRPr="005343BB">
        <w:rPr>
          <w:rStyle w:val="hps"/>
          <w:sz w:val="28"/>
          <w:szCs w:val="28"/>
        </w:rPr>
        <w:t>до процедур</w:t>
      </w:r>
      <w:r w:rsidRPr="005343BB">
        <w:rPr>
          <w:sz w:val="28"/>
          <w:szCs w:val="28"/>
        </w:rPr>
        <w:t xml:space="preserve"> </w:t>
      </w:r>
      <w:r w:rsidRPr="005343BB">
        <w:rPr>
          <w:rStyle w:val="hps"/>
          <w:sz w:val="28"/>
          <w:szCs w:val="28"/>
        </w:rPr>
        <w:t>другої</w:t>
      </w:r>
      <w:r w:rsidRPr="005343BB">
        <w:rPr>
          <w:sz w:val="28"/>
          <w:szCs w:val="28"/>
        </w:rPr>
        <w:t xml:space="preserve"> </w:t>
      </w:r>
      <w:r w:rsidRPr="005343BB">
        <w:rPr>
          <w:rStyle w:val="hps"/>
          <w:sz w:val="28"/>
          <w:szCs w:val="28"/>
        </w:rPr>
        <w:t>особливості</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розглянутої задачі</w:t>
      </w:r>
      <w:r w:rsidRPr="005343BB">
        <w:rPr>
          <w:sz w:val="28"/>
          <w:szCs w:val="28"/>
        </w:rPr>
        <w:t xml:space="preserve"> </w:t>
      </w:r>
      <w:r w:rsidRPr="005343BB">
        <w:rPr>
          <w:rStyle w:val="hps"/>
          <w:sz w:val="28"/>
          <w:szCs w:val="28"/>
        </w:rPr>
        <w:t>оптимізації</w:t>
      </w:r>
      <w:r w:rsidRPr="005343BB">
        <w:rPr>
          <w:sz w:val="28"/>
          <w:szCs w:val="28"/>
        </w:rPr>
        <w:t xml:space="preserve">, </w:t>
      </w:r>
      <w:r w:rsidRPr="005343BB">
        <w:rPr>
          <w:rStyle w:val="hps"/>
          <w:sz w:val="28"/>
          <w:szCs w:val="28"/>
        </w:rPr>
        <w:t>яка також</w:t>
      </w:r>
      <w:r w:rsidRPr="005343BB">
        <w:rPr>
          <w:sz w:val="28"/>
          <w:szCs w:val="28"/>
        </w:rPr>
        <w:t xml:space="preserve"> </w:t>
      </w:r>
      <w:r w:rsidRPr="005343BB">
        <w:rPr>
          <w:rStyle w:val="hps"/>
          <w:sz w:val="28"/>
          <w:szCs w:val="28"/>
        </w:rPr>
        <w:t>обумовлена</w:t>
      </w:r>
      <w:r w:rsidRPr="005343BB">
        <w:rPr>
          <w:sz w:val="28"/>
          <w:szCs w:val="28"/>
        </w:rPr>
        <w:t xml:space="preserve"> </w:t>
      </w:r>
      <w:r w:rsidRPr="005343BB">
        <w:rPr>
          <w:rStyle w:val="hps"/>
          <w:sz w:val="28"/>
          <w:szCs w:val="28"/>
        </w:rPr>
        <w:t>специфікою</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результат</w:t>
      </w:r>
      <w:r w:rsidRPr="005343BB">
        <w:rPr>
          <w:sz w:val="28"/>
          <w:szCs w:val="28"/>
        </w:rPr>
        <w:t xml:space="preserve"> </w:t>
      </w:r>
      <w:r w:rsidRPr="005343BB">
        <w:rPr>
          <w:rStyle w:val="hps"/>
          <w:sz w:val="28"/>
          <w:szCs w:val="28"/>
        </w:rPr>
        <w:t>виробничо-фінансової</w:t>
      </w:r>
      <w:r w:rsidRPr="005343BB">
        <w:rPr>
          <w:sz w:val="28"/>
          <w:szCs w:val="28"/>
        </w:rPr>
        <w:t xml:space="preserve"> </w:t>
      </w:r>
      <w:r w:rsidRPr="005343BB">
        <w:rPr>
          <w:rStyle w:val="hps"/>
          <w:sz w:val="28"/>
          <w:szCs w:val="28"/>
        </w:rPr>
        <w:t>діяльності</w:t>
      </w:r>
      <w:r w:rsidRPr="005343BB">
        <w:rPr>
          <w:sz w:val="28"/>
          <w:szCs w:val="28"/>
        </w:rPr>
        <w:t xml:space="preserve"> </w:t>
      </w:r>
      <w:r w:rsidRPr="005343BB">
        <w:rPr>
          <w:rStyle w:val="hps"/>
          <w:sz w:val="28"/>
          <w:szCs w:val="28"/>
        </w:rPr>
        <w:t>підприємств можуть</w:t>
      </w:r>
      <w:r w:rsidRPr="005343BB">
        <w:rPr>
          <w:sz w:val="28"/>
          <w:szCs w:val="28"/>
        </w:rPr>
        <w:t xml:space="preserve"> </w:t>
      </w:r>
      <w:r w:rsidRPr="005343BB">
        <w:rPr>
          <w:rStyle w:val="hps"/>
          <w:sz w:val="28"/>
          <w:szCs w:val="28"/>
        </w:rPr>
        <w:t>впливати</w:t>
      </w:r>
      <w:r w:rsidRPr="005343BB">
        <w:rPr>
          <w:sz w:val="28"/>
          <w:szCs w:val="28"/>
        </w:rPr>
        <w:t xml:space="preserve"> </w:t>
      </w:r>
      <w:r w:rsidRPr="005343BB">
        <w:rPr>
          <w:rStyle w:val="hps"/>
          <w:sz w:val="28"/>
          <w:szCs w:val="28"/>
        </w:rPr>
        <w:t>наступні види</w:t>
      </w:r>
      <w:r w:rsidRPr="005343BB">
        <w:rPr>
          <w:sz w:val="28"/>
          <w:szCs w:val="28"/>
        </w:rPr>
        <w:t xml:space="preserve"> </w:t>
      </w:r>
      <w:r w:rsidRPr="005343BB">
        <w:rPr>
          <w:rStyle w:val="hps"/>
          <w:sz w:val="28"/>
          <w:szCs w:val="28"/>
        </w:rPr>
        <w:t>логістичних</w:t>
      </w:r>
      <w:r w:rsidRPr="005343BB">
        <w:rPr>
          <w:sz w:val="28"/>
          <w:szCs w:val="28"/>
        </w:rPr>
        <w:t xml:space="preserve"> </w:t>
      </w:r>
      <w:r w:rsidRPr="005343BB">
        <w:rPr>
          <w:rStyle w:val="hps"/>
          <w:sz w:val="28"/>
          <w:szCs w:val="28"/>
        </w:rPr>
        <w:t>ризиків:</w:t>
      </w:r>
    </w:p>
    <w:p w:rsidR="00BE5464" w:rsidRDefault="00597942" w:rsidP="00085DD7">
      <w:pPr>
        <w:pStyle w:val="MY1"/>
        <w:numPr>
          <w:ilvl w:val="0"/>
          <w:numId w:val="15"/>
        </w:numPr>
        <w:spacing w:line="360" w:lineRule="auto"/>
        <w:ind w:left="567" w:firstLine="567"/>
        <w:rPr>
          <w:sz w:val="28"/>
          <w:szCs w:val="28"/>
        </w:rPr>
      </w:pPr>
      <w:r w:rsidRPr="005343BB">
        <w:rPr>
          <w:rStyle w:val="hps"/>
          <w:sz w:val="28"/>
          <w:szCs w:val="28"/>
        </w:rPr>
        <w:t>комерційний</w:t>
      </w:r>
      <w:r w:rsidRPr="005343BB">
        <w:rPr>
          <w:sz w:val="28"/>
          <w:szCs w:val="28"/>
        </w:rPr>
        <w:t xml:space="preserve"> </w:t>
      </w:r>
      <w:r w:rsidRPr="005343BB">
        <w:rPr>
          <w:rStyle w:val="hps"/>
          <w:sz w:val="28"/>
          <w:szCs w:val="28"/>
        </w:rPr>
        <w:t>-</w:t>
      </w:r>
      <w:r w:rsidRPr="005343BB">
        <w:rPr>
          <w:sz w:val="28"/>
          <w:szCs w:val="28"/>
        </w:rPr>
        <w:t xml:space="preserve"> </w:t>
      </w:r>
      <w:r w:rsidRPr="005343BB">
        <w:rPr>
          <w:rStyle w:val="hps"/>
          <w:sz w:val="28"/>
          <w:szCs w:val="28"/>
        </w:rPr>
        <w:t>ризик</w:t>
      </w:r>
      <w:r w:rsidRPr="005343BB">
        <w:rPr>
          <w:sz w:val="28"/>
          <w:szCs w:val="28"/>
        </w:rPr>
        <w:t xml:space="preserve"> </w:t>
      </w:r>
      <w:r w:rsidR="00FB6D2E" w:rsidRPr="005343BB">
        <w:rPr>
          <w:rStyle w:val="hps"/>
          <w:sz w:val="28"/>
          <w:szCs w:val="28"/>
        </w:rPr>
        <w:t>не</w:t>
      </w:r>
      <w:r w:rsidR="00BE5464">
        <w:rPr>
          <w:rStyle w:val="hps"/>
          <w:sz w:val="28"/>
          <w:szCs w:val="28"/>
        </w:rPr>
        <w:t xml:space="preserve"> </w:t>
      </w:r>
      <w:r w:rsidRPr="005343BB">
        <w:rPr>
          <w:rStyle w:val="hps"/>
          <w:sz w:val="28"/>
          <w:szCs w:val="28"/>
        </w:rPr>
        <w:t>реалізації</w:t>
      </w:r>
      <w:r w:rsidRPr="005343BB">
        <w:rPr>
          <w:sz w:val="28"/>
          <w:szCs w:val="28"/>
        </w:rPr>
        <w:t xml:space="preserve"> </w:t>
      </w:r>
      <w:r w:rsidRPr="005343BB">
        <w:rPr>
          <w:rStyle w:val="hps"/>
          <w:sz w:val="28"/>
          <w:szCs w:val="28"/>
        </w:rPr>
        <w:t>продукції</w:t>
      </w:r>
      <w:r w:rsidR="00BE5464">
        <w:rPr>
          <w:sz w:val="28"/>
          <w:szCs w:val="28"/>
        </w:rPr>
        <w:t xml:space="preserve">; </w:t>
      </w:r>
    </w:p>
    <w:p w:rsidR="00BE5464" w:rsidRDefault="00597942" w:rsidP="00085DD7">
      <w:pPr>
        <w:pStyle w:val="MY1"/>
        <w:numPr>
          <w:ilvl w:val="0"/>
          <w:numId w:val="15"/>
        </w:numPr>
        <w:spacing w:line="360" w:lineRule="auto"/>
        <w:ind w:left="567" w:firstLine="567"/>
        <w:rPr>
          <w:sz w:val="28"/>
          <w:szCs w:val="28"/>
        </w:rPr>
      </w:pPr>
      <w:r w:rsidRPr="005343BB">
        <w:rPr>
          <w:rStyle w:val="hps"/>
          <w:sz w:val="28"/>
          <w:szCs w:val="28"/>
        </w:rPr>
        <w:t>транспортний</w:t>
      </w:r>
      <w:r w:rsidRPr="005343BB">
        <w:rPr>
          <w:sz w:val="28"/>
          <w:szCs w:val="28"/>
        </w:rPr>
        <w:t xml:space="preserve"> </w:t>
      </w:r>
      <w:r w:rsidRPr="005343BB">
        <w:rPr>
          <w:rStyle w:val="hps"/>
          <w:sz w:val="28"/>
          <w:szCs w:val="28"/>
        </w:rPr>
        <w:t>-</w:t>
      </w:r>
      <w:r w:rsidRPr="005343BB">
        <w:rPr>
          <w:sz w:val="28"/>
          <w:szCs w:val="28"/>
        </w:rPr>
        <w:t xml:space="preserve"> </w:t>
      </w:r>
      <w:r w:rsidRPr="005343BB">
        <w:rPr>
          <w:rStyle w:val="hps"/>
          <w:sz w:val="28"/>
          <w:szCs w:val="28"/>
        </w:rPr>
        <w:t>ризик</w:t>
      </w:r>
      <w:r w:rsidRPr="005343BB">
        <w:rPr>
          <w:sz w:val="28"/>
          <w:szCs w:val="28"/>
        </w:rPr>
        <w:t xml:space="preserve"> </w:t>
      </w:r>
      <w:r w:rsidRPr="005343BB">
        <w:rPr>
          <w:rStyle w:val="hps"/>
          <w:sz w:val="28"/>
          <w:szCs w:val="28"/>
        </w:rPr>
        <w:t>зриву</w:t>
      </w:r>
      <w:r w:rsidRPr="005343BB">
        <w:rPr>
          <w:sz w:val="28"/>
          <w:szCs w:val="28"/>
        </w:rPr>
        <w:t xml:space="preserve"> </w:t>
      </w:r>
      <w:r w:rsidRPr="005343BB">
        <w:rPr>
          <w:rStyle w:val="hps"/>
          <w:sz w:val="28"/>
          <w:szCs w:val="28"/>
        </w:rPr>
        <w:t>(</w:t>
      </w:r>
      <w:r w:rsidRPr="005343BB">
        <w:rPr>
          <w:sz w:val="28"/>
          <w:szCs w:val="28"/>
        </w:rPr>
        <w:t xml:space="preserve">невиконання) </w:t>
      </w:r>
      <w:r w:rsidRPr="005343BB">
        <w:rPr>
          <w:rStyle w:val="hps"/>
          <w:sz w:val="28"/>
          <w:szCs w:val="28"/>
        </w:rPr>
        <w:t>термінів</w:t>
      </w:r>
      <w:r w:rsidRPr="005343BB">
        <w:rPr>
          <w:sz w:val="28"/>
          <w:szCs w:val="28"/>
        </w:rPr>
        <w:t xml:space="preserve"> </w:t>
      </w:r>
      <w:r w:rsidRPr="005343BB">
        <w:rPr>
          <w:rStyle w:val="hps"/>
          <w:sz w:val="28"/>
          <w:szCs w:val="28"/>
        </w:rPr>
        <w:t>поставок;</w:t>
      </w:r>
    </w:p>
    <w:p w:rsidR="00597942" w:rsidRPr="005343BB" w:rsidRDefault="00597942" w:rsidP="00085DD7">
      <w:pPr>
        <w:pStyle w:val="MY1"/>
        <w:numPr>
          <w:ilvl w:val="0"/>
          <w:numId w:val="15"/>
        </w:numPr>
        <w:spacing w:line="360" w:lineRule="auto"/>
        <w:ind w:left="567" w:firstLine="567"/>
        <w:rPr>
          <w:sz w:val="28"/>
          <w:szCs w:val="28"/>
        </w:rPr>
      </w:pPr>
      <w:r w:rsidRPr="005343BB">
        <w:rPr>
          <w:rStyle w:val="hps"/>
          <w:sz w:val="28"/>
          <w:szCs w:val="28"/>
        </w:rPr>
        <w:t>технічний -</w:t>
      </w:r>
      <w:r w:rsidRPr="005343BB">
        <w:rPr>
          <w:sz w:val="28"/>
          <w:szCs w:val="28"/>
        </w:rPr>
        <w:t xml:space="preserve"> </w:t>
      </w:r>
      <w:r w:rsidRPr="005343BB">
        <w:rPr>
          <w:rStyle w:val="hps"/>
          <w:sz w:val="28"/>
          <w:szCs w:val="28"/>
        </w:rPr>
        <w:t>ризик виходу</w:t>
      </w:r>
      <w:r w:rsidRPr="005343BB">
        <w:rPr>
          <w:sz w:val="28"/>
          <w:szCs w:val="28"/>
        </w:rPr>
        <w:t xml:space="preserve"> </w:t>
      </w:r>
      <w:r w:rsidRPr="005343BB">
        <w:rPr>
          <w:rStyle w:val="hps"/>
          <w:sz w:val="28"/>
          <w:szCs w:val="28"/>
        </w:rPr>
        <w:t>з ладу</w:t>
      </w:r>
      <w:r w:rsidRPr="005343BB">
        <w:rPr>
          <w:sz w:val="28"/>
          <w:szCs w:val="28"/>
        </w:rPr>
        <w:t xml:space="preserve"> </w:t>
      </w:r>
      <w:r w:rsidRPr="005343BB">
        <w:rPr>
          <w:rStyle w:val="hps"/>
          <w:sz w:val="28"/>
          <w:szCs w:val="28"/>
        </w:rPr>
        <w:t>(</w:t>
      </w:r>
      <w:r w:rsidRPr="005343BB">
        <w:rPr>
          <w:sz w:val="28"/>
          <w:szCs w:val="28"/>
        </w:rPr>
        <w:t xml:space="preserve">поломки) </w:t>
      </w:r>
      <w:r w:rsidRPr="005343BB">
        <w:rPr>
          <w:rStyle w:val="hps"/>
          <w:sz w:val="28"/>
          <w:szCs w:val="28"/>
        </w:rPr>
        <w:t>обладнання або</w:t>
      </w:r>
      <w:r w:rsidRPr="005343BB">
        <w:rPr>
          <w:sz w:val="28"/>
          <w:szCs w:val="28"/>
        </w:rPr>
        <w:t xml:space="preserve"> </w:t>
      </w:r>
      <w:r w:rsidRPr="005343BB">
        <w:rPr>
          <w:rStyle w:val="hps"/>
          <w:sz w:val="28"/>
          <w:szCs w:val="28"/>
        </w:rPr>
        <w:t>транспортного</w:t>
      </w:r>
      <w:r w:rsidRPr="005343BB">
        <w:rPr>
          <w:sz w:val="28"/>
          <w:szCs w:val="28"/>
        </w:rPr>
        <w:t xml:space="preserve"> </w:t>
      </w:r>
      <w:r w:rsidRPr="005343BB">
        <w:rPr>
          <w:rStyle w:val="hps"/>
          <w:sz w:val="28"/>
          <w:szCs w:val="28"/>
        </w:rPr>
        <w:t>засобу</w:t>
      </w:r>
      <w:r w:rsidRPr="005343BB">
        <w:rPr>
          <w:sz w:val="28"/>
          <w:szCs w:val="28"/>
        </w:rPr>
        <w:t xml:space="preserve">; </w:t>
      </w:r>
      <w:r w:rsidRPr="005343BB">
        <w:rPr>
          <w:rStyle w:val="hps"/>
          <w:sz w:val="28"/>
          <w:szCs w:val="28"/>
        </w:rPr>
        <w:t>ризик</w:t>
      </w:r>
      <w:r w:rsidRPr="005343BB">
        <w:rPr>
          <w:sz w:val="28"/>
          <w:szCs w:val="28"/>
        </w:rPr>
        <w:t xml:space="preserve"> </w:t>
      </w:r>
      <w:r w:rsidRPr="005343BB">
        <w:rPr>
          <w:rStyle w:val="hps"/>
          <w:sz w:val="28"/>
          <w:szCs w:val="28"/>
        </w:rPr>
        <w:t>розкрадання</w:t>
      </w:r>
      <w:r w:rsidRPr="005343BB">
        <w:rPr>
          <w:sz w:val="28"/>
          <w:szCs w:val="28"/>
        </w:rPr>
        <w:t xml:space="preserve"> і т.д. </w:t>
      </w:r>
    </w:p>
    <w:p w:rsidR="00597942" w:rsidRPr="005343BB" w:rsidRDefault="00597942" w:rsidP="00597942">
      <w:pPr>
        <w:pStyle w:val="MY1"/>
        <w:spacing w:line="360" w:lineRule="auto"/>
        <w:ind w:firstLine="567"/>
        <w:rPr>
          <w:sz w:val="28"/>
          <w:szCs w:val="28"/>
        </w:rPr>
      </w:pPr>
      <w:r w:rsidRPr="005343BB">
        <w:rPr>
          <w:rStyle w:val="hps"/>
          <w:sz w:val="28"/>
          <w:szCs w:val="28"/>
        </w:rPr>
        <w:lastRenderedPageBreak/>
        <w:t>Основні</w:t>
      </w:r>
      <w:r w:rsidRPr="005343BB">
        <w:rPr>
          <w:sz w:val="28"/>
          <w:szCs w:val="28"/>
        </w:rPr>
        <w:t xml:space="preserve"> </w:t>
      </w:r>
      <w:r w:rsidRPr="005343BB">
        <w:rPr>
          <w:rStyle w:val="hps"/>
          <w:sz w:val="28"/>
          <w:szCs w:val="28"/>
        </w:rPr>
        <w:t>втрати підприємств</w:t>
      </w:r>
      <w:r w:rsidRPr="005343BB">
        <w:rPr>
          <w:sz w:val="28"/>
          <w:szCs w:val="28"/>
        </w:rPr>
        <w:t xml:space="preserve"> </w:t>
      </w:r>
      <w:r w:rsidR="007F3D2D" w:rsidRPr="005343BB">
        <w:rPr>
          <w:sz w:val="28"/>
          <w:szCs w:val="28"/>
        </w:rPr>
        <w:t>(</w:t>
      </w:r>
      <w:r w:rsidRPr="005343BB">
        <w:rPr>
          <w:sz w:val="28"/>
          <w:szCs w:val="28"/>
        </w:rPr>
        <w:t xml:space="preserve">в </w:t>
      </w:r>
      <w:r w:rsidRPr="005343BB">
        <w:rPr>
          <w:rStyle w:val="hps"/>
          <w:sz w:val="28"/>
          <w:szCs w:val="28"/>
        </w:rPr>
        <w:t>форматі</w:t>
      </w:r>
      <w:r w:rsidRPr="005343BB">
        <w:rPr>
          <w:sz w:val="28"/>
          <w:szCs w:val="28"/>
        </w:rPr>
        <w:t xml:space="preserve"> </w:t>
      </w:r>
      <w:r w:rsidRPr="005343BB">
        <w:rPr>
          <w:rStyle w:val="hps"/>
          <w:sz w:val="28"/>
          <w:szCs w:val="28"/>
        </w:rPr>
        <w:t>зазначених факторів</w:t>
      </w:r>
      <w:r w:rsidRPr="005343BB">
        <w:rPr>
          <w:sz w:val="28"/>
          <w:szCs w:val="28"/>
        </w:rPr>
        <w:t xml:space="preserve">) </w:t>
      </w:r>
      <w:r w:rsidRPr="005343BB">
        <w:rPr>
          <w:rStyle w:val="hps"/>
          <w:sz w:val="28"/>
          <w:szCs w:val="28"/>
        </w:rPr>
        <w:t>обумовлюються</w:t>
      </w:r>
      <w:r w:rsidRPr="005343BB">
        <w:rPr>
          <w:sz w:val="28"/>
          <w:szCs w:val="28"/>
        </w:rPr>
        <w:t xml:space="preserve"> </w:t>
      </w:r>
      <w:r w:rsidRPr="005343BB">
        <w:rPr>
          <w:rStyle w:val="hps"/>
          <w:sz w:val="28"/>
          <w:szCs w:val="28"/>
        </w:rPr>
        <w:t>обмеженим</w:t>
      </w:r>
      <w:r w:rsidRPr="005343BB">
        <w:rPr>
          <w:sz w:val="28"/>
          <w:szCs w:val="28"/>
        </w:rPr>
        <w:t xml:space="preserve"> </w:t>
      </w:r>
      <w:r w:rsidRPr="005343BB">
        <w:rPr>
          <w:rStyle w:val="hps"/>
          <w:sz w:val="28"/>
          <w:szCs w:val="28"/>
        </w:rPr>
        <w:t>терміном</w:t>
      </w:r>
      <w:r w:rsidRPr="005343BB">
        <w:rPr>
          <w:sz w:val="28"/>
          <w:szCs w:val="28"/>
        </w:rPr>
        <w:t xml:space="preserve"> </w:t>
      </w:r>
      <w:r w:rsidRPr="005343BB">
        <w:rPr>
          <w:rStyle w:val="hps"/>
          <w:sz w:val="28"/>
          <w:szCs w:val="28"/>
        </w:rPr>
        <w:t>придатності продукції.</w:t>
      </w:r>
      <w:r w:rsidRPr="005343BB">
        <w:rPr>
          <w:sz w:val="28"/>
          <w:szCs w:val="28"/>
        </w:rPr>
        <w:t xml:space="preserve"> </w:t>
      </w:r>
      <w:r w:rsidRPr="005343BB">
        <w:rPr>
          <w:rStyle w:val="hps"/>
          <w:sz w:val="28"/>
          <w:szCs w:val="28"/>
        </w:rPr>
        <w:t>значна</w:t>
      </w:r>
      <w:r w:rsidRPr="005343BB">
        <w:rPr>
          <w:sz w:val="28"/>
          <w:szCs w:val="28"/>
        </w:rPr>
        <w:t xml:space="preserve"> </w:t>
      </w:r>
      <w:r w:rsidRPr="005343BB">
        <w:rPr>
          <w:rStyle w:val="hps"/>
          <w:sz w:val="28"/>
          <w:szCs w:val="28"/>
        </w:rPr>
        <w:t>частина</w:t>
      </w:r>
      <w:r w:rsidRPr="005343BB">
        <w:rPr>
          <w:sz w:val="28"/>
          <w:szCs w:val="28"/>
        </w:rPr>
        <w:t xml:space="preserve"> </w:t>
      </w:r>
      <w:r w:rsidRPr="005343BB">
        <w:rPr>
          <w:rStyle w:val="hps"/>
          <w:sz w:val="28"/>
          <w:szCs w:val="28"/>
        </w:rPr>
        <w:t>її є</w:t>
      </w:r>
      <w:r w:rsidRPr="005343BB">
        <w:rPr>
          <w:sz w:val="28"/>
          <w:szCs w:val="28"/>
        </w:rPr>
        <w:t xml:space="preserve"> </w:t>
      </w:r>
      <w:r w:rsidRPr="005343BB">
        <w:rPr>
          <w:rStyle w:val="hps"/>
          <w:sz w:val="28"/>
          <w:szCs w:val="28"/>
        </w:rPr>
        <w:t>швидкопсувною</w:t>
      </w:r>
      <w:r w:rsidRPr="005343BB">
        <w:rPr>
          <w:sz w:val="28"/>
          <w:szCs w:val="28"/>
        </w:rPr>
        <w:t xml:space="preserve">, </w:t>
      </w:r>
      <w:r w:rsidRPr="005343BB">
        <w:rPr>
          <w:rStyle w:val="hps"/>
          <w:sz w:val="28"/>
          <w:szCs w:val="28"/>
        </w:rPr>
        <w:t>вимогливою</w:t>
      </w:r>
      <w:r w:rsidRPr="005343BB">
        <w:rPr>
          <w:sz w:val="28"/>
          <w:szCs w:val="28"/>
        </w:rPr>
        <w:t xml:space="preserve"> </w:t>
      </w:r>
      <w:r w:rsidRPr="005343BB">
        <w:rPr>
          <w:rStyle w:val="hps"/>
          <w:sz w:val="28"/>
          <w:szCs w:val="28"/>
        </w:rPr>
        <w:t>до умов</w:t>
      </w:r>
      <w:r w:rsidRPr="005343BB">
        <w:rPr>
          <w:sz w:val="28"/>
          <w:szCs w:val="28"/>
        </w:rPr>
        <w:t xml:space="preserve"> </w:t>
      </w:r>
      <w:r w:rsidRPr="005343BB">
        <w:rPr>
          <w:rStyle w:val="hps"/>
          <w:sz w:val="28"/>
          <w:szCs w:val="28"/>
        </w:rPr>
        <w:t>транспортування</w:t>
      </w:r>
      <w:r w:rsidRPr="005343BB">
        <w:rPr>
          <w:sz w:val="28"/>
          <w:szCs w:val="28"/>
        </w:rPr>
        <w:t xml:space="preserve"> </w:t>
      </w:r>
      <w:r w:rsidRPr="005343BB">
        <w:rPr>
          <w:rStyle w:val="hps"/>
          <w:sz w:val="28"/>
          <w:szCs w:val="28"/>
        </w:rPr>
        <w:t>та зберігання.</w:t>
      </w:r>
      <w:r w:rsidRPr="005343BB">
        <w:rPr>
          <w:sz w:val="28"/>
          <w:szCs w:val="28"/>
        </w:rPr>
        <w:t xml:space="preserve"> </w:t>
      </w:r>
      <w:r w:rsidRPr="005343BB">
        <w:rPr>
          <w:rStyle w:val="hps"/>
          <w:sz w:val="28"/>
          <w:szCs w:val="28"/>
        </w:rPr>
        <w:t>Недотримання</w:t>
      </w:r>
      <w:r w:rsidRPr="005343BB">
        <w:rPr>
          <w:sz w:val="28"/>
          <w:szCs w:val="28"/>
        </w:rPr>
        <w:t xml:space="preserve"> </w:t>
      </w:r>
      <w:r w:rsidRPr="005343BB">
        <w:rPr>
          <w:rStyle w:val="hps"/>
          <w:sz w:val="28"/>
          <w:szCs w:val="28"/>
        </w:rPr>
        <w:t>визначених</w:t>
      </w:r>
      <w:r w:rsidRPr="005343BB">
        <w:rPr>
          <w:sz w:val="28"/>
          <w:szCs w:val="28"/>
        </w:rPr>
        <w:t xml:space="preserve"> </w:t>
      </w:r>
      <w:r w:rsidRPr="005343BB">
        <w:rPr>
          <w:rStyle w:val="hps"/>
          <w:sz w:val="28"/>
          <w:szCs w:val="28"/>
        </w:rPr>
        <w:t>температурних</w:t>
      </w:r>
      <w:r w:rsidRPr="005343BB">
        <w:rPr>
          <w:sz w:val="28"/>
          <w:szCs w:val="28"/>
        </w:rPr>
        <w:t xml:space="preserve"> </w:t>
      </w:r>
      <w:r w:rsidRPr="005343BB">
        <w:rPr>
          <w:rStyle w:val="hps"/>
          <w:sz w:val="28"/>
          <w:szCs w:val="28"/>
        </w:rPr>
        <w:t>режимів</w:t>
      </w:r>
      <w:r w:rsidRPr="005343BB">
        <w:rPr>
          <w:sz w:val="28"/>
          <w:szCs w:val="28"/>
        </w:rPr>
        <w:t xml:space="preserve"> </w:t>
      </w:r>
      <w:r w:rsidRPr="005343BB">
        <w:rPr>
          <w:rStyle w:val="hps"/>
          <w:sz w:val="28"/>
          <w:szCs w:val="28"/>
        </w:rPr>
        <w:t>при</w:t>
      </w:r>
      <w:r w:rsidRPr="005343BB">
        <w:rPr>
          <w:sz w:val="28"/>
          <w:szCs w:val="28"/>
        </w:rPr>
        <w:t xml:space="preserve"> </w:t>
      </w:r>
      <w:r w:rsidRPr="005343BB">
        <w:rPr>
          <w:rStyle w:val="hps"/>
          <w:sz w:val="28"/>
          <w:szCs w:val="28"/>
        </w:rPr>
        <w:t>зберіганні</w:t>
      </w:r>
      <w:r w:rsidRPr="005343BB">
        <w:rPr>
          <w:sz w:val="28"/>
          <w:szCs w:val="28"/>
        </w:rPr>
        <w:t xml:space="preserve"> </w:t>
      </w:r>
      <w:r w:rsidRPr="005343BB">
        <w:rPr>
          <w:rStyle w:val="hps"/>
          <w:sz w:val="28"/>
          <w:szCs w:val="28"/>
        </w:rPr>
        <w:t>і</w:t>
      </w:r>
      <w:r w:rsidRPr="005343BB">
        <w:rPr>
          <w:sz w:val="28"/>
          <w:szCs w:val="28"/>
        </w:rPr>
        <w:t xml:space="preserve"> </w:t>
      </w:r>
      <w:r w:rsidRPr="005343BB">
        <w:rPr>
          <w:rStyle w:val="hps"/>
          <w:sz w:val="28"/>
          <w:szCs w:val="28"/>
        </w:rPr>
        <w:t>транспортуванні</w:t>
      </w:r>
      <w:r w:rsidRPr="005343BB">
        <w:rPr>
          <w:sz w:val="28"/>
          <w:szCs w:val="28"/>
        </w:rPr>
        <w:t xml:space="preserve"> </w:t>
      </w:r>
      <w:r w:rsidRPr="005343BB">
        <w:rPr>
          <w:rStyle w:val="hps"/>
          <w:sz w:val="28"/>
          <w:szCs w:val="28"/>
        </w:rPr>
        <w:t>даного</w:t>
      </w:r>
      <w:r w:rsidRPr="005343BB">
        <w:rPr>
          <w:sz w:val="28"/>
          <w:szCs w:val="28"/>
        </w:rPr>
        <w:t xml:space="preserve"> </w:t>
      </w:r>
      <w:r w:rsidRPr="005343BB">
        <w:rPr>
          <w:rStyle w:val="hps"/>
          <w:sz w:val="28"/>
          <w:szCs w:val="28"/>
        </w:rPr>
        <w:t>товару призводить</w:t>
      </w:r>
      <w:r w:rsidRPr="005343BB">
        <w:rPr>
          <w:sz w:val="28"/>
          <w:szCs w:val="28"/>
        </w:rPr>
        <w:t xml:space="preserve"> </w:t>
      </w:r>
      <w:r w:rsidRPr="005343BB">
        <w:rPr>
          <w:rStyle w:val="hps"/>
          <w:sz w:val="28"/>
          <w:szCs w:val="28"/>
        </w:rPr>
        <w:t>до передчасної втрати</w:t>
      </w:r>
      <w:r w:rsidRPr="005343BB">
        <w:rPr>
          <w:sz w:val="28"/>
          <w:szCs w:val="28"/>
        </w:rPr>
        <w:t xml:space="preserve"> </w:t>
      </w:r>
      <w:r w:rsidRPr="005343BB">
        <w:rPr>
          <w:rStyle w:val="hps"/>
          <w:sz w:val="28"/>
          <w:szCs w:val="28"/>
        </w:rPr>
        <w:t>його</w:t>
      </w:r>
      <w:r w:rsidRPr="005343BB">
        <w:rPr>
          <w:sz w:val="28"/>
          <w:szCs w:val="28"/>
        </w:rPr>
        <w:t xml:space="preserve"> </w:t>
      </w:r>
      <w:r w:rsidRPr="005343BB">
        <w:rPr>
          <w:rStyle w:val="hps"/>
          <w:sz w:val="28"/>
          <w:szCs w:val="28"/>
        </w:rPr>
        <w:t>споживчих</w:t>
      </w:r>
      <w:r w:rsidRPr="005343BB">
        <w:rPr>
          <w:sz w:val="28"/>
          <w:szCs w:val="28"/>
        </w:rPr>
        <w:t xml:space="preserve"> </w:t>
      </w:r>
      <w:r w:rsidRPr="005343BB">
        <w:rPr>
          <w:rStyle w:val="hps"/>
          <w:sz w:val="28"/>
          <w:szCs w:val="28"/>
        </w:rPr>
        <w:t>властивостей</w:t>
      </w:r>
      <w:r w:rsidRPr="005343BB">
        <w:rPr>
          <w:sz w:val="28"/>
          <w:szCs w:val="28"/>
        </w:rPr>
        <w:t xml:space="preserve">. </w:t>
      </w:r>
      <w:r w:rsidRPr="005343BB">
        <w:rPr>
          <w:rStyle w:val="hps"/>
          <w:sz w:val="28"/>
          <w:szCs w:val="28"/>
        </w:rPr>
        <w:t>Одним з</w:t>
      </w:r>
      <w:r w:rsidRPr="005343BB">
        <w:rPr>
          <w:sz w:val="28"/>
          <w:szCs w:val="28"/>
        </w:rPr>
        <w:t xml:space="preserve"> </w:t>
      </w:r>
      <w:r w:rsidRPr="005343BB">
        <w:rPr>
          <w:rStyle w:val="hps"/>
          <w:sz w:val="28"/>
          <w:szCs w:val="28"/>
        </w:rPr>
        <w:t>способів вирішення</w:t>
      </w:r>
      <w:r w:rsidRPr="005343BB">
        <w:rPr>
          <w:sz w:val="28"/>
          <w:szCs w:val="28"/>
        </w:rPr>
        <w:t xml:space="preserve"> </w:t>
      </w:r>
      <w:r w:rsidRPr="005343BB">
        <w:rPr>
          <w:rStyle w:val="hps"/>
          <w:sz w:val="28"/>
          <w:szCs w:val="28"/>
        </w:rPr>
        <w:t>такої проблеми</w:t>
      </w:r>
      <w:r w:rsidRPr="005343BB">
        <w:rPr>
          <w:sz w:val="28"/>
          <w:szCs w:val="28"/>
        </w:rPr>
        <w:t xml:space="preserve"> </w:t>
      </w:r>
      <w:r w:rsidRPr="005343BB">
        <w:rPr>
          <w:rStyle w:val="hps"/>
          <w:sz w:val="28"/>
          <w:szCs w:val="28"/>
        </w:rPr>
        <w:t>є використання</w:t>
      </w:r>
      <w:r w:rsidRPr="005343BB">
        <w:rPr>
          <w:sz w:val="28"/>
          <w:szCs w:val="28"/>
        </w:rPr>
        <w:t xml:space="preserve"> </w:t>
      </w:r>
      <w:r w:rsidRPr="005343BB">
        <w:rPr>
          <w:rStyle w:val="hps"/>
          <w:sz w:val="28"/>
          <w:szCs w:val="28"/>
        </w:rPr>
        <w:t>нових</w:t>
      </w:r>
      <w:r w:rsidRPr="005343BB">
        <w:rPr>
          <w:sz w:val="28"/>
          <w:szCs w:val="28"/>
        </w:rPr>
        <w:t xml:space="preserve"> </w:t>
      </w:r>
      <w:r w:rsidRPr="005343BB">
        <w:rPr>
          <w:rStyle w:val="hps"/>
          <w:sz w:val="28"/>
          <w:szCs w:val="28"/>
        </w:rPr>
        <w:t>видів</w:t>
      </w:r>
      <w:r w:rsidRPr="005343BB">
        <w:rPr>
          <w:sz w:val="28"/>
          <w:szCs w:val="28"/>
        </w:rPr>
        <w:t xml:space="preserve"> </w:t>
      </w:r>
      <w:r w:rsidRPr="005343BB">
        <w:rPr>
          <w:rStyle w:val="hps"/>
          <w:sz w:val="28"/>
          <w:szCs w:val="28"/>
        </w:rPr>
        <w:t>пакувальних</w:t>
      </w:r>
      <w:r w:rsidRPr="005343BB">
        <w:rPr>
          <w:sz w:val="28"/>
          <w:szCs w:val="28"/>
        </w:rPr>
        <w:t xml:space="preserve"> </w:t>
      </w:r>
      <w:r w:rsidRPr="005343BB">
        <w:rPr>
          <w:rStyle w:val="hps"/>
          <w:sz w:val="28"/>
          <w:szCs w:val="28"/>
        </w:rPr>
        <w:t>матеріалів -</w:t>
      </w:r>
      <w:r w:rsidRPr="005343BB">
        <w:rPr>
          <w:sz w:val="28"/>
          <w:szCs w:val="28"/>
        </w:rPr>
        <w:t xml:space="preserve"> </w:t>
      </w:r>
      <w:r w:rsidRPr="005343BB">
        <w:rPr>
          <w:rStyle w:val="hps"/>
          <w:sz w:val="28"/>
          <w:szCs w:val="28"/>
        </w:rPr>
        <w:t>багатошарових</w:t>
      </w:r>
      <w:r w:rsidRPr="005343BB">
        <w:rPr>
          <w:sz w:val="28"/>
          <w:szCs w:val="28"/>
        </w:rPr>
        <w:t xml:space="preserve"> </w:t>
      </w:r>
      <w:r w:rsidRPr="005343BB">
        <w:rPr>
          <w:rStyle w:val="hps"/>
          <w:sz w:val="28"/>
          <w:szCs w:val="28"/>
        </w:rPr>
        <w:t>плівок</w:t>
      </w:r>
      <w:r w:rsidRPr="005343BB">
        <w:rPr>
          <w:sz w:val="28"/>
          <w:szCs w:val="28"/>
        </w:rPr>
        <w:t xml:space="preserve"> </w:t>
      </w:r>
      <w:r w:rsidRPr="005343BB">
        <w:rPr>
          <w:rStyle w:val="hps"/>
          <w:sz w:val="28"/>
          <w:szCs w:val="28"/>
        </w:rPr>
        <w:t>з високими</w:t>
      </w:r>
      <w:r w:rsidRPr="005343BB">
        <w:rPr>
          <w:sz w:val="28"/>
          <w:szCs w:val="28"/>
        </w:rPr>
        <w:t xml:space="preserve"> </w:t>
      </w:r>
      <w:r w:rsidRPr="005343BB">
        <w:rPr>
          <w:rStyle w:val="hps"/>
          <w:sz w:val="28"/>
          <w:szCs w:val="28"/>
        </w:rPr>
        <w:t>бар'єрними</w:t>
      </w:r>
      <w:r w:rsidRPr="005343BB">
        <w:rPr>
          <w:sz w:val="28"/>
          <w:szCs w:val="28"/>
        </w:rPr>
        <w:t xml:space="preserve"> </w:t>
      </w:r>
      <w:r w:rsidRPr="005343BB">
        <w:rPr>
          <w:rStyle w:val="hps"/>
          <w:sz w:val="28"/>
          <w:szCs w:val="28"/>
        </w:rPr>
        <w:t>властивостями</w:t>
      </w:r>
      <w:r w:rsidRPr="005343BB">
        <w:rPr>
          <w:sz w:val="28"/>
          <w:szCs w:val="28"/>
        </w:rPr>
        <w:t xml:space="preserve">. </w:t>
      </w:r>
      <w:r w:rsidRPr="005343BB">
        <w:rPr>
          <w:rStyle w:val="hps"/>
          <w:sz w:val="28"/>
          <w:szCs w:val="28"/>
        </w:rPr>
        <w:t>При</w:t>
      </w:r>
      <w:r w:rsidRPr="005343BB">
        <w:rPr>
          <w:sz w:val="28"/>
          <w:szCs w:val="28"/>
        </w:rPr>
        <w:t xml:space="preserve"> </w:t>
      </w:r>
      <w:r w:rsidRPr="005343BB">
        <w:rPr>
          <w:rStyle w:val="hps"/>
          <w:sz w:val="28"/>
          <w:szCs w:val="28"/>
        </w:rPr>
        <w:t>цьому необхідно</w:t>
      </w:r>
      <w:r w:rsidRPr="005343BB">
        <w:rPr>
          <w:sz w:val="28"/>
          <w:szCs w:val="28"/>
        </w:rPr>
        <w:t xml:space="preserve"> </w:t>
      </w:r>
      <w:r w:rsidRPr="005343BB">
        <w:rPr>
          <w:rStyle w:val="hps"/>
          <w:sz w:val="28"/>
          <w:szCs w:val="28"/>
        </w:rPr>
        <w:t>враховувати</w:t>
      </w:r>
      <w:r w:rsidRPr="005343BB">
        <w:rPr>
          <w:sz w:val="28"/>
          <w:szCs w:val="28"/>
        </w:rPr>
        <w:t xml:space="preserve"> </w:t>
      </w:r>
      <w:r w:rsidRPr="005343BB">
        <w:rPr>
          <w:rStyle w:val="hps"/>
          <w:sz w:val="28"/>
          <w:szCs w:val="28"/>
        </w:rPr>
        <w:t>наступне.</w:t>
      </w:r>
      <w:r w:rsidRPr="005343BB">
        <w:rPr>
          <w:sz w:val="28"/>
          <w:szCs w:val="28"/>
        </w:rPr>
        <w:t xml:space="preserve"> </w:t>
      </w:r>
      <w:r w:rsidRPr="005343BB">
        <w:rPr>
          <w:rStyle w:val="hps"/>
          <w:sz w:val="28"/>
          <w:szCs w:val="28"/>
        </w:rPr>
        <w:t>Використання</w:t>
      </w:r>
      <w:r w:rsidRPr="005343BB">
        <w:rPr>
          <w:sz w:val="28"/>
          <w:szCs w:val="28"/>
        </w:rPr>
        <w:t xml:space="preserve"> </w:t>
      </w:r>
      <w:r w:rsidRPr="005343BB">
        <w:rPr>
          <w:rStyle w:val="hps"/>
          <w:sz w:val="28"/>
          <w:szCs w:val="28"/>
        </w:rPr>
        <w:t>нових</w:t>
      </w:r>
      <w:r w:rsidRPr="005343BB">
        <w:rPr>
          <w:sz w:val="28"/>
          <w:szCs w:val="28"/>
        </w:rPr>
        <w:t xml:space="preserve"> </w:t>
      </w:r>
      <w:r w:rsidRPr="005343BB">
        <w:rPr>
          <w:rStyle w:val="hps"/>
          <w:sz w:val="28"/>
          <w:szCs w:val="28"/>
        </w:rPr>
        <w:t>видів</w:t>
      </w:r>
      <w:r w:rsidRPr="005343BB">
        <w:rPr>
          <w:sz w:val="28"/>
          <w:szCs w:val="28"/>
        </w:rPr>
        <w:t xml:space="preserve"> </w:t>
      </w:r>
      <w:r w:rsidRPr="005343BB">
        <w:rPr>
          <w:rStyle w:val="hps"/>
          <w:sz w:val="28"/>
          <w:szCs w:val="28"/>
        </w:rPr>
        <w:t>пакувальних</w:t>
      </w:r>
      <w:r w:rsidRPr="005343BB">
        <w:rPr>
          <w:sz w:val="28"/>
          <w:szCs w:val="28"/>
        </w:rPr>
        <w:t xml:space="preserve"> </w:t>
      </w:r>
      <w:r w:rsidRPr="005343BB">
        <w:rPr>
          <w:rStyle w:val="hps"/>
          <w:sz w:val="28"/>
          <w:szCs w:val="28"/>
        </w:rPr>
        <w:t>матеріалів</w:t>
      </w:r>
      <w:r w:rsidRPr="005343BB">
        <w:rPr>
          <w:sz w:val="28"/>
          <w:szCs w:val="28"/>
        </w:rPr>
        <w:t xml:space="preserve"> </w:t>
      </w:r>
      <w:r w:rsidRPr="005343BB">
        <w:rPr>
          <w:rStyle w:val="hps"/>
          <w:sz w:val="28"/>
          <w:szCs w:val="28"/>
        </w:rPr>
        <w:t>призведе не</w:t>
      </w:r>
      <w:r w:rsidRPr="005343BB">
        <w:rPr>
          <w:sz w:val="28"/>
          <w:szCs w:val="28"/>
        </w:rPr>
        <w:t xml:space="preserve"> </w:t>
      </w:r>
      <w:r w:rsidRPr="005343BB">
        <w:rPr>
          <w:rStyle w:val="hps"/>
          <w:sz w:val="28"/>
          <w:szCs w:val="28"/>
        </w:rPr>
        <w:t>тільки до зменшення</w:t>
      </w:r>
      <w:r w:rsidRPr="005343BB">
        <w:rPr>
          <w:sz w:val="28"/>
          <w:szCs w:val="28"/>
        </w:rPr>
        <w:t xml:space="preserve"> </w:t>
      </w:r>
      <w:r w:rsidRPr="005343BB">
        <w:rPr>
          <w:rStyle w:val="hps"/>
          <w:sz w:val="28"/>
          <w:szCs w:val="28"/>
        </w:rPr>
        <w:t>втрат</w:t>
      </w:r>
      <w:r w:rsidRPr="005343BB">
        <w:rPr>
          <w:sz w:val="28"/>
          <w:szCs w:val="28"/>
        </w:rPr>
        <w:t xml:space="preserve"> </w:t>
      </w:r>
      <w:r w:rsidRPr="005343BB">
        <w:rPr>
          <w:rStyle w:val="hps"/>
          <w:sz w:val="28"/>
          <w:szCs w:val="28"/>
        </w:rPr>
        <w:t>прибутку через</w:t>
      </w:r>
      <w:r w:rsidRPr="005343BB">
        <w:rPr>
          <w:sz w:val="28"/>
          <w:szCs w:val="28"/>
        </w:rPr>
        <w:t xml:space="preserve"> </w:t>
      </w:r>
      <w:r w:rsidRPr="005343BB">
        <w:rPr>
          <w:rStyle w:val="hps"/>
          <w:sz w:val="28"/>
          <w:szCs w:val="28"/>
        </w:rPr>
        <w:t>нереалізацію</w:t>
      </w:r>
      <w:r w:rsidRPr="005343BB">
        <w:rPr>
          <w:sz w:val="28"/>
          <w:szCs w:val="28"/>
        </w:rPr>
        <w:t xml:space="preserve"> </w:t>
      </w:r>
      <w:r w:rsidRPr="005343BB">
        <w:rPr>
          <w:rStyle w:val="hps"/>
          <w:sz w:val="28"/>
          <w:szCs w:val="28"/>
        </w:rPr>
        <w:t>товару</w:t>
      </w:r>
      <w:r w:rsidRPr="005343BB">
        <w:rPr>
          <w:sz w:val="28"/>
          <w:szCs w:val="28"/>
        </w:rPr>
        <w:t xml:space="preserve"> </w:t>
      </w:r>
      <w:r w:rsidRPr="005343BB">
        <w:rPr>
          <w:rStyle w:val="hps"/>
          <w:sz w:val="28"/>
          <w:szCs w:val="28"/>
        </w:rPr>
        <w:t>(</w:t>
      </w:r>
      <w:r w:rsidRPr="005343BB">
        <w:rPr>
          <w:sz w:val="28"/>
          <w:szCs w:val="28"/>
        </w:rPr>
        <w:t xml:space="preserve">через претензії </w:t>
      </w:r>
      <w:r w:rsidRPr="005343BB">
        <w:rPr>
          <w:rStyle w:val="hps"/>
          <w:sz w:val="28"/>
          <w:szCs w:val="28"/>
        </w:rPr>
        <w:t>до термінів</w:t>
      </w:r>
      <w:r w:rsidRPr="005343BB">
        <w:rPr>
          <w:sz w:val="28"/>
          <w:szCs w:val="28"/>
        </w:rPr>
        <w:t xml:space="preserve"> </w:t>
      </w:r>
      <w:r w:rsidRPr="005343BB">
        <w:rPr>
          <w:rStyle w:val="hps"/>
          <w:sz w:val="28"/>
          <w:szCs w:val="28"/>
        </w:rPr>
        <w:t>придатності</w:t>
      </w:r>
      <w:r w:rsidRPr="005343BB">
        <w:rPr>
          <w:sz w:val="28"/>
          <w:szCs w:val="28"/>
        </w:rPr>
        <w:t xml:space="preserve"> </w:t>
      </w:r>
      <w:r w:rsidRPr="005343BB">
        <w:rPr>
          <w:rStyle w:val="hps"/>
          <w:sz w:val="28"/>
          <w:szCs w:val="28"/>
        </w:rPr>
        <w:t>при</w:t>
      </w:r>
      <w:r w:rsidRPr="005343BB">
        <w:rPr>
          <w:sz w:val="28"/>
          <w:szCs w:val="28"/>
        </w:rPr>
        <w:t xml:space="preserve"> </w:t>
      </w:r>
      <w:r w:rsidRPr="005343BB">
        <w:rPr>
          <w:rStyle w:val="hps"/>
          <w:sz w:val="28"/>
          <w:szCs w:val="28"/>
        </w:rPr>
        <w:t>затримці</w:t>
      </w:r>
      <w:r w:rsidRPr="005343BB">
        <w:rPr>
          <w:sz w:val="28"/>
          <w:szCs w:val="28"/>
        </w:rPr>
        <w:t xml:space="preserve"> </w:t>
      </w:r>
      <w:r w:rsidRPr="005343BB">
        <w:rPr>
          <w:rStyle w:val="hps"/>
          <w:sz w:val="28"/>
          <w:szCs w:val="28"/>
        </w:rPr>
        <w:t>поставки</w:t>
      </w:r>
      <w:r w:rsidRPr="005343BB">
        <w:rPr>
          <w:sz w:val="28"/>
          <w:szCs w:val="28"/>
        </w:rPr>
        <w:t xml:space="preserve">, </w:t>
      </w:r>
      <w:r w:rsidRPr="005343BB">
        <w:rPr>
          <w:rStyle w:val="hps"/>
          <w:sz w:val="28"/>
          <w:szCs w:val="28"/>
        </w:rPr>
        <w:t>передчасної</w:t>
      </w:r>
      <w:r w:rsidRPr="005343BB">
        <w:rPr>
          <w:sz w:val="28"/>
          <w:szCs w:val="28"/>
        </w:rPr>
        <w:t xml:space="preserve"> </w:t>
      </w:r>
      <w:r w:rsidRPr="005343BB">
        <w:rPr>
          <w:rStyle w:val="hps"/>
          <w:sz w:val="28"/>
          <w:szCs w:val="28"/>
        </w:rPr>
        <w:t>втраті</w:t>
      </w:r>
      <w:r w:rsidRPr="005343BB">
        <w:rPr>
          <w:sz w:val="28"/>
          <w:szCs w:val="28"/>
        </w:rPr>
        <w:t xml:space="preserve"> </w:t>
      </w:r>
      <w:r w:rsidRPr="005343BB">
        <w:rPr>
          <w:rStyle w:val="hps"/>
          <w:sz w:val="28"/>
          <w:szCs w:val="28"/>
        </w:rPr>
        <w:t>споживчих</w:t>
      </w:r>
      <w:r w:rsidRPr="005343BB">
        <w:rPr>
          <w:sz w:val="28"/>
          <w:szCs w:val="28"/>
        </w:rPr>
        <w:t xml:space="preserve"> </w:t>
      </w:r>
      <w:r w:rsidRPr="005343BB">
        <w:rPr>
          <w:rStyle w:val="hps"/>
          <w:sz w:val="28"/>
          <w:szCs w:val="28"/>
        </w:rPr>
        <w:t>властивостей</w:t>
      </w:r>
      <w:r w:rsidRPr="005343BB">
        <w:rPr>
          <w:sz w:val="28"/>
          <w:szCs w:val="28"/>
        </w:rPr>
        <w:t xml:space="preserve"> </w:t>
      </w:r>
      <w:r w:rsidRPr="005343BB">
        <w:rPr>
          <w:rStyle w:val="hps"/>
          <w:sz w:val="28"/>
          <w:szCs w:val="28"/>
        </w:rPr>
        <w:t>товару і</w:t>
      </w:r>
      <w:r w:rsidRPr="005343BB">
        <w:rPr>
          <w:sz w:val="28"/>
          <w:szCs w:val="28"/>
        </w:rPr>
        <w:t xml:space="preserve"> </w:t>
      </w:r>
      <w:r w:rsidRPr="005343BB">
        <w:rPr>
          <w:rStyle w:val="hps"/>
          <w:sz w:val="28"/>
          <w:szCs w:val="28"/>
        </w:rPr>
        <w:t>т</w:t>
      </w:r>
      <w:r w:rsidRPr="005343BB">
        <w:rPr>
          <w:sz w:val="28"/>
          <w:szCs w:val="28"/>
        </w:rPr>
        <w:t xml:space="preserve">.д.), </w:t>
      </w:r>
      <w:r w:rsidRPr="005343BB">
        <w:rPr>
          <w:rStyle w:val="hps"/>
          <w:sz w:val="28"/>
          <w:szCs w:val="28"/>
        </w:rPr>
        <w:t>а й до</w:t>
      </w:r>
      <w:r w:rsidRPr="005343BB">
        <w:rPr>
          <w:sz w:val="28"/>
          <w:szCs w:val="28"/>
        </w:rPr>
        <w:t xml:space="preserve"> </w:t>
      </w:r>
      <w:r w:rsidRPr="005343BB">
        <w:rPr>
          <w:rStyle w:val="hps"/>
          <w:sz w:val="28"/>
          <w:szCs w:val="28"/>
        </w:rPr>
        <w:t>собівартості</w:t>
      </w:r>
      <w:r w:rsidRPr="005343BB">
        <w:rPr>
          <w:sz w:val="28"/>
          <w:szCs w:val="28"/>
        </w:rPr>
        <w:t xml:space="preserve"> </w:t>
      </w:r>
      <w:r w:rsidRPr="005343BB">
        <w:rPr>
          <w:rStyle w:val="hps"/>
          <w:sz w:val="28"/>
          <w:szCs w:val="28"/>
        </w:rPr>
        <w:t>продукції</w:t>
      </w:r>
      <w:r w:rsidRPr="005343BB">
        <w:rPr>
          <w:sz w:val="28"/>
          <w:szCs w:val="28"/>
        </w:rPr>
        <w:t xml:space="preserve">. </w:t>
      </w:r>
      <w:r w:rsidRPr="005343BB">
        <w:rPr>
          <w:rStyle w:val="hps"/>
          <w:sz w:val="28"/>
          <w:szCs w:val="28"/>
        </w:rPr>
        <w:t>Позначимо</w:t>
      </w:r>
      <w:r w:rsidRPr="005343BB">
        <w:rPr>
          <w:sz w:val="28"/>
          <w:szCs w:val="28"/>
        </w:rPr>
        <w:t xml:space="preserve"> </w:t>
      </w:r>
      <w:r w:rsidRPr="005343BB">
        <w:rPr>
          <w:rStyle w:val="hps"/>
          <w:sz w:val="28"/>
          <w:szCs w:val="28"/>
        </w:rPr>
        <w:t>таке підвищення</w:t>
      </w:r>
      <w:r w:rsidRPr="005343BB">
        <w:rPr>
          <w:sz w:val="28"/>
          <w:szCs w:val="28"/>
        </w:rPr>
        <w:t xml:space="preserve"> </w:t>
      </w:r>
      <w:r w:rsidRPr="005343BB">
        <w:rPr>
          <w:rStyle w:val="hps"/>
          <w:sz w:val="28"/>
          <w:szCs w:val="28"/>
        </w:rPr>
        <w:t>символом</w:t>
      </w:r>
      <w:r w:rsidRPr="005343BB">
        <w:rPr>
          <w:sz w:val="28"/>
          <w:szCs w:val="28"/>
        </w:rPr>
        <w:t xml:space="preserve"> </w:t>
      </w:r>
      <w:r w:rsidRPr="005343BB">
        <w:rPr>
          <w:rStyle w:val="hps"/>
          <w:i/>
          <w:sz w:val="28"/>
          <w:szCs w:val="28"/>
        </w:rPr>
        <w:t>ΔC</w:t>
      </w:r>
      <w:r w:rsidRPr="005343BB">
        <w:rPr>
          <w:rStyle w:val="hps"/>
          <w:i/>
          <w:sz w:val="28"/>
          <w:szCs w:val="28"/>
          <w:vertAlign w:val="subscript"/>
        </w:rPr>
        <w:t xml:space="preserve">п </w:t>
      </w:r>
      <w:r w:rsidRPr="005343BB">
        <w:rPr>
          <w:rStyle w:val="hps"/>
          <w:i/>
          <w:sz w:val="28"/>
          <w:szCs w:val="28"/>
        </w:rPr>
        <w:t>уп</w:t>
      </w:r>
      <w:r w:rsidRPr="005343BB">
        <w:rPr>
          <w:sz w:val="28"/>
          <w:szCs w:val="28"/>
        </w:rPr>
        <w:t xml:space="preserve">. </w:t>
      </w:r>
      <w:r w:rsidRPr="005343BB">
        <w:rPr>
          <w:rStyle w:val="hps"/>
          <w:sz w:val="28"/>
          <w:szCs w:val="28"/>
        </w:rPr>
        <w:t>Зазначене</w:t>
      </w:r>
      <w:r w:rsidRPr="005343BB">
        <w:rPr>
          <w:sz w:val="28"/>
          <w:szCs w:val="28"/>
        </w:rPr>
        <w:t xml:space="preserve"> </w:t>
      </w:r>
      <w:r w:rsidRPr="005343BB">
        <w:rPr>
          <w:rStyle w:val="hps"/>
          <w:sz w:val="28"/>
          <w:szCs w:val="28"/>
        </w:rPr>
        <w:t>підвищення</w:t>
      </w:r>
      <w:r w:rsidRPr="005343BB">
        <w:rPr>
          <w:sz w:val="28"/>
          <w:szCs w:val="28"/>
        </w:rPr>
        <w:t xml:space="preserve"> </w:t>
      </w:r>
      <w:r w:rsidRPr="005343BB">
        <w:rPr>
          <w:rStyle w:val="hps"/>
          <w:sz w:val="28"/>
          <w:szCs w:val="28"/>
        </w:rPr>
        <w:t>в</w:t>
      </w:r>
      <w:r w:rsidRPr="005343BB">
        <w:rPr>
          <w:sz w:val="28"/>
          <w:szCs w:val="28"/>
        </w:rPr>
        <w:t xml:space="preserve"> </w:t>
      </w:r>
      <w:r w:rsidRPr="005343BB">
        <w:rPr>
          <w:rStyle w:val="hps"/>
          <w:sz w:val="28"/>
          <w:szCs w:val="28"/>
        </w:rPr>
        <w:t>кінцевому</w:t>
      </w:r>
      <w:r w:rsidRPr="005343BB">
        <w:rPr>
          <w:sz w:val="28"/>
          <w:szCs w:val="28"/>
        </w:rPr>
        <w:t xml:space="preserve"> </w:t>
      </w:r>
      <w:r w:rsidRPr="005343BB">
        <w:rPr>
          <w:rStyle w:val="hps"/>
          <w:sz w:val="28"/>
          <w:szCs w:val="28"/>
        </w:rPr>
        <w:t>підсумку</w:t>
      </w:r>
      <w:r w:rsidRPr="005343BB">
        <w:rPr>
          <w:sz w:val="28"/>
          <w:szCs w:val="28"/>
        </w:rPr>
        <w:t xml:space="preserve"> </w:t>
      </w:r>
      <w:r w:rsidRPr="005343BB">
        <w:rPr>
          <w:rStyle w:val="hps"/>
          <w:sz w:val="28"/>
          <w:szCs w:val="28"/>
        </w:rPr>
        <w:t>позначиться</w:t>
      </w:r>
      <w:r w:rsidRPr="005343BB">
        <w:rPr>
          <w:sz w:val="28"/>
          <w:szCs w:val="28"/>
        </w:rPr>
        <w:t xml:space="preserve"> </w:t>
      </w:r>
      <w:r w:rsidRPr="005343BB">
        <w:rPr>
          <w:rStyle w:val="hps"/>
          <w:sz w:val="28"/>
          <w:szCs w:val="28"/>
        </w:rPr>
        <w:t>і на ціні</w:t>
      </w:r>
      <w:r w:rsidRPr="005343BB">
        <w:rPr>
          <w:sz w:val="28"/>
          <w:szCs w:val="28"/>
        </w:rPr>
        <w:t xml:space="preserve"> </w:t>
      </w:r>
      <w:r w:rsidRPr="005343BB">
        <w:rPr>
          <w:rStyle w:val="hps"/>
          <w:sz w:val="28"/>
          <w:szCs w:val="28"/>
        </w:rPr>
        <w:t>реалізації:</w:t>
      </w:r>
      <w:r w:rsidRPr="005343BB">
        <w:rPr>
          <w:sz w:val="28"/>
          <w:szCs w:val="28"/>
        </w:rPr>
        <w:t xml:space="preserve"> </w:t>
      </w:r>
      <w:r w:rsidRPr="005343BB">
        <w:rPr>
          <w:rStyle w:val="hps"/>
          <w:sz w:val="28"/>
          <w:szCs w:val="28"/>
        </w:rPr>
        <w:t>вона</w:t>
      </w:r>
      <w:r w:rsidRPr="005343BB">
        <w:rPr>
          <w:sz w:val="28"/>
          <w:szCs w:val="28"/>
        </w:rPr>
        <w:t xml:space="preserve"> </w:t>
      </w:r>
      <w:r w:rsidRPr="005343BB">
        <w:rPr>
          <w:rStyle w:val="hps"/>
          <w:sz w:val="28"/>
          <w:szCs w:val="28"/>
        </w:rPr>
        <w:t>підвищиться</w:t>
      </w:r>
      <w:r w:rsidRPr="005343BB">
        <w:rPr>
          <w:sz w:val="28"/>
          <w:szCs w:val="28"/>
        </w:rPr>
        <w:t xml:space="preserve"> </w:t>
      </w:r>
      <w:r w:rsidRPr="005343BB">
        <w:rPr>
          <w:rStyle w:val="hps"/>
          <w:sz w:val="28"/>
          <w:szCs w:val="28"/>
        </w:rPr>
        <w:t>на</w:t>
      </w:r>
      <w:r w:rsidRPr="005343BB">
        <w:rPr>
          <w:sz w:val="28"/>
          <w:szCs w:val="28"/>
        </w:rPr>
        <w:t xml:space="preserve"> </w:t>
      </w:r>
      <w:r w:rsidRPr="005343BB">
        <w:rPr>
          <w:rStyle w:val="hps"/>
          <w:sz w:val="28"/>
          <w:szCs w:val="28"/>
        </w:rPr>
        <w:t>величину</w:t>
      </w:r>
      <w:r w:rsidRPr="005343BB">
        <w:rPr>
          <w:sz w:val="28"/>
          <w:szCs w:val="28"/>
        </w:rPr>
        <w:t xml:space="preserve">, </w:t>
      </w:r>
      <w:r w:rsidRPr="005343BB">
        <w:rPr>
          <w:rStyle w:val="hps"/>
          <w:sz w:val="28"/>
          <w:szCs w:val="28"/>
        </w:rPr>
        <w:t>яку</w:t>
      </w:r>
      <w:r w:rsidRPr="005343BB">
        <w:rPr>
          <w:sz w:val="28"/>
          <w:szCs w:val="28"/>
        </w:rPr>
        <w:t xml:space="preserve"> </w:t>
      </w:r>
      <w:r w:rsidRPr="005343BB">
        <w:rPr>
          <w:rStyle w:val="hps"/>
          <w:sz w:val="28"/>
          <w:szCs w:val="28"/>
        </w:rPr>
        <w:t>позначимо</w:t>
      </w:r>
      <w:r w:rsidRPr="005343BB">
        <w:rPr>
          <w:sz w:val="28"/>
          <w:szCs w:val="28"/>
        </w:rPr>
        <w:t xml:space="preserve"> </w:t>
      </w:r>
      <w:r w:rsidRPr="005343BB">
        <w:rPr>
          <w:rStyle w:val="hps"/>
          <w:i/>
          <w:sz w:val="28"/>
          <w:szCs w:val="28"/>
        </w:rPr>
        <w:t>ΔCs</w:t>
      </w:r>
      <w:r w:rsidRPr="005343BB">
        <w:rPr>
          <w:i/>
          <w:sz w:val="28"/>
          <w:szCs w:val="28"/>
        </w:rPr>
        <w:t xml:space="preserve"> </w:t>
      </w:r>
      <w:r w:rsidRPr="005343BB">
        <w:rPr>
          <w:rStyle w:val="hps"/>
          <w:i/>
          <w:sz w:val="28"/>
          <w:szCs w:val="28"/>
        </w:rPr>
        <w:t>уп</w:t>
      </w:r>
      <w:r w:rsidRPr="005343BB">
        <w:rPr>
          <w:sz w:val="28"/>
          <w:szCs w:val="28"/>
        </w:rPr>
        <w:t xml:space="preserve">. </w:t>
      </w:r>
    </w:p>
    <w:p w:rsidR="00597942" w:rsidRPr="005343BB" w:rsidRDefault="00597942" w:rsidP="00597942">
      <w:pPr>
        <w:pStyle w:val="MY1"/>
        <w:spacing w:line="360" w:lineRule="auto"/>
        <w:ind w:firstLine="567"/>
        <w:rPr>
          <w:rStyle w:val="hps"/>
          <w:sz w:val="28"/>
          <w:szCs w:val="28"/>
        </w:rPr>
      </w:pPr>
      <w:r w:rsidRPr="005343BB">
        <w:rPr>
          <w:rStyle w:val="hps"/>
          <w:sz w:val="28"/>
          <w:szCs w:val="28"/>
        </w:rPr>
        <w:t>В</w:t>
      </w:r>
      <w:r w:rsidRPr="005343BB">
        <w:rPr>
          <w:sz w:val="28"/>
          <w:szCs w:val="28"/>
        </w:rPr>
        <w:t xml:space="preserve"> </w:t>
      </w:r>
      <w:r w:rsidRPr="005343BB">
        <w:rPr>
          <w:rStyle w:val="hps"/>
          <w:sz w:val="28"/>
          <w:szCs w:val="28"/>
        </w:rPr>
        <w:t>аналізованої</w:t>
      </w:r>
      <w:r w:rsidRPr="005343BB">
        <w:rPr>
          <w:sz w:val="28"/>
          <w:szCs w:val="28"/>
        </w:rPr>
        <w:t xml:space="preserve"> </w:t>
      </w:r>
      <w:r w:rsidRPr="005343BB">
        <w:rPr>
          <w:rStyle w:val="hps"/>
          <w:sz w:val="28"/>
          <w:szCs w:val="28"/>
        </w:rPr>
        <w:t>моделі</w:t>
      </w:r>
      <w:r w:rsidRPr="005343BB">
        <w:rPr>
          <w:sz w:val="28"/>
          <w:szCs w:val="28"/>
        </w:rPr>
        <w:t xml:space="preserve"> </w:t>
      </w:r>
      <w:r w:rsidRPr="005343BB">
        <w:rPr>
          <w:rStyle w:val="hps"/>
          <w:sz w:val="28"/>
          <w:szCs w:val="28"/>
        </w:rPr>
        <w:t>фактор</w:t>
      </w:r>
      <w:r w:rsidRPr="005343BB">
        <w:rPr>
          <w:sz w:val="28"/>
          <w:szCs w:val="28"/>
        </w:rPr>
        <w:t xml:space="preserve"> </w:t>
      </w:r>
      <w:r w:rsidRPr="005343BB">
        <w:rPr>
          <w:rStyle w:val="hps"/>
          <w:sz w:val="28"/>
          <w:szCs w:val="28"/>
        </w:rPr>
        <w:t>обмеженості</w:t>
      </w:r>
      <w:r w:rsidRPr="005343BB">
        <w:rPr>
          <w:sz w:val="28"/>
          <w:szCs w:val="28"/>
        </w:rPr>
        <w:t xml:space="preserve"> </w:t>
      </w:r>
      <w:r w:rsidRPr="005343BB">
        <w:rPr>
          <w:rStyle w:val="hps"/>
          <w:sz w:val="28"/>
          <w:szCs w:val="28"/>
        </w:rPr>
        <w:t>терміну придатності</w:t>
      </w:r>
      <w:r w:rsidRPr="005343BB">
        <w:rPr>
          <w:sz w:val="28"/>
          <w:szCs w:val="28"/>
        </w:rPr>
        <w:t xml:space="preserve"> </w:t>
      </w:r>
      <w:r w:rsidRPr="005343BB">
        <w:rPr>
          <w:rStyle w:val="hps"/>
          <w:sz w:val="28"/>
          <w:szCs w:val="28"/>
        </w:rPr>
        <w:t>продукції можна</w:t>
      </w:r>
      <w:r w:rsidRPr="005343BB">
        <w:rPr>
          <w:sz w:val="28"/>
          <w:szCs w:val="28"/>
        </w:rPr>
        <w:t xml:space="preserve"> </w:t>
      </w:r>
      <w:r w:rsidRPr="005343BB">
        <w:rPr>
          <w:rStyle w:val="hps"/>
          <w:sz w:val="28"/>
          <w:szCs w:val="28"/>
        </w:rPr>
        <w:t>врахувати</w:t>
      </w:r>
      <w:r w:rsidRPr="005343BB">
        <w:rPr>
          <w:sz w:val="28"/>
          <w:szCs w:val="28"/>
        </w:rPr>
        <w:t xml:space="preserve"> </w:t>
      </w:r>
      <w:r w:rsidRPr="005343BB">
        <w:rPr>
          <w:rStyle w:val="hps"/>
          <w:sz w:val="28"/>
          <w:szCs w:val="28"/>
        </w:rPr>
        <w:t>наступним</w:t>
      </w:r>
      <w:r w:rsidRPr="005343BB">
        <w:rPr>
          <w:sz w:val="28"/>
          <w:szCs w:val="28"/>
        </w:rPr>
        <w:t xml:space="preserve"> </w:t>
      </w:r>
      <w:r w:rsidRPr="005343BB">
        <w:rPr>
          <w:rStyle w:val="hps"/>
          <w:sz w:val="28"/>
          <w:szCs w:val="28"/>
        </w:rPr>
        <w:t>чином</w:t>
      </w:r>
      <w:r w:rsidRPr="005343BB">
        <w:rPr>
          <w:sz w:val="28"/>
          <w:szCs w:val="28"/>
        </w:rPr>
        <w:t xml:space="preserve">: </w:t>
      </w:r>
      <w:r w:rsidRPr="005343BB">
        <w:rPr>
          <w:rStyle w:val="hps"/>
          <w:sz w:val="28"/>
          <w:szCs w:val="28"/>
        </w:rPr>
        <w:t>введемо</w:t>
      </w:r>
      <w:r w:rsidRPr="005343BB">
        <w:rPr>
          <w:sz w:val="28"/>
          <w:szCs w:val="28"/>
        </w:rPr>
        <w:t xml:space="preserve"> </w:t>
      </w:r>
      <w:r w:rsidRPr="005343BB">
        <w:rPr>
          <w:rStyle w:val="hps"/>
          <w:sz w:val="28"/>
          <w:szCs w:val="28"/>
        </w:rPr>
        <w:t>понижуючий</w:t>
      </w:r>
      <w:r w:rsidRPr="005343BB">
        <w:rPr>
          <w:sz w:val="28"/>
          <w:szCs w:val="28"/>
        </w:rPr>
        <w:t xml:space="preserve"> </w:t>
      </w:r>
      <w:r w:rsidRPr="005343BB">
        <w:rPr>
          <w:rStyle w:val="hps"/>
          <w:sz w:val="28"/>
          <w:szCs w:val="28"/>
        </w:rPr>
        <w:t>коефіцієнт</w:t>
      </w:r>
      <w:r w:rsidRPr="005343BB">
        <w:rPr>
          <w:sz w:val="28"/>
          <w:szCs w:val="28"/>
        </w:rPr>
        <w:t xml:space="preserve"> </w:t>
      </w:r>
      <w:r w:rsidRPr="005343BB">
        <w:rPr>
          <w:rStyle w:val="hps"/>
          <w:sz w:val="28"/>
          <w:szCs w:val="28"/>
        </w:rPr>
        <w:t>α</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виручки</w:t>
      </w:r>
      <w:r w:rsidRPr="005343BB">
        <w:rPr>
          <w:sz w:val="28"/>
          <w:szCs w:val="28"/>
        </w:rPr>
        <w:t xml:space="preserve">. </w:t>
      </w:r>
      <w:r w:rsidRPr="005343BB">
        <w:rPr>
          <w:rStyle w:val="hps"/>
          <w:sz w:val="28"/>
          <w:szCs w:val="28"/>
        </w:rPr>
        <w:t>Тоді</w:t>
      </w:r>
      <w:r w:rsidRPr="005343BB">
        <w:rPr>
          <w:sz w:val="28"/>
          <w:szCs w:val="28"/>
        </w:rPr>
        <w:t xml:space="preserve"> </w:t>
      </w:r>
      <w:r w:rsidRPr="005343BB">
        <w:rPr>
          <w:rStyle w:val="hps"/>
          <w:sz w:val="28"/>
          <w:szCs w:val="28"/>
        </w:rPr>
        <w:t>відповідна</w:t>
      </w:r>
      <w:r w:rsidRPr="005343BB">
        <w:rPr>
          <w:sz w:val="28"/>
          <w:szCs w:val="28"/>
        </w:rPr>
        <w:t xml:space="preserve"> </w:t>
      </w:r>
      <w:r w:rsidRPr="005343BB">
        <w:rPr>
          <w:rStyle w:val="hps"/>
          <w:sz w:val="28"/>
          <w:szCs w:val="28"/>
        </w:rPr>
        <w:t>формула</w:t>
      </w:r>
      <w:r w:rsidRPr="005343BB">
        <w:rPr>
          <w:sz w:val="28"/>
          <w:szCs w:val="28"/>
        </w:rPr>
        <w:t xml:space="preserve"> </w:t>
      </w:r>
      <w:r w:rsidRPr="005343BB">
        <w:rPr>
          <w:rStyle w:val="hps"/>
          <w:sz w:val="28"/>
          <w:szCs w:val="28"/>
        </w:rPr>
        <w:t>для</w:t>
      </w:r>
      <w:r w:rsidRPr="005343BB">
        <w:rPr>
          <w:sz w:val="28"/>
          <w:szCs w:val="28"/>
        </w:rPr>
        <w:t xml:space="preserve"> </w:t>
      </w:r>
      <w:r w:rsidRPr="005343BB">
        <w:rPr>
          <w:rStyle w:val="hps"/>
          <w:sz w:val="28"/>
          <w:szCs w:val="28"/>
        </w:rPr>
        <w:t>розрахунку</w:t>
      </w:r>
      <w:r w:rsidRPr="005343BB">
        <w:rPr>
          <w:sz w:val="28"/>
          <w:szCs w:val="28"/>
        </w:rPr>
        <w:t xml:space="preserve"> </w:t>
      </w:r>
      <w:r w:rsidRPr="005343BB">
        <w:rPr>
          <w:rStyle w:val="hps"/>
          <w:sz w:val="28"/>
          <w:szCs w:val="28"/>
        </w:rPr>
        <w:t>прибутку буде</w:t>
      </w:r>
      <w:r w:rsidRPr="005343BB">
        <w:rPr>
          <w:sz w:val="28"/>
          <w:szCs w:val="28"/>
        </w:rPr>
        <w:t xml:space="preserve"> </w:t>
      </w:r>
      <w:r w:rsidRPr="005343BB">
        <w:rPr>
          <w:rStyle w:val="hps"/>
          <w:sz w:val="28"/>
          <w:szCs w:val="28"/>
        </w:rPr>
        <w:t>мати вигляд</w:t>
      </w:r>
    </w:p>
    <w:p w:rsidR="00597942" w:rsidRPr="005343BB" w:rsidRDefault="00597942" w:rsidP="001B201C">
      <w:pPr>
        <w:pStyle w:val="MY1"/>
        <w:tabs>
          <w:tab w:val="left" w:pos="3402"/>
          <w:tab w:val="left" w:pos="8647"/>
        </w:tabs>
        <w:spacing w:line="360" w:lineRule="auto"/>
        <w:ind w:firstLine="567"/>
        <w:rPr>
          <w:sz w:val="28"/>
          <w:szCs w:val="28"/>
        </w:rPr>
      </w:pPr>
      <w:r w:rsidRPr="005343BB">
        <w:rPr>
          <w:rFonts w:eastAsiaTheme="minorEastAsia"/>
          <w:sz w:val="28"/>
          <w:szCs w:val="28"/>
        </w:rPr>
        <w:tab/>
      </w:r>
      <m:oMath>
        <m:r>
          <m:rPr>
            <m:sty m:val="p"/>
          </m:rPr>
          <w:rPr>
            <w:rFonts w:ascii="Cambria Math" w:hAnsi="Cambria Math"/>
            <w:sz w:val="28"/>
            <w:szCs w:val="28"/>
          </w:rPr>
          <m:t>Pr⁡</m:t>
        </m:r>
        <m:r>
          <w:rPr>
            <w:rFonts w:ascii="Cambria Math" w:hAnsi="Cambria Math"/>
            <w:sz w:val="28"/>
            <w:szCs w:val="28"/>
          </w:rPr>
          <m:t>(q)=α</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mod</m:t>
                </m:r>
              </m:e>
            </m:d>
          </m:sub>
        </m:sSub>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m:t>
            </m:r>
          </m:sub>
        </m:sSub>
        <m:r>
          <w:rPr>
            <w:rFonts w:ascii="Cambria Math" w:hAnsi="Cambria Math"/>
            <w:sz w:val="28"/>
            <w:szCs w:val="28"/>
          </w:rPr>
          <m:t>(q).</m:t>
        </m:r>
      </m:oMath>
      <w:r w:rsidRPr="005343BB">
        <w:rPr>
          <w:rFonts w:eastAsiaTheme="minorEastAsia"/>
          <w:sz w:val="28"/>
          <w:szCs w:val="28"/>
        </w:rPr>
        <w:t xml:space="preserve"> </w:t>
      </w:r>
      <w:r w:rsidRPr="005343BB">
        <w:rPr>
          <w:rFonts w:eastAsiaTheme="minorEastAsia"/>
          <w:sz w:val="28"/>
          <w:szCs w:val="28"/>
        </w:rPr>
        <w:tab/>
        <w:t>(</w:t>
      </w:r>
      <w:r w:rsidR="001B201C" w:rsidRPr="005343BB">
        <w:rPr>
          <w:rFonts w:eastAsiaTheme="minorEastAsia"/>
          <w:sz w:val="28"/>
          <w:szCs w:val="28"/>
        </w:rPr>
        <w:t>2</w:t>
      </w:r>
      <w:r w:rsidRPr="005343BB">
        <w:rPr>
          <w:rFonts w:eastAsiaTheme="minorEastAsia"/>
          <w:sz w:val="28"/>
          <w:szCs w:val="28"/>
        </w:rPr>
        <w:t>.</w:t>
      </w:r>
      <w:r w:rsidR="001B201C" w:rsidRPr="005343BB">
        <w:rPr>
          <w:rFonts w:eastAsiaTheme="minorEastAsia"/>
          <w:sz w:val="28"/>
          <w:szCs w:val="28"/>
        </w:rPr>
        <w:t>1.</w:t>
      </w:r>
      <w:r w:rsidRPr="005343BB">
        <w:rPr>
          <w:rFonts w:eastAsiaTheme="minorEastAsia"/>
          <w:sz w:val="28"/>
          <w:szCs w:val="28"/>
        </w:rPr>
        <w:t>11)</w:t>
      </w:r>
    </w:p>
    <w:p w:rsidR="00597942" w:rsidRDefault="00597942" w:rsidP="00BE5464">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Розглянуті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формули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допоможуть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формалізувати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задачу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оптимального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управління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запасами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умовах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невизначеності. Відзначимо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параметри</w:t>
      </w:r>
      <w:r w:rsidRPr="005343BB">
        <w:rPr>
          <w:rFonts w:ascii="Times New Roman" w:hAnsi="Times New Roman" w:cs="Times New Roman"/>
          <w:sz w:val="28"/>
          <w:szCs w:val="28"/>
        </w:rPr>
        <w:t xml:space="preserve"> розглянутої </w:t>
      </w:r>
      <w:r w:rsidRPr="005343BB">
        <w:rPr>
          <w:rStyle w:val="hps"/>
          <w:rFonts w:ascii="Times New Roman" w:hAnsi="Times New Roman" w:cs="Times New Roman"/>
          <w:sz w:val="28"/>
          <w:szCs w:val="28"/>
        </w:rPr>
        <w:t>моделі управління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запасами,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приймаються як</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невизначені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річне споживання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 (</w:t>
      </w:r>
      <w:r w:rsidRPr="005343BB">
        <w:rPr>
          <w:rFonts w:ascii="Times New Roman" w:hAnsi="Times New Roman" w:cs="Times New Roman"/>
          <w:sz w:val="28"/>
          <w:szCs w:val="28"/>
        </w:rPr>
        <w:t xml:space="preserve">попит) </w:t>
      </w:r>
      <w:r w:rsidRPr="005343BB">
        <w:rPr>
          <w:rStyle w:val="hps"/>
          <w:rFonts w:ascii="Times New Roman" w:hAnsi="Times New Roman" w:cs="Times New Roman"/>
          <w:i/>
          <w:sz w:val="28"/>
          <w:szCs w:val="28"/>
        </w:rPr>
        <w:t>D</w:t>
      </w:r>
      <w:r w:rsidRPr="005343BB">
        <w:rPr>
          <w:rFonts w:ascii="Times New Roman" w:hAnsi="Times New Roman" w:cs="Times New Roman"/>
          <w:i/>
          <w:sz w:val="28"/>
          <w:szCs w:val="28"/>
        </w:rPr>
        <w:t xml:space="preserve">; </w:t>
      </w:r>
      <w:r w:rsidRPr="005343BB">
        <w:rPr>
          <w:rStyle w:val="hps"/>
          <w:rFonts w:ascii="Times New Roman" w:hAnsi="Times New Roman" w:cs="Times New Roman"/>
          <w:sz w:val="28"/>
          <w:szCs w:val="28"/>
        </w:rPr>
        <w:t>собівартість виробництва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одиниці 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i/>
          <w:sz w:val="28"/>
          <w:szCs w:val="28"/>
        </w:rPr>
        <w:t>Сп</w:t>
      </w:r>
      <w:r w:rsidRPr="005343BB">
        <w:rPr>
          <w:rFonts w:ascii="Times New Roman" w:hAnsi="Times New Roman" w:cs="Times New Roman"/>
          <w:i/>
          <w:sz w:val="28"/>
          <w:szCs w:val="28"/>
        </w:rPr>
        <w:t xml:space="preserve">; </w:t>
      </w:r>
      <w:r w:rsidRPr="005343BB">
        <w:rPr>
          <w:rStyle w:val="hps"/>
          <w:rFonts w:ascii="Times New Roman" w:hAnsi="Times New Roman" w:cs="Times New Roman"/>
          <w:sz w:val="28"/>
          <w:szCs w:val="28"/>
        </w:rPr>
        <w:t>ціна реалізації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одиниці 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i/>
          <w:sz w:val="28"/>
          <w:szCs w:val="28"/>
        </w:rPr>
        <w:t>Cs</w:t>
      </w:r>
      <w:r w:rsidRPr="005343BB">
        <w:rPr>
          <w:rFonts w:ascii="Times New Roman" w:hAnsi="Times New Roman" w:cs="Times New Roman"/>
          <w:i/>
          <w:sz w:val="28"/>
          <w:szCs w:val="28"/>
        </w:rPr>
        <w:t xml:space="preserve">; </w:t>
      </w:r>
      <w:r w:rsidRPr="005343BB">
        <w:rPr>
          <w:rStyle w:val="hps"/>
          <w:rFonts w:ascii="Times New Roman" w:hAnsi="Times New Roman" w:cs="Times New Roman"/>
          <w:sz w:val="28"/>
          <w:szCs w:val="28"/>
        </w:rPr>
        <w:t>понижуючий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коефіцієнт</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виручки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w:t>
      </w:r>
      <w:r w:rsidRPr="005343BB">
        <w:rPr>
          <w:rFonts w:ascii="Times New Roman" w:hAnsi="Times New Roman" w:cs="Times New Roman"/>
          <w:sz w:val="28"/>
          <w:szCs w:val="28"/>
        </w:rPr>
        <w:t xml:space="preserve">. </w:t>
      </w:r>
    </w:p>
    <w:p w:rsidR="00BE5464" w:rsidRPr="00BE5464" w:rsidRDefault="00BE5464" w:rsidP="00BE5464">
      <w:pPr>
        <w:spacing w:after="0" w:line="360" w:lineRule="auto"/>
        <w:ind w:firstLine="567"/>
        <w:jc w:val="both"/>
        <w:rPr>
          <w:rFonts w:ascii="Times New Roman" w:hAnsi="Times New Roman" w:cs="Times New Roman"/>
          <w:sz w:val="28"/>
          <w:szCs w:val="28"/>
        </w:rPr>
      </w:pPr>
    </w:p>
    <w:p w:rsidR="004E582C" w:rsidRPr="001243D7" w:rsidRDefault="003F13B2" w:rsidP="00170D59">
      <w:pPr>
        <w:pStyle w:val="2"/>
        <w:numPr>
          <w:ilvl w:val="1"/>
          <w:numId w:val="19"/>
        </w:numPr>
        <w:spacing w:line="360" w:lineRule="auto"/>
        <w:ind w:left="0" w:firstLine="0"/>
        <w:jc w:val="center"/>
        <w:rPr>
          <w:rFonts w:ascii="Times New Roman" w:eastAsia="Times New Roman" w:hAnsi="Times New Roman" w:cs="Times New Roman"/>
          <w:color w:val="auto"/>
          <w:sz w:val="28"/>
          <w:szCs w:val="28"/>
          <w:lang w:eastAsia="uk-UA"/>
        </w:rPr>
      </w:pPr>
      <w:bookmarkStart w:id="14" w:name="_Toc382874878"/>
      <w:bookmarkStart w:id="15" w:name="_Toc422932996"/>
      <w:r w:rsidRPr="001243D7">
        <w:rPr>
          <w:rFonts w:ascii="Times New Roman" w:eastAsia="Times New Roman" w:hAnsi="Times New Roman" w:cs="Times New Roman"/>
          <w:color w:val="auto"/>
          <w:sz w:val="28"/>
          <w:szCs w:val="28"/>
          <w:lang w:eastAsia="uk-UA"/>
        </w:rPr>
        <w:t xml:space="preserve">МІНІМАКСНИЙ КРИТЕРІЙ </w:t>
      </w:r>
      <w:bookmarkEnd w:id="14"/>
      <w:r w:rsidR="003972D8">
        <w:rPr>
          <w:rFonts w:ascii="Times New Roman" w:eastAsia="Times New Roman" w:hAnsi="Times New Roman" w:cs="Times New Roman"/>
          <w:color w:val="auto"/>
          <w:sz w:val="28"/>
          <w:szCs w:val="28"/>
          <w:lang w:eastAsia="uk-UA"/>
        </w:rPr>
        <w:t xml:space="preserve">ТА КРИТЕРІЙ </w:t>
      </w:r>
      <w:r w:rsidR="00597942" w:rsidRPr="001243D7">
        <w:rPr>
          <w:rFonts w:ascii="Times New Roman" w:eastAsia="Times New Roman" w:hAnsi="Times New Roman" w:cs="Times New Roman"/>
          <w:color w:val="auto"/>
          <w:sz w:val="28"/>
          <w:szCs w:val="28"/>
          <w:lang w:eastAsia="uk-UA"/>
        </w:rPr>
        <w:t>БАЙ</w:t>
      </w:r>
      <w:r w:rsidR="00597942" w:rsidRPr="001243D7">
        <w:rPr>
          <w:rFonts w:ascii="Times New Roman" w:hAnsi="Times New Roman" w:cs="Times New Roman"/>
          <w:color w:val="auto"/>
          <w:sz w:val="28"/>
        </w:rPr>
        <w:t>Є</w:t>
      </w:r>
      <w:r w:rsidR="00597942" w:rsidRPr="001243D7">
        <w:rPr>
          <w:rFonts w:ascii="Times New Roman" w:eastAsia="Times New Roman" w:hAnsi="Times New Roman" w:cs="Times New Roman"/>
          <w:color w:val="auto"/>
          <w:sz w:val="28"/>
          <w:szCs w:val="28"/>
          <w:lang w:eastAsia="uk-UA"/>
        </w:rPr>
        <w:t>СА-ЛАПЛАСА</w:t>
      </w:r>
      <w:bookmarkEnd w:id="15"/>
    </w:p>
    <w:p w:rsidR="00597942" w:rsidRPr="005343BB" w:rsidRDefault="00597942" w:rsidP="00597942">
      <w:pPr>
        <w:pStyle w:val="ac"/>
        <w:spacing w:after="0" w:line="360" w:lineRule="auto"/>
        <w:ind w:left="0" w:firstLine="540"/>
        <w:jc w:val="both"/>
        <w:rPr>
          <w:rFonts w:ascii="Times New Roman" w:eastAsia="Times New Roman" w:hAnsi="Times New Roman" w:cs="Times New Roman"/>
          <w:sz w:val="28"/>
          <w:szCs w:val="24"/>
          <w:lang w:eastAsia="uk-UA"/>
        </w:rPr>
      </w:pPr>
      <w:r w:rsidRPr="005343BB">
        <w:rPr>
          <w:rFonts w:ascii="Times New Roman" w:eastAsia="Times New Roman" w:hAnsi="Times New Roman" w:cs="Times New Roman"/>
          <w:sz w:val="28"/>
          <w:szCs w:val="24"/>
          <w:lang w:eastAsia="uk-UA"/>
        </w:rPr>
        <w:t>Різні критерії  при обробці однієї і тієї ж матриці рішень можуть визначати різні оптимальні варіанти рішень. Застосуємо до матриці рішень, класичні критерії прийняття рішень, та зробимо аналіз результатів іх застосування.</w:t>
      </w:r>
    </w:p>
    <w:p w:rsidR="00597942" w:rsidRPr="005343BB" w:rsidRDefault="00597942" w:rsidP="00597942">
      <w:pPr>
        <w:pStyle w:val="ac"/>
        <w:spacing w:after="0" w:line="360" w:lineRule="auto"/>
        <w:ind w:left="0" w:firstLine="540"/>
        <w:jc w:val="both"/>
        <w:rPr>
          <w:rFonts w:ascii="Times New Roman" w:eastAsia="Times New Roman" w:hAnsi="Times New Roman" w:cs="Times New Roman"/>
          <w:sz w:val="28"/>
          <w:szCs w:val="24"/>
          <w:lang w:eastAsia="uk-UA"/>
        </w:rPr>
      </w:pPr>
      <w:r w:rsidRPr="005343BB">
        <w:rPr>
          <w:rFonts w:ascii="Times New Roman" w:eastAsia="Times New Roman" w:hAnsi="Times New Roman" w:cs="Times New Roman"/>
          <w:sz w:val="28"/>
          <w:szCs w:val="24"/>
          <w:lang w:eastAsia="uk-UA"/>
        </w:rPr>
        <w:lastRenderedPageBreak/>
        <w:t xml:space="preserve">Розрахунки </w:t>
      </w:r>
      <w:r w:rsidR="00BE5464">
        <w:rPr>
          <w:rFonts w:ascii="Times New Roman" w:eastAsia="Times New Roman" w:hAnsi="Times New Roman" w:cs="Times New Roman"/>
          <w:sz w:val="28"/>
          <w:szCs w:val="24"/>
          <w:lang w:eastAsia="uk-UA"/>
        </w:rPr>
        <w:t xml:space="preserve">для даного розділу будуть представлені </w:t>
      </w:r>
      <w:r w:rsidRPr="005343BB">
        <w:rPr>
          <w:rFonts w:ascii="Times New Roman" w:eastAsia="Times New Roman" w:hAnsi="Times New Roman" w:cs="Times New Roman"/>
          <w:sz w:val="28"/>
          <w:szCs w:val="24"/>
          <w:lang w:eastAsia="uk-UA"/>
        </w:rPr>
        <w:t>в середовищі Excel 2013. Наводяться лише результати цих розрахунків.</w:t>
      </w:r>
    </w:p>
    <w:p w:rsidR="00597942" w:rsidRPr="00C01967" w:rsidRDefault="00597942" w:rsidP="00C01967">
      <w:pPr>
        <w:jc w:val="center"/>
        <w:rPr>
          <w:rFonts w:ascii="Times New Roman" w:eastAsiaTheme="minorEastAsia" w:hAnsi="Times New Roman" w:cs="Times New Roman"/>
          <w:sz w:val="28"/>
          <w:szCs w:val="28"/>
        </w:rPr>
      </w:pPr>
      <w:r w:rsidRPr="00C01967">
        <w:rPr>
          <w:rFonts w:ascii="Times New Roman" w:hAnsi="Times New Roman" w:cs="Times New Roman"/>
          <w:sz w:val="28"/>
          <w:szCs w:val="28"/>
          <w:lang w:eastAsia="uk-UA"/>
        </w:rPr>
        <w:t>МІНІМАКСНИЙ КРИТЕРІЙ (ММ-КРИТЕРІЙ)</w:t>
      </w:r>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Мінімаксний критерій забезпечує вибір рішення при реалізації цільової функції</w:t>
      </w:r>
    </w:p>
    <w:p w:rsidR="004E582C" w:rsidRPr="005343BB" w:rsidRDefault="00D95C52" w:rsidP="00597942">
      <w:pPr>
        <w:pStyle w:val="ac"/>
        <w:tabs>
          <w:tab w:val="left" w:pos="3969"/>
          <w:tab w:val="left" w:pos="8789"/>
        </w:tabs>
        <w:spacing w:after="0" w:line="360" w:lineRule="auto"/>
        <w:ind w:left="0"/>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Z</m:t>
            </m:r>
          </m:e>
          <m:sub>
            <m:r>
              <m:rPr>
                <m:sty m:val="p"/>
              </m:rPr>
              <w:rPr>
                <w:rFonts w:ascii="Cambria Math" w:eastAsiaTheme="minorEastAsia" w:hAnsi="Cambria Math" w:cs="Times New Roman"/>
                <w:color w:val="000000" w:themeColor="text1"/>
                <w:sz w:val="28"/>
                <w:szCs w:val="28"/>
              </w:rPr>
              <m:t>MM</m:t>
            </m:r>
          </m:sub>
        </m:sSub>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max</m:t>
                </m:r>
              </m:e>
              <m:lim>
                <m:r>
                  <m:rPr>
                    <m:sty m:val="p"/>
                  </m:rPr>
                  <w:rPr>
                    <w:rFonts w:ascii="Cambria Math" w:eastAsiaTheme="minorEastAsia" w:hAnsi="Cambria Math" w:cs="Times New Roman"/>
                    <w:color w:val="000000" w:themeColor="text1"/>
                    <w:sz w:val="28"/>
                    <w:szCs w:val="28"/>
                  </w:rPr>
                  <m:t>i</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e>
        </m:func>
      </m:oMath>
      <w:r w:rsidR="004E582C" w:rsidRPr="005343BB">
        <w:rPr>
          <w:rFonts w:ascii="Times New Roman" w:eastAsiaTheme="minorEastAsia" w:hAnsi="Times New Roman" w:cs="Times New Roman"/>
          <w:color w:val="000000" w:themeColor="text1"/>
          <w:sz w:val="28"/>
          <w:szCs w:val="28"/>
        </w:rPr>
        <w:t>.</w:t>
      </w:r>
      <w:r w:rsidRPr="005343BB">
        <w:rPr>
          <w:rFonts w:ascii="Times New Roman" w:eastAsiaTheme="minorEastAsia" w:hAnsi="Times New Roman" w:cs="Times New Roman"/>
          <w:color w:val="000000" w:themeColor="text1"/>
          <w:sz w:val="28"/>
          <w:szCs w:val="28"/>
        </w:rPr>
        <w:tab/>
        <w:t>(</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2.1)</w:t>
      </w:r>
    </w:p>
    <w:p w:rsidR="00D95C52"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Цей критерій використовує оцінювальну функцію, що відповідає позиції крайньої обережності при прийнятті рішень, тобто</w:t>
      </w:r>
    </w:p>
    <w:p w:rsidR="004E582C" w:rsidRPr="005343BB" w:rsidRDefault="00D95C52" w:rsidP="00597942">
      <w:pPr>
        <w:pStyle w:val="ac"/>
        <w:tabs>
          <w:tab w:val="left" w:pos="3969"/>
          <w:tab w:val="left" w:pos="8789"/>
        </w:tabs>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min</m:t>
                </m:r>
              </m:e>
              <m:lim>
                <m:r>
                  <m:rPr>
                    <m:sty m:val="p"/>
                  </m:rPr>
                  <w:rPr>
                    <w:rFonts w:ascii="Cambria Math" w:eastAsiaTheme="minorEastAsia" w:hAnsi="Cambria Math" w:cs="Times New Roman"/>
                    <w:color w:val="000000" w:themeColor="text1"/>
                    <w:sz w:val="28"/>
                    <w:szCs w:val="28"/>
                  </w:rPr>
                  <m:t>j</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e>
        </m:func>
      </m:oMath>
      <w:r w:rsidR="004E582C" w:rsidRPr="005343BB">
        <w:rPr>
          <w:rFonts w:ascii="Times New Roman" w:eastAsiaTheme="minorEastAsia" w:hAnsi="Times New Roman" w:cs="Times New Roman"/>
          <w:color w:val="000000" w:themeColor="text1"/>
          <w:sz w:val="28"/>
          <w:szCs w:val="28"/>
        </w:rPr>
        <w:t>.</w:t>
      </w:r>
      <w:r w:rsidRPr="005343BB">
        <w:rPr>
          <w:rFonts w:ascii="Times New Roman" w:eastAsiaTheme="minorEastAsia" w:hAnsi="Times New Roman" w:cs="Times New Roman"/>
          <w:color w:val="000000" w:themeColor="text1"/>
          <w:sz w:val="28"/>
          <w:szCs w:val="28"/>
        </w:rPr>
        <w:tab/>
        <w:t>(</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2.2)</w:t>
      </w:r>
    </w:p>
    <w:p w:rsidR="004E582C" w:rsidRPr="005343BB" w:rsidRDefault="004E582C" w:rsidP="00597942">
      <w:pPr>
        <w:pStyle w:val="ac"/>
        <w:spacing w:after="0" w:line="360" w:lineRule="auto"/>
        <w:ind w:left="0" w:firstLine="567"/>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Результат обробки матриці виграшів за цим критерієм наведено в табл. 2.1.</w:t>
      </w:r>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Таблиця 2.1 – Знаходження оптимального рішення за ММ-критерієм</w:t>
      </w:r>
    </w:p>
    <w:p w:rsidR="004E582C" w:rsidRDefault="00AF06F0" w:rsidP="00597942">
      <w:pPr>
        <w:spacing w:after="0" w:line="360" w:lineRule="auto"/>
        <w:ind w:firstLine="567"/>
        <w:rPr>
          <w:rFonts w:ascii="Times New Roman" w:hAnsi="Times New Roman" w:cs="Times New Roman"/>
          <w:lang w:eastAsia="uk-UA"/>
        </w:rPr>
      </w:pPr>
      <w:r w:rsidRPr="00AF06F0">
        <w:rPr>
          <w:noProof/>
          <w:lang w:eastAsia="uk-UA"/>
        </w:rPr>
        <w:drawing>
          <wp:inline distT="0" distB="0" distL="0" distR="0">
            <wp:extent cx="6119495" cy="1477998"/>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1477998"/>
                    </a:xfrm>
                    <a:prstGeom prst="rect">
                      <a:avLst/>
                    </a:prstGeom>
                    <a:noFill/>
                    <a:ln>
                      <a:noFill/>
                    </a:ln>
                  </pic:spPr>
                </pic:pic>
              </a:graphicData>
            </a:graphic>
          </wp:inline>
        </w:drawing>
      </w:r>
    </w:p>
    <w:p w:rsidR="00AF06F0" w:rsidRPr="005343BB" w:rsidRDefault="00AF06F0" w:rsidP="00AF06F0">
      <w:pPr>
        <w:spacing w:after="0" w:line="360" w:lineRule="auto"/>
        <w:ind w:firstLine="567"/>
        <w:jc w:val="center"/>
        <w:rPr>
          <w:rFonts w:ascii="Times New Roman" w:hAnsi="Times New Roman" w:cs="Times New Roman"/>
          <w:lang w:eastAsia="uk-UA"/>
        </w:rPr>
      </w:pPr>
      <w:r w:rsidRPr="00AF06F0">
        <w:rPr>
          <w:noProof/>
          <w:lang w:eastAsia="uk-UA"/>
        </w:rPr>
        <w:drawing>
          <wp:inline distT="0" distB="0" distL="0" distR="0">
            <wp:extent cx="1837690" cy="25057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7690" cy="2505710"/>
                    </a:xfrm>
                    <a:prstGeom prst="rect">
                      <a:avLst/>
                    </a:prstGeom>
                    <a:noFill/>
                    <a:ln>
                      <a:noFill/>
                    </a:ln>
                  </pic:spPr>
                </pic:pic>
              </a:graphicData>
            </a:graphic>
          </wp:inline>
        </w:drawing>
      </w:r>
    </w:p>
    <w:p w:rsidR="004E582C" w:rsidRPr="005343BB" w:rsidRDefault="004E582C" w:rsidP="00597942">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t xml:space="preserve">Згідно матриці рішень цьому значенню відповідають альтернативні 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X</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9</m:t>
            </m:r>
          </m:sup>
        </m:sSubSup>
      </m:oMath>
      <w:r w:rsidR="00AF06F0" w:rsidRPr="00AF06F0">
        <w:rPr>
          <w:rFonts w:ascii="Times New Roman" w:eastAsiaTheme="minorEastAsia" w:hAnsi="Times New Roman" w:cs="Times New Roman"/>
          <w:sz w:val="28"/>
          <w:szCs w:val="28"/>
        </w:rPr>
        <w:t xml:space="preserve">,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X</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12</m:t>
            </m:r>
          </m:sup>
        </m:sSubSup>
      </m:oMath>
      <w:r w:rsidRPr="005343BB">
        <w:rPr>
          <w:rFonts w:ascii="Times New Roman" w:eastAsiaTheme="minorEastAsia" w:hAnsi="Times New Roman" w:cs="Times New Roman"/>
          <w:sz w:val="28"/>
          <w:szCs w:val="28"/>
        </w:rPr>
        <w:t>.</w:t>
      </w:r>
    </w:p>
    <w:p w:rsidR="004E5EDF" w:rsidRDefault="004E5EDF">
      <w:pPr>
        <w:rPr>
          <w:rFonts w:ascii="Times New Roman" w:hAnsi="Times New Roman" w:cs="Times New Roman"/>
          <w:sz w:val="28"/>
          <w:szCs w:val="28"/>
          <w:lang w:eastAsia="uk-UA"/>
        </w:rPr>
      </w:pPr>
      <w:bookmarkStart w:id="16" w:name="_Toc382874879"/>
      <w:r>
        <w:rPr>
          <w:rFonts w:ascii="Times New Roman" w:hAnsi="Times New Roman" w:cs="Times New Roman"/>
          <w:sz w:val="28"/>
          <w:szCs w:val="28"/>
          <w:lang w:eastAsia="uk-UA"/>
        </w:rPr>
        <w:br w:type="page"/>
      </w:r>
    </w:p>
    <w:p w:rsidR="004E582C" w:rsidRPr="00C01967" w:rsidRDefault="003F13B2" w:rsidP="004E5EDF">
      <w:pPr>
        <w:jc w:val="center"/>
        <w:rPr>
          <w:rFonts w:ascii="Times New Roman" w:hAnsi="Times New Roman" w:cs="Times New Roman"/>
          <w:sz w:val="28"/>
          <w:szCs w:val="28"/>
          <w:lang w:eastAsia="uk-UA"/>
        </w:rPr>
      </w:pPr>
      <w:r w:rsidRPr="00C01967">
        <w:rPr>
          <w:rFonts w:ascii="Times New Roman" w:hAnsi="Times New Roman" w:cs="Times New Roman"/>
          <w:sz w:val="28"/>
          <w:szCs w:val="28"/>
          <w:lang w:eastAsia="uk-UA"/>
        </w:rPr>
        <w:lastRenderedPageBreak/>
        <w:t>КРИТЕРІЙ  БАЙ</w:t>
      </w:r>
      <w:r w:rsidR="00395E0F" w:rsidRPr="00C01967">
        <w:rPr>
          <w:rFonts w:ascii="Times New Roman" w:hAnsi="Times New Roman" w:cs="Times New Roman"/>
          <w:sz w:val="28"/>
          <w:szCs w:val="28"/>
        </w:rPr>
        <w:t>Є</w:t>
      </w:r>
      <w:r w:rsidRPr="00C01967">
        <w:rPr>
          <w:rFonts w:ascii="Times New Roman" w:hAnsi="Times New Roman" w:cs="Times New Roman"/>
          <w:sz w:val="28"/>
          <w:szCs w:val="28"/>
          <w:lang w:eastAsia="uk-UA"/>
        </w:rPr>
        <w:t>СА-ЛАПЛАСА (BL-КРИТЕРІЙ)</w:t>
      </w:r>
      <w:bookmarkEnd w:id="16"/>
    </w:p>
    <w:p w:rsidR="00D95C52"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 xml:space="preserve">Критерій Байєса-Лапласа дає можливість в процесі обробки матриці рішень </w:t>
      </w:r>
      <m:oMath>
        <m:d>
          <m:dPr>
            <m:begChr m:val="‖"/>
            <m:endChr m:val="‖"/>
            <m:ctrlPr>
              <w:rPr>
                <w:rFonts w:ascii="Cambria Math" w:eastAsiaTheme="minorEastAsia" w:hAnsi="Cambria Math" w:cs="Times New Roman"/>
                <w:color w:val="000000" w:themeColor="text1"/>
                <w:sz w:val="28"/>
                <w:szCs w:val="28"/>
              </w:rPr>
            </m:ctrlPr>
          </m:dP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e>
        </m:d>
      </m:oMath>
      <w:r w:rsidRPr="005343BB">
        <w:rPr>
          <w:rFonts w:ascii="Times New Roman" w:eastAsiaTheme="minorEastAsia" w:hAnsi="Times New Roman" w:cs="Times New Roman"/>
          <w:color w:val="000000" w:themeColor="text1"/>
          <w:sz w:val="28"/>
          <w:szCs w:val="28"/>
        </w:rPr>
        <w:t xml:space="preserve"> врахувати всі можливі результати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oMath>
      <w:r w:rsidRPr="005343BB">
        <w:rPr>
          <w:rFonts w:ascii="Times New Roman" w:eastAsiaTheme="minorEastAsia" w:hAnsi="Times New Roman" w:cs="Times New Roman"/>
          <w:color w:val="000000" w:themeColor="text1"/>
          <w:sz w:val="28"/>
          <w:szCs w:val="28"/>
        </w:rPr>
        <w:t xml:space="preserve"> кожного варіанту рішення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m:t>
            </m:r>
          </m:sub>
        </m:sSub>
      </m:oMath>
      <w:r w:rsidRPr="005343BB">
        <w:rPr>
          <w:rFonts w:ascii="Times New Roman" w:eastAsiaTheme="minorEastAsia" w:hAnsi="Times New Roman" w:cs="Times New Roman"/>
          <w:color w:val="000000" w:themeColor="text1"/>
          <w:sz w:val="28"/>
          <w:szCs w:val="28"/>
        </w:rPr>
        <w:t xml:space="preserve">. Якщо позначити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q</m:t>
            </m:r>
          </m:e>
          <m:sub>
            <m:r>
              <m:rPr>
                <m:sty m:val="p"/>
              </m:rPr>
              <w:rPr>
                <w:rFonts w:ascii="Cambria Math" w:eastAsiaTheme="minorEastAsia" w:hAnsi="Cambria Math" w:cs="Times New Roman"/>
                <w:color w:val="000000" w:themeColor="text1"/>
                <w:sz w:val="28"/>
                <w:szCs w:val="28"/>
              </w:rPr>
              <m:t>j</m:t>
            </m:r>
          </m:sub>
        </m:sSub>
      </m:oMath>
      <w:r w:rsidRPr="005343BB">
        <w:rPr>
          <w:rFonts w:ascii="Times New Roman" w:eastAsiaTheme="minorEastAsia" w:hAnsi="Times New Roman" w:cs="Times New Roman"/>
          <w:color w:val="000000" w:themeColor="text1"/>
          <w:sz w:val="28"/>
          <w:szCs w:val="28"/>
        </w:rPr>
        <w:t xml:space="preserve"> як ймовірність появи зовнішнього стану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F</m:t>
            </m:r>
          </m:e>
          <m:sub>
            <m:r>
              <m:rPr>
                <m:sty m:val="p"/>
              </m:rPr>
              <w:rPr>
                <w:rFonts w:ascii="Cambria Math" w:eastAsiaTheme="minorEastAsia" w:hAnsi="Cambria Math" w:cs="Times New Roman"/>
                <w:color w:val="000000" w:themeColor="text1"/>
                <w:sz w:val="28"/>
                <w:szCs w:val="28"/>
              </w:rPr>
              <m:t>j</m:t>
            </m:r>
          </m:sub>
        </m:sSub>
      </m:oMath>
      <w:r w:rsidRPr="005343BB">
        <w:rPr>
          <w:rFonts w:ascii="Times New Roman" w:eastAsiaTheme="minorEastAsia" w:hAnsi="Times New Roman" w:cs="Times New Roman"/>
          <w:color w:val="000000" w:themeColor="text1"/>
          <w:sz w:val="28"/>
          <w:szCs w:val="28"/>
        </w:rPr>
        <w:t>, то математична формалізація BL-критерію здійснюється наступним чином:</w:t>
      </w:r>
    </w:p>
    <w:p w:rsidR="004E582C" w:rsidRPr="005343BB" w:rsidRDefault="00D95C52" w:rsidP="00597942">
      <w:pPr>
        <w:tabs>
          <w:tab w:val="left" w:pos="3969"/>
          <w:tab w:val="left" w:pos="8789"/>
        </w:tabs>
        <w:spacing w:after="0" w:line="360" w:lineRule="auto"/>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Z</m:t>
            </m:r>
          </m:e>
          <m:sub>
            <m:r>
              <m:rPr>
                <m:sty m:val="p"/>
              </m:rPr>
              <w:rPr>
                <w:rFonts w:ascii="Cambria Math" w:eastAsiaTheme="minorEastAsia" w:hAnsi="Cambria Math" w:cs="Times New Roman"/>
                <w:color w:val="000000" w:themeColor="text1"/>
                <w:sz w:val="28"/>
                <w:szCs w:val="28"/>
              </w:rPr>
              <m:t>BL</m:t>
            </m:r>
          </m:sub>
        </m:sSub>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max</m:t>
                </m:r>
              </m:e>
              <m:lim>
                <m:r>
                  <m:rPr>
                    <m:sty m:val="p"/>
                  </m:rPr>
                  <w:rPr>
                    <w:rFonts w:ascii="Cambria Math" w:eastAsiaTheme="minorEastAsia" w:hAnsi="Cambria Math" w:cs="Times New Roman"/>
                    <w:color w:val="000000" w:themeColor="text1"/>
                    <w:sz w:val="28"/>
                    <w:szCs w:val="28"/>
                  </w:rPr>
                  <m:t>i</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e>
        </m:func>
      </m:oMath>
      <w:r w:rsidR="004E582C" w:rsidRPr="005343BB">
        <w:rPr>
          <w:rFonts w:ascii="Times New Roman" w:eastAsiaTheme="minorEastAsia" w:hAnsi="Times New Roman" w:cs="Times New Roman"/>
          <w:color w:val="000000" w:themeColor="text1"/>
          <w:sz w:val="28"/>
          <w:szCs w:val="28"/>
        </w:rPr>
        <w:t>,</w:t>
      </w:r>
      <w:r w:rsidRPr="005343BB">
        <w:rPr>
          <w:rFonts w:ascii="Times New Roman" w:eastAsiaTheme="minorEastAsia" w:hAnsi="Times New Roman" w:cs="Times New Roman"/>
          <w:color w:val="000000" w:themeColor="text1"/>
          <w:sz w:val="28"/>
          <w:szCs w:val="28"/>
        </w:rPr>
        <w:tab/>
        <w:t>(2.</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3)</w:t>
      </w:r>
    </w:p>
    <w:p w:rsidR="00D95C52"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 xml:space="preserve">де оцінювальна функція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oMath>
      <w:r w:rsidRPr="005343BB">
        <w:rPr>
          <w:rFonts w:ascii="Times New Roman" w:eastAsiaTheme="minorEastAsia" w:hAnsi="Times New Roman" w:cs="Times New Roman"/>
          <w:color w:val="000000" w:themeColor="text1"/>
          <w:sz w:val="28"/>
          <w:szCs w:val="28"/>
        </w:rPr>
        <w:t xml:space="preserve"> визначається за алгоритмом</w:t>
      </w:r>
    </w:p>
    <w:p w:rsidR="004E582C" w:rsidRPr="005343BB" w:rsidRDefault="00D95C52" w:rsidP="00597942">
      <w:pPr>
        <w:pStyle w:val="ac"/>
        <w:tabs>
          <w:tab w:val="left" w:pos="3969"/>
          <w:tab w:val="left" w:pos="8789"/>
        </w:tabs>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r>
          <m:rPr>
            <m:sty m:val="p"/>
          </m:rP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color w:val="000000" w:themeColor="text1"/>
                <w:sz w:val="28"/>
                <w:szCs w:val="28"/>
              </w:rPr>
            </m:ctrlPr>
          </m:naryPr>
          <m:sub>
            <m:r>
              <m:rPr>
                <m:sty m:val="p"/>
              </m:rPr>
              <w:rPr>
                <w:rFonts w:ascii="Cambria Math" w:eastAsiaTheme="minorEastAsia" w:hAnsi="Cambria Math" w:cs="Times New Roman"/>
                <w:color w:val="000000" w:themeColor="text1"/>
                <w:sz w:val="28"/>
                <w:szCs w:val="28"/>
              </w:rPr>
              <m:t>j=1</m:t>
            </m:r>
          </m:sub>
          <m:sup>
            <m:r>
              <m:rPr>
                <m:sty m:val="p"/>
              </m:rPr>
              <w:rPr>
                <w:rFonts w:ascii="Cambria Math" w:eastAsiaTheme="minorEastAsia" w:hAnsi="Cambria Math" w:cs="Times New Roman"/>
                <w:color w:val="000000" w:themeColor="text1"/>
                <w:sz w:val="28"/>
                <w:szCs w:val="28"/>
              </w:rPr>
              <m:t>n</m:t>
            </m:r>
          </m:sup>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r>
              <m:rPr>
                <m:sty m:val="p"/>
              </m:rP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q</m:t>
                </m:r>
              </m:e>
              <m:sub>
                <m:r>
                  <m:rPr>
                    <m:sty m:val="p"/>
                  </m:rPr>
                  <w:rPr>
                    <w:rFonts w:ascii="Cambria Math" w:eastAsiaTheme="minorEastAsia" w:hAnsi="Cambria Math" w:cs="Times New Roman"/>
                    <w:color w:val="000000" w:themeColor="text1"/>
                    <w:sz w:val="28"/>
                    <w:szCs w:val="28"/>
                  </w:rPr>
                  <m:t>j</m:t>
                </m:r>
              </m:sub>
            </m:sSub>
            <m:r>
              <m:rPr>
                <m:sty m:val="p"/>
              </m:rPr>
              <w:rPr>
                <w:rFonts w:ascii="Cambria Math" w:eastAsiaTheme="minorEastAsia" w:hAnsi="Cambria Math" w:cs="Times New Roman"/>
                <w:color w:val="000000" w:themeColor="text1"/>
                <w:sz w:val="28"/>
                <w:szCs w:val="28"/>
              </w:rPr>
              <m:t>.</m:t>
            </m:r>
          </m:e>
        </m:nary>
      </m:oMath>
      <w:r w:rsidRPr="005343BB">
        <w:rPr>
          <w:rFonts w:ascii="Times New Roman" w:eastAsiaTheme="minorEastAsia" w:hAnsi="Times New Roman" w:cs="Times New Roman"/>
          <w:color w:val="000000" w:themeColor="text1"/>
          <w:sz w:val="28"/>
          <w:szCs w:val="28"/>
        </w:rPr>
        <w:tab/>
        <w:t>(2.</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4)</w:t>
      </w:r>
    </w:p>
    <w:p w:rsidR="00AF06F0" w:rsidRPr="00AF06F0" w:rsidRDefault="00AF06F0" w:rsidP="00597942">
      <w:pPr>
        <w:pStyle w:val="ac"/>
        <w:spacing w:after="0" w:line="360" w:lineRule="auto"/>
        <w:ind w:left="0" w:firstLine="567"/>
        <w:jc w:val="both"/>
        <w:rPr>
          <w:rFonts w:ascii="Times New Roman" w:eastAsiaTheme="minorEastAsia" w:hAnsi="Times New Roman" w:cs="Times New Roman"/>
          <w:i/>
          <w:color w:val="000000" w:themeColor="text1"/>
          <w:sz w:val="28"/>
          <w:szCs w:val="28"/>
        </w:rPr>
      </w:pPr>
      <w:r>
        <w:rPr>
          <w:rFonts w:ascii="Times New Roman" w:eastAsiaTheme="minorEastAsia" w:hAnsi="Times New Roman" w:cs="Times New Roman"/>
          <w:color w:val="000000" w:themeColor="text1"/>
          <w:sz w:val="28"/>
          <w:szCs w:val="28"/>
        </w:rPr>
        <w:t xml:space="preserve">Так як статистичної інформації, щодо </w:t>
      </w:r>
      <w:r w:rsidRPr="005343BB">
        <w:rPr>
          <w:rFonts w:ascii="Times New Roman" w:eastAsiaTheme="minorEastAsia" w:hAnsi="Times New Roman" w:cs="Times New Roman"/>
          <w:color w:val="000000" w:themeColor="text1"/>
          <w:sz w:val="28"/>
          <w:szCs w:val="28"/>
        </w:rPr>
        <w:t>ймов</w:t>
      </w:r>
      <w:r>
        <w:rPr>
          <w:rFonts w:ascii="Times New Roman" w:eastAsiaTheme="minorEastAsia" w:hAnsi="Times New Roman" w:cs="Times New Roman"/>
          <w:color w:val="000000" w:themeColor="text1"/>
          <w:sz w:val="28"/>
          <w:szCs w:val="28"/>
        </w:rPr>
        <w:t xml:space="preserve">ірностей появи зовнішніх станів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q</m:t>
            </m:r>
          </m:e>
          <m:sub>
            <m:r>
              <w:rPr>
                <w:rFonts w:ascii="Cambria Math" w:eastAsiaTheme="minorEastAsia" w:hAnsi="Cambria Math" w:cs="Times New Roman"/>
                <w:color w:val="000000" w:themeColor="text1"/>
                <w:sz w:val="28"/>
                <w:szCs w:val="28"/>
                <w:lang w:val="en-US"/>
              </w:rPr>
              <m:t>i</m:t>
            </m:r>
          </m:sub>
        </m:sSub>
      </m:oMath>
      <w:r>
        <w:rPr>
          <w:rFonts w:ascii="Times New Roman" w:eastAsiaTheme="minorEastAsia" w:hAnsi="Times New Roman" w:cs="Times New Roman"/>
          <w:color w:val="000000" w:themeColor="text1"/>
          <w:sz w:val="28"/>
          <w:szCs w:val="28"/>
        </w:rPr>
        <w:t xml:space="preserve">, не було, тому було прийнято рушення зробити ці ймовірності рівноможливими, тобто </w:t>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q</m:t>
            </m:r>
          </m:e>
          <m:sub>
            <m:r>
              <w:rPr>
                <w:rFonts w:ascii="Cambria Math" w:eastAsiaTheme="minorEastAsia" w:hAnsi="Cambria Math" w:cs="Times New Roman"/>
                <w:color w:val="000000" w:themeColor="text1"/>
                <w:sz w:val="28"/>
                <w:szCs w:val="28"/>
                <w:lang w:val="en-US"/>
              </w:rPr>
              <m:t>i</m:t>
            </m:r>
          </m:sub>
        </m:sSub>
        <m:r>
          <m:rPr>
            <m:sty m:val="p"/>
          </m:rP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1</m:t>
            </m:r>
          </m:num>
          <m:den>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F</m:t>
                </m:r>
              </m:e>
              <m:sub>
                <m:r>
                  <w:rPr>
                    <w:rFonts w:ascii="Cambria Math" w:eastAsiaTheme="minorEastAsia" w:hAnsi="Cambria Math" w:cs="Times New Roman"/>
                    <w:color w:val="000000" w:themeColor="text1"/>
                    <w:sz w:val="28"/>
                    <w:szCs w:val="28"/>
                    <w:lang w:val="en-US"/>
                  </w:rPr>
                  <m:t>i</m:t>
                </m:r>
              </m:sub>
            </m:sSub>
          </m:den>
        </m:f>
      </m:oMath>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 xml:space="preserve">Результати обчислень за BL-критерієм наведено в таблиці </w:t>
      </w:r>
      <w:r w:rsidR="00ED42F7" w:rsidRPr="00ED42F7">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.2.</w:t>
      </w:r>
    </w:p>
    <w:p w:rsidR="004E582C" w:rsidRPr="005343BB" w:rsidRDefault="00C16ED0"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Таблиця 2</w:t>
      </w:r>
      <w:r w:rsidR="004E582C" w:rsidRPr="005343BB">
        <w:rPr>
          <w:rFonts w:ascii="Times New Roman" w:eastAsiaTheme="minorEastAsia" w:hAnsi="Times New Roman" w:cs="Times New Roman"/>
          <w:color w:val="000000" w:themeColor="text1"/>
          <w:sz w:val="28"/>
          <w:szCs w:val="28"/>
        </w:rPr>
        <w:t>.2 – Знаходження оптимального рішення за BL-критерієм</w:t>
      </w:r>
    </w:p>
    <w:p w:rsidR="004E582C" w:rsidRDefault="00ED42F7" w:rsidP="00597942">
      <w:pPr>
        <w:spacing w:line="360" w:lineRule="auto"/>
        <w:ind w:firstLine="567"/>
        <w:rPr>
          <w:rFonts w:ascii="Times New Roman" w:hAnsi="Times New Roman" w:cs="Times New Roman"/>
        </w:rPr>
      </w:pPr>
      <w:r w:rsidRPr="00ED42F7">
        <w:rPr>
          <w:noProof/>
          <w:lang w:eastAsia="uk-UA"/>
        </w:rPr>
        <w:drawing>
          <wp:inline distT="0" distB="0" distL="0" distR="0">
            <wp:extent cx="6119495" cy="1597481"/>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1597481"/>
                    </a:xfrm>
                    <a:prstGeom prst="rect">
                      <a:avLst/>
                    </a:prstGeom>
                    <a:noFill/>
                    <a:ln>
                      <a:noFill/>
                    </a:ln>
                  </pic:spPr>
                </pic:pic>
              </a:graphicData>
            </a:graphic>
          </wp:inline>
        </w:drawing>
      </w:r>
    </w:p>
    <w:p w:rsidR="00ED42F7" w:rsidRPr="005343BB" w:rsidRDefault="00ED42F7" w:rsidP="00ED42F7">
      <w:pPr>
        <w:spacing w:line="360" w:lineRule="auto"/>
        <w:ind w:firstLine="567"/>
        <w:jc w:val="center"/>
        <w:rPr>
          <w:rFonts w:ascii="Times New Roman" w:hAnsi="Times New Roman" w:cs="Times New Roman"/>
        </w:rPr>
      </w:pPr>
      <w:r w:rsidRPr="00ED42F7">
        <w:rPr>
          <w:noProof/>
          <w:lang w:eastAsia="uk-UA"/>
        </w:rPr>
        <w:drawing>
          <wp:inline distT="0" distB="0" distL="0" distR="0">
            <wp:extent cx="1837690" cy="250571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7690" cy="2505710"/>
                    </a:xfrm>
                    <a:prstGeom prst="rect">
                      <a:avLst/>
                    </a:prstGeom>
                    <a:noFill/>
                    <a:ln>
                      <a:noFill/>
                    </a:ln>
                  </pic:spPr>
                </pic:pic>
              </a:graphicData>
            </a:graphic>
          </wp:inline>
        </w:drawing>
      </w:r>
    </w:p>
    <w:p w:rsidR="007F3D2D" w:rsidRPr="005343BB" w:rsidRDefault="004E582C" w:rsidP="00597942">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lastRenderedPageBreak/>
        <w:t xml:space="preserve">Згідно матриці рішень цьому значенню відповідають альтернативні </w:t>
      </w:r>
      <w:r w:rsidR="00ED42F7" w:rsidRPr="005343BB">
        <w:rPr>
          <w:rFonts w:ascii="Times New Roman" w:eastAsiaTheme="minorEastAsia" w:hAnsi="Times New Roman" w:cs="Times New Roman"/>
          <w:color w:val="000000" w:themeColor="text1"/>
          <w:sz w:val="28"/>
          <w:szCs w:val="28"/>
        </w:rPr>
        <w:t xml:space="preserve">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X</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9</m:t>
            </m:r>
          </m:sup>
        </m:sSubSup>
      </m:oMath>
      <w:r w:rsidR="00ED42F7" w:rsidRPr="00AF06F0">
        <w:rPr>
          <w:rFonts w:ascii="Times New Roman" w:eastAsiaTheme="minorEastAsia" w:hAnsi="Times New Roman" w:cs="Times New Roman"/>
          <w:sz w:val="28"/>
          <w:szCs w:val="28"/>
        </w:rPr>
        <w:t xml:space="preserve">,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X</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12</m:t>
            </m:r>
          </m:sup>
        </m:sSubSup>
      </m:oMath>
      <w:r w:rsidR="00ED42F7" w:rsidRPr="005343BB">
        <w:rPr>
          <w:rFonts w:ascii="Times New Roman" w:eastAsiaTheme="minorEastAsia" w:hAnsi="Times New Roman" w:cs="Times New Roman"/>
          <w:sz w:val="28"/>
          <w:szCs w:val="28"/>
        </w:rPr>
        <w:t>.</w:t>
      </w:r>
    </w:p>
    <w:p w:rsidR="0018206C" w:rsidRPr="003972D8" w:rsidRDefault="003972D8" w:rsidP="003972D8">
      <w:pPr>
        <w:pStyle w:val="2"/>
        <w:spacing w:line="360" w:lineRule="auto"/>
        <w:ind w:left="709"/>
        <w:jc w:val="center"/>
        <w:rPr>
          <w:rFonts w:ascii="Times New Roman" w:eastAsia="Times New Roman" w:hAnsi="Times New Roman" w:cs="Times New Roman"/>
          <w:color w:val="auto"/>
          <w:sz w:val="28"/>
          <w:szCs w:val="28"/>
          <w:lang w:eastAsia="uk-UA"/>
        </w:rPr>
      </w:pPr>
      <w:bookmarkStart w:id="17" w:name="_Toc382874880"/>
      <w:bookmarkStart w:id="18" w:name="_Toc422932997"/>
      <w:r w:rsidRPr="003972D8">
        <w:rPr>
          <w:rFonts w:ascii="Times New Roman" w:eastAsia="Times New Roman" w:hAnsi="Times New Roman" w:cs="Times New Roman"/>
          <w:color w:val="auto"/>
          <w:sz w:val="28"/>
          <w:szCs w:val="28"/>
          <w:lang w:eastAsia="uk-UA"/>
        </w:rPr>
        <w:t>2.3</w:t>
      </w:r>
      <w:r w:rsidRPr="003972D8">
        <w:rPr>
          <w:rFonts w:ascii="Times New Roman" w:eastAsia="Times New Roman" w:hAnsi="Times New Roman" w:cs="Times New Roman"/>
          <w:color w:val="auto"/>
          <w:sz w:val="28"/>
          <w:szCs w:val="28"/>
          <w:lang w:eastAsia="uk-UA"/>
        </w:rPr>
        <w:tab/>
      </w:r>
      <w:r w:rsidR="003F13B2" w:rsidRPr="003972D8">
        <w:rPr>
          <w:rFonts w:ascii="Times New Roman" w:eastAsia="Times New Roman" w:hAnsi="Times New Roman" w:cs="Times New Roman"/>
          <w:color w:val="auto"/>
          <w:sz w:val="28"/>
          <w:szCs w:val="28"/>
          <w:lang w:eastAsia="uk-UA"/>
        </w:rPr>
        <w:t xml:space="preserve">КРИТЕРІЙ  СЕВІДЖА </w:t>
      </w:r>
      <w:bookmarkStart w:id="19" w:name="_Toc382874881"/>
      <w:bookmarkEnd w:id="17"/>
      <w:r w:rsidR="0018206C" w:rsidRPr="003972D8">
        <w:rPr>
          <w:rFonts w:ascii="Times New Roman" w:eastAsia="Times New Roman" w:hAnsi="Times New Roman" w:cs="Times New Roman"/>
          <w:color w:val="auto"/>
          <w:sz w:val="28"/>
          <w:szCs w:val="28"/>
          <w:lang w:eastAsia="uk-UA"/>
        </w:rPr>
        <w:t>ТА КРИТЕРІЙ  ГУРВІЦА</w:t>
      </w:r>
      <w:bookmarkEnd w:id="18"/>
      <w:bookmarkEnd w:id="19"/>
    </w:p>
    <w:p w:rsidR="004E582C" w:rsidRPr="0084601A" w:rsidRDefault="0018206C" w:rsidP="0084601A">
      <w:pPr>
        <w:jc w:val="center"/>
        <w:rPr>
          <w:rFonts w:ascii="Times New Roman" w:hAnsi="Times New Roman" w:cs="Times New Roman"/>
          <w:sz w:val="28"/>
          <w:szCs w:val="28"/>
          <w:lang w:eastAsia="uk-UA"/>
        </w:rPr>
      </w:pPr>
      <w:r w:rsidRPr="0084601A">
        <w:rPr>
          <w:rFonts w:ascii="Times New Roman" w:hAnsi="Times New Roman" w:cs="Times New Roman"/>
          <w:sz w:val="28"/>
          <w:szCs w:val="28"/>
          <w:lang w:eastAsia="uk-UA"/>
        </w:rPr>
        <w:t>КРИТЕРІЙ  СЕВІДЖА (S-КРИТЕРІЙ)</w:t>
      </w:r>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Критерій Севіджа відповідає позиції відносного песимізму, коли оцінювальна функція формується у вигляді:</w:t>
      </w:r>
    </w:p>
    <w:p w:rsidR="004E582C" w:rsidRPr="005343BB" w:rsidRDefault="00D95C52" w:rsidP="00597942">
      <w:pPr>
        <w:pStyle w:val="ac"/>
        <w:tabs>
          <w:tab w:val="left" w:pos="3402"/>
          <w:tab w:val="left" w:pos="8789"/>
        </w:tabs>
        <w:spacing w:after="0" w:line="360" w:lineRule="auto"/>
        <w:ind w:left="0" w:firstLine="567"/>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max</m:t>
                </m:r>
              </m:e>
              <m:lim>
                <m:r>
                  <m:rPr>
                    <m:sty m:val="p"/>
                  </m:rPr>
                  <w:rPr>
                    <w:rFonts w:ascii="Cambria Math" w:eastAsiaTheme="minorEastAsia" w:hAnsi="Cambria Math" w:cs="Times New Roman"/>
                    <w:color w:val="000000" w:themeColor="text1"/>
                    <w:sz w:val="28"/>
                    <w:szCs w:val="28"/>
                  </w:rPr>
                  <m:t>j</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a</m:t>
                </m:r>
              </m:e>
              <m:sub>
                <m:r>
                  <m:rPr>
                    <m:sty m:val="p"/>
                  </m:rPr>
                  <w:rPr>
                    <w:rFonts w:ascii="Cambria Math" w:eastAsiaTheme="minorEastAsia" w:hAnsi="Cambria Math" w:cs="Times New Roman"/>
                    <w:color w:val="000000" w:themeColor="text1"/>
                    <w:sz w:val="28"/>
                    <w:szCs w:val="28"/>
                  </w:rPr>
                  <m:t>ij</m:t>
                </m:r>
              </m:sub>
            </m:sSub>
          </m:e>
        </m:func>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max</m:t>
                </m:r>
              </m:e>
              <m:lim>
                <m:r>
                  <m:rPr>
                    <m:sty m:val="p"/>
                  </m:rPr>
                  <w:rPr>
                    <w:rFonts w:ascii="Cambria Math" w:eastAsiaTheme="minorEastAsia" w:hAnsi="Cambria Math" w:cs="Times New Roman"/>
                    <w:color w:val="000000" w:themeColor="text1"/>
                    <w:sz w:val="28"/>
                    <w:szCs w:val="28"/>
                  </w:rPr>
                  <m:t>j</m:t>
                </m:r>
              </m:lim>
            </m:limLow>
          </m:fName>
          <m:e>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max</m:t>
                    </m:r>
                  </m:e>
                  <m:lim>
                    <m:r>
                      <m:rPr>
                        <m:sty m:val="p"/>
                      </m:rPr>
                      <w:rPr>
                        <w:rFonts w:ascii="Cambria Math" w:eastAsiaTheme="minorEastAsia" w:hAnsi="Cambria Math" w:cs="Times New Roman"/>
                        <w:color w:val="000000" w:themeColor="text1"/>
                        <w:sz w:val="28"/>
                        <w:szCs w:val="28"/>
                      </w:rPr>
                      <m:t>i</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r>
                  <m:rPr>
                    <m:sty m:val="p"/>
                  </m:rP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e>
            </m:func>
            <m:r>
              <m:rPr>
                <m:sty m:val="p"/>
              </m:rPr>
              <w:rPr>
                <w:rFonts w:ascii="Cambria Math" w:eastAsiaTheme="minorEastAsia" w:hAnsi="Cambria Math" w:cs="Times New Roman"/>
                <w:color w:val="000000" w:themeColor="text1"/>
                <w:sz w:val="28"/>
                <w:szCs w:val="28"/>
              </w:rPr>
              <m:t>)</m:t>
            </m:r>
          </m:e>
        </m:func>
      </m:oMath>
      <w:r w:rsidR="004E582C" w:rsidRPr="005343BB">
        <w:rPr>
          <w:rFonts w:ascii="Times New Roman" w:eastAsiaTheme="minorEastAsia" w:hAnsi="Times New Roman" w:cs="Times New Roman"/>
          <w:color w:val="000000" w:themeColor="text1"/>
          <w:sz w:val="28"/>
          <w:szCs w:val="28"/>
        </w:rPr>
        <w:t>,</w:t>
      </w:r>
      <w:r w:rsidRPr="005343BB">
        <w:rPr>
          <w:rFonts w:ascii="Times New Roman" w:eastAsiaTheme="minorEastAsia" w:hAnsi="Times New Roman" w:cs="Times New Roman"/>
          <w:color w:val="000000" w:themeColor="text1"/>
          <w:sz w:val="28"/>
          <w:szCs w:val="28"/>
        </w:rPr>
        <w:tab/>
        <w:t>(2.</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5)</w:t>
      </w:r>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де</w:t>
      </w:r>
      <w:r w:rsidR="007F3D2D" w:rsidRPr="005343BB">
        <w:rPr>
          <w:rFonts w:ascii="Times New Roman" w:eastAsiaTheme="minorEastAsia" w:hAnsi="Times New Roman" w:cs="Times New Roman"/>
          <w:color w:val="000000" w:themeColor="text1"/>
          <w:sz w:val="28"/>
          <w:szCs w:val="28"/>
        </w:rPr>
        <w:t xml:space="preserve"> </w:t>
      </w:r>
    </w:p>
    <w:p w:rsidR="004E582C" w:rsidRPr="005343BB" w:rsidRDefault="00D95C52" w:rsidP="00597942">
      <w:pPr>
        <w:tabs>
          <w:tab w:val="left" w:pos="3969"/>
          <w:tab w:val="left" w:pos="8789"/>
        </w:tabs>
        <w:spacing w:after="0" w:line="360" w:lineRule="auto"/>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a</m:t>
            </m:r>
          </m:e>
          <m:sub>
            <m:r>
              <m:rPr>
                <m:sty m:val="p"/>
              </m:rPr>
              <w:rPr>
                <w:rFonts w:ascii="Cambria Math" w:eastAsiaTheme="minorEastAsia" w:hAnsi="Cambria Math" w:cs="Times New Roman"/>
                <w:color w:val="000000" w:themeColor="text1"/>
                <w:sz w:val="28"/>
                <w:szCs w:val="28"/>
              </w:rPr>
              <m:t>ij</m:t>
            </m:r>
          </m:sub>
        </m:sSub>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max</m:t>
                </m:r>
              </m:e>
              <m:lim>
                <m:r>
                  <m:rPr>
                    <m:sty m:val="p"/>
                  </m:rPr>
                  <w:rPr>
                    <w:rFonts w:ascii="Cambria Math" w:eastAsiaTheme="minorEastAsia" w:hAnsi="Cambria Math" w:cs="Times New Roman"/>
                    <w:color w:val="000000" w:themeColor="text1"/>
                    <w:sz w:val="28"/>
                    <w:szCs w:val="28"/>
                  </w:rPr>
                  <m:t>i</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r>
              <m:rPr>
                <m:sty m:val="p"/>
              </m:rP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e>
        </m:func>
      </m:oMath>
      <w:r w:rsidR="004E582C" w:rsidRPr="005343BB">
        <w:rPr>
          <w:rFonts w:ascii="Times New Roman" w:eastAsiaTheme="minorEastAsia" w:hAnsi="Times New Roman" w:cs="Times New Roman"/>
          <w:color w:val="000000" w:themeColor="text1"/>
          <w:sz w:val="28"/>
          <w:szCs w:val="28"/>
        </w:rPr>
        <w:t>.</w:t>
      </w:r>
      <w:r w:rsidRPr="005343BB">
        <w:rPr>
          <w:rFonts w:ascii="Times New Roman" w:eastAsiaTheme="minorEastAsia" w:hAnsi="Times New Roman" w:cs="Times New Roman"/>
          <w:color w:val="000000" w:themeColor="text1"/>
          <w:sz w:val="28"/>
          <w:szCs w:val="28"/>
        </w:rPr>
        <w:tab/>
        <w:t>(2.</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6)</w:t>
      </w:r>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S-критерій забезпечує вибір рішення при реалізації цільової функції</w:t>
      </w:r>
    </w:p>
    <w:p w:rsidR="004E582C" w:rsidRPr="005343BB" w:rsidRDefault="00D95C52" w:rsidP="00597942">
      <w:pPr>
        <w:pStyle w:val="ac"/>
        <w:tabs>
          <w:tab w:val="left" w:pos="3969"/>
          <w:tab w:val="left" w:pos="8789"/>
        </w:tabs>
        <w:spacing w:after="0" w:line="360" w:lineRule="auto"/>
        <w:ind w:left="0" w:firstLine="567"/>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ab/>
      </w:r>
      <m:oMath>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Z</m:t>
            </m:r>
          </m:e>
          <m:sub>
            <m:r>
              <m:rPr>
                <m:sty m:val="p"/>
              </m:rPr>
              <w:rPr>
                <w:rFonts w:ascii="Cambria Math" w:eastAsiaTheme="minorEastAsia" w:hAnsi="Cambria Math" w:cs="Times New Roman"/>
                <w:color w:val="000000" w:themeColor="text1"/>
                <w:sz w:val="28"/>
                <w:szCs w:val="28"/>
              </w:rPr>
              <m:t>s</m:t>
            </m:r>
          </m:sub>
        </m:sSub>
        <m:r>
          <m:rPr>
            <m:sty m:val="p"/>
          </m:rPr>
          <w:rPr>
            <w:rFonts w:ascii="Cambria Math" w:eastAsiaTheme="minorEastAsia" w:hAnsi="Cambria Math" w:cs="Times New Roman"/>
            <w:color w:val="000000" w:themeColor="text1"/>
            <w:sz w:val="28"/>
            <w:szCs w:val="28"/>
          </w:rPr>
          <m:t>=</m:t>
        </m:r>
        <m:func>
          <m:funcPr>
            <m:ctrlPr>
              <w:rPr>
                <w:rFonts w:ascii="Cambria Math" w:eastAsiaTheme="minorEastAsia" w:hAnsi="Cambria Math" w:cs="Times New Roman"/>
                <w:color w:val="000000" w:themeColor="text1"/>
                <w:sz w:val="28"/>
                <w:szCs w:val="28"/>
              </w:rPr>
            </m:ctrlPr>
          </m:funcPr>
          <m:fName>
            <m:limLow>
              <m:limLowPr>
                <m:ctrlPr>
                  <w:rPr>
                    <w:rFonts w:ascii="Cambria Math" w:eastAsiaTheme="minorEastAsia" w:hAnsi="Cambria Math" w:cs="Times New Roman"/>
                    <w:color w:val="000000" w:themeColor="text1"/>
                    <w:sz w:val="28"/>
                    <w:szCs w:val="28"/>
                  </w:rPr>
                </m:ctrlPr>
              </m:limLowPr>
              <m:e>
                <m:r>
                  <m:rPr>
                    <m:sty m:val="p"/>
                  </m:rPr>
                  <w:rPr>
                    <w:rFonts w:ascii="Cambria Math" w:hAnsi="Cambria Math" w:cs="Times New Roman"/>
                    <w:color w:val="000000" w:themeColor="text1"/>
                    <w:sz w:val="28"/>
                    <w:szCs w:val="28"/>
                  </w:rPr>
                  <m:t>min</m:t>
                </m:r>
              </m:e>
              <m:lim>
                <m:r>
                  <m:rPr>
                    <m:sty m:val="p"/>
                  </m:rPr>
                  <w:rPr>
                    <w:rFonts w:ascii="Cambria Math" w:eastAsiaTheme="minorEastAsia" w:hAnsi="Cambria Math" w:cs="Times New Roman"/>
                    <w:color w:val="000000" w:themeColor="text1"/>
                    <w:sz w:val="28"/>
                    <w:szCs w:val="28"/>
                  </w:rPr>
                  <m:t>i</m:t>
                </m:r>
              </m:lim>
            </m:limLow>
          </m:fName>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ir</m:t>
                </m:r>
              </m:sub>
            </m:sSub>
          </m:e>
        </m:func>
      </m:oMath>
      <w:r w:rsidR="004E582C" w:rsidRPr="005343BB">
        <w:rPr>
          <w:rFonts w:ascii="Times New Roman" w:eastAsiaTheme="minorEastAsia" w:hAnsi="Times New Roman" w:cs="Times New Roman"/>
          <w:color w:val="000000" w:themeColor="text1"/>
          <w:sz w:val="28"/>
          <w:szCs w:val="28"/>
        </w:rPr>
        <w:t>.</w:t>
      </w:r>
      <w:r w:rsidRPr="005343BB">
        <w:rPr>
          <w:rFonts w:ascii="Times New Roman" w:eastAsiaTheme="minorEastAsia" w:hAnsi="Times New Roman" w:cs="Times New Roman"/>
          <w:color w:val="000000" w:themeColor="text1"/>
          <w:sz w:val="28"/>
          <w:szCs w:val="28"/>
        </w:rPr>
        <w:tab/>
        <w:t>(2.</w:t>
      </w:r>
      <w:r w:rsidR="001B201C" w:rsidRPr="005343BB">
        <w:rPr>
          <w:rFonts w:ascii="Times New Roman" w:eastAsiaTheme="minorEastAsia" w:hAnsi="Times New Roman" w:cs="Times New Roman"/>
          <w:color w:val="000000" w:themeColor="text1"/>
          <w:sz w:val="28"/>
          <w:szCs w:val="28"/>
        </w:rPr>
        <w:t>2.</w:t>
      </w:r>
      <w:r w:rsidRPr="005343BB">
        <w:rPr>
          <w:rFonts w:ascii="Times New Roman" w:eastAsiaTheme="minorEastAsia" w:hAnsi="Times New Roman" w:cs="Times New Roman"/>
          <w:color w:val="000000" w:themeColor="text1"/>
          <w:sz w:val="28"/>
          <w:szCs w:val="28"/>
        </w:rPr>
        <w:t>7)</w:t>
      </w:r>
    </w:p>
    <w:p w:rsidR="004E582C" w:rsidRPr="005343BB" w:rsidRDefault="004E582C" w:rsidP="00597942">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 xml:space="preserve">Від матриці виграшів </w:t>
      </w:r>
      <m:oMath>
        <m:d>
          <m:dPr>
            <m:begChr m:val="‖"/>
            <m:endChr m:val="‖"/>
            <m:ctrlPr>
              <w:rPr>
                <w:rFonts w:ascii="Cambria Math" w:eastAsiaTheme="minorEastAsia" w:hAnsi="Cambria Math" w:cs="Times New Roman"/>
                <w:color w:val="000000" w:themeColor="text1"/>
                <w:sz w:val="28"/>
                <w:szCs w:val="28"/>
              </w:rPr>
            </m:ctrlPr>
          </m:dP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e</m:t>
                </m:r>
              </m:e>
              <m:sub>
                <m:r>
                  <m:rPr>
                    <m:sty m:val="p"/>
                  </m:rPr>
                  <w:rPr>
                    <w:rFonts w:ascii="Cambria Math" w:eastAsiaTheme="minorEastAsia" w:hAnsi="Cambria Math" w:cs="Times New Roman"/>
                    <w:color w:val="000000" w:themeColor="text1"/>
                    <w:sz w:val="28"/>
                    <w:szCs w:val="28"/>
                  </w:rPr>
                  <m:t>ij</m:t>
                </m:r>
              </m:sub>
            </m:sSub>
          </m:e>
        </m:d>
      </m:oMath>
      <w:r w:rsidRPr="005343BB">
        <w:rPr>
          <w:rFonts w:ascii="Times New Roman" w:eastAsiaTheme="minorEastAsia" w:hAnsi="Times New Roman" w:cs="Times New Roman"/>
          <w:color w:val="000000" w:themeColor="text1"/>
          <w:sz w:val="28"/>
          <w:szCs w:val="28"/>
        </w:rPr>
        <w:t xml:space="preserve"> перейдемо до матриці залишків </w:t>
      </w:r>
      <m:oMath>
        <m:d>
          <m:dPr>
            <m:begChr m:val="‖"/>
            <m:endChr m:val="‖"/>
            <m:ctrlPr>
              <w:rPr>
                <w:rFonts w:ascii="Cambria Math" w:eastAsiaTheme="minorEastAsia" w:hAnsi="Cambria Math" w:cs="Times New Roman"/>
                <w:color w:val="000000" w:themeColor="text1"/>
                <w:sz w:val="28"/>
                <w:szCs w:val="28"/>
              </w:rPr>
            </m:ctrlPr>
          </m:dPr>
          <m:e>
            <m:sSub>
              <m:sSubPr>
                <m:ctrlPr>
                  <w:rPr>
                    <w:rFonts w:ascii="Cambria Math" w:eastAsiaTheme="minorEastAsia" w:hAnsi="Cambria Math" w:cs="Times New Roman"/>
                    <w:color w:val="000000" w:themeColor="text1"/>
                    <w:sz w:val="28"/>
                    <w:szCs w:val="28"/>
                  </w:rPr>
                </m:ctrlPr>
              </m:sSubPr>
              <m:e>
                <m:r>
                  <m:rPr>
                    <m:sty m:val="p"/>
                  </m:rPr>
                  <w:rPr>
                    <w:rFonts w:ascii="Cambria Math" w:eastAsiaTheme="minorEastAsia" w:hAnsi="Cambria Math" w:cs="Times New Roman"/>
                    <w:color w:val="000000" w:themeColor="text1"/>
                    <w:sz w:val="28"/>
                    <w:szCs w:val="28"/>
                  </w:rPr>
                  <m:t>a</m:t>
                </m:r>
              </m:e>
              <m:sub>
                <m:r>
                  <m:rPr>
                    <m:sty m:val="p"/>
                  </m:rPr>
                  <w:rPr>
                    <w:rFonts w:ascii="Cambria Math" w:eastAsiaTheme="minorEastAsia" w:hAnsi="Cambria Math" w:cs="Times New Roman"/>
                    <w:color w:val="000000" w:themeColor="text1"/>
                    <w:sz w:val="28"/>
                    <w:szCs w:val="28"/>
                  </w:rPr>
                  <m:t>ij</m:t>
                </m:r>
              </m:sub>
            </m:sSub>
          </m:e>
        </m:d>
      </m:oMath>
      <w:r w:rsidRPr="005343BB">
        <w:rPr>
          <w:rFonts w:ascii="Times New Roman" w:eastAsiaTheme="minorEastAsia" w:hAnsi="Times New Roman" w:cs="Times New Roman"/>
          <w:color w:val="000000" w:themeColor="text1"/>
          <w:sz w:val="28"/>
          <w:szCs w:val="28"/>
        </w:rPr>
        <w:t xml:space="preserve">. Результат обчислень за </w:t>
      </w:r>
      <w:r w:rsidR="00C16ED0" w:rsidRPr="005343BB">
        <w:rPr>
          <w:rFonts w:ascii="Times New Roman" w:eastAsiaTheme="minorEastAsia" w:hAnsi="Times New Roman" w:cs="Times New Roman"/>
          <w:color w:val="000000" w:themeColor="text1"/>
          <w:sz w:val="28"/>
          <w:szCs w:val="28"/>
        </w:rPr>
        <w:t>S-критерієм наведено у таблиці 2</w:t>
      </w:r>
      <w:r w:rsidRPr="005343BB">
        <w:rPr>
          <w:rFonts w:ascii="Times New Roman" w:eastAsiaTheme="minorEastAsia" w:hAnsi="Times New Roman" w:cs="Times New Roman"/>
          <w:color w:val="000000" w:themeColor="text1"/>
          <w:sz w:val="28"/>
          <w:szCs w:val="28"/>
        </w:rPr>
        <w:t>.3.</w:t>
      </w:r>
    </w:p>
    <w:p w:rsidR="004E582C" w:rsidRPr="005343BB" w:rsidRDefault="00C16ED0" w:rsidP="00597942">
      <w:pPr>
        <w:spacing w:after="0" w:line="360" w:lineRule="auto"/>
        <w:ind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Таблиця 2</w:t>
      </w:r>
      <w:r w:rsidR="004E582C" w:rsidRPr="005343BB">
        <w:rPr>
          <w:rFonts w:ascii="Times New Roman" w:eastAsiaTheme="minorEastAsia" w:hAnsi="Times New Roman" w:cs="Times New Roman"/>
          <w:color w:val="000000" w:themeColor="text1"/>
          <w:sz w:val="28"/>
          <w:szCs w:val="28"/>
        </w:rPr>
        <w:t>.3. Знаходження оптимального рішення за S-критерієм</w:t>
      </w:r>
    </w:p>
    <w:p w:rsidR="004E582C" w:rsidRDefault="00A27A7E" w:rsidP="00597942">
      <w:pPr>
        <w:spacing w:line="360" w:lineRule="auto"/>
        <w:ind w:firstLine="567"/>
        <w:rPr>
          <w:rFonts w:ascii="Times New Roman" w:hAnsi="Times New Roman" w:cs="Times New Roman"/>
        </w:rPr>
      </w:pPr>
      <w:r w:rsidRPr="00A27A7E">
        <w:rPr>
          <w:noProof/>
          <w:lang w:eastAsia="uk-UA"/>
        </w:rPr>
        <w:drawing>
          <wp:inline distT="0" distB="0" distL="0" distR="0" wp14:anchorId="78310756" wp14:editId="0BF36B4D">
            <wp:extent cx="6119495" cy="1597481"/>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1597481"/>
                    </a:xfrm>
                    <a:prstGeom prst="rect">
                      <a:avLst/>
                    </a:prstGeom>
                    <a:noFill/>
                    <a:ln>
                      <a:noFill/>
                    </a:ln>
                  </pic:spPr>
                </pic:pic>
              </a:graphicData>
            </a:graphic>
          </wp:inline>
        </w:drawing>
      </w:r>
    </w:p>
    <w:p w:rsidR="00A27A7E" w:rsidRDefault="00A27A7E" w:rsidP="00597942">
      <w:pPr>
        <w:spacing w:line="360" w:lineRule="auto"/>
        <w:ind w:firstLine="567"/>
        <w:rPr>
          <w:rFonts w:ascii="Times New Roman" w:hAnsi="Times New Roman" w:cs="Times New Roman"/>
        </w:rPr>
      </w:pPr>
      <w:r w:rsidRPr="00A27A7E">
        <w:rPr>
          <w:noProof/>
          <w:lang w:eastAsia="uk-UA"/>
        </w:rPr>
        <w:drawing>
          <wp:inline distT="0" distB="0" distL="0" distR="0" wp14:anchorId="14682298" wp14:editId="7A03EED7">
            <wp:extent cx="6119495" cy="1571184"/>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1571184"/>
                    </a:xfrm>
                    <a:prstGeom prst="rect">
                      <a:avLst/>
                    </a:prstGeom>
                    <a:noFill/>
                    <a:ln>
                      <a:noFill/>
                    </a:ln>
                  </pic:spPr>
                </pic:pic>
              </a:graphicData>
            </a:graphic>
          </wp:inline>
        </w:drawing>
      </w:r>
    </w:p>
    <w:p w:rsidR="00A27A7E" w:rsidRPr="005343BB" w:rsidRDefault="00A27A7E" w:rsidP="00A27A7E">
      <w:pPr>
        <w:spacing w:line="360" w:lineRule="auto"/>
        <w:ind w:firstLine="567"/>
        <w:jc w:val="center"/>
        <w:rPr>
          <w:rFonts w:ascii="Times New Roman" w:hAnsi="Times New Roman" w:cs="Times New Roman"/>
        </w:rPr>
      </w:pPr>
      <w:r w:rsidRPr="00A27A7E">
        <w:rPr>
          <w:noProof/>
          <w:lang w:eastAsia="uk-UA"/>
        </w:rPr>
        <w:lastRenderedPageBreak/>
        <w:drawing>
          <wp:inline distT="0" distB="0" distL="0" distR="0" wp14:anchorId="03EEB535" wp14:editId="77AA528C">
            <wp:extent cx="1837690" cy="2505710"/>
            <wp:effectExtent l="0" t="0" r="0" b="889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7690" cy="2505710"/>
                    </a:xfrm>
                    <a:prstGeom prst="rect">
                      <a:avLst/>
                    </a:prstGeom>
                    <a:noFill/>
                    <a:ln>
                      <a:noFill/>
                    </a:ln>
                  </pic:spPr>
                </pic:pic>
              </a:graphicData>
            </a:graphic>
          </wp:inline>
        </w:drawing>
      </w:r>
    </w:p>
    <w:p w:rsidR="004E582C" w:rsidRPr="005343BB" w:rsidRDefault="004E582C" w:rsidP="00597942">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t xml:space="preserve">Згідно матриці рішень цьому значенню відповідають альтернативні 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m:t>
            </m:r>
          </m:sup>
        </m:sSubSup>
      </m:oMath>
      <w:r w:rsidRPr="005343BB">
        <w:rPr>
          <w:rFonts w:ascii="Times New Roman" w:eastAsiaTheme="minorEastAsia" w:hAnsi="Times New Roman" w:cs="Times New Roman"/>
          <w:sz w:val="28"/>
          <w:szCs w:val="28"/>
        </w:rPr>
        <w:t>,</w:t>
      </w:r>
      <m:oMath>
        <m:r>
          <m:rPr>
            <m:sty m:val="p"/>
          </m:rP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4</m:t>
            </m:r>
          </m:sup>
        </m:sSubSup>
      </m:oMath>
      <w:r w:rsidRPr="005343BB">
        <w:rPr>
          <w:rFonts w:ascii="Times New Roman" w:eastAsiaTheme="minorEastAsia" w:hAnsi="Times New Roman" w:cs="Times New Roman"/>
          <w:sz w:val="28"/>
          <w:szCs w:val="28"/>
        </w:rPr>
        <w:t>.</w:t>
      </w:r>
    </w:p>
    <w:p w:rsidR="007F3D2D" w:rsidRPr="0084601A" w:rsidRDefault="007F3D2D" w:rsidP="0084601A">
      <w:pPr>
        <w:jc w:val="center"/>
        <w:rPr>
          <w:rFonts w:ascii="Times New Roman" w:hAnsi="Times New Roman" w:cs="Times New Roman"/>
          <w:sz w:val="28"/>
          <w:lang w:eastAsia="uk-UA"/>
        </w:rPr>
      </w:pPr>
      <w:r w:rsidRPr="0084601A">
        <w:rPr>
          <w:rFonts w:ascii="Times New Roman" w:hAnsi="Times New Roman" w:cs="Times New Roman"/>
          <w:sz w:val="28"/>
          <w:lang w:eastAsia="uk-UA"/>
        </w:rPr>
        <w:t>КРИТЕРІЙ  ГУРВІЦА (HW-КРИТЕРІЙ)</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Цільова функція має вигляд</w:t>
      </w:r>
    </w:p>
    <w:p w:rsidR="004E582C" w:rsidRPr="005343BB" w:rsidRDefault="00D95C52" w:rsidP="00D95C52">
      <w:pPr>
        <w:pStyle w:val="ac"/>
        <w:tabs>
          <w:tab w:val="left" w:pos="3969"/>
          <w:tab w:val="left" w:pos="8789"/>
        </w:tabs>
        <w:spacing w:after="0" w:line="360" w:lineRule="auto"/>
        <w:ind w:left="0" w:firstLine="567"/>
        <w:jc w:val="both"/>
        <w:rPr>
          <w:rFonts w:ascii="Times New Roman" w:hAnsi="Times New Roman" w:cs="Times New Roman"/>
          <w:sz w:val="28"/>
          <w:szCs w:val="28"/>
        </w:rPr>
      </w:pPr>
      <w:r w:rsidRPr="005343BB">
        <w:rPr>
          <w:rFonts w:ascii="Times New Roman" w:eastAsiaTheme="minorEastAsia"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HW</m:t>
            </m:r>
          </m:sub>
        </m:sSub>
        <m:r>
          <m:rPr>
            <m:sty m:val="p"/>
          </m:rPr>
          <w:rPr>
            <w:rFonts w:ascii="Cambria Math" w:hAnsi="Cambria Math" w:cs="Times New Roman"/>
            <w:sz w:val="28"/>
            <w:szCs w:val="28"/>
          </w:rPr>
          <m:t>=</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max</m:t>
                </m:r>
              </m:e>
              <m:lim>
                <m:r>
                  <m:rPr>
                    <m:sty m:val="p"/>
                  </m:rPr>
                  <w:rPr>
                    <w:rFonts w:ascii="Cambria Math" w:hAnsi="Cambria Math" w:cs="Times New Roman"/>
                    <w:sz w:val="28"/>
                    <w:szCs w:val="28"/>
                  </w:rPr>
                  <m:t>i</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e>
        </m:func>
      </m:oMath>
      <w:r w:rsidRPr="005343BB">
        <w:rPr>
          <w:rFonts w:ascii="Times New Roman" w:eastAsiaTheme="minorEastAsia" w:hAnsi="Times New Roman" w:cs="Times New Roman"/>
          <w:sz w:val="28"/>
          <w:szCs w:val="28"/>
        </w:rPr>
        <w:tab/>
        <w:t>(2.</w:t>
      </w:r>
      <w:r w:rsidR="001B201C" w:rsidRPr="005343BB">
        <w:rPr>
          <w:rFonts w:ascii="Times New Roman" w:eastAsiaTheme="minorEastAsia" w:hAnsi="Times New Roman" w:cs="Times New Roman"/>
          <w:sz w:val="28"/>
          <w:szCs w:val="28"/>
        </w:rPr>
        <w:t>2.</w:t>
      </w:r>
      <w:r w:rsidRPr="005343BB">
        <w:rPr>
          <w:rFonts w:ascii="Times New Roman" w:eastAsiaTheme="minorEastAsia" w:hAnsi="Times New Roman" w:cs="Times New Roman"/>
          <w:sz w:val="28"/>
          <w:szCs w:val="28"/>
        </w:rPr>
        <w:t>8)</w:t>
      </w:r>
    </w:p>
    <w:p w:rsidR="004E582C" w:rsidRPr="005343BB" w:rsidRDefault="004E582C" w:rsidP="004E582C">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 Оцінювальна функція критерію Гурвіца враховує точки зору максимального оптимізму і крайнього песимізму</w:t>
      </w:r>
    </w:p>
    <w:p w:rsidR="004E582C" w:rsidRPr="005343BB" w:rsidRDefault="00D95C52" w:rsidP="00D95C52">
      <w:pPr>
        <w:pStyle w:val="ac"/>
        <w:tabs>
          <w:tab w:val="left" w:pos="3119"/>
          <w:tab w:val="left" w:pos="8789"/>
        </w:tabs>
        <w:spacing w:after="0" w:line="360" w:lineRule="auto"/>
        <w:ind w:left="0" w:firstLine="567"/>
        <w:jc w:val="both"/>
        <w:rPr>
          <w:rFonts w:ascii="Times New Roman" w:hAnsi="Times New Roman" w:cs="Times New Roman"/>
          <w:sz w:val="28"/>
          <w:szCs w:val="28"/>
        </w:rPr>
      </w:pPr>
      <w:r w:rsidRPr="005343BB">
        <w:rPr>
          <w:rFonts w:ascii="Times New Roman" w:eastAsiaTheme="minorEastAsia"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=c</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min</m:t>
                </m:r>
              </m:e>
              <m:lim>
                <m:r>
                  <m:rPr>
                    <m:sty m:val="p"/>
                  </m:rPr>
                  <w:rPr>
                    <w:rFonts w:ascii="Cambria Math" w:hAnsi="Cambria Math" w:cs="Times New Roman"/>
                    <w:sz w:val="28"/>
                    <w:szCs w:val="28"/>
                  </w:rPr>
                  <m:t>j</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e>
        </m:func>
        <m:r>
          <m:rPr>
            <m:sty m:val="p"/>
          </m:rPr>
          <w:rPr>
            <w:rFonts w:ascii="Cambria Math" w:hAnsi="Cambria Math" w:cs="Times New Roman"/>
            <w:sz w:val="28"/>
            <w:szCs w:val="28"/>
          </w:rPr>
          <m:t>+(1-c)</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max</m:t>
                </m:r>
              </m:e>
              <m:lim>
                <m:r>
                  <m:rPr>
                    <m:sty m:val="p"/>
                  </m:rPr>
                  <w:rPr>
                    <w:rFonts w:ascii="Cambria Math" w:hAnsi="Cambria Math" w:cs="Times New Roman"/>
                    <w:sz w:val="28"/>
                    <w:szCs w:val="28"/>
                  </w:rPr>
                  <m:t>j</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e>
        </m:func>
      </m:oMath>
      <w:r w:rsidRPr="005343BB">
        <w:rPr>
          <w:rFonts w:ascii="Times New Roman" w:eastAsiaTheme="minorEastAsia" w:hAnsi="Times New Roman" w:cs="Times New Roman"/>
          <w:sz w:val="28"/>
          <w:szCs w:val="28"/>
        </w:rPr>
        <w:tab/>
        <w:t>(2.</w:t>
      </w:r>
      <w:r w:rsidR="001B201C" w:rsidRPr="005343BB">
        <w:rPr>
          <w:rFonts w:ascii="Times New Roman" w:eastAsiaTheme="minorEastAsia" w:hAnsi="Times New Roman" w:cs="Times New Roman"/>
          <w:sz w:val="28"/>
          <w:szCs w:val="28"/>
        </w:rPr>
        <w:t>2.</w:t>
      </w:r>
      <w:r w:rsidRPr="005343BB">
        <w:rPr>
          <w:rFonts w:ascii="Times New Roman" w:eastAsiaTheme="minorEastAsia" w:hAnsi="Times New Roman" w:cs="Times New Roman"/>
          <w:sz w:val="28"/>
          <w:szCs w:val="28"/>
        </w:rPr>
        <w:t>9)</w:t>
      </w:r>
    </w:p>
    <w:p w:rsidR="004E582C" w:rsidRPr="005343BB" w:rsidRDefault="004E582C" w:rsidP="004E582C">
      <w:pPr>
        <w:spacing w:after="0" w:line="360" w:lineRule="auto"/>
        <w:ind w:firstLine="567"/>
        <w:jc w:val="both"/>
        <w:rPr>
          <w:rFonts w:ascii="Times New Roman" w:hAnsi="Times New Roman" w:cs="Times New Roman"/>
          <w:sz w:val="28"/>
          <w:szCs w:val="28"/>
        </w:rPr>
      </w:pPr>
      <m:oMathPara>
        <m:oMath>
          <m:r>
            <m:rPr>
              <m:sty m:val="p"/>
            </m:rPr>
            <w:rPr>
              <w:rFonts w:ascii="Cambria Math" w:hAnsi="Cambria Math" w:cs="Times New Roman"/>
              <w:sz w:val="28"/>
              <w:szCs w:val="28"/>
            </w:rPr>
            <m:t>0≤c≤1</m:t>
          </m:r>
        </m:oMath>
      </m:oMathPara>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де </w:t>
      </w:r>
      <m:oMath>
        <m:r>
          <m:rPr>
            <m:sty m:val="p"/>
          </m:rPr>
          <w:rPr>
            <w:rFonts w:ascii="Cambria Math" w:hAnsi="Cambria Math" w:cs="Times New Roman"/>
            <w:sz w:val="28"/>
            <w:szCs w:val="28"/>
          </w:rPr>
          <m:t>c</m:t>
        </m:r>
      </m:oMath>
      <w:r w:rsidRPr="005343BB">
        <w:rPr>
          <w:rFonts w:ascii="Times New Roman" w:hAnsi="Times New Roman" w:cs="Times New Roman"/>
          <w:sz w:val="28"/>
          <w:szCs w:val="28"/>
        </w:rPr>
        <w:t xml:space="preserve"> – ваговий коефіцієнт.</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При </w:t>
      </w:r>
      <m:oMath>
        <m:r>
          <m:rPr>
            <m:sty m:val="p"/>
          </m:rPr>
          <w:rPr>
            <w:rFonts w:ascii="Cambria Math" w:hAnsi="Cambria Math" w:cs="Times New Roman"/>
            <w:sz w:val="28"/>
            <w:szCs w:val="28"/>
          </w:rPr>
          <m:t>c=1</m:t>
        </m:r>
      </m:oMath>
      <w:r w:rsidRPr="005343BB">
        <w:rPr>
          <w:rFonts w:ascii="Times New Roman" w:hAnsi="Times New Roman" w:cs="Times New Roman"/>
          <w:sz w:val="28"/>
          <w:szCs w:val="28"/>
        </w:rPr>
        <w:t xml:space="preserve"> HW-критерій перетворюється в ММ-критерій, а при </w:t>
      </w:r>
      <m:oMath>
        <m:r>
          <m:rPr>
            <m:sty m:val="p"/>
          </m:rPr>
          <w:rPr>
            <w:rFonts w:ascii="Cambria Math" w:hAnsi="Cambria Math" w:cs="Times New Roman"/>
            <w:sz w:val="28"/>
            <w:szCs w:val="28"/>
          </w:rPr>
          <m:t>c=0</m:t>
        </m:r>
      </m:oMath>
      <w:r w:rsidRPr="005343BB">
        <w:rPr>
          <w:rFonts w:ascii="Times New Roman" w:hAnsi="Times New Roman" w:cs="Times New Roman"/>
          <w:sz w:val="28"/>
          <w:szCs w:val="28"/>
        </w:rPr>
        <w:t xml:space="preserve"> – в критерій азартного гравця. Найчастіше обираэться </w:t>
      </w:r>
      <m:oMath>
        <m:r>
          <m:rPr>
            <m:sty m:val="p"/>
          </m:rPr>
          <w:rPr>
            <w:rFonts w:ascii="Cambria Math" w:hAnsi="Cambria Math" w:cs="Times New Roman"/>
            <w:sz w:val="28"/>
            <w:szCs w:val="28"/>
          </w:rPr>
          <m:t>c=0.5</m:t>
        </m:r>
      </m:oMath>
      <w:r w:rsidRPr="005343BB">
        <w:rPr>
          <w:rFonts w:ascii="Times New Roman" w:hAnsi="Times New Roman" w:cs="Times New Roman"/>
          <w:sz w:val="28"/>
          <w:szCs w:val="28"/>
        </w:rPr>
        <w:t>.</w:t>
      </w:r>
    </w:p>
    <w:p w:rsidR="004E582C" w:rsidRPr="005343BB" w:rsidRDefault="004E582C" w:rsidP="004E582C">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Для нашої задачі візьмемо с рівним 0.5. Результати обчислень за HW</w:t>
      </w:r>
      <w:r w:rsidR="00C16ED0" w:rsidRPr="005343BB">
        <w:rPr>
          <w:rFonts w:ascii="Times New Roman" w:eastAsiaTheme="minorEastAsia" w:hAnsi="Times New Roman" w:cs="Times New Roman"/>
          <w:color w:val="000000" w:themeColor="text1"/>
          <w:sz w:val="28"/>
          <w:szCs w:val="28"/>
        </w:rPr>
        <w:t>-критерієм наведено в таблиці 2</w:t>
      </w:r>
      <w:r w:rsidRPr="005343BB">
        <w:rPr>
          <w:rFonts w:ascii="Times New Roman" w:eastAsiaTheme="minorEastAsia" w:hAnsi="Times New Roman" w:cs="Times New Roman"/>
          <w:color w:val="000000" w:themeColor="text1"/>
          <w:sz w:val="28"/>
          <w:szCs w:val="28"/>
        </w:rPr>
        <w:t>.4.</w:t>
      </w:r>
    </w:p>
    <w:p w:rsidR="004E582C" w:rsidRPr="005343BB" w:rsidRDefault="00C16ED0" w:rsidP="004E582C">
      <w:pPr>
        <w:pStyle w:val="ac"/>
        <w:spacing w:after="0" w:line="360" w:lineRule="auto"/>
        <w:ind w:left="0" w:firstLine="567"/>
        <w:jc w:val="both"/>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Таблиця 2</w:t>
      </w:r>
      <w:r w:rsidR="004E582C" w:rsidRPr="005343BB">
        <w:rPr>
          <w:rFonts w:ascii="Times New Roman" w:eastAsiaTheme="minorEastAsia" w:hAnsi="Times New Roman" w:cs="Times New Roman"/>
          <w:color w:val="000000" w:themeColor="text1"/>
          <w:sz w:val="28"/>
          <w:szCs w:val="28"/>
        </w:rPr>
        <w:t>.4. Знаходження оптимального рішення за HW-критерієм</w:t>
      </w:r>
    </w:p>
    <w:p w:rsidR="004E582C" w:rsidRDefault="009D414D" w:rsidP="004E582C">
      <w:pPr>
        <w:spacing w:line="360" w:lineRule="auto"/>
        <w:ind w:firstLine="567"/>
        <w:rPr>
          <w:rFonts w:ascii="Times New Roman" w:hAnsi="Times New Roman" w:cs="Times New Roman"/>
        </w:rPr>
      </w:pPr>
      <w:r w:rsidRPr="009D414D">
        <w:rPr>
          <w:noProof/>
          <w:lang w:eastAsia="uk-UA"/>
        </w:rPr>
        <w:lastRenderedPageBreak/>
        <w:drawing>
          <wp:inline distT="0" distB="0" distL="0" distR="0" wp14:anchorId="5C2DA9B6" wp14:editId="5ED497D6">
            <wp:extent cx="6119495" cy="1483242"/>
            <wp:effectExtent l="0" t="0" r="0" b="317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1483242"/>
                    </a:xfrm>
                    <a:prstGeom prst="rect">
                      <a:avLst/>
                    </a:prstGeom>
                    <a:noFill/>
                    <a:ln>
                      <a:noFill/>
                    </a:ln>
                  </pic:spPr>
                </pic:pic>
              </a:graphicData>
            </a:graphic>
          </wp:inline>
        </w:drawing>
      </w:r>
    </w:p>
    <w:p w:rsidR="009D414D" w:rsidRPr="005343BB" w:rsidRDefault="009D414D" w:rsidP="009D414D">
      <w:pPr>
        <w:spacing w:line="360" w:lineRule="auto"/>
        <w:ind w:firstLine="567"/>
        <w:jc w:val="center"/>
        <w:rPr>
          <w:rFonts w:ascii="Times New Roman" w:hAnsi="Times New Roman" w:cs="Times New Roman"/>
        </w:rPr>
      </w:pPr>
      <w:r w:rsidRPr="009D414D">
        <w:rPr>
          <w:noProof/>
          <w:lang w:eastAsia="uk-UA"/>
        </w:rPr>
        <w:drawing>
          <wp:inline distT="0" distB="0" distL="0" distR="0" wp14:anchorId="1CD1DC17" wp14:editId="39F50EAF">
            <wp:extent cx="3666490" cy="25146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490" cy="2514600"/>
                    </a:xfrm>
                    <a:prstGeom prst="rect">
                      <a:avLst/>
                    </a:prstGeom>
                    <a:noFill/>
                    <a:ln>
                      <a:noFill/>
                    </a:ln>
                  </pic:spPr>
                </pic:pic>
              </a:graphicData>
            </a:graphic>
          </wp:inline>
        </w:drawing>
      </w:r>
    </w:p>
    <w:p w:rsidR="004E582C" w:rsidRPr="009D414D" w:rsidRDefault="004E582C" w:rsidP="004E582C">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t xml:space="preserve">Згідно матриці рішень цьому значенню відповідають альтернативні 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9</m:t>
            </m:r>
          </m:sup>
        </m:sSubSup>
      </m:oMath>
      <w:r w:rsidRPr="005343BB">
        <w:rPr>
          <w:rFonts w:ascii="Times New Roman" w:eastAsiaTheme="minorEastAsia" w:hAnsi="Times New Roman" w:cs="Times New Roman"/>
          <w:sz w:val="28"/>
          <w:szCs w:val="28"/>
        </w:rPr>
        <w:t>,</w:t>
      </w:r>
      <m:oMath>
        <m:r>
          <m:rPr>
            <m:sty m:val="p"/>
          </m:rP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12</m:t>
            </m:r>
          </m:sup>
        </m:sSubSup>
      </m:oMath>
      <w:r w:rsidRPr="005343BB">
        <w:rPr>
          <w:rFonts w:ascii="Times New Roman" w:eastAsiaTheme="minorEastAsia" w:hAnsi="Times New Roman" w:cs="Times New Roman"/>
          <w:sz w:val="28"/>
          <w:szCs w:val="28"/>
        </w:rPr>
        <w:t>.</w:t>
      </w:r>
    </w:p>
    <w:p w:rsidR="007F3D2D" w:rsidRPr="000D1806" w:rsidRDefault="000D1806" w:rsidP="000D1806">
      <w:pPr>
        <w:pStyle w:val="2"/>
        <w:spacing w:line="360" w:lineRule="auto"/>
        <w:ind w:left="851" w:hanging="491"/>
        <w:jc w:val="center"/>
        <w:rPr>
          <w:rFonts w:ascii="Times New Roman" w:eastAsia="Times New Roman" w:hAnsi="Times New Roman" w:cs="Times New Roman"/>
          <w:color w:val="auto"/>
          <w:sz w:val="28"/>
          <w:szCs w:val="28"/>
          <w:lang w:eastAsia="uk-UA"/>
        </w:rPr>
      </w:pPr>
      <w:bookmarkStart w:id="20" w:name="_Toc382874882"/>
      <w:bookmarkStart w:id="21" w:name="_Toc422932998"/>
      <w:r w:rsidRPr="000D1806">
        <w:rPr>
          <w:rFonts w:ascii="Times New Roman" w:eastAsia="Times New Roman" w:hAnsi="Times New Roman" w:cs="Times New Roman"/>
          <w:color w:val="auto"/>
          <w:sz w:val="28"/>
          <w:szCs w:val="28"/>
          <w:lang w:val="ru-RU" w:eastAsia="uk-UA"/>
        </w:rPr>
        <w:t>2.4</w:t>
      </w:r>
      <w:r w:rsidRPr="000D1806">
        <w:rPr>
          <w:rFonts w:ascii="Times New Roman" w:eastAsia="Times New Roman" w:hAnsi="Times New Roman" w:cs="Times New Roman"/>
          <w:color w:val="auto"/>
          <w:sz w:val="28"/>
          <w:szCs w:val="28"/>
          <w:lang w:val="ru-RU" w:eastAsia="uk-UA"/>
        </w:rPr>
        <w:tab/>
      </w:r>
      <w:r w:rsidR="003F13B2" w:rsidRPr="000D1806">
        <w:rPr>
          <w:rFonts w:ascii="Times New Roman" w:eastAsia="Times New Roman" w:hAnsi="Times New Roman" w:cs="Times New Roman"/>
          <w:color w:val="auto"/>
          <w:sz w:val="28"/>
          <w:szCs w:val="28"/>
          <w:lang w:eastAsia="uk-UA"/>
        </w:rPr>
        <w:t xml:space="preserve">КРИТЕРІЙ  ХОДЖА-ЛЕМАНА </w:t>
      </w:r>
      <w:bookmarkEnd w:id="20"/>
      <w:r w:rsidR="007F3D2D" w:rsidRPr="000D1806">
        <w:rPr>
          <w:rFonts w:ascii="Times New Roman" w:eastAsia="Times New Roman" w:hAnsi="Times New Roman" w:cs="Times New Roman"/>
          <w:color w:val="auto"/>
          <w:sz w:val="28"/>
          <w:szCs w:val="28"/>
          <w:lang w:eastAsia="uk-UA"/>
        </w:rPr>
        <w:t>ТА КРИТЕРІЙ  ГЕРМЕЙЄРА</w:t>
      </w:r>
      <w:bookmarkEnd w:id="21"/>
      <w:r w:rsidR="007F3D2D" w:rsidRPr="000D1806">
        <w:rPr>
          <w:rFonts w:ascii="Times New Roman" w:eastAsia="Times New Roman" w:hAnsi="Times New Roman" w:cs="Times New Roman"/>
          <w:color w:val="auto"/>
          <w:sz w:val="28"/>
          <w:szCs w:val="28"/>
          <w:lang w:eastAsia="uk-UA"/>
        </w:rPr>
        <w:t xml:space="preserve"> </w:t>
      </w:r>
    </w:p>
    <w:p w:rsidR="007F3D2D" w:rsidRPr="0084601A" w:rsidRDefault="007F3D2D" w:rsidP="0084601A">
      <w:pPr>
        <w:jc w:val="center"/>
        <w:rPr>
          <w:rFonts w:ascii="Times New Roman" w:hAnsi="Times New Roman" w:cs="Times New Roman"/>
          <w:sz w:val="28"/>
        </w:rPr>
      </w:pPr>
      <w:r w:rsidRPr="0084601A">
        <w:rPr>
          <w:rFonts w:ascii="Times New Roman" w:hAnsi="Times New Roman" w:cs="Times New Roman"/>
          <w:sz w:val="28"/>
          <w:lang w:eastAsia="uk-UA"/>
        </w:rPr>
        <w:t>КРИТЕРІЙ  ХОДЖА-ЛЕМАНА (HL-КРИТЕРІЙ)</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HL-критерій</w:t>
      </w:r>
    </w:p>
    <w:p w:rsidR="004E582C" w:rsidRPr="005343BB" w:rsidRDefault="00D95C52" w:rsidP="001B201C">
      <w:pPr>
        <w:pStyle w:val="ac"/>
        <w:tabs>
          <w:tab w:val="left" w:pos="3969"/>
          <w:tab w:val="left" w:pos="8647"/>
        </w:tabs>
        <w:spacing w:after="0" w:line="360" w:lineRule="auto"/>
        <w:ind w:left="0" w:firstLine="567"/>
        <w:jc w:val="both"/>
        <w:rPr>
          <w:rFonts w:ascii="Times New Roman" w:hAnsi="Times New Roman" w:cs="Times New Roman"/>
          <w:sz w:val="28"/>
          <w:szCs w:val="28"/>
        </w:rPr>
      </w:pPr>
      <w:r w:rsidRPr="005343BB">
        <w:rPr>
          <w:rFonts w:ascii="Times New Roman" w:eastAsiaTheme="minorEastAsia"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BL</m:t>
            </m:r>
          </m:sub>
        </m:sSub>
        <m:r>
          <m:rPr>
            <m:sty m:val="p"/>
          </m:rPr>
          <w:rPr>
            <w:rFonts w:ascii="Cambria Math" w:hAnsi="Cambria Math" w:cs="Times New Roman"/>
            <w:sz w:val="28"/>
            <w:szCs w:val="28"/>
          </w:rPr>
          <m:t>=</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max</m:t>
                </m:r>
              </m:e>
              <m:lim>
                <m:r>
                  <m:rPr>
                    <m:sty m:val="p"/>
                  </m:rPr>
                  <w:rPr>
                    <w:rFonts w:ascii="Cambria Math" w:hAnsi="Cambria Math" w:cs="Times New Roman"/>
                    <w:sz w:val="28"/>
                    <w:szCs w:val="28"/>
                  </w:rPr>
                  <m:t>i</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e>
        </m:func>
      </m:oMath>
      <w:r w:rsidRPr="005343BB">
        <w:rPr>
          <w:rFonts w:ascii="Times New Roman" w:eastAsiaTheme="minorEastAsia" w:hAnsi="Times New Roman" w:cs="Times New Roman"/>
          <w:sz w:val="28"/>
          <w:szCs w:val="28"/>
        </w:rPr>
        <w:tab/>
        <w:t>(2.</w:t>
      </w:r>
      <w:r w:rsidR="001B201C" w:rsidRPr="005343BB">
        <w:rPr>
          <w:rFonts w:ascii="Times New Roman" w:eastAsiaTheme="minorEastAsia" w:hAnsi="Times New Roman" w:cs="Times New Roman"/>
          <w:sz w:val="28"/>
          <w:szCs w:val="28"/>
        </w:rPr>
        <w:t>2.</w:t>
      </w:r>
      <w:r w:rsidRPr="005343BB">
        <w:rPr>
          <w:rFonts w:ascii="Times New Roman" w:eastAsiaTheme="minorEastAsia" w:hAnsi="Times New Roman" w:cs="Times New Roman"/>
          <w:sz w:val="28"/>
          <w:szCs w:val="28"/>
        </w:rPr>
        <w:t>10)</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спирається одночасно на ММ-критерій і BL-критерій. Оцінювальна функція формується у вигляді:</w:t>
      </w:r>
    </w:p>
    <w:p w:rsidR="004E582C" w:rsidRPr="005343BB" w:rsidRDefault="00A63397" w:rsidP="004E582C">
      <w:pPr>
        <w:pStyle w:val="ac"/>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=v</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j=1</m:t>
              </m:r>
            </m:sub>
            <m:sup>
              <m:r>
                <m:rPr>
                  <m:sty m:val="p"/>
                </m:rPr>
                <w:rPr>
                  <w:rFonts w:ascii="Cambria Math" w:hAnsi="Cambria Math" w:cs="Times New Roman"/>
                  <w:sz w:val="28"/>
                  <w:szCs w:val="28"/>
                </w:rPr>
                <m:t>n</m:t>
              </m:r>
            </m:sup>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j</m:t>
                  </m:r>
                </m:sub>
              </m:sSub>
            </m:e>
          </m:nary>
          <m:r>
            <m:rPr>
              <m:sty m:val="p"/>
            </m:rPr>
            <w:rPr>
              <w:rFonts w:ascii="Cambria Math" w:hAnsi="Cambria Math" w:cs="Times New Roman"/>
              <w:sz w:val="28"/>
              <w:szCs w:val="28"/>
            </w:rPr>
            <m:t>+(1-v)</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min</m:t>
                  </m:r>
                </m:e>
                <m:lim>
                  <m:r>
                    <m:rPr>
                      <m:sty m:val="p"/>
                    </m:rPr>
                    <w:rPr>
                      <w:rFonts w:ascii="Cambria Math" w:hAnsi="Cambria Math" w:cs="Times New Roman"/>
                      <w:sz w:val="28"/>
                      <w:szCs w:val="28"/>
                    </w:rPr>
                    <m:t>j</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e>
          </m:func>
        </m:oMath>
      </m:oMathPara>
    </w:p>
    <w:p w:rsidR="004E582C" w:rsidRPr="005343BB" w:rsidRDefault="004E582C" w:rsidP="004E582C">
      <w:pPr>
        <w:spacing w:after="0" w:line="360" w:lineRule="auto"/>
        <w:ind w:firstLine="567"/>
        <w:jc w:val="both"/>
        <w:rPr>
          <w:rFonts w:ascii="Times New Roman" w:hAnsi="Times New Roman" w:cs="Times New Roman"/>
          <w:sz w:val="28"/>
          <w:szCs w:val="28"/>
        </w:rPr>
      </w:pPr>
      <m:oMathPara>
        <m:oMath>
          <m:r>
            <m:rPr>
              <m:sty m:val="p"/>
            </m:rPr>
            <w:rPr>
              <w:rFonts w:ascii="Cambria Math" w:hAnsi="Cambria Math" w:cs="Times New Roman"/>
              <w:sz w:val="28"/>
              <w:szCs w:val="28"/>
            </w:rPr>
            <m:t>0≤v≤1</m:t>
          </m:r>
        </m:oMath>
      </m:oMathPara>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Параметр </w:t>
      </w:r>
      <m:oMath>
        <m:r>
          <m:rPr>
            <m:sty m:val="p"/>
          </m:rPr>
          <w:rPr>
            <w:rFonts w:ascii="Cambria Math" w:hAnsi="Cambria Math" w:cs="Times New Roman"/>
            <w:sz w:val="28"/>
            <w:szCs w:val="28"/>
          </w:rPr>
          <m:t>v</m:t>
        </m:r>
      </m:oMath>
      <w:r w:rsidRPr="005343BB">
        <w:rPr>
          <w:rFonts w:ascii="Times New Roman" w:hAnsi="Times New Roman" w:cs="Times New Roman"/>
          <w:sz w:val="28"/>
          <w:szCs w:val="28"/>
        </w:rPr>
        <w:t xml:space="preserve"> у формулі виражає ступінь довіри ОПР до закону розподілу ймовірностей, що характеризують ймовірність появи тих чи інших зовнішніх </w:t>
      </w:r>
      <w:r w:rsidRPr="005343BB">
        <w:rPr>
          <w:rFonts w:ascii="Times New Roman" w:hAnsi="Times New Roman" w:cs="Times New Roman"/>
          <w:sz w:val="28"/>
          <w:szCs w:val="28"/>
        </w:rPr>
        <w:lastRenderedPageBreak/>
        <w:t xml:space="preserve">станів </w:t>
      </w:r>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j</m:t>
            </m:r>
          </m:sub>
        </m:sSub>
      </m:oMath>
      <w:r w:rsidRPr="005343BB">
        <w:rPr>
          <w:rFonts w:ascii="Times New Roman" w:hAnsi="Times New Roman" w:cs="Times New Roman"/>
          <w:sz w:val="28"/>
          <w:szCs w:val="28"/>
        </w:rPr>
        <w:t>. Даний критерій трансформується в критерій Байєса</w:t>
      </w:r>
      <w:r w:rsidRPr="005343BB">
        <w:rPr>
          <w:rFonts w:ascii="Times New Roman" w:hAnsi="Times New Roman" w:cs="Times New Roman"/>
          <w:sz w:val="28"/>
          <w:szCs w:val="28"/>
        </w:rPr>
        <w:noBreakHyphen/>
        <w:t>Лапласа при</w:t>
      </w:r>
      <m:oMath>
        <m:r>
          <m:rPr>
            <m:sty m:val="p"/>
          </m:rPr>
          <w:rPr>
            <w:rFonts w:ascii="Cambria Math" w:hAnsi="Cambria Math" w:cs="Times New Roman"/>
            <w:sz w:val="28"/>
            <w:szCs w:val="28"/>
          </w:rPr>
          <m:t xml:space="preserve"> v=1</m:t>
        </m:r>
      </m:oMath>
      <w:r w:rsidRPr="005343BB">
        <w:rPr>
          <w:rFonts w:ascii="Times New Roman" w:hAnsi="Times New Roman" w:cs="Times New Roman"/>
          <w:sz w:val="28"/>
          <w:szCs w:val="28"/>
        </w:rPr>
        <w:t xml:space="preserve">, а при </w:t>
      </w:r>
      <m:oMath>
        <m:r>
          <m:rPr>
            <m:sty m:val="p"/>
          </m:rPr>
          <w:rPr>
            <w:rFonts w:ascii="Cambria Math" w:hAnsi="Cambria Math" w:cs="Times New Roman"/>
            <w:sz w:val="28"/>
            <w:szCs w:val="28"/>
          </w:rPr>
          <m:t>v=0</m:t>
        </m:r>
      </m:oMath>
      <w:r w:rsidRPr="005343BB">
        <w:rPr>
          <w:rFonts w:ascii="Times New Roman" w:hAnsi="Times New Roman" w:cs="Times New Roman"/>
          <w:sz w:val="28"/>
          <w:szCs w:val="28"/>
        </w:rPr>
        <w:t xml:space="preserve"> – в мінімаксний критерій. </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Нехай</w:t>
      </w:r>
      <m:oMath>
        <m:r>
          <m:rPr>
            <m:sty m:val="p"/>
          </m:rPr>
          <w:rPr>
            <w:rFonts w:ascii="Cambria Math" w:hAnsi="Cambria Math" w:cs="Times New Roman"/>
            <w:sz w:val="28"/>
            <w:szCs w:val="28"/>
          </w:rPr>
          <m:t xml:space="preserve"> v=0.5</m:t>
        </m:r>
      </m:oMath>
      <w:r w:rsidRPr="005343BB">
        <w:rPr>
          <w:rFonts w:ascii="Times New Roman" w:hAnsi="Times New Roman" w:cs="Times New Roman"/>
          <w:sz w:val="28"/>
          <w:szCs w:val="28"/>
        </w:rPr>
        <w:t>. Результати обробки матриці за критерієм Х</w:t>
      </w:r>
      <w:r w:rsidR="00C16ED0" w:rsidRPr="005343BB">
        <w:rPr>
          <w:rFonts w:ascii="Times New Roman" w:hAnsi="Times New Roman" w:cs="Times New Roman"/>
          <w:sz w:val="28"/>
          <w:szCs w:val="28"/>
        </w:rPr>
        <w:t>оджа</w:t>
      </w:r>
      <w:r w:rsidR="00C16ED0" w:rsidRPr="005343BB">
        <w:rPr>
          <w:rFonts w:ascii="Times New Roman" w:hAnsi="Times New Roman" w:cs="Times New Roman"/>
          <w:sz w:val="28"/>
          <w:szCs w:val="28"/>
        </w:rPr>
        <w:noBreakHyphen/>
        <w:t>Лемана наведені в таблиці 2</w:t>
      </w:r>
      <w:r w:rsidRPr="005343BB">
        <w:rPr>
          <w:rFonts w:ascii="Times New Roman" w:hAnsi="Times New Roman" w:cs="Times New Roman"/>
          <w:sz w:val="28"/>
          <w:szCs w:val="28"/>
        </w:rPr>
        <w:t>.5.</w:t>
      </w:r>
    </w:p>
    <w:p w:rsidR="004E582C" w:rsidRPr="005343BB" w:rsidRDefault="00C16ED0" w:rsidP="004E582C">
      <w:pPr>
        <w:pStyle w:val="ac"/>
        <w:spacing w:after="0" w:line="360" w:lineRule="auto"/>
        <w:ind w:left="0" w:firstLine="567"/>
        <w:rPr>
          <w:rFonts w:ascii="Times New Roman" w:eastAsiaTheme="minorEastAsia" w:hAnsi="Times New Roman" w:cs="Times New Roman"/>
          <w:color w:val="000000" w:themeColor="text1"/>
          <w:sz w:val="28"/>
          <w:szCs w:val="28"/>
        </w:rPr>
      </w:pPr>
      <w:r w:rsidRPr="005343BB">
        <w:rPr>
          <w:rFonts w:ascii="Times New Roman" w:eastAsiaTheme="minorEastAsia" w:hAnsi="Times New Roman" w:cs="Times New Roman"/>
          <w:color w:val="000000" w:themeColor="text1"/>
          <w:sz w:val="28"/>
          <w:szCs w:val="28"/>
        </w:rPr>
        <w:t>Таблиця 2</w:t>
      </w:r>
      <w:r w:rsidR="004E582C" w:rsidRPr="005343BB">
        <w:rPr>
          <w:rFonts w:ascii="Times New Roman" w:eastAsiaTheme="minorEastAsia" w:hAnsi="Times New Roman" w:cs="Times New Roman"/>
          <w:color w:val="000000" w:themeColor="text1"/>
          <w:sz w:val="28"/>
          <w:szCs w:val="28"/>
        </w:rPr>
        <w:t>.5. Знаходження оптимального рішення за HL-критерієм</w:t>
      </w:r>
    </w:p>
    <w:p w:rsidR="004E582C" w:rsidRDefault="008075B3" w:rsidP="004E582C">
      <w:pPr>
        <w:spacing w:before="120" w:after="0" w:line="360" w:lineRule="auto"/>
        <w:ind w:firstLine="567"/>
        <w:jc w:val="both"/>
        <w:rPr>
          <w:rFonts w:ascii="Times New Roman" w:eastAsiaTheme="minorEastAsia" w:hAnsi="Times New Roman" w:cs="Times New Roman"/>
          <w:sz w:val="28"/>
          <w:szCs w:val="28"/>
        </w:rPr>
      </w:pPr>
      <w:r w:rsidRPr="008075B3">
        <w:rPr>
          <w:noProof/>
          <w:lang w:eastAsia="uk-UA"/>
        </w:rPr>
        <w:drawing>
          <wp:inline distT="0" distB="0" distL="0" distR="0" wp14:anchorId="2AAE71DC" wp14:editId="0152D52D">
            <wp:extent cx="6119495" cy="1483514"/>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1483514"/>
                    </a:xfrm>
                    <a:prstGeom prst="rect">
                      <a:avLst/>
                    </a:prstGeom>
                    <a:noFill/>
                    <a:ln>
                      <a:noFill/>
                    </a:ln>
                  </pic:spPr>
                </pic:pic>
              </a:graphicData>
            </a:graphic>
          </wp:inline>
        </w:drawing>
      </w:r>
    </w:p>
    <w:p w:rsidR="008075B3" w:rsidRPr="005343BB" w:rsidRDefault="008075B3" w:rsidP="008075B3">
      <w:pPr>
        <w:spacing w:before="120" w:after="0" w:line="360" w:lineRule="auto"/>
        <w:ind w:firstLine="567"/>
        <w:jc w:val="center"/>
        <w:rPr>
          <w:rFonts w:ascii="Times New Roman" w:eastAsiaTheme="minorEastAsia" w:hAnsi="Times New Roman" w:cs="Times New Roman"/>
          <w:sz w:val="28"/>
          <w:szCs w:val="28"/>
        </w:rPr>
      </w:pPr>
      <w:r w:rsidRPr="008075B3">
        <w:rPr>
          <w:noProof/>
          <w:lang w:eastAsia="uk-UA"/>
        </w:rPr>
        <w:drawing>
          <wp:inline distT="0" distB="0" distL="0" distR="0" wp14:anchorId="61C8C110" wp14:editId="6DA378F9">
            <wp:extent cx="3666490" cy="25146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2514600"/>
                    </a:xfrm>
                    <a:prstGeom prst="rect">
                      <a:avLst/>
                    </a:prstGeom>
                    <a:noFill/>
                    <a:ln>
                      <a:noFill/>
                    </a:ln>
                  </pic:spPr>
                </pic:pic>
              </a:graphicData>
            </a:graphic>
          </wp:inline>
        </w:drawing>
      </w:r>
    </w:p>
    <w:p w:rsidR="004E582C" w:rsidRPr="005343BB" w:rsidRDefault="004E582C" w:rsidP="004E582C">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t xml:space="preserve">Згідно матриці рішень цьому значенню відповідають альтернативні 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9</m:t>
            </m:r>
          </m:sup>
        </m:sSubSup>
      </m:oMath>
      <w:r w:rsidR="008075B3" w:rsidRPr="008075B3">
        <w:rPr>
          <w:rFonts w:ascii="Times New Roman" w:eastAsiaTheme="minorEastAsia" w:hAnsi="Times New Roman" w:cs="Times New Roman"/>
          <w:sz w:val="28"/>
          <w:szCs w:val="28"/>
        </w:rPr>
        <w:t xml:space="preserve">,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12</m:t>
            </m:r>
          </m:sup>
        </m:sSubSup>
      </m:oMath>
      <w:r w:rsidRPr="005343BB">
        <w:rPr>
          <w:rFonts w:ascii="Times New Roman" w:eastAsiaTheme="minorEastAsia" w:hAnsi="Times New Roman" w:cs="Times New Roman"/>
          <w:sz w:val="28"/>
          <w:szCs w:val="28"/>
        </w:rPr>
        <w:t>.</w:t>
      </w:r>
    </w:p>
    <w:p w:rsidR="004E582C" w:rsidRPr="005343BB" w:rsidRDefault="004E582C" w:rsidP="004E582C">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sz w:val="28"/>
          <w:szCs w:val="28"/>
        </w:rPr>
        <w:t xml:space="preserve">Аналіз показав, що при данних витратах значення коеф. </w:t>
      </w:r>
      <m:oMath>
        <m:r>
          <m:rPr>
            <m:sty m:val="p"/>
          </m:rPr>
          <w:rPr>
            <w:rFonts w:ascii="Cambria Math" w:hAnsi="Cambria Math" w:cs="Times New Roman"/>
            <w:sz w:val="28"/>
            <w:szCs w:val="28"/>
          </w:rPr>
          <m:t xml:space="preserve">v </m:t>
        </m:r>
      </m:oMath>
      <w:r w:rsidRPr="005343BB">
        <w:rPr>
          <w:rFonts w:ascii="Times New Roman" w:eastAsiaTheme="minorEastAsia" w:hAnsi="Times New Roman" w:cs="Times New Roman"/>
          <w:sz w:val="28"/>
          <w:szCs w:val="28"/>
        </w:rPr>
        <w:t>– не має жодного впливу на результат.</w:t>
      </w:r>
    </w:p>
    <w:p w:rsidR="004E582C" w:rsidRPr="0084601A" w:rsidRDefault="0084601A" w:rsidP="0084601A">
      <w:pPr>
        <w:jc w:val="center"/>
        <w:rPr>
          <w:rFonts w:ascii="Times New Roman" w:hAnsi="Times New Roman" w:cs="Times New Roman"/>
          <w:sz w:val="28"/>
          <w:szCs w:val="28"/>
          <w:lang w:eastAsia="uk-UA"/>
        </w:rPr>
      </w:pPr>
      <w:bookmarkStart w:id="22" w:name="_Toc382874883"/>
      <w:r>
        <w:rPr>
          <w:rFonts w:ascii="Times New Roman" w:hAnsi="Times New Roman" w:cs="Times New Roman"/>
          <w:sz w:val="28"/>
          <w:szCs w:val="28"/>
          <w:lang w:eastAsia="uk-UA"/>
        </w:rPr>
        <w:t>КРИТЕРІЙ</w:t>
      </w:r>
      <w:r w:rsidR="003F13B2" w:rsidRPr="0084601A">
        <w:rPr>
          <w:rFonts w:ascii="Times New Roman" w:hAnsi="Times New Roman" w:cs="Times New Roman"/>
          <w:sz w:val="28"/>
          <w:szCs w:val="28"/>
          <w:lang w:eastAsia="uk-UA"/>
        </w:rPr>
        <w:t xml:space="preserve"> ГЕРМЕЙЄРА (G-КРИТЕРІЙ)</w:t>
      </w:r>
      <w:bookmarkEnd w:id="22"/>
    </w:p>
    <w:p w:rsidR="004E582C" w:rsidRPr="005343BB" w:rsidRDefault="004E582C" w:rsidP="00F0641F">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G-критерій</w:t>
      </w:r>
    </w:p>
    <w:p w:rsidR="004E582C" w:rsidRPr="005343BB" w:rsidRDefault="00A63397" w:rsidP="00F0641F">
      <w:pPr>
        <w:pStyle w:val="ac"/>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G</m:t>
              </m:r>
            </m:sub>
          </m:sSub>
          <m:r>
            <m:rPr>
              <m:sty m:val="p"/>
            </m:rPr>
            <w:rPr>
              <w:rFonts w:ascii="Cambria Math" w:hAnsi="Cambria Math" w:cs="Times New Roman"/>
              <w:sz w:val="28"/>
              <w:szCs w:val="28"/>
            </w:rPr>
            <m:t>=</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max</m:t>
                  </m:r>
                </m:e>
                <m:lim>
                  <m:r>
                    <m:rPr>
                      <m:sty m:val="p"/>
                    </m:rPr>
                    <w:rPr>
                      <w:rFonts w:ascii="Cambria Math" w:hAnsi="Cambria Math" w:cs="Times New Roman"/>
                      <w:sz w:val="28"/>
                      <w:szCs w:val="28"/>
                    </w:rPr>
                    <m:t>i</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e>
          </m:func>
        </m:oMath>
      </m:oMathPara>
    </w:p>
    <w:p w:rsidR="00F0641F" w:rsidRPr="005343BB" w:rsidRDefault="004E582C" w:rsidP="00F0641F">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lastRenderedPageBreak/>
        <w:t xml:space="preserve">Підхід Гермейєра орієнтовано на величини витрат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oMath>
      <w:r w:rsidRPr="005343BB">
        <w:rPr>
          <w:rFonts w:ascii="Times New Roman" w:hAnsi="Times New Roman" w:cs="Times New Roman"/>
          <w:sz w:val="28"/>
          <w:szCs w:val="28"/>
        </w:rPr>
        <w:t xml:space="preserve">, тобто на від’ємні значення всіх елементів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oMath>
      <w:r w:rsidRPr="005343BB">
        <w:rPr>
          <w:rFonts w:ascii="Times New Roman" w:hAnsi="Times New Roman" w:cs="Times New Roman"/>
          <w:sz w:val="28"/>
          <w:szCs w:val="28"/>
        </w:rPr>
        <w:t xml:space="preserve"> матриці рішень </w:t>
      </w:r>
      <m:oMath>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e>
        </m:d>
      </m:oMath>
      <w:r w:rsidRPr="005343BB">
        <w:rPr>
          <w:rFonts w:ascii="Times New Roman" w:hAnsi="Times New Roman" w:cs="Times New Roman"/>
          <w:sz w:val="28"/>
          <w:szCs w:val="28"/>
        </w:rPr>
        <w:t xml:space="preserve">. Оцінювальна функція при цьому визначається за алгоритмом </w:t>
      </w:r>
    </w:p>
    <w:p w:rsidR="004E582C" w:rsidRPr="005343BB" w:rsidRDefault="00A63397" w:rsidP="00F0641F">
      <w:pPr>
        <w:pStyle w:val="ac"/>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min</m:t>
                  </m:r>
                </m:e>
                <m:lim>
                  <m:r>
                    <m:rPr>
                      <m:sty m:val="p"/>
                    </m:rPr>
                    <w:rPr>
                      <w:rFonts w:ascii="Cambria Math" w:hAnsi="Cambria Math" w:cs="Times New Roman"/>
                      <w:sz w:val="28"/>
                      <w:szCs w:val="28"/>
                    </w:rPr>
                    <m:t>j</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j</m:t>
                  </m:r>
                </m:sub>
              </m:sSub>
            </m:e>
          </m:func>
        </m:oMath>
      </m:oMathPara>
    </w:p>
    <w:p w:rsidR="004E582C" w:rsidRPr="005343BB" w:rsidRDefault="004E582C" w:rsidP="00F0641F">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Результати обробки матриці за критеріє</w:t>
      </w:r>
      <w:r w:rsidR="00C16ED0" w:rsidRPr="005343BB">
        <w:rPr>
          <w:rFonts w:ascii="Times New Roman" w:hAnsi="Times New Roman" w:cs="Times New Roman"/>
          <w:sz w:val="28"/>
          <w:szCs w:val="28"/>
        </w:rPr>
        <w:t>м Гермейєра наведені в таблиці 2</w:t>
      </w:r>
      <w:r w:rsidRPr="005343BB">
        <w:rPr>
          <w:rFonts w:ascii="Times New Roman" w:hAnsi="Times New Roman" w:cs="Times New Roman"/>
          <w:sz w:val="28"/>
          <w:szCs w:val="28"/>
        </w:rPr>
        <w:t>.6.</w:t>
      </w:r>
    </w:p>
    <w:p w:rsidR="004E582C" w:rsidRPr="005343BB" w:rsidRDefault="00C16ED0" w:rsidP="00F0641F">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Таблиця 2</w:t>
      </w:r>
      <w:r w:rsidR="004E582C" w:rsidRPr="005343BB">
        <w:rPr>
          <w:rFonts w:ascii="Times New Roman" w:hAnsi="Times New Roman" w:cs="Times New Roman"/>
          <w:sz w:val="28"/>
          <w:szCs w:val="28"/>
        </w:rPr>
        <w:t>.6. Знаходження оптимального рішення за G-критерієм.</w:t>
      </w:r>
    </w:p>
    <w:p w:rsidR="004E582C" w:rsidRDefault="008075B3" w:rsidP="004E582C">
      <w:pPr>
        <w:spacing w:before="120" w:after="0" w:line="360" w:lineRule="auto"/>
        <w:ind w:firstLine="567"/>
        <w:jc w:val="both"/>
        <w:rPr>
          <w:rFonts w:ascii="Times New Roman" w:eastAsiaTheme="minorEastAsia" w:hAnsi="Times New Roman" w:cs="Times New Roman"/>
          <w:sz w:val="28"/>
          <w:szCs w:val="28"/>
        </w:rPr>
      </w:pPr>
      <w:r w:rsidRPr="008075B3">
        <w:rPr>
          <w:noProof/>
          <w:lang w:eastAsia="uk-UA"/>
        </w:rPr>
        <w:drawing>
          <wp:inline distT="0" distB="0" distL="0" distR="0" wp14:anchorId="3364DEEB" wp14:editId="3FC8BDF4">
            <wp:extent cx="6119495" cy="1597481"/>
            <wp:effectExtent l="0" t="0" r="0" b="31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1597481"/>
                    </a:xfrm>
                    <a:prstGeom prst="rect">
                      <a:avLst/>
                    </a:prstGeom>
                    <a:noFill/>
                    <a:ln>
                      <a:noFill/>
                    </a:ln>
                  </pic:spPr>
                </pic:pic>
              </a:graphicData>
            </a:graphic>
          </wp:inline>
        </w:drawing>
      </w:r>
    </w:p>
    <w:p w:rsidR="008075B3" w:rsidRDefault="008075B3" w:rsidP="004E582C">
      <w:pPr>
        <w:spacing w:before="120" w:after="0" w:line="360" w:lineRule="auto"/>
        <w:ind w:firstLine="567"/>
        <w:jc w:val="both"/>
        <w:rPr>
          <w:rFonts w:ascii="Times New Roman" w:eastAsiaTheme="minorEastAsia" w:hAnsi="Times New Roman" w:cs="Times New Roman"/>
          <w:sz w:val="28"/>
          <w:szCs w:val="28"/>
        </w:rPr>
      </w:pPr>
      <w:r w:rsidRPr="008075B3">
        <w:rPr>
          <w:noProof/>
          <w:lang w:eastAsia="uk-UA"/>
        </w:rPr>
        <w:drawing>
          <wp:inline distT="0" distB="0" distL="0" distR="0" wp14:anchorId="132C18A7" wp14:editId="1DBA7E6F">
            <wp:extent cx="6119495" cy="1571184"/>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1571184"/>
                    </a:xfrm>
                    <a:prstGeom prst="rect">
                      <a:avLst/>
                    </a:prstGeom>
                    <a:noFill/>
                    <a:ln>
                      <a:noFill/>
                    </a:ln>
                  </pic:spPr>
                </pic:pic>
              </a:graphicData>
            </a:graphic>
          </wp:inline>
        </w:drawing>
      </w:r>
    </w:p>
    <w:p w:rsidR="008075B3" w:rsidRPr="005343BB" w:rsidRDefault="008075B3" w:rsidP="008075B3">
      <w:pPr>
        <w:spacing w:before="120" w:after="0" w:line="360" w:lineRule="auto"/>
        <w:ind w:firstLine="567"/>
        <w:jc w:val="center"/>
        <w:rPr>
          <w:rFonts w:ascii="Times New Roman" w:eastAsiaTheme="minorEastAsia" w:hAnsi="Times New Roman" w:cs="Times New Roman"/>
          <w:sz w:val="28"/>
          <w:szCs w:val="28"/>
        </w:rPr>
      </w:pPr>
      <w:r w:rsidRPr="008075B3">
        <w:rPr>
          <w:noProof/>
          <w:lang w:eastAsia="uk-UA"/>
        </w:rPr>
        <w:drawing>
          <wp:inline distT="0" distB="0" distL="0" distR="0" wp14:anchorId="169131E8" wp14:editId="5B3452FE">
            <wp:extent cx="1837690" cy="2505710"/>
            <wp:effectExtent l="0" t="0" r="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690" cy="2505710"/>
                    </a:xfrm>
                    <a:prstGeom prst="rect">
                      <a:avLst/>
                    </a:prstGeom>
                    <a:noFill/>
                    <a:ln>
                      <a:noFill/>
                    </a:ln>
                  </pic:spPr>
                </pic:pic>
              </a:graphicData>
            </a:graphic>
          </wp:inline>
        </w:drawing>
      </w:r>
    </w:p>
    <w:p w:rsidR="004E582C" w:rsidRPr="00370826" w:rsidRDefault="004E582C" w:rsidP="004E582C">
      <w:pPr>
        <w:spacing w:before="120" w:after="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t xml:space="preserve">Згідно матриці рішень цьому значенню відповідають альтернативні 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9</m:t>
            </m:r>
          </m:sup>
        </m:sSubSup>
      </m:oMath>
      <w:r w:rsidRPr="005343BB">
        <w:rPr>
          <w:rFonts w:ascii="Times New Roman" w:eastAsiaTheme="minorEastAsia" w:hAnsi="Times New Roman" w:cs="Times New Roman"/>
          <w:sz w:val="28"/>
          <w:szCs w:val="28"/>
        </w:rPr>
        <w:t>,</w:t>
      </w:r>
      <m:oMath>
        <m:r>
          <m:rPr>
            <m:sty m:val="p"/>
          </m:rP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12</m:t>
            </m:r>
          </m:sup>
        </m:sSubSup>
      </m:oMath>
      <w:r w:rsidRPr="005343BB">
        <w:rPr>
          <w:rFonts w:ascii="Times New Roman" w:eastAsiaTheme="minorEastAsia" w:hAnsi="Times New Roman" w:cs="Times New Roman"/>
          <w:sz w:val="28"/>
          <w:szCs w:val="28"/>
        </w:rPr>
        <w:t>.</w:t>
      </w:r>
    </w:p>
    <w:p w:rsidR="004E582C" w:rsidRPr="000D1806" w:rsidRDefault="003F13B2" w:rsidP="000D1806">
      <w:pPr>
        <w:pStyle w:val="2"/>
        <w:numPr>
          <w:ilvl w:val="1"/>
          <w:numId w:val="20"/>
        </w:numPr>
        <w:spacing w:before="0" w:line="360" w:lineRule="auto"/>
        <w:ind w:left="709" w:firstLine="0"/>
        <w:jc w:val="center"/>
        <w:rPr>
          <w:rFonts w:ascii="Times New Roman" w:eastAsia="Times New Roman" w:hAnsi="Times New Roman" w:cs="Times New Roman"/>
          <w:color w:val="auto"/>
          <w:sz w:val="28"/>
          <w:szCs w:val="28"/>
          <w:lang w:eastAsia="uk-UA"/>
        </w:rPr>
      </w:pPr>
      <w:bookmarkStart w:id="23" w:name="_Toc382874884"/>
      <w:bookmarkStart w:id="24" w:name="_Toc422932999"/>
      <w:r w:rsidRPr="000D1806">
        <w:rPr>
          <w:rFonts w:ascii="Times New Roman" w:eastAsia="Times New Roman" w:hAnsi="Times New Roman" w:cs="Times New Roman"/>
          <w:color w:val="auto"/>
          <w:sz w:val="28"/>
          <w:szCs w:val="28"/>
          <w:lang w:eastAsia="uk-UA"/>
        </w:rPr>
        <w:lastRenderedPageBreak/>
        <w:t xml:space="preserve">КРИТЕРІЙ  ДОБУТКІВ </w:t>
      </w:r>
      <w:bookmarkEnd w:id="23"/>
      <w:r w:rsidR="00735509" w:rsidRPr="000D1806">
        <w:rPr>
          <w:rFonts w:ascii="Times New Roman" w:eastAsia="Times New Roman" w:hAnsi="Times New Roman" w:cs="Times New Roman"/>
          <w:color w:val="auto"/>
          <w:sz w:val="28"/>
          <w:szCs w:val="28"/>
          <w:lang w:eastAsia="uk-UA"/>
        </w:rPr>
        <w:t>КРИТЕРІЙ</w:t>
      </w:r>
      <w:bookmarkEnd w:id="24"/>
    </w:p>
    <w:p w:rsidR="00735509" w:rsidRPr="0084601A" w:rsidRDefault="0084601A" w:rsidP="0084601A">
      <w:pPr>
        <w:jc w:val="center"/>
        <w:rPr>
          <w:rFonts w:ascii="Times New Roman" w:hAnsi="Times New Roman" w:cs="Times New Roman"/>
          <w:sz w:val="28"/>
        </w:rPr>
      </w:pPr>
      <w:r>
        <w:rPr>
          <w:rFonts w:ascii="Times New Roman" w:hAnsi="Times New Roman" w:cs="Times New Roman"/>
          <w:sz w:val="28"/>
          <w:lang w:eastAsia="uk-UA"/>
        </w:rPr>
        <w:t>КРИТЕРІЙ</w:t>
      </w:r>
      <w:r w:rsidR="00735509" w:rsidRPr="0084601A">
        <w:rPr>
          <w:rFonts w:ascii="Times New Roman" w:hAnsi="Times New Roman" w:cs="Times New Roman"/>
          <w:sz w:val="28"/>
          <w:lang w:eastAsia="uk-UA"/>
        </w:rPr>
        <w:t xml:space="preserve"> ДОБУТКІВ (Р-КРИТЕРІЙ) КРИТЕРІЙ</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P</w:t>
      </w:r>
      <w:r w:rsidRPr="005343BB">
        <w:rPr>
          <w:rFonts w:ascii="Times New Roman" w:hAnsi="Times New Roman" w:cs="Times New Roman"/>
          <w:sz w:val="28"/>
          <w:szCs w:val="28"/>
        </w:rPr>
        <w:noBreakHyphen/>
        <w:t>критерій орієнтовано на величини виграшів, тобто на додатні значення елементів</w:t>
      </w:r>
      <w:r w:rsidRPr="005343BB">
        <w:rPr>
          <w:rFonts w:ascii="Times New Roman" w:hAnsi="Times New Roman" w:cs="Times New Roman"/>
          <w:sz w:val="28"/>
          <w:szCs w:val="28"/>
        </w:rPr>
        <w:b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&gt;0</m:t>
        </m:r>
      </m:oMath>
      <w:r w:rsidRPr="005343BB">
        <w:rPr>
          <w:rFonts w:ascii="Times New Roman" w:hAnsi="Times New Roman" w:cs="Times New Roman"/>
          <w:sz w:val="28"/>
          <w:szCs w:val="28"/>
        </w:rPr>
        <w:t xml:space="preserve"> матриці рішень </w:t>
      </w:r>
      <m:oMath>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e>
        </m:d>
      </m:oMath>
      <w:r w:rsidRPr="005343BB">
        <w:rPr>
          <w:rFonts w:ascii="Times New Roman" w:hAnsi="Times New Roman" w:cs="Times New Roman"/>
          <w:sz w:val="28"/>
          <w:szCs w:val="28"/>
        </w:rPr>
        <w:t>. При цьому</w:t>
      </w:r>
    </w:p>
    <w:p w:rsidR="004E582C" w:rsidRPr="005343BB" w:rsidRDefault="00A63397" w:rsidP="004E582C">
      <w:pPr>
        <w:pStyle w:val="ac"/>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P</m:t>
              </m:r>
            </m:sub>
          </m:sSub>
          <m:r>
            <m:rPr>
              <m:sty m:val="p"/>
            </m:rPr>
            <w:rPr>
              <w:rFonts w:ascii="Cambria Math" w:hAnsi="Cambria Math" w:cs="Times New Roman"/>
              <w:sz w:val="28"/>
              <w:szCs w:val="28"/>
            </w:rPr>
            <m:t>=</m:t>
          </m:r>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max</m:t>
                  </m:r>
                </m:e>
                <m:lim>
                  <m:r>
                    <m:rPr>
                      <m:sty m:val="p"/>
                    </m:rPr>
                    <w:rPr>
                      <w:rFonts w:ascii="Cambria Math" w:hAnsi="Cambria Math" w:cs="Times New Roman"/>
                      <w:sz w:val="28"/>
                      <w:szCs w:val="28"/>
                    </w:rPr>
                    <m:t>i</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e>
          </m:func>
        </m:oMath>
      </m:oMathPara>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Оцінювальна функція при визначається за алгоритмом</w:t>
      </w:r>
    </w:p>
    <w:p w:rsidR="004E582C" w:rsidRPr="005343BB" w:rsidRDefault="00A63397" w:rsidP="004E582C">
      <w:pPr>
        <w:pStyle w:val="ac"/>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e>
          </m:nary>
        </m:oMath>
      </m:oMathPara>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Якщо умова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&gt;0</m:t>
        </m:r>
      </m:oMath>
      <w:r w:rsidRPr="005343BB">
        <w:rPr>
          <w:rFonts w:ascii="Times New Roman" w:hAnsi="Times New Roman" w:cs="Times New Roman"/>
          <w:sz w:val="28"/>
          <w:szCs w:val="28"/>
        </w:rPr>
        <w:t xml:space="preserve"> не виконується, то для кожного елемента матриці рішень здійснюжться зсув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+a</m:t>
        </m:r>
      </m:oMath>
      <w:r w:rsidRPr="005343BB">
        <w:rPr>
          <w:rFonts w:ascii="Times New Roman" w:hAnsi="Times New Roman" w:cs="Times New Roman"/>
          <w:sz w:val="28"/>
          <w:szCs w:val="28"/>
        </w:rPr>
        <w:t xml:space="preserve"> з деякою константою</w:t>
      </w:r>
    </w:p>
    <w:p w:rsidR="004E582C" w:rsidRPr="005343BB" w:rsidRDefault="004E582C" w:rsidP="004E582C">
      <w:pPr>
        <w:spacing w:after="0" w:line="360" w:lineRule="auto"/>
        <w:ind w:firstLine="567"/>
        <w:jc w:val="both"/>
        <w:rPr>
          <w:rFonts w:ascii="Times New Roman" w:hAnsi="Times New Roman" w:cs="Times New Roman"/>
          <w:sz w:val="28"/>
          <w:szCs w:val="28"/>
        </w:rPr>
      </w:pPr>
      <m:oMathPara>
        <m:oMath>
          <m:r>
            <m:rPr>
              <m:sty m:val="p"/>
            </m:rPr>
            <w:rPr>
              <w:rFonts w:ascii="Cambria Math" w:hAnsi="Cambria Math" w:cs="Times New Roman"/>
              <w:sz w:val="28"/>
              <w:szCs w:val="28"/>
            </w:rPr>
            <m:t>a&gt;</m:t>
          </m:r>
          <m:d>
            <m:dPr>
              <m:begChr m:val="|"/>
              <m:endChr m:val="|"/>
              <m:ctrlPr>
                <w:rPr>
                  <w:rFonts w:ascii="Cambria Math" w:hAnsi="Cambria Math" w:cs="Times New Roman"/>
                  <w:sz w:val="28"/>
                  <w:szCs w:val="28"/>
                </w:rPr>
              </m:ctrlPr>
            </m:dPr>
            <m:e>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min</m:t>
                      </m:r>
                    </m:e>
                    <m:lim>
                      <m:r>
                        <m:rPr>
                          <m:sty m:val="p"/>
                        </m:rPr>
                        <w:rPr>
                          <w:rFonts w:ascii="Cambria Math" w:hAnsi="Cambria Math" w:cs="Times New Roman"/>
                          <w:sz w:val="28"/>
                          <w:szCs w:val="28"/>
                        </w:rPr>
                        <m:t>i,j</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e>
              </m:func>
            </m:e>
          </m:d>
        </m:oMath>
      </m:oMathPara>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Для такого випадку оцінювальна функція набирає вигляд</w:t>
      </w:r>
    </w:p>
    <w:p w:rsidR="004E582C" w:rsidRPr="005343BB" w:rsidRDefault="00A63397" w:rsidP="004E582C">
      <w:pPr>
        <w:pStyle w:val="ac"/>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ij</m:t>
                  </m:r>
                </m:sub>
              </m:sSub>
              <m:r>
                <m:rPr>
                  <m:sty m:val="p"/>
                </m:rPr>
                <w:rPr>
                  <w:rFonts w:ascii="Cambria Math" w:hAnsi="Cambria Math" w:cs="Times New Roman"/>
                  <w:sz w:val="28"/>
                  <w:szCs w:val="28"/>
                </w:rPr>
                <m:t>+a)</m:t>
              </m:r>
            </m:e>
          </m:nary>
        </m:oMath>
      </m:oMathPara>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Нехай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min</m:t>
                    </m:r>
                  </m:e>
                  <m:lim>
                    <m:r>
                      <m:rPr>
                        <m:sty m:val="p"/>
                      </m:rPr>
                      <w:rPr>
                        <w:rFonts w:ascii="Cambria Math" w:hAnsi="Cambria Math" w:cs="Times New Roman"/>
                        <w:sz w:val="28"/>
                        <w:szCs w:val="28"/>
                      </w:rPr>
                      <m:t>i,j</m:t>
                    </m:r>
                  </m:lim>
                </m:limLow>
              </m:fName>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ir</m:t>
                    </m:r>
                  </m:sub>
                </m:sSub>
              </m:e>
            </m:func>
          </m:e>
        </m:d>
        <m:r>
          <m:rPr>
            <m:sty m:val="p"/>
          </m:rPr>
          <w:rPr>
            <w:rFonts w:ascii="Cambria Math" w:hAnsi="Cambria Math" w:cs="Times New Roman"/>
            <w:sz w:val="28"/>
            <w:szCs w:val="28"/>
          </w:rPr>
          <m:t>+1</m:t>
        </m:r>
      </m:oMath>
      <w:r w:rsidRPr="005343BB">
        <w:rPr>
          <w:rFonts w:ascii="Times New Roman" w:hAnsi="Times New Roman" w:cs="Times New Roman"/>
          <w:sz w:val="28"/>
          <w:szCs w:val="28"/>
        </w:rPr>
        <w:t>.</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Результати обробки матриці за критері</w:t>
      </w:r>
      <w:r w:rsidR="00C16ED0" w:rsidRPr="005343BB">
        <w:rPr>
          <w:rFonts w:ascii="Times New Roman" w:hAnsi="Times New Roman" w:cs="Times New Roman"/>
          <w:sz w:val="28"/>
          <w:szCs w:val="28"/>
        </w:rPr>
        <w:t>єм добутків наведені в таблиці 2</w:t>
      </w:r>
      <w:r w:rsidRPr="005343BB">
        <w:rPr>
          <w:rFonts w:ascii="Times New Roman" w:hAnsi="Times New Roman" w:cs="Times New Roman"/>
          <w:sz w:val="28"/>
          <w:szCs w:val="28"/>
        </w:rPr>
        <w:t>.7.</w:t>
      </w:r>
    </w:p>
    <w:p w:rsidR="004E582C" w:rsidRPr="005343BB" w:rsidRDefault="004E582C" w:rsidP="004E582C">
      <w:pPr>
        <w:pStyle w:val="ac"/>
        <w:spacing w:after="0" w:line="360" w:lineRule="auto"/>
        <w:ind w:left="0" w:firstLine="567"/>
        <w:jc w:val="both"/>
        <w:rPr>
          <w:rFonts w:ascii="Times New Roman" w:hAnsi="Times New Roman" w:cs="Times New Roman"/>
          <w:sz w:val="28"/>
          <w:szCs w:val="28"/>
        </w:rPr>
      </w:pPr>
      <w:r w:rsidRPr="005343BB">
        <w:rPr>
          <w:rFonts w:ascii="Times New Roman" w:hAnsi="Times New Roman" w:cs="Times New Roman"/>
          <w:sz w:val="28"/>
          <w:szCs w:val="28"/>
        </w:rPr>
        <w:t>Таблиця </w:t>
      </w:r>
      <w:r w:rsidR="00C16ED0" w:rsidRPr="005343BB">
        <w:rPr>
          <w:rFonts w:ascii="Times New Roman" w:hAnsi="Times New Roman" w:cs="Times New Roman"/>
          <w:sz w:val="28"/>
          <w:szCs w:val="28"/>
        </w:rPr>
        <w:t>2</w:t>
      </w:r>
      <w:r w:rsidRPr="005343BB">
        <w:rPr>
          <w:rFonts w:ascii="Times New Roman" w:hAnsi="Times New Roman" w:cs="Times New Roman"/>
          <w:sz w:val="28"/>
          <w:szCs w:val="28"/>
        </w:rPr>
        <w:t>.7. Знаходження оптимального рішення за P-критерієм</w:t>
      </w:r>
    </w:p>
    <w:p w:rsidR="004E582C" w:rsidRDefault="006856F7" w:rsidP="004E582C">
      <w:pPr>
        <w:spacing w:before="120" w:after="0" w:line="360" w:lineRule="auto"/>
        <w:ind w:firstLine="567"/>
        <w:jc w:val="both"/>
        <w:rPr>
          <w:rFonts w:ascii="Times New Roman" w:eastAsiaTheme="minorEastAsia" w:hAnsi="Times New Roman" w:cs="Times New Roman"/>
          <w:sz w:val="28"/>
          <w:szCs w:val="28"/>
        </w:rPr>
      </w:pPr>
      <w:r w:rsidRPr="006856F7">
        <w:rPr>
          <w:noProof/>
          <w:lang w:eastAsia="uk-UA"/>
        </w:rPr>
        <w:drawing>
          <wp:inline distT="0" distB="0" distL="0" distR="0" wp14:anchorId="7B56AA5B" wp14:editId="46D253CD">
            <wp:extent cx="6119495" cy="1711346"/>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1711346"/>
                    </a:xfrm>
                    <a:prstGeom prst="rect">
                      <a:avLst/>
                    </a:prstGeom>
                    <a:noFill/>
                    <a:ln>
                      <a:noFill/>
                    </a:ln>
                  </pic:spPr>
                </pic:pic>
              </a:graphicData>
            </a:graphic>
          </wp:inline>
        </w:drawing>
      </w:r>
    </w:p>
    <w:p w:rsidR="006856F7" w:rsidRDefault="006856F7" w:rsidP="004E582C">
      <w:pPr>
        <w:spacing w:before="120" w:after="0" w:line="360" w:lineRule="auto"/>
        <w:ind w:firstLine="567"/>
        <w:jc w:val="both"/>
        <w:rPr>
          <w:rFonts w:ascii="Times New Roman" w:eastAsiaTheme="minorEastAsia" w:hAnsi="Times New Roman" w:cs="Times New Roman"/>
          <w:sz w:val="28"/>
          <w:szCs w:val="28"/>
        </w:rPr>
      </w:pPr>
      <w:r w:rsidRPr="006856F7">
        <w:rPr>
          <w:noProof/>
          <w:lang w:eastAsia="uk-UA"/>
        </w:rPr>
        <w:lastRenderedPageBreak/>
        <w:drawing>
          <wp:inline distT="0" distB="0" distL="0" distR="0" wp14:anchorId="0DE5CB4C" wp14:editId="43B4E4B2">
            <wp:extent cx="6119495" cy="15711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1571184"/>
                    </a:xfrm>
                    <a:prstGeom prst="rect">
                      <a:avLst/>
                    </a:prstGeom>
                    <a:noFill/>
                    <a:ln>
                      <a:noFill/>
                    </a:ln>
                  </pic:spPr>
                </pic:pic>
              </a:graphicData>
            </a:graphic>
          </wp:inline>
        </w:drawing>
      </w:r>
    </w:p>
    <w:p w:rsidR="006856F7" w:rsidRPr="005343BB" w:rsidRDefault="006856F7" w:rsidP="006856F7">
      <w:pPr>
        <w:spacing w:before="120" w:after="0" w:line="360" w:lineRule="auto"/>
        <w:ind w:firstLine="567"/>
        <w:jc w:val="center"/>
        <w:rPr>
          <w:rFonts w:ascii="Times New Roman" w:eastAsiaTheme="minorEastAsia" w:hAnsi="Times New Roman" w:cs="Times New Roman"/>
          <w:sz w:val="28"/>
          <w:szCs w:val="28"/>
        </w:rPr>
      </w:pPr>
      <w:r w:rsidRPr="006856F7">
        <w:rPr>
          <w:noProof/>
          <w:lang w:eastAsia="uk-UA"/>
        </w:rPr>
        <w:drawing>
          <wp:inline distT="0" distB="0" distL="0" distR="0" wp14:anchorId="0DB66273" wp14:editId="28EB8AD4">
            <wp:extent cx="1837690" cy="2505710"/>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690" cy="2505710"/>
                    </a:xfrm>
                    <a:prstGeom prst="rect">
                      <a:avLst/>
                    </a:prstGeom>
                    <a:noFill/>
                    <a:ln>
                      <a:noFill/>
                    </a:ln>
                  </pic:spPr>
                </pic:pic>
              </a:graphicData>
            </a:graphic>
          </wp:inline>
        </w:drawing>
      </w:r>
    </w:p>
    <w:p w:rsidR="004E582C" w:rsidRPr="000D1806" w:rsidRDefault="004E582C" w:rsidP="000D1806">
      <w:pPr>
        <w:spacing w:before="120" w:line="360" w:lineRule="auto"/>
        <w:ind w:firstLine="567"/>
        <w:jc w:val="both"/>
        <w:rPr>
          <w:rFonts w:ascii="Times New Roman" w:eastAsiaTheme="minorEastAsia" w:hAnsi="Times New Roman" w:cs="Times New Roman"/>
          <w:sz w:val="28"/>
          <w:szCs w:val="28"/>
        </w:rPr>
      </w:pPr>
      <w:r w:rsidRPr="005343BB">
        <w:rPr>
          <w:rFonts w:ascii="Times New Roman" w:eastAsiaTheme="minorEastAsia" w:hAnsi="Times New Roman" w:cs="Times New Roman"/>
          <w:color w:val="000000" w:themeColor="text1"/>
          <w:sz w:val="28"/>
          <w:szCs w:val="28"/>
        </w:rPr>
        <w:t xml:space="preserve">Згідно матриці рішень цьому значенню відповідають альтернативні рішення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m:t>
            </m:r>
          </m:sup>
        </m:sSubSup>
      </m:oMath>
      <w:r w:rsidRPr="005343BB">
        <w:rPr>
          <w:rFonts w:ascii="Times New Roman" w:eastAsiaTheme="minorEastAsia" w:hAnsi="Times New Roman" w:cs="Times New Roman"/>
          <w:sz w:val="28"/>
          <w:szCs w:val="28"/>
        </w:rPr>
        <w:t>,</w:t>
      </w:r>
      <m:oMath>
        <m:r>
          <m:rPr>
            <m:sty m:val="p"/>
          </m:rP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E</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4</m:t>
            </m:r>
          </m:sup>
        </m:sSubSup>
      </m:oMath>
      <w:r w:rsidR="006856F7" w:rsidRPr="006856F7">
        <w:rPr>
          <w:rFonts w:ascii="Times New Roman" w:eastAsiaTheme="minorEastAsia" w:hAnsi="Times New Roman" w:cs="Times New Roman"/>
          <w:sz w:val="28"/>
          <w:szCs w:val="28"/>
        </w:rPr>
        <w:t>.</w:t>
      </w:r>
    </w:p>
    <w:p w:rsidR="003F13B2" w:rsidRPr="0084601A" w:rsidRDefault="0084601A" w:rsidP="0084601A">
      <w:pPr>
        <w:pStyle w:val="2"/>
        <w:jc w:val="center"/>
        <w:rPr>
          <w:rFonts w:ascii="Times New Roman" w:eastAsia="Times New Roman" w:hAnsi="Times New Roman" w:cs="Times New Roman"/>
          <w:sz w:val="32"/>
          <w:szCs w:val="28"/>
          <w:lang w:eastAsia="uk-UA"/>
        </w:rPr>
      </w:pPr>
      <w:bookmarkStart w:id="25" w:name="_Toc382874886"/>
      <w:bookmarkStart w:id="26" w:name="_Toc422933000"/>
      <w:r w:rsidRPr="0084601A">
        <w:rPr>
          <w:rStyle w:val="20"/>
          <w:rFonts w:ascii="Times New Roman" w:hAnsi="Times New Roman" w:cs="Times New Roman"/>
          <w:sz w:val="28"/>
        </w:rPr>
        <w:t>2.6</w:t>
      </w:r>
      <w:r w:rsidRPr="0084601A">
        <w:rPr>
          <w:rStyle w:val="20"/>
          <w:rFonts w:ascii="Times New Roman" w:hAnsi="Times New Roman" w:cs="Times New Roman"/>
          <w:sz w:val="28"/>
        </w:rPr>
        <w:tab/>
      </w:r>
      <w:r w:rsidR="00B50274" w:rsidRPr="0084601A">
        <w:rPr>
          <w:rStyle w:val="20"/>
          <w:rFonts w:ascii="Times New Roman" w:hAnsi="Times New Roman" w:cs="Times New Roman"/>
          <w:sz w:val="28"/>
        </w:rPr>
        <w:t xml:space="preserve">ВИСНОВКИ </w:t>
      </w:r>
      <w:bookmarkEnd w:id="25"/>
      <w:r w:rsidR="00B50274" w:rsidRPr="0084601A">
        <w:rPr>
          <w:rStyle w:val="20"/>
          <w:rFonts w:ascii="Times New Roman" w:hAnsi="Times New Roman" w:cs="Times New Roman"/>
          <w:sz w:val="28"/>
        </w:rPr>
        <w:t>ДО РОЗДІЛУ</w:t>
      </w:r>
      <w:bookmarkEnd w:id="26"/>
    </w:p>
    <w:p w:rsidR="006856F7" w:rsidRPr="006856F7" w:rsidRDefault="006856F7" w:rsidP="004E582C">
      <w:pPr>
        <w:pStyle w:val="ac"/>
        <w:spacing w:after="0" w:line="360" w:lineRule="auto"/>
        <w:ind w:left="0"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даному розділі були використані основні критерії для прийняття рішень. Враховуючи той факт що значення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i</m:t>
            </m:r>
          </m:sub>
        </m:sSub>
      </m:oMath>
      <w:r w:rsidRPr="006856F7">
        <w:rPr>
          <w:rFonts w:ascii="Times New Roman" w:eastAsia="Calibri" w:hAnsi="Times New Roman" w:cs="Times New Roman"/>
          <w:sz w:val="28"/>
          <w:szCs w:val="28"/>
        </w:rPr>
        <w:t xml:space="preserve"> було вибрано рівнозначним значенням між усіма умовами, то очікувано, що найкращими результатами даної моделі стали 1, 4 рішення для мінімізації витрат і 9, 12 для максимізації </w:t>
      </w:r>
      <w:r>
        <w:rPr>
          <w:rFonts w:ascii="Times New Roman" w:eastAsia="Calibri" w:hAnsi="Times New Roman" w:cs="Times New Roman"/>
          <w:sz w:val="28"/>
          <w:szCs w:val="28"/>
        </w:rPr>
        <w:t>прибутку.</w:t>
      </w:r>
    </w:p>
    <w:p w:rsidR="006856F7" w:rsidRDefault="006856F7" w:rsidP="004E582C">
      <w:pPr>
        <w:pStyle w:val="ac"/>
        <w:spacing w:after="0" w:line="360" w:lineRule="auto"/>
        <w:ind w:left="0" w:firstLine="567"/>
        <w:jc w:val="both"/>
        <w:rPr>
          <w:rFonts w:ascii="Times New Roman" w:eastAsia="Calibri" w:hAnsi="Times New Roman" w:cs="Times New Roman"/>
          <w:sz w:val="28"/>
          <w:szCs w:val="28"/>
        </w:rPr>
      </w:pPr>
    </w:p>
    <w:p w:rsidR="006856F7" w:rsidRPr="006856F7" w:rsidRDefault="006856F7" w:rsidP="006856F7">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31C95" w:rsidRPr="000D1806" w:rsidRDefault="00B31C95" w:rsidP="00085DD7">
      <w:pPr>
        <w:pStyle w:val="1"/>
        <w:numPr>
          <w:ilvl w:val="0"/>
          <w:numId w:val="4"/>
        </w:numPr>
        <w:jc w:val="center"/>
        <w:rPr>
          <w:rFonts w:ascii="Times New Roman" w:hAnsi="Times New Roman" w:cs="Times New Roman"/>
          <w:color w:val="auto"/>
        </w:rPr>
      </w:pPr>
      <w:bookmarkStart w:id="27" w:name="_Toc422933001"/>
      <w:r w:rsidRPr="000D1806">
        <w:rPr>
          <w:rFonts w:ascii="Times New Roman" w:hAnsi="Times New Roman" w:cs="Times New Roman"/>
          <w:color w:val="auto"/>
        </w:rPr>
        <w:lastRenderedPageBreak/>
        <w:t>МОДЕЛЬ ОПТИМАЛЬНОГО</w:t>
      </w:r>
      <w:r w:rsidR="00D73114" w:rsidRPr="000D1806">
        <w:rPr>
          <w:rFonts w:ascii="Times New Roman" w:hAnsi="Times New Roman" w:cs="Times New Roman"/>
          <w:color w:val="auto"/>
        </w:rPr>
        <w:t xml:space="preserve"> УПРАВЛІННЯ </w:t>
      </w:r>
      <w:r w:rsidRPr="000D1806">
        <w:rPr>
          <w:rFonts w:ascii="Times New Roman" w:hAnsi="Times New Roman" w:cs="Times New Roman"/>
          <w:color w:val="auto"/>
        </w:rPr>
        <w:t>ЗАПАСАМИ В УМОВАХ НЕВИЗНАЧЕНОСТІ З УРАХУВАННЯМ ПРОЦЕСІВ ПРИРОДНЬОГО УБУТКУ</w:t>
      </w:r>
      <w:bookmarkEnd w:id="27"/>
    </w:p>
    <w:p w:rsidR="003F13B2" w:rsidRPr="000D1806" w:rsidRDefault="00B31C95" w:rsidP="003F13B2">
      <w:pPr>
        <w:pStyle w:val="ac"/>
        <w:spacing w:after="0" w:line="360" w:lineRule="auto"/>
        <w:ind w:left="360"/>
        <w:jc w:val="both"/>
        <w:rPr>
          <w:rFonts w:ascii="Times New Roman" w:hAnsi="Times New Roman" w:cs="Times New Roman"/>
          <w:i/>
          <w:sz w:val="28"/>
          <w:szCs w:val="28"/>
        </w:rPr>
      </w:pPr>
      <w:r w:rsidRPr="005343BB">
        <w:rPr>
          <w:rFonts w:ascii="Times New Roman" w:hAnsi="Times New Roman" w:cs="Times New Roman"/>
          <w:i/>
          <w:sz w:val="28"/>
          <w:szCs w:val="28"/>
        </w:rPr>
        <w:t xml:space="preserve">В даному розділі дипломної роботи наведена реальна задача, на справжніх даних, яка демонструє математичну модель для розрахунку </w:t>
      </w:r>
      <w:r w:rsidR="003F13B2" w:rsidRPr="005343BB">
        <w:rPr>
          <w:rFonts w:ascii="Times New Roman" w:hAnsi="Times New Roman" w:cs="Times New Roman"/>
          <w:i/>
          <w:sz w:val="28"/>
          <w:szCs w:val="28"/>
        </w:rPr>
        <w:t xml:space="preserve">моделі оптимального керування запасами в умовах невизначеності з урахуванням </w:t>
      </w:r>
      <w:r w:rsidR="003F13B2" w:rsidRPr="000D1806">
        <w:rPr>
          <w:rFonts w:ascii="Times New Roman" w:hAnsi="Times New Roman" w:cs="Times New Roman"/>
          <w:i/>
          <w:sz w:val="28"/>
          <w:szCs w:val="28"/>
        </w:rPr>
        <w:t>процесів природнього убутку</w:t>
      </w:r>
      <w:r w:rsidRPr="000D1806">
        <w:rPr>
          <w:rFonts w:ascii="Times New Roman" w:hAnsi="Times New Roman" w:cs="Times New Roman"/>
          <w:i/>
          <w:sz w:val="28"/>
          <w:szCs w:val="28"/>
        </w:rPr>
        <w:t>.</w:t>
      </w:r>
      <w:bookmarkStart w:id="28" w:name="_Toc381036577"/>
    </w:p>
    <w:p w:rsidR="003F13B2" w:rsidRPr="000D1806" w:rsidRDefault="006F3A9F" w:rsidP="00085DD7">
      <w:pPr>
        <w:pStyle w:val="2"/>
        <w:numPr>
          <w:ilvl w:val="1"/>
          <w:numId w:val="4"/>
        </w:numPr>
        <w:spacing w:before="0" w:line="360" w:lineRule="auto"/>
        <w:jc w:val="center"/>
        <w:rPr>
          <w:rFonts w:ascii="Times New Roman" w:hAnsi="Times New Roman" w:cs="Times New Roman"/>
          <w:color w:val="auto"/>
          <w:sz w:val="28"/>
        </w:rPr>
      </w:pPr>
      <w:bookmarkStart w:id="29" w:name="_Toc422933002"/>
      <w:bookmarkEnd w:id="28"/>
      <w:r w:rsidRPr="000D1806">
        <w:rPr>
          <w:rFonts w:ascii="Times New Roman" w:hAnsi="Times New Roman" w:cs="Times New Roman"/>
          <w:color w:val="auto"/>
          <w:sz w:val="28"/>
        </w:rPr>
        <w:t>ОПИС ЗАДАЧІ ТА ПАРАМЕТРІВ СИСТЕМИ</w:t>
      </w:r>
      <w:bookmarkEnd w:id="29"/>
    </w:p>
    <w:p w:rsidR="00B31C95" w:rsidRPr="005343BB" w:rsidRDefault="003F13B2" w:rsidP="00F0641F">
      <w:pPr>
        <w:spacing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При оптимізації моделі управління запасами все більш необхідними стають методи теорії прийняття рішень в умовах невизначеності. Це зумовлено насамперед необхідністю обліку впливу різних зовнішніх випадкових факторів, для яких ймовірності настання невідомі. Формат задач оптимізації систем управління запасами в умовах невизначеності «повертає до життя» багато традиційних формули теорії управління запасами, використання яких вважалося часто недоцільним. Дійсно, методологія теорії прийняття рішень в умовах невизначеності припускає формалізацію сценарного підходу (для параметрів, значення яких заздалегідь невідомі). У форматі конкретних сценаріїв для випадкових подій менеджеру якраз і потрібні кла</w:t>
      </w:r>
      <w:r w:rsidR="00A21987">
        <w:rPr>
          <w:rFonts w:ascii="Times New Roman" w:hAnsi="Times New Roman" w:cs="Times New Roman"/>
          <w:sz w:val="28"/>
          <w:szCs w:val="28"/>
        </w:rPr>
        <w:t xml:space="preserve">сичні формули, щоб орієнтувати </w:t>
      </w:r>
      <w:r w:rsidR="00A21987" w:rsidRPr="00A21987">
        <w:rPr>
          <w:rFonts w:ascii="Times New Roman" w:hAnsi="Times New Roman" w:cs="Times New Roman"/>
          <w:sz w:val="28"/>
          <w:szCs w:val="28"/>
        </w:rPr>
        <w:t>О</w:t>
      </w:r>
      <w:r w:rsidRPr="005343BB">
        <w:rPr>
          <w:rFonts w:ascii="Times New Roman" w:hAnsi="Times New Roman" w:cs="Times New Roman"/>
          <w:sz w:val="28"/>
          <w:szCs w:val="28"/>
        </w:rPr>
        <w:t>ПР на формалізацію економічно обґрунтованих стратегій, серед яких потрібно знайти оптимальне рішення. Ці формули допомагають менеджеру визначати елементи так званої матриці корисностей.</w:t>
      </w:r>
    </w:p>
    <w:p w:rsidR="00A86F18" w:rsidRPr="005343BB" w:rsidRDefault="00A86F18" w:rsidP="00F0641F">
      <w:pPr>
        <w:spacing w:after="0" w:line="360" w:lineRule="auto"/>
        <w:jc w:val="both"/>
        <w:rPr>
          <w:rFonts w:ascii="Times New Roman" w:hAnsi="Times New Roman" w:cs="Times New Roman"/>
          <w:sz w:val="28"/>
          <w:szCs w:val="28"/>
        </w:rPr>
      </w:pPr>
      <w:r w:rsidRPr="005343BB">
        <w:rPr>
          <w:rFonts w:ascii="Times New Roman" w:hAnsi="Times New Roman" w:cs="Times New Roman"/>
          <w:sz w:val="28"/>
          <w:szCs w:val="28"/>
        </w:rPr>
        <w:t xml:space="preserve">В форматі моделі управління запасами в умовах   завдання оптимізації повинна бути формалізована не як задача мінімізації загальних (сумарних) річних витрат, а як завдання максимізації кінцевого економічного результату. При цьому оптимальний розмір замовлення при конкретному сценарії розвитку подій (коли всі параметри моделі у форматі окремого сценарію формалізовані) необхідно визначати за формулою </w:t>
      </w:r>
      <w:r w:rsidRPr="00370826">
        <w:rPr>
          <w:rFonts w:ascii="Times New Roman" w:hAnsi="Times New Roman" w:cs="Times New Roman"/>
          <w:sz w:val="28"/>
          <w:szCs w:val="28"/>
        </w:rPr>
        <w:t>(</w:t>
      </w:r>
      <w:r w:rsidR="008051DF" w:rsidRPr="00370826">
        <w:rPr>
          <w:rFonts w:ascii="Times New Roman" w:hAnsi="Times New Roman" w:cs="Times New Roman"/>
          <w:sz w:val="28"/>
          <w:szCs w:val="28"/>
        </w:rPr>
        <w:t>2</w:t>
      </w:r>
      <w:r w:rsidRPr="00370826">
        <w:rPr>
          <w:rFonts w:ascii="Times New Roman" w:hAnsi="Times New Roman" w:cs="Times New Roman"/>
          <w:sz w:val="28"/>
          <w:szCs w:val="28"/>
        </w:rPr>
        <w:t xml:space="preserve">.11). </w:t>
      </w:r>
      <w:r w:rsidRPr="005343BB">
        <w:rPr>
          <w:rFonts w:ascii="Times New Roman" w:hAnsi="Times New Roman" w:cs="Times New Roman"/>
          <w:sz w:val="28"/>
          <w:szCs w:val="28"/>
        </w:rPr>
        <w:t>Зазначені формули допоможуть формалізувати задачу оптимального управ</w:t>
      </w:r>
      <w:r w:rsidR="008051DF" w:rsidRPr="005343BB">
        <w:rPr>
          <w:rFonts w:ascii="Times New Roman" w:hAnsi="Times New Roman" w:cs="Times New Roman"/>
          <w:sz w:val="28"/>
          <w:szCs w:val="28"/>
        </w:rPr>
        <w:t>ління запасами в умовах невизна</w:t>
      </w:r>
      <w:r w:rsidRPr="005343BB">
        <w:rPr>
          <w:rFonts w:ascii="Times New Roman" w:hAnsi="Times New Roman" w:cs="Times New Roman"/>
          <w:sz w:val="28"/>
          <w:szCs w:val="28"/>
        </w:rPr>
        <w:t>ченості.</w:t>
      </w:r>
    </w:p>
    <w:p w:rsidR="00D95C52" w:rsidRPr="005343BB" w:rsidRDefault="00D95C52" w:rsidP="00F0641F">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lastRenderedPageBreak/>
        <w:t>Відзначимо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моделі управління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запасами,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приймають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 якості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невизначених</w:t>
      </w:r>
      <w:r w:rsidRPr="005343BB">
        <w:rPr>
          <w:rFonts w:ascii="Times New Roman" w:hAnsi="Times New Roman" w:cs="Times New Roman"/>
          <w:sz w:val="28"/>
          <w:szCs w:val="28"/>
        </w:rPr>
        <w:t>:</w:t>
      </w:r>
    </w:p>
    <w:p w:rsidR="00D95C52" w:rsidRPr="005343BB" w:rsidRDefault="00D95C52" w:rsidP="00085DD7">
      <w:pPr>
        <w:pStyle w:val="ac"/>
        <w:numPr>
          <w:ilvl w:val="0"/>
          <w:numId w:val="5"/>
        </w:numPr>
        <w:spacing w:after="0"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річне споживання продукції  </w:t>
      </w:r>
      <m:oMath>
        <m:r>
          <w:rPr>
            <w:rFonts w:ascii="Cambria Math" w:hAnsi="Cambria Math" w:cs="Times New Roman"/>
            <w:sz w:val="28"/>
            <w:szCs w:val="28"/>
          </w:rPr>
          <m:t>D</m:t>
        </m:r>
      </m:oMath>
    </w:p>
    <w:p w:rsidR="00D95C52" w:rsidRPr="005343BB" w:rsidRDefault="00D95C52" w:rsidP="00085DD7">
      <w:pPr>
        <w:pStyle w:val="ac"/>
        <w:numPr>
          <w:ilvl w:val="0"/>
          <w:numId w:val="5"/>
        </w:numPr>
        <w:spacing w:after="0"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собівартість виробництва одиниці продукції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n</m:t>
            </m:r>
          </m:sub>
        </m:sSub>
      </m:oMath>
      <w:r w:rsidRPr="005343BB">
        <w:rPr>
          <w:rFonts w:ascii="Times New Roman" w:hAnsi="Times New Roman" w:cs="Times New Roman"/>
          <w:sz w:val="28"/>
          <w:szCs w:val="28"/>
        </w:rPr>
        <w:t xml:space="preserve"> </w:t>
      </w:r>
    </w:p>
    <w:p w:rsidR="00D95C52" w:rsidRPr="005343BB" w:rsidRDefault="00D95C52" w:rsidP="00085DD7">
      <w:pPr>
        <w:pStyle w:val="ac"/>
        <w:numPr>
          <w:ilvl w:val="0"/>
          <w:numId w:val="5"/>
        </w:numPr>
        <w:spacing w:after="0"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ціна реалізації одиниці продукції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s</m:t>
            </m:r>
          </m:sub>
        </m:sSub>
      </m:oMath>
    </w:p>
    <w:p w:rsidR="00D95C52" w:rsidRPr="005343BB" w:rsidRDefault="00D95C52" w:rsidP="00085DD7">
      <w:pPr>
        <w:pStyle w:val="ac"/>
        <w:numPr>
          <w:ilvl w:val="0"/>
          <w:numId w:val="5"/>
        </w:numPr>
        <w:spacing w:after="0"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понижуючий коефіцієнт для виручки </w:t>
      </w:r>
      <m:oMath>
        <m:r>
          <w:rPr>
            <w:rFonts w:ascii="Cambria Math" w:hAnsi="Cambria Math" w:cs="Times New Roman"/>
            <w:sz w:val="28"/>
            <w:szCs w:val="28"/>
          </w:rPr>
          <m:t>∝</m:t>
        </m:r>
      </m:oMath>
    </w:p>
    <w:p w:rsidR="00D95C52" w:rsidRPr="005343BB" w:rsidRDefault="00D95C52" w:rsidP="00F0641F">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оптимізаційної моделі</w:t>
      </w:r>
      <w:r w:rsidRPr="005343BB">
        <w:rPr>
          <w:rFonts w:ascii="Times New Roman" w:hAnsi="Times New Roman" w:cs="Times New Roman"/>
          <w:sz w:val="28"/>
          <w:szCs w:val="28"/>
        </w:rPr>
        <w:t xml:space="preserve">, щоб уникнути  </w:t>
      </w:r>
      <w:r w:rsidRPr="005343BB">
        <w:rPr>
          <w:rStyle w:val="hps"/>
          <w:rFonts w:ascii="Times New Roman" w:hAnsi="Times New Roman" w:cs="Times New Roman"/>
          <w:sz w:val="28"/>
          <w:szCs w:val="28"/>
        </w:rPr>
        <w:t>громіздких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побудов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кожного з перерахованих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будемо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враховувати тільки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два сценарії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(рис.</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2407"/>
        <w:gridCol w:w="2407"/>
        <w:gridCol w:w="2407"/>
        <w:gridCol w:w="2408"/>
      </w:tblGrid>
      <w:tr w:rsidR="00D95C52" w:rsidRPr="005343BB" w:rsidTr="00A63397">
        <w:trPr>
          <w:jc w:val="center"/>
        </w:trPr>
        <w:tc>
          <w:tcPr>
            <w:tcW w:w="4814" w:type="dxa"/>
            <w:gridSpan w:val="2"/>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 xml:space="preserve">Попит на продукцію за період </w:t>
            </w:r>
          </w:p>
        </w:tc>
        <w:tc>
          <w:tcPr>
            <w:tcW w:w="4815" w:type="dxa"/>
            <w:gridSpan w:val="2"/>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Собівартість одиниці продукції</w:t>
            </w:r>
          </w:p>
        </w:tc>
      </w:tr>
      <w:tr w:rsidR="00D95C52" w:rsidRPr="005343BB" w:rsidTr="00A63397">
        <w:trPr>
          <w:jc w:val="center"/>
        </w:trPr>
        <w:tc>
          <w:tcPr>
            <w:tcW w:w="2407" w:type="dxa"/>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Низький</w:t>
            </w:r>
          </w:p>
        </w:tc>
        <w:tc>
          <w:tcPr>
            <w:tcW w:w="2407" w:type="dxa"/>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Високий</w:t>
            </w:r>
          </w:p>
        </w:tc>
        <w:tc>
          <w:tcPr>
            <w:tcW w:w="2407" w:type="dxa"/>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Низький</w:t>
            </w:r>
          </w:p>
        </w:tc>
        <w:tc>
          <w:tcPr>
            <w:tcW w:w="2408" w:type="dxa"/>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Високий</w:t>
            </w:r>
          </w:p>
        </w:tc>
      </w:tr>
      <w:tr w:rsidR="00D95C52" w:rsidRPr="005343BB" w:rsidTr="00A63397">
        <w:trPr>
          <w:jc w:val="center"/>
        </w:trPr>
        <w:tc>
          <w:tcPr>
            <w:tcW w:w="2407" w:type="dxa"/>
            <w:tcBorders>
              <w:bottom w:val="single" w:sz="4" w:space="0" w:color="auto"/>
            </w:tcBorders>
          </w:tcPr>
          <w:p w:rsidR="00D95C52" w:rsidRPr="005343BB" w:rsidRDefault="00A63397" w:rsidP="00D73114">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oMath>
            </m:oMathPara>
          </w:p>
        </w:tc>
        <w:tc>
          <w:tcPr>
            <w:tcW w:w="2407" w:type="dxa"/>
            <w:tcBorders>
              <w:bottom w:val="single" w:sz="4" w:space="0" w:color="auto"/>
            </w:tcBorders>
          </w:tcPr>
          <w:p w:rsidR="00D95C52" w:rsidRPr="005343BB" w:rsidRDefault="00A63397" w:rsidP="00D73114">
            <w:pPr>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2</m:t>
                    </m:r>
                  </m:sub>
                </m:sSub>
              </m:oMath>
            </m:oMathPara>
          </w:p>
        </w:tc>
        <w:tc>
          <w:tcPr>
            <w:tcW w:w="2407" w:type="dxa"/>
            <w:tcBorders>
              <w:bottom w:val="single" w:sz="4" w:space="0" w:color="auto"/>
            </w:tcBorders>
          </w:tcPr>
          <w:p w:rsidR="00D95C52" w:rsidRPr="005343BB" w:rsidRDefault="00A63397" w:rsidP="00D73114">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n1</m:t>
                    </m:r>
                  </m:sub>
                </m:sSub>
              </m:oMath>
            </m:oMathPara>
          </w:p>
        </w:tc>
        <w:tc>
          <w:tcPr>
            <w:tcW w:w="2408" w:type="dxa"/>
            <w:tcBorders>
              <w:bottom w:val="single" w:sz="4" w:space="0" w:color="auto"/>
            </w:tcBorders>
          </w:tcPr>
          <w:p w:rsidR="00D95C52" w:rsidRPr="005343BB" w:rsidRDefault="00A63397" w:rsidP="00D73114">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n2</m:t>
                    </m:r>
                  </m:sub>
                </m:sSub>
              </m:oMath>
            </m:oMathPara>
          </w:p>
        </w:tc>
      </w:tr>
    </w:tbl>
    <w:tbl>
      <w:tblPr>
        <w:tblStyle w:val="12"/>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07"/>
        <w:gridCol w:w="2407"/>
        <w:gridCol w:w="2407"/>
        <w:gridCol w:w="2408"/>
      </w:tblGrid>
      <w:tr w:rsidR="00D95C52" w:rsidRPr="005343BB" w:rsidTr="00A63397">
        <w:trPr>
          <w:jc w:val="center"/>
        </w:trPr>
        <w:tc>
          <w:tcPr>
            <w:tcW w:w="4814" w:type="dxa"/>
            <w:gridSpan w:val="2"/>
            <w:tcBorders>
              <w:top w:val="single" w:sz="4" w:space="0" w:color="auto"/>
              <w:bottom w:val="single" w:sz="4" w:space="0" w:color="auto"/>
            </w:tcBorders>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Ціна реалізації продукції 1 дистриб’ютором</w:t>
            </w:r>
          </w:p>
        </w:tc>
        <w:tc>
          <w:tcPr>
            <w:tcW w:w="4815" w:type="dxa"/>
            <w:gridSpan w:val="2"/>
            <w:tcBorders>
              <w:top w:val="single" w:sz="4" w:space="0" w:color="auto"/>
              <w:bottom w:val="single" w:sz="4" w:space="0" w:color="auto"/>
            </w:tcBorders>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Ціна реалізації продукції 2 дистриб’ютором</w:t>
            </w:r>
          </w:p>
        </w:tc>
      </w:tr>
      <w:tr w:rsidR="00D95C52" w:rsidRPr="005343BB" w:rsidTr="00A63397">
        <w:trPr>
          <w:jc w:val="center"/>
        </w:trPr>
        <w:tc>
          <w:tcPr>
            <w:tcW w:w="2407" w:type="dxa"/>
            <w:tcBorders>
              <w:top w:val="single" w:sz="4" w:space="0" w:color="auto"/>
            </w:tcBorders>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Низький</w:t>
            </w:r>
          </w:p>
        </w:tc>
        <w:tc>
          <w:tcPr>
            <w:tcW w:w="2407" w:type="dxa"/>
            <w:tcBorders>
              <w:top w:val="single" w:sz="4" w:space="0" w:color="auto"/>
            </w:tcBorders>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Високий</w:t>
            </w:r>
          </w:p>
        </w:tc>
        <w:tc>
          <w:tcPr>
            <w:tcW w:w="2407" w:type="dxa"/>
            <w:tcBorders>
              <w:top w:val="single" w:sz="4" w:space="0" w:color="auto"/>
            </w:tcBorders>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Низький</w:t>
            </w:r>
          </w:p>
        </w:tc>
        <w:tc>
          <w:tcPr>
            <w:tcW w:w="2408" w:type="dxa"/>
            <w:tcBorders>
              <w:top w:val="single" w:sz="4" w:space="0" w:color="auto"/>
            </w:tcBorders>
          </w:tcPr>
          <w:p w:rsidR="00D95C52" w:rsidRPr="005343BB" w:rsidRDefault="00D95C52" w:rsidP="00D73114">
            <w:pPr>
              <w:jc w:val="center"/>
              <w:rPr>
                <w:rFonts w:ascii="Times New Roman" w:hAnsi="Times New Roman" w:cs="Times New Roman"/>
                <w:sz w:val="28"/>
                <w:szCs w:val="28"/>
              </w:rPr>
            </w:pPr>
            <w:r w:rsidRPr="005343BB">
              <w:rPr>
                <w:rFonts w:ascii="Times New Roman" w:hAnsi="Times New Roman" w:cs="Times New Roman"/>
                <w:sz w:val="28"/>
                <w:szCs w:val="28"/>
              </w:rPr>
              <w:t>Високий</w:t>
            </w:r>
          </w:p>
        </w:tc>
      </w:tr>
      <w:tr w:rsidR="00D95C52" w:rsidRPr="005343BB" w:rsidTr="00A63397">
        <w:trPr>
          <w:jc w:val="center"/>
        </w:trPr>
        <w:tc>
          <w:tcPr>
            <w:tcW w:w="2407" w:type="dxa"/>
          </w:tcPr>
          <w:p w:rsidR="00D95C52" w:rsidRPr="005343BB" w:rsidRDefault="00A63397" w:rsidP="00D73114">
            <w:pPr>
              <w:jc w:val="center"/>
              <w:rPr>
                <w:rFonts w:ascii="Times New Roman"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Cs</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m:oMathPara>
          </w:p>
        </w:tc>
        <w:tc>
          <w:tcPr>
            <w:tcW w:w="2407" w:type="dxa"/>
          </w:tcPr>
          <w:p w:rsidR="00D95C52" w:rsidRPr="005343BB" w:rsidRDefault="00A63397" w:rsidP="00D73114">
            <w:pPr>
              <w:jc w:val="center"/>
              <w:rPr>
                <w:rFonts w:ascii="Times New Roman"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Cs</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m:oMathPara>
          </w:p>
        </w:tc>
        <w:tc>
          <w:tcPr>
            <w:tcW w:w="2407" w:type="dxa"/>
          </w:tcPr>
          <w:p w:rsidR="00D95C52" w:rsidRPr="005343BB" w:rsidRDefault="00A63397" w:rsidP="00D73114">
            <w:pPr>
              <w:jc w:val="center"/>
              <w:rPr>
                <w:rFonts w:ascii="Times New Roman"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Cs</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m:oMathPara>
          </w:p>
        </w:tc>
        <w:tc>
          <w:tcPr>
            <w:tcW w:w="2408" w:type="dxa"/>
          </w:tcPr>
          <w:p w:rsidR="00D95C52" w:rsidRPr="005343BB" w:rsidRDefault="00A63397" w:rsidP="00D73114">
            <w:pPr>
              <w:jc w:val="center"/>
              <w:rPr>
                <w:rFonts w:ascii="Times New Roman"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Cs</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m:oMathPara>
          </w:p>
        </w:tc>
      </w:tr>
    </w:tbl>
    <w:p w:rsidR="004B0381" w:rsidRPr="005343BB" w:rsidRDefault="004B0381" w:rsidP="004B0381">
      <w:pPr>
        <w:jc w:val="center"/>
        <w:rPr>
          <w:rFonts w:ascii="Times New Roman" w:hAnsi="Times New Roman" w:cs="Times New Roman"/>
          <w:sz w:val="28"/>
          <w:szCs w:val="28"/>
        </w:rPr>
      </w:pPr>
      <w:r w:rsidRPr="005343BB">
        <w:rPr>
          <w:rFonts w:ascii="Times New Roman" w:hAnsi="Times New Roman" w:cs="Times New Roman"/>
          <w:noProof/>
          <w:sz w:val="28"/>
          <w:szCs w:val="28"/>
          <w:lang w:eastAsia="uk-UA"/>
        </w:rPr>
        <w:drawing>
          <wp:inline distT="0" distB="0" distL="0" distR="0" wp14:anchorId="12342005" wp14:editId="74BD105E">
            <wp:extent cx="2711996" cy="2238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6659" cy="2242224"/>
                    </a:xfrm>
                    <a:prstGeom prst="rect">
                      <a:avLst/>
                    </a:prstGeom>
                  </pic:spPr>
                </pic:pic>
              </a:graphicData>
            </a:graphic>
          </wp:inline>
        </w:drawing>
      </w:r>
      <w:r w:rsidRPr="005343BB">
        <w:rPr>
          <w:rFonts w:ascii="Times New Roman" w:hAnsi="Times New Roman" w:cs="Times New Roman"/>
          <w:noProof/>
          <w:sz w:val="28"/>
          <w:szCs w:val="28"/>
          <w:lang w:eastAsia="uk-UA"/>
        </w:rPr>
        <w:drawing>
          <wp:inline distT="0" distB="0" distL="0" distR="0" wp14:anchorId="1429DAF7" wp14:editId="24C1F01A">
            <wp:extent cx="2752725" cy="27432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3083" cy="2753522"/>
                    </a:xfrm>
                    <a:prstGeom prst="rect">
                      <a:avLst/>
                    </a:prstGeom>
                  </pic:spPr>
                </pic:pic>
              </a:graphicData>
            </a:graphic>
          </wp:inline>
        </w:drawing>
      </w:r>
    </w:p>
    <w:p w:rsidR="004B0381" w:rsidRPr="005343BB" w:rsidRDefault="004B0381" w:rsidP="00F0641F">
      <w:pPr>
        <w:jc w:val="center"/>
        <w:rPr>
          <w:rFonts w:ascii="Times New Roman" w:hAnsi="Times New Roman" w:cs="Times New Roman"/>
          <w:sz w:val="28"/>
          <w:szCs w:val="28"/>
        </w:rPr>
      </w:pPr>
      <w:r w:rsidRPr="005343BB">
        <w:rPr>
          <w:rStyle w:val="hps"/>
          <w:rFonts w:ascii="Times New Roman" w:hAnsi="Times New Roman" w:cs="Times New Roman"/>
          <w:sz w:val="28"/>
          <w:szCs w:val="28"/>
        </w:rPr>
        <w:t>Рис</w:t>
      </w:r>
      <w:r w:rsidRPr="005343BB">
        <w:rPr>
          <w:rFonts w:ascii="Times New Roman" w:hAnsi="Times New Roman" w:cs="Times New Roman"/>
          <w:sz w:val="28"/>
          <w:szCs w:val="28"/>
        </w:rPr>
        <w:t xml:space="preserve">унок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Межі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можливих змін</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річного споживання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а), </w:t>
      </w:r>
      <w:r w:rsidRPr="005343BB">
        <w:rPr>
          <w:rStyle w:val="hps"/>
          <w:rFonts w:ascii="Times New Roman" w:hAnsi="Times New Roman" w:cs="Times New Roman"/>
          <w:sz w:val="28"/>
          <w:szCs w:val="28"/>
        </w:rPr>
        <w:t>собівартості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виробництва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одиниці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проекції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(б</w:t>
      </w:r>
      <w:r w:rsidRPr="005343BB">
        <w:rPr>
          <w:rFonts w:ascii="Times New Roman" w:hAnsi="Times New Roman" w:cs="Times New Roman"/>
          <w:sz w:val="28"/>
          <w:szCs w:val="28"/>
        </w:rPr>
        <w:t xml:space="preserve">), ціни </w:t>
      </w:r>
      <w:r w:rsidRPr="005343BB">
        <w:rPr>
          <w:rStyle w:val="hps"/>
          <w:rFonts w:ascii="Times New Roman" w:hAnsi="Times New Roman" w:cs="Times New Roman"/>
          <w:sz w:val="28"/>
          <w:szCs w:val="28"/>
        </w:rPr>
        <w:t>її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першого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в</w:t>
      </w:r>
      <w:r w:rsidRPr="005343BB">
        <w:rPr>
          <w:rStyle w:val="atn"/>
          <w:rFonts w:ascii="Times New Roman" w:hAnsi="Times New Roman" w:cs="Times New Roman"/>
          <w:sz w:val="28"/>
          <w:szCs w:val="28"/>
        </w:rPr>
        <w:t>) та другого (</w:t>
      </w:r>
      <w:r w:rsidRPr="005343BB">
        <w:rPr>
          <w:rFonts w:ascii="Times New Roman" w:hAnsi="Times New Roman" w:cs="Times New Roman"/>
          <w:sz w:val="28"/>
          <w:szCs w:val="28"/>
        </w:rPr>
        <w:t xml:space="preserve">г) </w:t>
      </w:r>
      <w:r w:rsidRPr="005343BB">
        <w:rPr>
          <w:rStyle w:val="hps"/>
          <w:rFonts w:ascii="Times New Roman" w:hAnsi="Times New Roman" w:cs="Times New Roman"/>
          <w:sz w:val="28"/>
          <w:szCs w:val="28"/>
        </w:rPr>
        <w:t>дистриб'юторів</w:t>
      </w:r>
    </w:p>
    <w:p w:rsidR="004B0381" w:rsidRPr="005343BB" w:rsidRDefault="004B0381" w:rsidP="00F0641F">
      <w:pPr>
        <w:spacing w:after="0" w:line="360" w:lineRule="auto"/>
        <w:ind w:firstLine="567"/>
        <w:jc w:val="both"/>
        <w:rPr>
          <w:rStyle w:val="hps"/>
          <w:rFonts w:ascii="Times New Roman" w:hAnsi="Times New Roman" w:cs="Times New Roman"/>
          <w:sz w:val="28"/>
          <w:szCs w:val="28"/>
        </w:rPr>
      </w:pP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оптимізаційної моделі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враховуємо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також</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можливість реалізації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різним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дистриб'юторам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різною</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ціною реалізації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одного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lastRenderedPageBreak/>
        <w:t>тарного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місця (</w:t>
      </w:r>
      <w:r w:rsidRPr="005343BB">
        <w:rPr>
          <w:rFonts w:ascii="Times New Roman" w:hAnsi="Times New Roman" w:cs="Times New Roman"/>
          <w:sz w:val="28"/>
          <w:szCs w:val="28"/>
        </w:rPr>
        <w:t xml:space="preserve">табл.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Крім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враховуємо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втрати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 поверненні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дистриб'юторами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через претензії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до термінів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придатності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 (або)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передчасної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втрати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споживчих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властивостей.</w:t>
      </w:r>
    </w:p>
    <w:p w:rsidR="004B0381" w:rsidRPr="005343BB" w:rsidRDefault="004B0381" w:rsidP="00F0641F">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Зазначені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втрати прибутку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враховуємо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введенням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понижуючого коефіцієнта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виручки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 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інших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невідомих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моделі,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такий облік</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буде реалізований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стосовно до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двох сценаріїв</w:t>
      </w:r>
      <w:r w:rsidRPr="005343BB">
        <w:rPr>
          <w:rFonts w:ascii="Times New Roman" w:hAnsi="Times New Roman" w:cs="Times New Roman"/>
          <w:sz w:val="28"/>
          <w:szCs w:val="28"/>
        </w:rPr>
        <w:t>:</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2407"/>
        <w:gridCol w:w="2407"/>
        <w:gridCol w:w="2407"/>
        <w:gridCol w:w="2408"/>
      </w:tblGrid>
      <w:tr w:rsidR="004B0381" w:rsidRPr="005343BB" w:rsidTr="00A63397">
        <w:trPr>
          <w:jc w:val="center"/>
        </w:trPr>
        <w:tc>
          <w:tcPr>
            <w:tcW w:w="4814" w:type="dxa"/>
            <w:gridSpan w:val="2"/>
          </w:tcPr>
          <w:p w:rsidR="004B0381" w:rsidRPr="005343BB" w:rsidRDefault="004B0381" w:rsidP="00D73114">
            <w:pPr>
              <w:jc w:val="center"/>
              <w:rPr>
                <w:rFonts w:ascii="Times New Roman" w:hAnsi="Times New Roman" w:cs="Times New Roman"/>
                <w:sz w:val="28"/>
                <w:szCs w:val="28"/>
              </w:rPr>
            </w:pPr>
            <w:r w:rsidRPr="005343BB">
              <w:rPr>
                <w:rFonts w:ascii="Times New Roman" w:hAnsi="Times New Roman" w:cs="Times New Roman"/>
                <w:sz w:val="28"/>
                <w:szCs w:val="28"/>
              </w:rPr>
              <w:t>Сприятливий</w:t>
            </w:r>
            <w:r w:rsidR="00D73114" w:rsidRPr="005343BB">
              <w:rPr>
                <w:rFonts w:ascii="Times New Roman" w:hAnsi="Times New Roman" w:cs="Times New Roman"/>
                <w:sz w:val="28"/>
                <w:szCs w:val="28"/>
              </w:rPr>
              <w:t xml:space="preserve"> результат формування прибутку (п</w:t>
            </w:r>
            <w:r w:rsidRPr="005343BB">
              <w:rPr>
                <w:rFonts w:ascii="Times New Roman" w:hAnsi="Times New Roman" w:cs="Times New Roman"/>
                <w:sz w:val="28"/>
                <w:szCs w:val="28"/>
              </w:rPr>
              <w:t>овернення продукції від дистрибюторів практично відсутній)</w:t>
            </w:r>
          </w:p>
        </w:tc>
        <w:tc>
          <w:tcPr>
            <w:tcW w:w="4815" w:type="dxa"/>
            <w:gridSpan w:val="2"/>
          </w:tcPr>
          <w:p w:rsidR="004B0381" w:rsidRPr="005343BB" w:rsidRDefault="004B0381" w:rsidP="00D73114">
            <w:pPr>
              <w:jc w:val="center"/>
              <w:rPr>
                <w:rFonts w:ascii="Times New Roman" w:hAnsi="Times New Roman" w:cs="Times New Roman"/>
                <w:sz w:val="28"/>
                <w:szCs w:val="28"/>
              </w:rPr>
            </w:pPr>
            <w:r w:rsidRPr="005343BB">
              <w:rPr>
                <w:rFonts w:ascii="Times New Roman" w:hAnsi="Times New Roman" w:cs="Times New Roman"/>
                <w:sz w:val="28"/>
                <w:szCs w:val="28"/>
              </w:rPr>
              <w:t xml:space="preserve">Несприятливі умови формування прибутку (повернення продукції від </w:t>
            </w:r>
            <w:r w:rsidR="00D73114" w:rsidRPr="005343BB">
              <w:rPr>
                <w:rFonts w:ascii="Times New Roman" w:hAnsi="Times New Roman" w:cs="Times New Roman"/>
                <w:sz w:val="28"/>
                <w:szCs w:val="28"/>
              </w:rPr>
              <w:t>д</w:t>
            </w:r>
            <w:r w:rsidRPr="005343BB">
              <w:rPr>
                <w:rFonts w:ascii="Times New Roman" w:hAnsi="Times New Roman" w:cs="Times New Roman"/>
                <w:sz w:val="28"/>
                <w:szCs w:val="28"/>
              </w:rPr>
              <w:t>истрибюторів значно впливає на дохід)</w:t>
            </w:r>
          </w:p>
        </w:tc>
      </w:tr>
      <w:tr w:rsidR="004B0381" w:rsidRPr="005343BB" w:rsidTr="00A63397">
        <w:trPr>
          <w:jc w:val="center"/>
        </w:trPr>
        <w:tc>
          <w:tcPr>
            <w:tcW w:w="2407" w:type="dxa"/>
          </w:tcPr>
          <w:p w:rsidR="004B0381" w:rsidRPr="005343BB" w:rsidRDefault="00A63397" w:rsidP="002008A0">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m:t>
                    </m:r>
                  </m:sub>
                </m:sSub>
              </m:oMath>
            </m:oMathPara>
          </w:p>
        </w:tc>
        <w:tc>
          <w:tcPr>
            <w:tcW w:w="2407" w:type="dxa"/>
          </w:tcPr>
          <w:p w:rsidR="004B0381" w:rsidRPr="005343BB" w:rsidRDefault="00A63397" w:rsidP="002008A0">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II+</m:t>
                    </m:r>
                  </m:sub>
                </m:sSub>
              </m:oMath>
            </m:oMathPara>
          </w:p>
        </w:tc>
        <w:tc>
          <w:tcPr>
            <w:tcW w:w="2407" w:type="dxa"/>
          </w:tcPr>
          <w:p w:rsidR="004B0381" w:rsidRPr="005343BB" w:rsidRDefault="00A63397" w:rsidP="002008A0">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m:t>
                    </m:r>
                  </m:sub>
                </m:sSub>
              </m:oMath>
            </m:oMathPara>
          </w:p>
        </w:tc>
        <w:tc>
          <w:tcPr>
            <w:tcW w:w="2408" w:type="dxa"/>
          </w:tcPr>
          <w:p w:rsidR="004B0381" w:rsidRPr="005343BB" w:rsidRDefault="00A63397" w:rsidP="002008A0">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II-</m:t>
                    </m:r>
                  </m:sub>
                </m:sSub>
              </m:oMath>
            </m:oMathPara>
          </w:p>
        </w:tc>
      </w:tr>
    </w:tbl>
    <w:p w:rsidR="004B0381" w:rsidRPr="005343BB" w:rsidRDefault="004B0381" w:rsidP="00A63397">
      <w:pPr>
        <w:pBdr>
          <w:between w:val="single" w:sz="4" w:space="1" w:color="auto"/>
        </w:pBdr>
        <w:spacing w:before="240" w:after="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Значення коефіцієнта </w:t>
      </w:r>
      <m:oMath>
        <m:r>
          <w:rPr>
            <w:rFonts w:ascii="Cambria Math" w:hAnsi="Cambria Math" w:cs="Times New Roman"/>
            <w:sz w:val="28"/>
            <w:szCs w:val="28"/>
          </w:rPr>
          <m:t>∝</m:t>
        </m:r>
      </m:oMath>
      <w:r w:rsidRPr="005343BB">
        <w:rPr>
          <w:rFonts w:ascii="Times New Roman" w:hAnsi="Times New Roman" w:cs="Times New Roman"/>
          <w:sz w:val="28"/>
          <w:szCs w:val="28"/>
        </w:rPr>
        <w:t xml:space="preserve"> роз</w:t>
      </w:r>
      <w:r w:rsidR="00A21987">
        <w:rPr>
          <w:rFonts w:ascii="Times New Roman" w:hAnsi="Times New Roman" w:cs="Times New Roman"/>
          <w:sz w:val="28"/>
          <w:szCs w:val="28"/>
        </w:rPr>
        <w:t xml:space="preserve">різняється залежно від рішення </w:t>
      </w:r>
      <w:r w:rsidR="00A21987">
        <w:rPr>
          <w:rFonts w:ascii="Times New Roman" w:hAnsi="Times New Roman" w:cs="Times New Roman"/>
          <w:sz w:val="28"/>
          <w:szCs w:val="28"/>
          <w:lang w:val="ru-RU"/>
        </w:rPr>
        <w:t>О</w:t>
      </w:r>
      <w:r w:rsidRPr="005343BB">
        <w:rPr>
          <w:rFonts w:ascii="Times New Roman" w:hAnsi="Times New Roman" w:cs="Times New Roman"/>
          <w:sz w:val="28"/>
          <w:szCs w:val="28"/>
        </w:rPr>
        <w:t>ПР використовувати або не використовувати спеціальну упаковку з багатошарових плівок. Можливі варіанти для коефіцієнта а й відповідні позначення наведено в табл. 3.1.</w:t>
      </w:r>
    </w:p>
    <w:p w:rsidR="004B0381" w:rsidRPr="005343BB" w:rsidRDefault="004B0381" w:rsidP="004B0381">
      <w:pPr>
        <w:ind w:firstLine="567"/>
        <w:rPr>
          <w:rFonts w:ascii="Times New Roman" w:hAnsi="Times New Roman" w:cs="Times New Roman"/>
          <w:sz w:val="28"/>
          <w:szCs w:val="28"/>
        </w:rPr>
      </w:pPr>
      <w:r w:rsidRPr="005343BB">
        <w:rPr>
          <w:rFonts w:ascii="Times New Roman" w:hAnsi="Times New Roman" w:cs="Times New Roman"/>
          <w:sz w:val="28"/>
          <w:szCs w:val="28"/>
        </w:rPr>
        <w:t>Таблиця 3.1 – параметри моделі при реалізації сценарію втрат прибутку від повернення продукції від дистрибюторів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975"/>
        <w:gridCol w:w="1984"/>
        <w:gridCol w:w="1696"/>
      </w:tblGrid>
      <w:tr w:rsidR="004B0381" w:rsidRPr="005343BB" w:rsidTr="00A63397">
        <w:trPr>
          <w:jc w:val="center"/>
        </w:trPr>
        <w:tc>
          <w:tcPr>
            <w:tcW w:w="5947" w:type="dxa"/>
            <w:gridSpan w:val="2"/>
          </w:tcPr>
          <w:p w:rsidR="004B0381" w:rsidRPr="005343BB" w:rsidRDefault="004B0381" w:rsidP="00C01657">
            <w:pPr>
              <w:spacing w:line="360" w:lineRule="auto"/>
              <w:jc w:val="center"/>
              <w:rPr>
                <w:rFonts w:ascii="Times New Roman" w:hAnsi="Times New Roman" w:cs="Times New Roman"/>
                <w:b/>
                <w:sz w:val="24"/>
                <w:szCs w:val="24"/>
              </w:rPr>
            </w:pPr>
            <w:r w:rsidRPr="005343BB">
              <w:rPr>
                <w:rFonts w:ascii="Times New Roman" w:hAnsi="Times New Roman" w:cs="Times New Roman"/>
                <w:b/>
                <w:sz w:val="24"/>
                <w:szCs w:val="24"/>
              </w:rPr>
              <w:t>Параметри моделі</w:t>
            </w:r>
          </w:p>
        </w:tc>
        <w:tc>
          <w:tcPr>
            <w:tcW w:w="3680" w:type="dxa"/>
            <w:gridSpan w:val="2"/>
          </w:tcPr>
          <w:p w:rsidR="004B0381" w:rsidRPr="005343BB" w:rsidRDefault="004B0381" w:rsidP="00C01657">
            <w:pPr>
              <w:spacing w:line="360" w:lineRule="auto"/>
              <w:jc w:val="center"/>
              <w:rPr>
                <w:rFonts w:ascii="Times New Roman" w:hAnsi="Times New Roman" w:cs="Times New Roman"/>
                <w:sz w:val="24"/>
                <w:szCs w:val="24"/>
              </w:rPr>
            </w:pPr>
            <w:r w:rsidRPr="005343BB">
              <w:rPr>
                <w:rFonts w:ascii="Times New Roman" w:hAnsi="Times New Roman" w:cs="Times New Roman"/>
                <w:sz w:val="24"/>
                <w:szCs w:val="24"/>
              </w:rPr>
              <w:t>Дистрибютор</w:t>
            </w:r>
          </w:p>
        </w:tc>
      </w:tr>
      <w:tr w:rsidR="004B0381" w:rsidRPr="005343BB" w:rsidTr="00A63397">
        <w:trPr>
          <w:jc w:val="center"/>
        </w:trPr>
        <w:tc>
          <w:tcPr>
            <w:tcW w:w="5947" w:type="dxa"/>
            <w:gridSpan w:val="2"/>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Собівартість одного товарного місця</w:t>
            </w:r>
          </w:p>
        </w:tc>
        <w:tc>
          <w:tcPr>
            <w:tcW w:w="1984" w:type="dxa"/>
          </w:tcPr>
          <w:p w:rsidR="004B0381" w:rsidRPr="005343BB" w:rsidRDefault="00A63397" w:rsidP="00C01657">
            <w:pPr>
              <w:spacing w:line="360" w:lineRule="auto"/>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Cs</m:t>
                    </m:r>
                  </m:e>
                  <m:sub>
                    <m:r>
                      <w:rPr>
                        <w:rFonts w:ascii="Cambria Math" w:eastAsiaTheme="minorEastAsia" w:hAnsi="Cambria Math" w:cs="Times New Roman"/>
                        <w:sz w:val="24"/>
                        <w:szCs w:val="24"/>
                      </w:rPr>
                      <m:t>1</m:t>
                    </m:r>
                  </m:sub>
                </m:sSub>
              </m:oMath>
            </m:oMathPara>
          </w:p>
        </w:tc>
        <w:tc>
          <w:tcPr>
            <w:tcW w:w="1696" w:type="dxa"/>
          </w:tcPr>
          <w:p w:rsidR="004B0381" w:rsidRPr="005343BB" w:rsidRDefault="00A63397" w:rsidP="00C01657">
            <w:pPr>
              <w:spacing w:line="360" w:lineRule="auto"/>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Cs</m:t>
                    </m:r>
                  </m:e>
                  <m:sub>
                    <m:r>
                      <w:rPr>
                        <w:rFonts w:ascii="Cambria Math" w:eastAsiaTheme="minorEastAsia" w:hAnsi="Cambria Math" w:cs="Times New Roman"/>
                        <w:sz w:val="24"/>
                        <w:szCs w:val="24"/>
                      </w:rPr>
                      <m:t>2</m:t>
                    </m:r>
                  </m:sub>
                </m:sSub>
              </m:oMath>
            </m:oMathPara>
          </w:p>
        </w:tc>
      </w:tr>
      <w:tr w:rsidR="004B0381" w:rsidRPr="005343BB" w:rsidTr="00A63397">
        <w:trPr>
          <w:trHeight w:val="540"/>
          <w:jc w:val="center"/>
        </w:trPr>
        <w:tc>
          <w:tcPr>
            <w:tcW w:w="2972" w:type="dxa"/>
            <w:vMerge w:val="restart"/>
            <w:vAlign w:val="center"/>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Сприятливий результат формування прибутку</w:t>
            </w:r>
          </w:p>
        </w:tc>
        <w:tc>
          <w:tcPr>
            <w:tcW w:w="2975" w:type="dxa"/>
            <w:vAlign w:val="center"/>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 xml:space="preserve">При використанні плівки </w:t>
            </w:r>
          </w:p>
        </w:tc>
        <w:tc>
          <w:tcPr>
            <w:tcW w:w="1984" w:type="dxa"/>
          </w:tcPr>
          <w:p w:rsidR="004B0381" w:rsidRPr="005343BB" w:rsidRDefault="00A63397" w:rsidP="00C01657">
            <w:pPr>
              <w:spacing w:line="360" w:lineRule="auto"/>
              <w:rPr>
                <w:rFonts w:ascii="Times New Roman" w:hAnsi="Times New Roman"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I+</m:t>
                    </m:r>
                  </m:sub>
                  <m:sup>
                    <m:r>
                      <w:rPr>
                        <w:rFonts w:ascii="Cambria Math" w:hAnsi="Cambria Math" w:cs="Times New Roman"/>
                        <w:sz w:val="24"/>
                        <w:szCs w:val="24"/>
                      </w:rPr>
                      <m:t>zip</m:t>
                    </m:r>
                  </m:sup>
                </m:sSubSup>
              </m:oMath>
            </m:oMathPara>
          </w:p>
        </w:tc>
        <w:tc>
          <w:tcPr>
            <w:tcW w:w="1696" w:type="dxa"/>
          </w:tcPr>
          <w:p w:rsidR="004B0381" w:rsidRPr="005343BB" w:rsidRDefault="00A63397" w:rsidP="00C01657">
            <w:pPr>
              <w:spacing w:line="36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II+</m:t>
                    </m:r>
                  </m:sub>
                  <m:sup>
                    <m:r>
                      <w:rPr>
                        <w:rFonts w:ascii="Cambria Math" w:hAnsi="Cambria Math" w:cs="Times New Roman"/>
                        <w:sz w:val="24"/>
                        <w:szCs w:val="24"/>
                      </w:rPr>
                      <m:t>zip</m:t>
                    </m:r>
                  </m:sup>
                </m:sSubSup>
              </m:oMath>
            </m:oMathPara>
          </w:p>
        </w:tc>
      </w:tr>
      <w:tr w:rsidR="004B0381" w:rsidRPr="005343BB" w:rsidTr="00A63397">
        <w:trPr>
          <w:trHeight w:val="540"/>
          <w:jc w:val="center"/>
        </w:trPr>
        <w:tc>
          <w:tcPr>
            <w:tcW w:w="2972" w:type="dxa"/>
            <w:vMerge/>
            <w:vAlign w:val="center"/>
          </w:tcPr>
          <w:p w:rsidR="004B0381" w:rsidRPr="005343BB" w:rsidRDefault="004B0381" w:rsidP="00C01657">
            <w:pPr>
              <w:spacing w:line="360" w:lineRule="auto"/>
              <w:rPr>
                <w:rFonts w:ascii="Times New Roman" w:hAnsi="Times New Roman" w:cs="Times New Roman"/>
                <w:sz w:val="24"/>
                <w:szCs w:val="24"/>
              </w:rPr>
            </w:pPr>
          </w:p>
        </w:tc>
        <w:tc>
          <w:tcPr>
            <w:tcW w:w="2975" w:type="dxa"/>
            <w:vAlign w:val="center"/>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Без використання</w:t>
            </w:r>
          </w:p>
        </w:tc>
        <w:tc>
          <w:tcPr>
            <w:tcW w:w="1984" w:type="dxa"/>
          </w:tcPr>
          <w:p w:rsidR="004B0381" w:rsidRPr="005343BB" w:rsidRDefault="00A63397" w:rsidP="00C01657">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oMath>
            </m:oMathPara>
          </w:p>
        </w:tc>
        <w:tc>
          <w:tcPr>
            <w:tcW w:w="1696" w:type="dxa"/>
          </w:tcPr>
          <w:p w:rsidR="004B0381" w:rsidRPr="005343BB" w:rsidRDefault="00A63397" w:rsidP="00C01657">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II+</m:t>
                    </m:r>
                  </m:sub>
                </m:sSub>
              </m:oMath>
            </m:oMathPara>
          </w:p>
        </w:tc>
      </w:tr>
      <w:tr w:rsidR="004B0381" w:rsidRPr="005343BB" w:rsidTr="00A63397">
        <w:trPr>
          <w:jc w:val="center"/>
        </w:trPr>
        <w:tc>
          <w:tcPr>
            <w:tcW w:w="2972" w:type="dxa"/>
            <w:vMerge w:val="restart"/>
            <w:vAlign w:val="center"/>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Не сприятливий результат формування прибутку</w:t>
            </w:r>
          </w:p>
        </w:tc>
        <w:tc>
          <w:tcPr>
            <w:tcW w:w="2975" w:type="dxa"/>
            <w:vAlign w:val="center"/>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 xml:space="preserve">При використанні плівки </w:t>
            </w:r>
          </w:p>
        </w:tc>
        <w:tc>
          <w:tcPr>
            <w:tcW w:w="1984" w:type="dxa"/>
          </w:tcPr>
          <w:p w:rsidR="004B0381" w:rsidRPr="005343BB" w:rsidRDefault="00A63397" w:rsidP="00C01657">
            <w:pPr>
              <w:spacing w:line="36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I-</m:t>
                    </m:r>
                  </m:sub>
                  <m:sup>
                    <m:r>
                      <w:rPr>
                        <w:rFonts w:ascii="Cambria Math" w:hAnsi="Cambria Math" w:cs="Times New Roman"/>
                        <w:sz w:val="24"/>
                        <w:szCs w:val="24"/>
                      </w:rPr>
                      <m:t>zip</m:t>
                    </m:r>
                  </m:sup>
                </m:sSubSup>
              </m:oMath>
            </m:oMathPara>
          </w:p>
        </w:tc>
        <w:tc>
          <w:tcPr>
            <w:tcW w:w="1696" w:type="dxa"/>
          </w:tcPr>
          <w:p w:rsidR="004B0381" w:rsidRPr="005343BB" w:rsidRDefault="00A63397" w:rsidP="00C01657">
            <w:pPr>
              <w:spacing w:line="36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II-</m:t>
                    </m:r>
                  </m:sub>
                  <m:sup>
                    <m:r>
                      <w:rPr>
                        <w:rFonts w:ascii="Cambria Math" w:hAnsi="Cambria Math" w:cs="Times New Roman"/>
                        <w:sz w:val="24"/>
                        <w:szCs w:val="24"/>
                      </w:rPr>
                      <m:t>zip</m:t>
                    </m:r>
                  </m:sup>
                </m:sSubSup>
              </m:oMath>
            </m:oMathPara>
          </w:p>
        </w:tc>
      </w:tr>
      <w:tr w:rsidR="004B0381" w:rsidRPr="005343BB" w:rsidTr="00A63397">
        <w:trPr>
          <w:jc w:val="center"/>
        </w:trPr>
        <w:tc>
          <w:tcPr>
            <w:tcW w:w="2972" w:type="dxa"/>
            <w:vMerge/>
            <w:tcBorders>
              <w:bottom w:val="single" w:sz="4" w:space="0" w:color="auto"/>
            </w:tcBorders>
          </w:tcPr>
          <w:p w:rsidR="004B0381" w:rsidRPr="005343BB" w:rsidRDefault="004B0381" w:rsidP="00C01657">
            <w:pPr>
              <w:spacing w:line="360" w:lineRule="auto"/>
              <w:rPr>
                <w:rFonts w:ascii="Times New Roman" w:hAnsi="Times New Roman" w:cs="Times New Roman"/>
                <w:sz w:val="24"/>
                <w:szCs w:val="24"/>
              </w:rPr>
            </w:pPr>
          </w:p>
        </w:tc>
        <w:tc>
          <w:tcPr>
            <w:tcW w:w="2975" w:type="dxa"/>
            <w:tcBorders>
              <w:bottom w:val="single" w:sz="4" w:space="0" w:color="auto"/>
            </w:tcBorders>
            <w:vAlign w:val="center"/>
          </w:tcPr>
          <w:p w:rsidR="004B0381" w:rsidRPr="005343BB" w:rsidRDefault="004B0381" w:rsidP="00C01657">
            <w:pPr>
              <w:spacing w:line="360" w:lineRule="auto"/>
              <w:rPr>
                <w:rFonts w:ascii="Times New Roman" w:hAnsi="Times New Roman" w:cs="Times New Roman"/>
                <w:sz w:val="24"/>
                <w:szCs w:val="24"/>
              </w:rPr>
            </w:pPr>
            <w:r w:rsidRPr="005343BB">
              <w:rPr>
                <w:rFonts w:ascii="Times New Roman" w:hAnsi="Times New Roman" w:cs="Times New Roman"/>
                <w:sz w:val="24"/>
                <w:szCs w:val="24"/>
              </w:rPr>
              <w:t>Без використання</w:t>
            </w:r>
          </w:p>
        </w:tc>
        <w:tc>
          <w:tcPr>
            <w:tcW w:w="1984" w:type="dxa"/>
            <w:tcBorders>
              <w:bottom w:val="single" w:sz="4" w:space="0" w:color="auto"/>
            </w:tcBorders>
          </w:tcPr>
          <w:p w:rsidR="004B0381" w:rsidRPr="005343BB" w:rsidRDefault="00A63397" w:rsidP="00C01657">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oMath>
            </m:oMathPara>
          </w:p>
        </w:tc>
        <w:tc>
          <w:tcPr>
            <w:tcW w:w="1696" w:type="dxa"/>
            <w:tcBorders>
              <w:bottom w:val="single" w:sz="4" w:space="0" w:color="auto"/>
            </w:tcBorders>
          </w:tcPr>
          <w:p w:rsidR="004B0381" w:rsidRPr="005343BB" w:rsidRDefault="00A63397" w:rsidP="00C01657">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II-</m:t>
                    </m:r>
                  </m:sub>
                </m:sSub>
              </m:oMath>
            </m:oMathPara>
          </w:p>
        </w:tc>
      </w:tr>
      <w:tr w:rsidR="000D1806" w:rsidRPr="000D1806" w:rsidTr="00A63397">
        <w:trPr>
          <w:jc w:val="center"/>
        </w:trPr>
        <w:tc>
          <w:tcPr>
            <w:tcW w:w="2972" w:type="dxa"/>
            <w:tcBorders>
              <w:top w:val="single" w:sz="4" w:space="0" w:color="auto"/>
              <w:left w:val="nil"/>
              <w:bottom w:val="nil"/>
              <w:right w:val="nil"/>
            </w:tcBorders>
          </w:tcPr>
          <w:p w:rsidR="00C01657" w:rsidRPr="000D1806" w:rsidRDefault="00C01657" w:rsidP="00C01657">
            <w:pPr>
              <w:spacing w:line="360" w:lineRule="auto"/>
              <w:rPr>
                <w:rFonts w:ascii="Times New Roman" w:hAnsi="Times New Roman" w:cs="Times New Roman"/>
                <w:sz w:val="24"/>
                <w:szCs w:val="24"/>
              </w:rPr>
            </w:pPr>
          </w:p>
          <w:p w:rsidR="00C01657" w:rsidRPr="000D1806" w:rsidRDefault="00C01657" w:rsidP="00C01657">
            <w:pPr>
              <w:spacing w:line="360" w:lineRule="auto"/>
              <w:rPr>
                <w:rFonts w:ascii="Times New Roman" w:hAnsi="Times New Roman" w:cs="Times New Roman"/>
                <w:sz w:val="24"/>
                <w:szCs w:val="24"/>
              </w:rPr>
            </w:pPr>
          </w:p>
        </w:tc>
        <w:tc>
          <w:tcPr>
            <w:tcW w:w="2975" w:type="dxa"/>
            <w:tcBorders>
              <w:top w:val="single" w:sz="4" w:space="0" w:color="auto"/>
              <w:left w:val="nil"/>
              <w:bottom w:val="nil"/>
              <w:right w:val="nil"/>
            </w:tcBorders>
            <w:vAlign w:val="center"/>
          </w:tcPr>
          <w:p w:rsidR="00C01657" w:rsidRPr="000D1806" w:rsidRDefault="00C01657" w:rsidP="00C01657">
            <w:pPr>
              <w:spacing w:line="360" w:lineRule="auto"/>
              <w:rPr>
                <w:rFonts w:ascii="Times New Roman" w:hAnsi="Times New Roman" w:cs="Times New Roman"/>
                <w:sz w:val="24"/>
                <w:szCs w:val="24"/>
              </w:rPr>
            </w:pPr>
          </w:p>
        </w:tc>
        <w:tc>
          <w:tcPr>
            <w:tcW w:w="1984" w:type="dxa"/>
            <w:tcBorders>
              <w:top w:val="single" w:sz="4" w:space="0" w:color="auto"/>
              <w:left w:val="nil"/>
              <w:bottom w:val="nil"/>
              <w:right w:val="nil"/>
            </w:tcBorders>
          </w:tcPr>
          <w:p w:rsidR="00C01657" w:rsidRPr="000D1806" w:rsidRDefault="00C01657" w:rsidP="00C01657">
            <w:pPr>
              <w:spacing w:line="360" w:lineRule="auto"/>
              <w:rPr>
                <w:rFonts w:ascii="Times New Roman" w:eastAsia="Calibri" w:hAnsi="Times New Roman" w:cs="Times New Roman"/>
                <w:sz w:val="24"/>
                <w:szCs w:val="24"/>
              </w:rPr>
            </w:pPr>
          </w:p>
        </w:tc>
        <w:tc>
          <w:tcPr>
            <w:tcW w:w="1696" w:type="dxa"/>
            <w:tcBorders>
              <w:top w:val="single" w:sz="4" w:space="0" w:color="auto"/>
              <w:left w:val="nil"/>
              <w:bottom w:val="nil"/>
              <w:right w:val="nil"/>
            </w:tcBorders>
          </w:tcPr>
          <w:p w:rsidR="00C01657" w:rsidRPr="000D1806" w:rsidRDefault="00C01657" w:rsidP="00C01657">
            <w:pPr>
              <w:spacing w:line="360" w:lineRule="auto"/>
              <w:rPr>
                <w:rFonts w:ascii="Times New Roman" w:eastAsia="Calibri" w:hAnsi="Times New Roman" w:cs="Times New Roman"/>
                <w:sz w:val="24"/>
                <w:szCs w:val="24"/>
              </w:rPr>
            </w:pPr>
          </w:p>
        </w:tc>
      </w:tr>
    </w:tbl>
    <w:p w:rsidR="00B50274" w:rsidRPr="000D1806" w:rsidRDefault="004B0381" w:rsidP="00370826">
      <w:pPr>
        <w:pStyle w:val="2"/>
        <w:numPr>
          <w:ilvl w:val="1"/>
          <w:numId w:val="4"/>
        </w:numPr>
        <w:spacing w:after="240" w:line="360" w:lineRule="auto"/>
        <w:jc w:val="center"/>
        <w:rPr>
          <w:rFonts w:ascii="Times New Roman" w:hAnsi="Times New Roman" w:cs="Times New Roman"/>
          <w:color w:val="auto"/>
          <w:sz w:val="28"/>
          <w:szCs w:val="28"/>
        </w:rPr>
      </w:pPr>
      <w:bookmarkStart w:id="30" w:name="_Toc422933003"/>
      <w:r w:rsidRPr="000D1806">
        <w:rPr>
          <w:rFonts w:ascii="Times New Roman" w:hAnsi="Times New Roman" w:cs="Times New Roman"/>
          <w:color w:val="auto"/>
          <w:sz w:val="28"/>
          <w:szCs w:val="28"/>
        </w:rPr>
        <w:lastRenderedPageBreak/>
        <w:t>ФОРМАЛІЗАЦІЯ ОПТИМІЗАЦІЙНОЇ МОДЕЛІ УПРАВЛІННЯ ЗАПАСАМИ В УМОВАХ НЕВИЗНАЧЕННОСТІ</w:t>
      </w:r>
      <w:bookmarkEnd w:id="30"/>
    </w:p>
    <w:p w:rsidR="004B0381" w:rsidRPr="005343BB" w:rsidRDefault="004B0381" w:rsidP="00F0641F">
      <w:pPr>
        <w:tabs>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eastAsia="uk-UA"/>
        </w:rPr>
      </w:pPr>
      <w:r w:rsidRPr="00370826">
        <w:rPr>
          <w:rFonts w:ascii="Times New Roman" w:eastAsia="Times New Roman" w:hAnsi="Times New Roman" w:cs="Times New Roman"/>
          <w:b/>
          <w:sz w:val="28"/>
          <w:szCs w:val="28"/>
          <w:lang w:eastAsia="uk-UA"/>
        </w:rPr>
        <w:t>Повна група подій</w:t>
      </w:r>
      <w:r w:rsidRPr="005343BB">
        <w:rPr>
          <w:rFonts w:ascii="Times New Roman" w:eastAsia="Times New Roman" w:hAnsi="Times New Roman" w:cs="Times New Roman"/>
          <w:sz w:val="28"/>
          <w:szCs w:val="28"/>
          <w:lang w:eastAsia="uk-UA"/>
        </w:rPr>
        <w:t xml:space="preserve"> . Для знаходження оптимального рішення в умовах невизначеності спочатку потрібно формалізувати повну групу випадкових подій, що впливають на кінцевий економічний результат.</w:t>
      </w:r>
    </w:p>
    <w:p w:rsidR="004B0381" w:rsidRPr="005343BB" w:rsidRDefault="004B0381" w:rsidP="00F0641F">
      <w:pPr>
        <w:tabs>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eastAsia="uk-UA"/>
        </w:rPr>
      </w:pPr>
      <w:r w:rsidRPr="005343BB">
        <w:rPr>
          <w:rFonts w:ascii="Times New Roman" w:eastAsia="Times New Roman" w:hAnsi="Times New Roman" w:cs="Times New Roman"/>
          <w:sz w:val="28"/>
          <w:szCs w:val="28"/>
          <w:lang w:eastAsia="uk-UA"/>
        </w:rPr>
        <w:t>Стосовно аналізованої ситуації вона буде містити 16 ( 2 • 2 • 2 • 2) випадкових подій. Представимо їх:</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низькій собівартості виробництва одного тарного місця продукції, причому претензії до термінів придатності товару , що зумовлюють втрати прибутку, відсутні і в першого , і в другого дистриб'ютора;</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висока при низькій собівартості виробництва одного тарного місця продукції, причому претензії до термінів придатності товару , що зумовлюють втрати прибутку, відсутні і в першого , і в другого дистриб'ютора;</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3</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відсутні і в першого , і в другого дистриб'ютора;</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4</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відсутні і в першого , і в другого дистриб'ютора;</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5</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низькій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присутні, а в другого дистриб'ютора відсутні;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6</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висока при низькій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присутні, а в другого дистриб'ютора відсутні;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7</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присутні, а в другого дистриб'ютора відсутні;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8</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присутні, а в другого дистриб'ютора відсутні;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9</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низькій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відсутні, а в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10</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висока при низькій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відсутні, а в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11</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 xml:space="preserve">подія представлено ситуацією, коли річне споживання продукції низьке при високій собівартості виробництва одного тарного місця продукції, причому претензії до термінів придатності товару , що зумовлюють втрати </w:t>
      </w:r>
      <w:r w:rsidR="004B0381" w:rsidRPr="005343BB">
        <w:rPr>
          <w:rFonts w:ascii="Times New Roman" w:hAnsi="Times New Roman" w:cs="Times New Roman"/>
          <w:sz w:val="28"/>
          <w:szCs w:val="28"/>
        </w:rPr>
        <w:lastRenderedPageBreak/>
        <w:t>прибутку, у першого дистриб'ютора відсутні, а в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12</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дистриб'ютора відсутні, а в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13</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низькій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і у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14</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висока при низькій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і у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15</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низьке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і у другого дистриб'ютора присутні;</w:t>
      </w:r>
    </w:p>
    <w:p w:rsidR="004B0381" w:rsidRPr="005343BB" w:rsidRDefault="00A63397"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16</m:t>
            </m:r>
          </m:sub>
        </m:sSub>
        <m:r>
          <w:rPr>
            <w:rFonts w:ascii="Cambria Math" w:hAnsi="Cambria Math" w:cs="Times New Roman"/>
            <w:sz w:val="28"/>
            <w:szCs w:val="28"/>
          </w:rPr>
          <m:t xml:space="preserve">- </m:t>
        </m:r>
      </m:oMath>
      <w:r w:rsidR="004B0381" w:rsidRPr="005343BB">
        <w:rPr>
          <w:rFonts w:ascii="Times New Roman" w:hAnsi="Times New Roman" w:cs="Times New Roman"/>
          <w:sz w:val="28"/>
          <w:szCs w:val="28"/>
        </w:rPr>
        <w:t>подія представлено ситуацією, коли річне споживання продукції високе при високій собівартості виробництва одного тарного місця продукції, причому претензії до термінів придатності товару , що зумовлюють втрати прибутку, у першого і у другого дистриб'ютора присутні;</w:t>
      </w:r>
    </w:p>
    <w:p w:rsidR="00F0641F" w:rsidRPr="005343BB" w:rsidRDefault="004B0381" w:rsidP="00370826">
      <w:pPr>
        <w:pStyle w:val="HTML"/>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Повну групу подій можна представити у вигляді таблиці 3.2</w:t>
      </w:r>
    </w:p>
    <w:p w:rsidR="00A63397" w:rsidRDefault="00A63397">
      <w:pPr>
        <w:rPr>
          <w:rFonts w:ascii="Times New Roman" w:eastAsia="Times New Roman" w:hAnsi="Times New Roman" w:cs="Times New Roman"/>
          <w:sz w:val="28"/>
          <w:szCs w:val="28"/>
          <w:lang w:eastAsia="uk-UA"/>
        </w:rPr>
      </w:pPr>
      <w:r>
        <w:rPr>
          <w:rFonts w:ascii="Times New Roman" w:hAnsi="Times New Roman" w:cs="Times New Roman"/>
          <w:sz w:val="28"/>
          <w:szCs w:val="28"/>
        </w:rPr>
        <w:br w:type="page"/>
      </w:r>
    </w:p>
    <w:p w:rsidR="004B0381" w:rsidRPr="005343BB" w:rsidRDefault="004B0381"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lastRenderedPageBreak/>
        <w:t>Таблиця 3.2 – повна група подій.</w:t>
      </w:r>
    </w:p>
    <w:p w:rsidR="004B0381" w:rsidRPr="005343BB" w:rsidRDefault="004B0381" w:rsidP="00C0165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center"/>
        <w:rPr>
          <w:rFonts w:ascii="Times New Roman" w:hAnsi="Times New Roman" w:cs="Times New Roman"/>
          <w:sz w:val="28"/>
          <w:szCs w:val="28"/>
        </w:rPr>
      </w:pPr>
      <w:r w:rsidRPr="005343BB">
        <w:rPr>
          <w:rFonts w:ascii="Times New Roman" w:hAnsi="Times New Roman" w:cs="Times New Roman"/>
          <w:noProof/>
          <w:sz w:val="28"/>
          <w:szCs w:val="28"/>
        </w:rPr>
        <w:drawing>
          <wp:inline distT="0" distB="0" distL="0" distR="0" wp14:anchorId="3F24DC07" wp14:editId="0419D66F">
            <wp:extent cx="4619625" cy="275650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726" cy="2770287"/>
                    </a:xfrm>
                    <a:prstGeom prst="rect">
                      <a:avLst/>
                    </a:prstGeom>
                    <a:noFill/>
                    <a:ln>
                      <a:noFill/>
                    </a:ln>
                  </pic:spPr>
                </pic:pic>
              </a:graphicData>
            </a:graphic>
          </wp:inline>
        </w:drawing>
      </w:r>
    </w:p>
    <w:p w:rsidR="004B0381" w:rsidRPr="005343BB" w:rsidRDefault="004B0381"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60" w:lineRule="auto"/>
        <w:ind w:firstLine="567"/>
        <w:jc w:val="both"/>
        <w:rPr>
          <w:rFonts w:ascii="Times New Roman" w:hAnsi="Times New Roman" w:cs="Times New Roman"/>
          <w:sz w:val="28"/>
          <w:szCs w:val="28"/>
        </w:rPr>
      </w:pPr>
      <w:r w:rsidRPr="005343BB">
        <w:rPr>
          <w:rFonts w:ascii="Times New Roman" w:hAnsi="Times New Roman" w:cs="Times New Roman"/>
          <w:b/>
          <w:sz w:val="28"/>
          <w:szCs w:val="28"/>
        </w:rPr>
        <w:t>Перелік аналізованих альтернативних рішень</w:t>
      </w:r>
      <w:r w:rsidRPr="005343BB">
        <w:rPr>
          <w:rFonts w:ascii="Times New Roman" w:hAnsi="Times New Roman" w:cs="Times New Roman"/>
          <w:sz w:val="28"/>
          <w:szCs w:val="28"/>
        </w:rPr>
        <w:t>. Для знаходження оптимального рішення в умовах невизначеності потрібно формалізувати перелік аналізованих альтернативних рішень. Відповідні а</w:t>
      </w:r>
      <w:r w:rsidR="00A21987">
        <w:rPr>
          <w:rFonts w:ascii="Times New Roman" w:hAnsi="Times New Roman" w:cs="Times New Roman"/>
          <w:sz w:val="28"/>
          <w:szCs w:val="28"/>
        </w:rPr>
        <w:t xml:space="preserve">льтернативні рішення задаються </w:t>
      </w:r>
      <w:r w:rsidR="00A21987">
        <w:rPr>
          <w:rFonts w:ascii="Times New Roman" w:hAnsi="Times New Roman" w:cs="Times New Roman"/>
          <w:sz w:val="28"/>
          <w:szCs w:val="28"/>
          <w:lang w:val="ru-RU"/>
        </w:rPr>
        <w:t>О</w:t>
      </w:r>
      <w:r w:rsidRPr="005343BB">
        <w:rPr>
          <w:rFonts w:ascii="Times New Roman" w:hAnsi="Times New Roman" w:cs="Times New Roman"/>
          <w:sz w:val="28"/>
          <w:szCs w:val="28"/>
        </w:rPr>
        <w:t xml:space="preserve">ПР . В рамках даної моделі конкретне рішення </w:t>
      </w:r>
      <w:r w:rsidR="00A21987">
        <w:rPr>
          <w:rFonts w:ascii="Times New Roman" w:hAnsi="Times New Roman" w:cs="Times New Roman"/>
          <w:sz w:val="28"/>
          <w:szCs w:val="28"/>
        </w:rPr>
        <w:t>для О</w:t>
      </w:r>
      <w:r w:rsidRPr="005343BB">
        <w:rPr>
          <w:rFonts w:ascii="Times New Roman" w:hAnsi="Times New Roman" w:cs="Times New Roman"/>
          <w:sz w:val="28"/>
          <w:szCs w:val="28"/>
        </w:rPr>
        <w:t>ПР має передбачати:</w:t>
      </w:r>
    </w:p>
    <w:p w:rsidR="004B0381" w:rsidRPr="005343BB" w:rsidRDefault="004B0381" w:rsidP="00085DD7">
      <w:pPr>
        <w:pStyle w:val="HTML"/>
        <w:numPr>
          <w:ilvl w:val="0"/>
          <w:numId w:val="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вибір дистриб’ютора;</w:t>
      </w:r>
    </w:p>
    <w:p w:rsidR="004B0381" w:rsidRPr="005343BB" w:rsidRDefault="004B0381" w:rsidP="00085DD7">
      <w:pPr>
        <w:pStyle w:val="HTML"/>
        <w:numPr>
          <w:ilvl w:val="0"/>
          <w:numId w:val="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вибір розміру заказу;</w:t>
      </w:r>
    </w:p>
    <w:p w:rsidR="004B0381" w:rsidRPr="005343BB" w:rsidRDefault="004B0381" w:rsidP="00085DD7">
      <w:pPr>
        <w:pStyle w:val="HTML"/>
        <w:numPr>
          <w:ilvl w:val="0"/>
          <w:numId w:val="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використання чи відмова від використання упаковки з багатошарових плівок.</w:t>
      </w:r>
    </w:p>
    <w:p w:rsidR="002008A0" w:rsidRPr="005343BB" w:rsidRDefault="002008A0"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При формалізації різних альтернативних рішень в рамках розглянутої моделі будемо вважати, що ці рішення визначаються:</w:t>
      </w:r>
    </w:p>
    <w:p w:rsidR="002008A0" w:rsidRPr="005343BB" w:rsidRDefault="002008A0" w:rsidP="00085DD7">
      <w:pPr>
        <w:pStyle w:val="HTML"/>
        <w:numPr>
          <w:ilvl w:val="0"/>
          <w:numId w:val="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орієнтацією на вибір різних співвідношень (часток) об'ємів реалізованої продукції різним дистриб'юторам (наприклад, співвідношення </w:t>
      </w:r>
    </w:p>
    <w:p w:rsidR="002008A0" w:rsidRPr="005343BB" w:rsidRDefault="006F3A9F"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284"/>
        <w:jc w:val="both"/>
        <w:rPr>
          <w:rFonts w:ascii="Times New Roman" w:hAnsi="Times New Roman" w:cs="Times New Roman"/>
          <w:sz w:val="28"/>
          <w:szCs w:val="28"/>
        </w:rPr>
      </w:pPr>
      <w:r w:rsidRPr="005343BB">
        <w:rPr>
          <w:rFonts w:ascii="Times New Roman" w:hAnsi="Times New Roman" w:cs="Times New Roman"/>
          <w:sz w:val="28"/>
          <w:szCs w:val="28"/>
        </w:rPr>
        <w:t>1:</w:t>
      </w:r>
      <w:r w:rsidR="002008A0" w:rsidRPr="005343BB">
        <w:rPr>
          <w:rFonts w:ascii="Times New Roman" w:hAnsi="Times New Roman" w:cs="Times New Roman"/>
          <w:sz w:val="28"/>
          <w:szCs w:val="28"/>
        </w:rPr>
        <w:t>1 при поставці рівними частками);</w:t>
      </w:r>
    </w:p>
    <w:p w:rsidR="002008A0" w:rsidRPr="005343BB" w:rsidRDefault="002008A0" w:rsidP="00085DD7">
      <w:pPr>
        <w:pStyle w:val="HTML"/>
        <w:numPr>
          <w:ilvl w:val="0"/>
          <w:numId w:val="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284"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орієнтацією на сценарні значення для наступних величин: річне споживання продукції </w:t>
      </w:r>
      <m:oMath>
        <m:r>
          <w:rPr>
            <w:rFonts w:ascii="Cambria Math" w:hAnsi="Cambria Math" w:cs="Times New Roman"/>
            <w:sz w:val="28"/>
            <w:szCs w:val="28"/>
          </w:rPr>
          <m:t>D</m:t>
        </m:r>
      </m:oMath>
      <w:r w:rsidRPr="005343BB">
        <w:rPr>
          <w:rFonts w:ascii="Times New Roman" w:hAnsi="Times New Roman" w:cs="Times New Roman"/>
          <w:sz w:val="28"/>
          <w:szCs w:val="28"/>
        </w:rPr>
        <w:t xml:space="preserve">; ціна реалізації продукції </w:t>
      </w:r>
      <m:oMath>
        <m:r>
          <w:rPr>
            <w:rFonts w:ascii="Cambria Math" w:eastAsiaTheme="minorEastAsia" w:hAnsi="Cambria Math" w:cs="Times New Roman"/>
            <w:sz w:val="28"/>
            <w:szCs w:val="28"/>
          </w:rPr>
          <m:t>Cs</m:t>
        </m:r>
      </m:oMath>
      <w:r w:rsidRPr="005343BB">
        <w:rPr>
          <w:rFonts w:ascii="Times New Roman" w:hAnsi="Times New Roman" w:cs="Times New Roman"/>
          <w:sz w:val="28"/>
          <w:szCs w:val="28"/>
        </w:rPr>
        <w:t xml:space="preserve"> з урахуванням зміни норми природного убутку </w:t>
      </w:r>
      <m:oMath>
        <m:r>
          <m:rPr>
            <m:sty m:val="p"/>
          </m:rPr>
          <w:rPr>
            <w:rFonts w:ascii="Cambria Math" w:hAnsi="Cambria Math" w:cs="Times New Roman"/>
            <w:sz w:val="28"/>
            <w:szCs w:val="28"/>
          </w:rPr>
          <m:t>Δ</m:t>
        </m:r>
        <m:r>
          <w:rPr>
            <w:rFonts w:ascii="Cambria Math" w:hAnsi="Cambria Math" w:cs="Times New Roman"/>
            <w:sz w:val="28"/>
            <w:szCs w:val="28"/>
          </w:rPr>
          <m:t>ε</m:t>
        </m:r>
      </m:oMath>
      <w:r w:rsidRPr="005343BB">
        <w:rPr>
          <w:rFonts w:ascii="Times New Roman" w:hAnsi="Times New Roman" w:cs="Times New Roman"/>
          <w:sz w:val="28"/>
          <w:szCs w:val="28"/>
        </w:rPr>
        <w:t>; коефіцієнта , що характеризує частку втрат виручки через претензії до термінів придатності товарів.</w:t>
      </w:r>
    </w:p>
    <w:p w:rsidR="002008A0" w:rsidRPr="005343BB" w:rsidRDefault="002008A0"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lastRenderedPageBreak/>
        <w:t>Розподіл часток реалізованої продукції між дистриб’юторами може бути довільним. Для спрощення розгляну</w:t>
      </w:r>
      <w:r w:rsidR="00A21987">
        <w:rPr>
          <w:rFonts w:ascii="Times New Roman" w:hAnsi="Times New Roman" w:cs="Times New Roman"/>
          <w:sz w:val="28"/>
          <w:szCs w:val="28"/>
        </w:rPr>
        <w:t xml:space="preserve">тої моделі приймаємо наступне: </w:t>
      </w:r>
      <w:r w:rsidR="00A21987" w:rsidRPr="00A21987">
        <w:rPr>
          <w:rFonts w:ascii="Times New Roman" w:hAnsi="Times New Roman" w:cs="Times New Roman"/>
          <w:sz w:val="28"/>
          <w:szCs w:val="28"/>
        </w:rPr>
        <w:t>О</w:t>
      </w:r>
      <w:r w:rsidRPr="005343BB">
        <w:rPr>
          <w:rFonts w:ascii="Times New Roman" w:hAnsi="Times New Roman" w:cs="Times New Roman"/>
          <w:sz w:val="28"/>
          <w:szCs w:val="28"/>
        </w:rPr>
        <w:t>ПР при формуванні переліку рішень бажає додатково врахувати можливість диверсифікації ризику втрат, обумовлює поверненням продукції від дистриб’юторів через претензії до термінів придатності, саме за рахунок реалізації товару рівними частками обом дистриб'юторам. Інші завдання оптимізації можуть</w:t>
      </w:r>
      <w:r w:rsidR="004A5214" w:rsidRPr="005343BB">
        <w:rPr>
          <w:rFonts w:ascii="Times New Roman" w:hAnsi="Times New Roman" w:cs="Times New Roman"/>
          <w:sz w:val="28"/>
          <w:szCs w:val="28"/>
        </w:rPr>
        <w:t xml:space="preserve"> бути розглянуті аналогічно.</w:t>
      </w:r>
    </w:p>
    <w:p w:rsidR="004A5214" w:rsidRPr="005343BB" w:rsidRDefault="002008A0" w:rsidP="003708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У розглянутій далі ситуації перелік альтернативних рішень включає дванадцять рішень: [Х1, Х2, ..., Х12]. Формалізація цих рішень, а також формула для визначення оптимального розміру замовлення у форматі кожного з рішень представлені в табл. 3.2. Далі для визначеності при розрахунках прибутку (елементів матриці корисностей) використовуємо середини інтервалів заданого діапазону для зміни параметрів моделі в рамках конкретного сценарію, формалізованого в матриці корисностей (показники річного споживання і ціни реалізації продукції).</w:t>
      </w:r>
    </w:p>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firstLine="567"/>
        <w:rPr>
          <w:rFonts w:ascii="Times New Roman" w:hAnsi="Times New Roman" w:cs="Times New Roman"/>
          <w:sz w:val="28"/>
          <w:szCs w:val="28"/>
        </w:rPr>
      </w:pPr>
      <w:r w:rsidRPr="005343BB">
        <w:rPr>
          <w:rFonts w:ascii="Times New Roman" w:hAnsi="Times New Roman" w:cs="Times New Roman"/>
          <w:sz w:val="28"/>
          <w:szCs w:val="28"/>
        </w:rPr>
        <w:t>Таблиця 3.3  - Перелік аналізуємих альтернативних рішень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4594"/>
        <w:gridCol w:w="3905"/>
      </w:tblGrid>
      <w:tr w:rsidR="004A5214" w:rsidRPr="005343BB" w:rsidTr="00A63397">
        <w:trPr>
          <w:trHeight w:val="645"/>
          <w:jc w:val="center"/>
        </w:trPr>
        <w:tc>
          <w:tcPr>
            <w:tcW w:w="1128"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29"/>
              <w:jc w:val="center"/>
              <w:rPr>
                <w:rFonts w:ascii="Times New Roman" w:hAnsi="Times New Roman" w:cs="Times New Roman"/>
                <w:sz w:val="24"/>
              </w:rPr>
            </w:pPr>
            <w:r>
              <w:rPr>
                <w:rFonts w:ascii="Times New Roman" w:hAnsi="Times New Roman" w:cs="Times New Roman"/>
                <w:sz w:val="24"/>
              </w:rPr>
              <w:t xml:space="preserve">Рішення </w:t>
            </w:r>
            <w:r>
              <w:rPr>
                <w:rFonts w:ascii="Times New Roman" w:hAnsi="Times New Roman" w:cs="Times New Roman"/>
                <w:sz w:val="24"/>
                <w:lang w:val="ru-RU"/>
              </w:rPr>
              <w:t>О</w:t>
            </w:r>
            <w:r w:rsidR="004A5214" w:rsidRPr="005343BB">
              <w:rPr>
                <w:rFonts w:ascii="Times New Roman" w:hAnsi="Times New Roman" w:cs="Times New Roman"/>
                <w:sz w:val="24"/>
              </w:rPr>
              <w:t>ПР</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Формула для визначення оптимального розміру заказу</w:t>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118"/>
              <w:jc w:val="center"/>
              <w:rPr>
                <w:rFonts w:ascii="Times New Roman" w:hAnsi="Times New Roman" w:cs="Times New Roman"/>
                <w:sz w:val="24"/>
              </w:rPr>
            </w:pPr>
            <w:r>
              <w:rPr>
                <w:rFonts w:ascii="Times New Roman" w:hAnsi="Times New Roman" w:cs="Times New Roman"/>
                <w:sz w:val="24"/>
              </w:rPr>
              <w:t>Опис рішення О</w:t>
            </w:r>
            <w:r w:rsidR="004A5214" w:rsidRPr="005343BB">
              <w:rPr>
                <w:rFonts w:ascii="Times New Roman" w:hAnsi="Times New Roman" w:cs="Times New Roman"/>
                <w:sz w:val="24"/>
              </w:rPr>
              <w:t>ПР</w:t>
            </w:r>
          </w:p>
        </w:tc>
      </w:tr>
      <w:tr w:rsidR="004A5214" w:rsidRPr="005343BB" w:rsidTr="00A63397">
        <w:trPr>
          <w:trHeight w:val="2208"/>
          <w:jc w:val="center"/>
        </w:trPr>
        <w:tc>
          <w:tcPr>
            <w:tcW w:w="1128"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X1</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5343BB">
              <w:rPr>
                <w:rFonts w:ascii="Times New Roman" w:hAnsi="Times New Roman" w:cs="Times New Roman"/>
                <w:noProof/>
              </w:rPr>
              <w:drawing>
                <wp:inline distT="0" distB="0" distL="0" distR="0" wp14:anchorId="6E44044A" wp14:editId="42656BEA">
                  <wp:extent cx="1419225" cy="5619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9225" cy="561975"/>
                          </a:xfrm>
                          <a:prstGeom prst="rect">
                            <a:avLst/>
                          </a:prstGeom>
                        </pic:spPr>
                      </pic:pic>
                    </a:graphicData>
                  </a:graphic>
                </wp:inline>
              </w:drawing>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4A5214" w:rsidRPr="005343BB">
              <w:rPr>
                <w:rFonts w:ascii="Times New Roman" w:hAnsi="Times New Roman" w:cs="Times New Roman"/>
                <w:sz w:val="24"/>
              </w:rPr>
              <w:t>ПР орієнтується на передбачуване річне споживання D2, причому він припускає відмовитись від використання захисної упаковки і весь обсяг продукції реалізовувати тільки першому дистриб'ютору</w:t>
            </w:r>
          </w:p>
        </w:tc>
      </w:tr>
      <w:tr w:rsidR="004A5214" w:rsidRPr="005343BB" w:rsidTr="00A63397">
        <w:trPr>
          <w:trHeight w:val="2208"/>
          <w:jc w:val="center"/>
        </w:trPr>
        <w:tc>
          <w:tcPr>
            <w:tcW w:w="1128"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X2</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5343BB">
              <w:rPr>
                <w:rFonts w:ascii="Times New Roman" w:hAnsi="Times New Roman" w:cs="Times New Roman"/>
                <w:noProof/>
              </w:rPr>
              <w:drawing>
                <wp:inline distT="0" distB="0" distL="0" distR="0" wp14:anchorId="47E9D28A" wp14:editId="703ECC80">
                  <wp:extent cx="1419225" cy="571500"/>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9225" cy="571500"/>
                          </a:xfrm>
                          <a:prstGeom prst="rect">
                            <a:avLst/>
                          </a:prstGeom>
                        </pic:spPr>
                      </pic:pic>
                    </a:graphicData>
                  </a:graphic>
                </wp:inline>
              </w:drawing>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4A5214" w:rsidRPr="005343BB">
              <w:rPr>
                <w:rFonts w:ascii="Times New Roman" w:hAnsi="Times New Roman" w:cs="Times New Roman"/>
                <w:sz w:val="24"/>
              </w:rPr>
              <w:t>ПР орієнтується на передбачуване річне споживання D2, причому він припускає відмовитись від використання захисної упаковки і весь обсяг продукції реалізовувати тільки другому дистриб'ютору</w:t>
            </w:r>
          </w:p>
        </w:tc>
      </w:tr>
      <w:tr w:rsidR="004A5214" w:rsidRPr="005343BB" w:rsidTr="00A63397">
        <w:trPr>
          <w:trHeight w:val="2224"/>
          <w:jc w:val="center"/>
        </w:trPr>
        <w:tc>
          <w:tcPr>
            <w:tcW w:w="1128"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lastRenderedPageBreak/>
              <w:t>X3</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5343BB">
              <w:rPr>
                <w:rFonts w:ascii="Times New Roman" w:hAnsi="Times New Roman" w:cs="Times New Roman"/>
                <w:noProof/>
              </w:rPr>
              <w:drawing>
                <wp:inline distT="0" distB="0" distL="0" distR="0" wp14:anchorId="34383892" wp14:editId="6BDF0C6F">
                  <wp:extent cx="1533525" cy="120967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525" cy="1209675"/>
                          </a:xfrm>
                          <a:prstGeom prst="rect">
                            <a:avLst/>
                          </a:prstGeom>
                        </pic:spPr>
                      </pic:pic>
                    </a:graphicData>
                  </a:graphic>
                </wp:inline>
              </w:drawing>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4A5214" w:rsidRPr="005343BB">
              <w:rPr>
                <w:rFonts w:ascii="Times New Roman" w:hAnsi="Times New Roman" w:cs="Times New Roman"/>
                <w:sz w:val="24"/>
              </w:rPr>
              <w:t>ПР орієнтується на передбачуване річне споживання D2, причому він припускає відмовитись від використання захисної упаковки і весь обсяг продукції реалізовувати рівними частками як першому , так і другому дистриб'ютору</w:t>
            </w:r>
          </w:p>
        </w:tc>
      </w:tr>
      <w:tr w:rsidR="004A5214" w:rsidRPr="005343BB" w:rsidTr="00A63397">
        <w:trPr>
          <w:trHeight w:val="2208"/>
          <w:jc w:val="center"/>
        </w:trPr>
        <w:tc>
          <w:tcPr>
            <w:tcW w:w="1128"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X4</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i/>
              </w:rPr>
            </w:pPr>
            <w:r w:rsidRPr="005343BB">
              <w:rPr>
                <w:rFonts w:ascii="Times New Roman" w:hAnsi="Times New Roman" w:cs="Times New Roman"/>
                <w:noProof/>
              </w:rPr>
              <w:drawing>
                <wp:inline distT="0" distB="0" distL="0" distR="0" wp14:anchorId="66ECDE88" wp14:editId="2821E9F0">
                  <wp:extent cx="2219325" cy="6381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325" cy="638175"/>
                          </a:xfrm>
                          <a:prstGeom prst="rect">
                            <a:avLst/>
                          </a:prstGeom>
                        </pic:spPr>
                      </pic:pic>
                    </a:graphicData>
                  </a:graphic>
                </wp:inline>
              </w:drawing>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4A5214" w:rsidRPr="005343BB">
              <w:rPr>
                <w:rFonts w:ascii="Times New Roman" w:hAnsi="Times New Roman" w:cs="Times New Roman"/>
                <w:sz w:val="24"/>
              </w:rPr>
              <w:t>ПР орієнтується на передбачуване річне споживання D2, причому він припускає використовувати захисну упаковку і весь обсяг продукції реалізовувати тільки першому дистриб'ютору</w:t>
            </w:r>
          </w:p>
        </w:tc>
      </w:tr>
      <w:tr w:rsidR="004A5214" w:rsidRPr="005343BB" w:rsidTr="00A63397">
        <w:trPr>
          <w:trHeight w:val="2208"/>
          <w:jc w:val="center"/>
        </w:trPr>
        <w:tc>
          <w:tcPr>
            <w:tcW w:w="1128"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X5</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5343BB">
              <w:rPr>
                <w:rFonts w:ascii="Times New Roman" w:hAnsi="Times New Roman" w:cs="Times New Roman"/>
                <w:noProof/>
              </w:rPr>
              <w:drawing>
                <wp:inline distT="0" distB="0" distL="0" distR="0" wp14:anchorId="3818708F" wp14:editId="1CA2E5A8">
                  <wp:extent cx="2238375" cy="60007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8375" cy="600075"/>
                          </a:xfrm>
                          <a:prstGeom prst="rect">
                            <a:avLst/>
                          </a:prstGeom>
                        </pic:spPr>
                      </pic:pic>
                    </a:graphicData>
                  </a:graphic>
                </wp:inline>
              </w:drawing>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4A5214" w:rsidRPr="005343BB">
              <w:rPr>
                <w:rFonts w:ascii="Times New Roman" w:hAnsi="Times New Roman" w:cs="Times New Roman"/>
                <w:sz w:val="24"/>
              </w:rPr>
              <w:t>ПР орієнтується на передбачуване річне споживання D2, причому він припускає використовувати захисну упаковку і весь обсяг продукції реалізовувати тільки другому дистриб'ютору</w:t>
            </w:r>
          </w:p>
        </w:tc>
      </w:tr>
      <w:tr w:rsidR="004A5214" w:rsidRPr="005343BB" w:rsidTr="00A63397">
        <w:trPr>
          <w:trHeight w:val="2208"/>
          <w:jc w:val="center"/>
        </w:trPr>
        <w:tc>
          <w:tcPr>
            <w:tcW w:w="1128"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X6</w:t>
            </w:r>
          </w:p>
        </w:tc>
        <w:tc>
          <w:tcPr>
            <w:tcW w:w="4594" w:type="dxa"/>
          </w:tcPr>
          <w:p w:rsidR="004A5214" w:rsidRPr="005343BB" w:rsidRDefault="004A5214"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5343BB">
              <w:rPr>
                <w:rFonts w:ascii="Times New Roman" w:hAnsi="Times New Roman" w:cs="Times New Roman"/>
                <w:noProof/>
              </w:rPr>
              <w:drawing>
                <wp:inline distT="0" distB="0" distL="0" distR="0" wp14:anchorId="3051315A" wp14:editId="35DF22F0">
                  <wp:extent cx="2343150" cy="12477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1247775"/>
                          </a:xfrm>
                          <a:prstGeom prst="rect">
                            <a:avLst/>
                          </a:prstGeom>
                        </pic:spPr>
                      </pic:pic>
                    </a:graphicData>
                  </a:graphic>
                </wp:inline>
              </w:drawing>
            </w:r>
          </w:p>
        </w:tc>
        <w:tc>
          <w:tcPr>
            <w:tcW w:w="3905" w:type="dxa"/>
          </w:tcPr>
          <w:p w:rsidR="004A5214" w:rsidRPr="005343BB" w:rsidRDefault="00A21987" w:rsidP="004A521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4A5214" w:rsidRPr="005343BB">
              <w:rPr>
                <w:rFonts w:ascii="Times New Roman" w:hAnsi="Times New Roman" w:cs="Times New Roman"/>
                <w:sz w:val="24"/>
              </w:rPr>
              <w:t>ПР орієнтується на передбачуване річне споживання D2, причому він припускає використовувати захисну упаковку і весь обсяг продукції реалізовувати рівними частками як першому , так і другому дистриб'ютору</w:t>
            </w:r>
          </w:p>
        </w:tc>
      </w:tr>
      <w:tr w:rsidR="00827924" w:rsidRPr="005343BB" w:rsidTr="00A63397">
        <w:trPr>
          <w:trHeight w:val="2208"/>
          <w:jc w:val="center"/>
        </w:trPr>
        <w:tc>
          <w:tcPr>
            <w:tcW w:w="1128" w:type="dxa"/>
          </w:tcPr>
          <w:p w:rsidR="00827924" w:rsidRPr="005343BB" w:rsidRDefault="00827924" w:rsidP="0082792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24"/>
              </w:rPr>
            </w:pPr>
            <w:r w:rsidRPr="005343BB">
              <w:rPr>
                <w:rFonts w:ascii="Times New Roman" w:hAnsi="Times New Roman" w:cs="Times New Roman"/>
                <w:sz w:val="24"/>
              </w:rPr>
              <w:t>X7</w:t>
            </w:r>
          </w:p>
        </w:tc>
        <w:tc>
          <w:tcPr>
            <w:tcW w:w="4594" w:type="dxa"/>
          </w:tcPr>
          <w:p w:rsidR="00827924" w:rsidRPr="005343BB" w:rsidRDefault="00827924" w:rsidP="0082792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rPr>
            </w:pPr>
            <w:r w:rsidRPr="005343BB">
              <w:rPr>
                <w:rFonts w:ascii="Times New Roman" w:hAnsi="Times New Roman" w:cs="Times New Roman"/>
                <w:noProof/>
              </w:rPr>
              <w:drawing>
                <wp:inline distT="0" distB="0" distL="0" distR="0" wp14:anchorId="4C4C117A" wp14:editId="1D474951">
                  <wp:extent cx="1381125" cy="552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81125" cy="552450"/>
                          </a:xfrm>
                          <a:prstGeom prst="rect">
                            <a:avLst/>
                          </a:prstGeom>
                        </pic:spPr>
                      </pic:pic>
                    </a:graphicData>
                  </a:graphic>
                </wp:inline>
              </w:drawing>
            </w:r>
          </w:p>
        </w:tc>
        <w:tc>
          <w:tcPr>
            <w:tcW w:w="3905" w:type="dxa"/>
          </w:tcPr>
          <w:p w:rsidR="00827924" w:rsidRPr="005343BB" w:rsidRDefault="00A21987" w:rsidP="00827924">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4"/>
              </w:rPr>
            </w:pPr>
            <w:r>
              <w:rPr>
                <w:rFonts w:ascii="Times New Roman" w:hAnsi="Times New Roman" w:cs="Times New Roman"/>
                <w:sz w:val="24"/>
              </w:rPr>
              <w:t>В рамках даного рішення О</w:t>
            </w:r>
            <w:r w:rsidR="00827924" w:rsidRPr="005343BB">
              <w:rPr>
                <w:rFonts w:ascii="Times New Roman" w:hAnsi="Times New Roman" w:cs="Times New Roman"/>
                <w:sz w:val="24"/>
              </w:rPr>
              <w:t>ПР орієнтується на передбачуване річне споживання D4, причому він припускає відмовитись від використання захисної упаковки і весь обсяг продукції реалізовувати тільки першому дистриб'ютору</w:t>
            </w:r>
          </w:p>
        </w:tc>
      </w:tr>
      <w:tr w:rsidR="00827924" w:rsidRPr="005343BB" w:rsidTr="00A63397">
        <w:trPr>
          <w:trHeight w:val="2208"/>
          <w:jc w:val="center"/>
        </w:trPr>
        <w:tc>
          <w:tcPr>
            <w:tcW w:w="1128" w:type="dxa"/>
          </w:tcPr>
          <w:p w:rsidR="00827924" w:rsidRPr="005343BB" w:rsidRDefault="00827924" w:rsidP="00827924">
            <w:pPr>
              <w:pStyle w:val="HTML"/>
              <w:jc w:val="center"/>
              <w:rPr>
                <w:rFonts w:ascii="Times New Roman" w:hAnsi="Times New Roman" w:cs="Times New Roman"/>
                <w:sz w:val="24"/>
              </w:rPr>
            </w:pPr>
            <w:r w:rsidRPr="005343BB">
              <w:rPr>
                <w:rFonts w:ascii="Times New Roman" w:hAnsi="Times New Roman" w:cs="Times New Roman"/>
                <w:sz w:val="24"/>
              </w:rPr>
              <w:t>X8</w:t>
            </w:r>
          </w:p>
        </w:tc>
        <w:tc>
          <w:tcPr>
            <w:tcW w:w="4594" w:type="dxa"/>
          </w:tcPr>
          <w:p w:rsidR="00827924" w:rsidRPr="005343BB" w:rsidRDefault="00827924" w:rsidP="00827924">
            <w:pPr>
              <w:pStyle w:val="HTML"/>
              <w:ind w:firstLine="567"/>
              <w:rPr>
                <w:rFonts w:ascii="Times New Roman" w:hAnsi="Times New Roman" w:cs="Times New Roman"/>
              </w:rPr>
            </w:pPr>
            <w:r w:rsidRPr="005343BB">
              <w:rPr>
                <w:rFonts w:ascii="Times New Roman" w:hAnsi="Times New Roman" w:cs="Times New Roman"/>
                <w:noProof/>
              </w:rPr>
              <w:drawing>
                <wp:inline distT="0" distB="0" distL="0" distR="0" wp14:anchorId="52D473A7" wp14:editId="3B65B598">
                  <wp:extent cx="1381125" cy="5238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81125" cy="523875"/>
                          </a:xfrm>
                          <a:prstGeom prst="rect">
                            <a:avLst/>
                          </a:prstGeom>
                        </pic:spPr>
                      </pic:pic>
                    </a:graphicData>
                  </a:graphic>
                </wp:inline>
              </w:drawing>
            </w:r>
          </w:p>
        </w:tc>
        <w:tc>
          <w:tcPr>
            <w:tcW w:w="3905" w:type="dxa"/>
          </w:tcPr>
          <w:p w:rsidR="00827924" w:rsidRPr="005343BB" w:rsidRDefault="00827924" w:rsidP="00A21987">
            <w:pPr>
              <w:pStyle w:val="HTML"/>
              <w:rPr>
                <w:rFonts w:ascii="Times New Roman" w:hAnsi="Times New Roman" w:cs="Times New Roman"/>
                <w:sz w:val="24"/>
              </w:rPr>
            </w:pPr>
            <w:r w:rsidRPr="005343BB">
              <w:rPr>
                <w:rFonts w:ascii="Times New Roman" w:hAnsi="Times New Roman" w:cs="Times New Roman"/>
                <w:sz w:val="24"/>
              </w:rPr>
              <w:t xml:space="preserve">В рамках даного рішення </w:t>
            </w:r>
            <w:r w:rsidR="00A21987" w:rsidRPr="00A21987">
              <w:rPr>
                <w:rFonts w:ascii="Times New Roman" w:hAnsi="Times New Roman" w:cs="Times New Roman"/>
                <w:sz w:val="24"/>
              </w:rPr>
              <w:t>О</w:t>
            </w:r>
            <w:r w:rsidRPr="005343BB">
              <w:rPr>
                <w:rFonts w:ascii="Times New Roman" w:hAnsi="Times New Roman" w:cs="Times New Roman"/>
                <w:sz w:val="24"/>
              </w:rPr>
              <w:t>ПР орієнтується на передбачуване річне споживання D4, причому він припускає відмовитись від використання захисної упаковки і весь обсяг продукції реалізовувати тільки другому дистриб'ютору</w:t>
            </w:r>
          </w:p>
        </w:tc>
      </w:tr>
      <w:tr w:rsidR="00827924" w:rsidRPr="005343BB" w:rsidTr="00A63397">
        <w:trPr>
          <w:trHeight w:val="2208"/>
          <w:jc w:val="center"/>
        </w:trPr>
        <w:tc>
          <w:tcPr>
            <w:tcW w:w="1128" w:type="dxa"/>
          </w:tcPr>
          <w:p w:rsidR="00827924" w:rsidRPr="005343BB" w:rsidRDefault="00827924" w:rsidP="00827924">
            <w:pPr>
              <w:pStyle w:val="HTML"/>
              <w:jc w:val="center"/>
              <w:rPr>
                <w:rFonts w:ascii="Times New Roman" w:hAnsi="Times New Roman" w:cs="Times New Roman"/>
                <w:sz w:val="24"/>
              </w:rPr>
            </w:pPr>
            <w:r w:rsidRPr="005343BB">
              <w:rPr>
                <w:rFonts w:ascii="Times New Roman" w:hAnsi="Times New Roman" w:cs="Times New Roman"/>
                <w:sz w:val="24"/>
              </w:rPr>
              <w:lastRenderedPageBreak/>
              <w:t>X9</w:t>
            </w:r>
          </w:p>
        </w:tc>
        <w:tc>
          <w:tcPr>
            <w:tcW w:w="4594" w:type="dxa"/>
          </w:tcPr>
          <w:p w:rsidR="00827924" w:rsidRPr="005343BB" w:rsidRDefault="00827924" w:rsidP="00827924">
            <w:pPr>
              <w:pStyle w:val="HTML"/>
              <w:ind w:firstLine="567"/>
              <w:rPr>
                <w:rFonts w:ascii="Times New Roman" w:hAnsi="Times New Roman" w:cs="Times New Roman"/>
              </w:rPr>
            </w:pPr>
            <w:r w:rsidRPr="005343BB">
              <w:rPr>
                <w:rFonts w:ascii="Times New Roman" w:hAnsi="Times New Roman" w:cs="Times New Roman"/>
                <w:noProof/>
              </w:rPr>
              <w:drawing>
                <wp:inline distT="0" distB="0" distL="0" distR="0" wp14:anchorId="47F45F96" wp14:editId="0503CF65">
                  <wp:extent cx="1400175" cy="11144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0175" cy="1114425"/>
                          </a:xfrm>
                          <a:prstGeom prst="rect">
                            <a:avLst/>
                          </a:prstGeom>
                        </pic:spPr>
                      </pic:pic>
                    </a:graphicData>
                  </a:graphic>
                </wp:inline>
              </w:drawing>
            </w:r>
          </w:p>
        </w:tc>
        <w:tc>
          <w:tcPr>
            <w:tcW w:w="3905" w:type="dxa"/>
          </w:tcPr>
          <w:p w:rsidR="00827924" w:rsidRPr="005343BB" w:rsidRDefault="00A21987" w:rsidP="00827924">
            <w:pPr>
              <w:pStyle w:val="HTML"/>
              <w:rPr>
                <w:rFonts w:ascii="Times New Roman" w:hAnsi="Times New Roman" w:cs="Times New Roman"/>
                <w:sz w:val="24"/>
              </w:rPr>
            </w:pPr>
            <w:r>
              <w:rPr>
                <w:rFonts w:ascii="Times New Roman" w:hAnsi="Times New Roman" w:cs="Times New Roman"/>
                <w:sz w:val="24"/>
              </w:rPr>
              <w:t>В рамках даного рішення О</w:t>
            </w:r>
            <w:r w:rsidR="00827924" w:rsidRPr="005343BB">
              <w:rPr>
                <w:rFonts w:ascii="Times New Roman" w:hAnsi="Times New Roman" w:cs="Times New Roman"/>
                <w:sz w:val="24"/>
              </w:rPr>
              <w:t>ПР орієнтується на передбачуване річне споживання D4, причому він припускає відмовитись від використання захисної упаковки і весь обсяг продукції реалізовувати рівними частками як першому , так і другому дистриб'ютору</w:t>
            </w:r>
          </w:p>
        </w:tc>
      </w:tr>
      <w:tr w:rsidR="00827924" w:rsidRPr="005343BB" w:rsidTr="00A63397">
        <w:trPr>
          <w:trHeight w:val="2208"/>
          <w:jc w:val="center"/>
        </w:trPr>
        <w:tc>
          <w:tcPr>
            <w:tcW w:w="1128" w:type="dxa"/>
          </w:tcPr>
          <w:p w:rsidR="00827924" w:rsidRPr="005343BB" w:rsidRDefault="00827924" w:rsidP="00827924">
            <w:pPr>
              <w:pStyle w:val="HTML"/>
              <w:jc w:val="center"/>
              <w:rPr>
                <w:rFonts w:ascii="Times New Roman" w:hAnsi="Times New Roman" w:cs="Times New Roman"/>
                <w:sz w:val="24"/>
              </w:rPr>
            </w:pPr>
            <w:r w:rsidRPr="005343BB">
              <w:rPr>
                <w:rFonts w:ascii="Times New Roman" w:hAnsi="Times New Roman" w:cs="Times New Roman"/>
                <w:sz w:val="24"/>
              </w:rPr>
              <w:t>X10</w:t>
            </w:r>
          </w:p>
        </w:tc>
        <w:tc>
          <w:tcPr>
            <w:tcW w:w="4594" w:type="dxa"/>
          </w:tcPr>
          <w:p w:rsidR="00827924" w:rsidRPr="005343BB" w:rsidRDefault="00827924" w:rsidP="00827924">
            <w:pPr>
              <w:pStyle w:val="HTML"/>
              <w:ind w:firstLine="567"/>
              <w:rPr>
                <w:rFonts w:ascii="Times New Roman" w:hAnsi="Times New Roman" w:cs="Times New Roman"/>
              </w:rPr>
            </w:pPr>
            <w:r w:rsidRPr="005343BB">
              <w:rPr>
                <w:rFonts w:ascii="Times New Roman" w:hAnsi="Times New Roman" w:cs="Times New Roman"/>
                <w:noProof/>
              </w:rPr>
              <w:drawing>
                <wp:inline distT="0" distB="0" distL="0" distR="0" wp14:anchorId="7E37F741" wp14:editId="44158734">
                  <wp:extent cx="2219325" cy="54292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325" cy="542925"/>
                          </a:xfrm>
                          <a:prstGeom prst="rect">
                            <a:avLst/>
                          </a:prstGeom>
                        </pic:spPr>
                      </pic:pic>
                    </a:graphicData>
                  </a:graphic>
                </wp:inline>
              </w:drawing>
            </w:r>
          </w:p>
        </w:tc>
        <w:tc>
          <w:tcPr>
            <w:tcW w:w="3905" w:type="dxa"/>
          </w:tcPr>
          <w:p w:rsidR="00827924" w:rsidRPr="005343BB" w:rsidRDefault="00A21987" w:rsidP="00827924">
            <w:pPr>
              <w:pStyle w:val="HTML"/>
              <w:rPr>
                <w:rFonts w:ascii="Times New Roman" w:hAnsi="Times New Roman" w:cs="Times New Roman"/>
                <w:sz w:val="24"/>
              </w:rPr>
            </w:pPr>
            <w:r>
              <w:rPr>
                <w:rFonts w:ascii="Times New Roman" w:hAnsi="Times New Roman" w:cs="Times New Roman"/>
                <w:sz w:val="24"/>
              </w:rPr>
              <w:t>В рамках даного рішення О</w:t>
            </w:r>
            <w:r w:rsidR="00827924" w:rsidRPr="005343BB">
              <w:rPr>
                <w:rFonts w:ascii="Times New Roman" w:hAnsi="Times New Roman" w:cs="Times New Roman"/>
                <w:sz w:val="24"/>
              </w:rPr>
              <w:t>ПР орієнтується на передбачуване річне споживання D4, причому він припускає використовувати захисну упаковку і весь обсяг продукції реалізовувати тільки першому дистриб'ютору</w:t>
            </w:r>
          </w:p>
        </w:tc>
      </w:tr>
      <w:tr w:rsidR="00827924" w:rsidRPr="005343BB" w:rsidTr="00A63397">
        <w:trPr>
          <w:trHeight w:val="2208"/>
          <w:jc w:val="center"/>
        </w:trPr>
        <w:tc>
          <w:tcPr>
            <w:tcW w:w="1128" w:type="dxa"/>
          </w:tcPr>
          <w:p w:rsidR="00827924" w:rsidRPr="005343BB" w:rsidRDefault="00827924" w:rsidP="00827924">
            <w:pPr>
              <w:pStyle w:val="HTML"/>
              <w:jc w:val="center"/>
              <w:rPr>
                <w:rFonts w:ascii="Times New Roman" w:hAnsi="Times New Roman" w:cs="Times New Roman"/>
                <w:sz w:val="24"/>
              </w:rPr>
            </w:pPr>
            <w:r w:rsidRPr="005343BB">
              <w:rPr>
                <w:rFonts w:ascii="Times New Roman" w:hAnsi="Times New Roman" w:cs="Times New Roman"/>
                <w:sz w:val="24"/>
              </w:rPr>
              <w:t>X11</w:t>
            </w:r>
          </w:p>
        </w:tc>
        <w:tc>
          <w:tcPr>
            <w:tcW w:w="4594" w:type="dxa"/>
          </w:tcPr>
          <w:p w:rsidR="00827924" w:rsidRPr="005343BB" w:rsidRDefault="00827924" w:rsidP="00827924">
            <w:pPr>
              <w:pStyle w:val="HTML"/>
              <w:ind w:firstLine="567"/>
              <w:rPr>
                <w:rFonts w:ascii="Times New Roman" w:hAnsi="Times New Roman" w:cs="Times New Roman"/>
              </w:rPr>
            </w:pPr>
            <w:r w:rsidRPr="005343BB">
              <w:rPr>
                <w:rFonts w:ascii="Times New Roman" w:hAnsi="Times New Roman" w:cs="Times New Roman"/>
                <w:noProof/>
              </w:rPr>
              <w:drawing>
                <wp:inline distT="0" distB="0" distL="0" distR="0" wp14:anchorId="08F0A2D8" wp14:editId="12A400DA">
                  <wp:extent cx="2247900" cy="561975"/>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7900" cy="561975"/>
                          </a:xfrm>
                          <a:prstGeom prst="rect">
                            <a:avLst/>
                          </a:prstGeom>
                        </pic:spPr>
                      </pic:pic>
                    </a:graphicData>
                  </a:graphic>
                </wp:inline>
              </w:drawing>
            </w:r>
          </w:p>
        </w:tc>
        <w:tc>
          <w:tcPr>
            <w:tcW w:w="3905" w:type="dxa"/>
          </w:tcPr>
          <w:p w:rsidR="00827924" w:rsidRPr="005343BB" w:rsidRDefault="00A21987" w:rsidP="00827924">
            <w:pPr>
              <w:pStyle w:val="HTML"/>
              <w:rPr>
                <w:rFonts w:ascii="Times New Roman" w:hAnsi="Times New Roman" w:cs="Times New Roman"/>
                <w:sz w:val="24"/>
              </w:rPr>
            </w:pPr>
            <w:r>
              <w:rPr>
                <w:rFonts w:ascii="Times New Roman" w:hAnsi="Times New Roman" w:cs="Times New Roman"/>
                <w:sz w:val="24"/>
              </w:rPr>
              <w:t>В рамках даного рішення О</w:t>
            </w:r>
            <w:r w:rsidR="00827924" w:rsidRPr="005343BB">
              <w:rPr>
                <w:rFonts w:ascii="Times New Roman" w:hAnsi="Times New Roman" w:cs="Times New Roman"/>
                <w:sz w:val="24"/>
              </w:rPr>
              <w:t>ПР орієнтується на передбачуване річне споживання D4, причому він припускає використовувати захисну упаковку і весь обсяг продукції реалізовувати тільки другому дистриб'ютору</w:t>
            </w:r>
          </w:p>
        </w:tc>
      </w:tr>
      <w:tr w:rsidR="00827924" w:rsidRPr="005343BB" w:rsidTr="00A63397">
        <w:trPr>
          <w:trHeight w:val="2208"/>
          <w:jc w:val="center"/>
        </w:trPr>
        <w:tc>
          <w:tcPr>
            <w:tcW w:w="1128" w:type="dxa"/>
          </w:tcPr>
          <w:p w:rsidR="00827924" w:rsidRPr="005343BB" w:rsidRDefault="00827924" w:rsidP="00827924">
            <w:pPr>
              <w:pStyle w:val="HTML"/>
              <w:jc w:val="center"/>
              <w:rPr>
                <w:rFonts w:ascii="Times New Roman" w:hAnsi="Times New Roman" w:cs="Times New Roman"/>
                <w:sz w:val="24"/>
              </w:rPr>
            </w:pPr>
            <w:r w:rsidRPr="005343BB">
              <w:rPr>
                <w:rFonts w:ascii="Times New Roman" w:hAnsi="Times New Roman" w:cs="Times New Roman"/>
                <w:sz w:val="24"/>
              </w:rPr>
              <w:t>X12</w:t>
            </w:r>
          </w:p>
        </w:tc>
        <w:tc>
          <w:tcPr>
            <w:tcW w:w="4594" w:type="dxa"/>
          </w:tcPr>
          <w:p w:rsidR="00827924" w:rsidRPr="005343BB" w:rsidRDefault="00827924" w:rsidP="00827924">
            <w:pPr>
              <w:pStyle w:val="HTML"/>
              <w:ind w:firstLine="567"/>
              <w:rPr>
                <w:rFonts w:ascii="Times New Roman" w:hAnsi="Times New Roman" w:cs="Times New Roman"/>
              </w:rPr>
            </w:pPr>
            <w:r w:rsidRPr="005343BB">
              <w:rPr>
                <w:rFonts w:ascii="Times New Roman" w:hAnsi="Times New Roman" w:cs="Times New Roman"/>
                <w:noProof/>
              </w:rPr>
              <w:drawing>
                <wp:inline distT="0" distB="0" distL="0" distR="0" wp14:anchorId="38C17081" wp14:editId="7005DF60">
                  <wp:extent cx="2409825" cy="11715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825" cy="1171575"/>
                          </a:xfrm>
                          <a:prstGeom prst="rect">
                            <a:avLst/>
                          </a:prstGeom>
                        </pic:spPr>
                      </pic:pic>
                    </a:graphicData>
                  </a:graphic>
                </wp:inline>
              </w:drawing>
            </w:r>
          </w:p>
        </w:tc>
        <w:tc>
          <w:tcPr>
            <w:tcW w:w="3905" w:type="dxa"/>
          </w:tcPr>
          <w:p w:rsidR="00827924" w:rsidRPr="005343BB" w:rsidRDefault="00A21987" w:rsidP="00827924">
            <w:pPr>
              <w:pStyle w:val="HTML"/>
              <w:rPr>
                <w:rFonts w:ascii="Times New Roman" w:hAnsi="Times New Roman" w:cs="Times New Roman"/>
                <w:sz w:val="24"/>
              </w:rPr>
            </w:pPr>
            <w:r>
              <w:rPr>
                <w:rFonts w:ascii="Times New Roman" w:hAnsi="Times New Roman" w:cs="Times New Roman"/>
                <w:sz w:val="24"/>
              </w:rPr>
              <w:t>В рамках даного рішення О</w:t>
            </w:r>
            <w:r w:rsidR="00827924" w:rsidRPr="005343BB">
              <w:rPr>
                <w:rFonts w:ascii="Times New Roman" w:hAnsi="Times New Roman" w:cs="Times New Roman"/>
                <w:sz w:val="24"/>
              </w:rPr>
              <w:t>ПР орієнтується на передбачуване річне споживання D4, причому він припускає використовувати захисну упаковку і весь обсяг продукції реалізовувати рівними частками як першому , так і другому дистриб'ютору</w:t>
            </w:r>
          </w:p>
        </w:tc>
      </w:tr>
    </w:tbl>
    <w:p w:rsidR="00F0641F" w:rsidRPr="005343BB" w:rsidRDefault="00F0641F"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Параметр Сs повинен бути визначений не тільки по відношенню до кожного аналізованого рішенням Xj , а й стосовно кожному сценарієм розвитку подій. Тому формули для визначення оптимального розміру замовлення, представлені в табл. 3.2 , що не являються остаточними. Необхідно уточнити значення параметра Сs . При цьому для даної моделі в формули, представлені в табл. 3.2, необхідно внести такі уточнення :</w:t>
      </w:r>
    </w:p>
    <w:p w:rsidR="00F0641F" w:rsidRPr="005343BB" w:rsidRDefault="00F0641F"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 xml:space="preserve">для представленого переліку рішень і подій з множини { Ɵ1 , Ɵ2 , Ɵ5 , Ɵ6 , Ɵ9 , Ɵ10 , Ɵ13 , Ɵ14 } в знаменнику слід використовувати значення </w:t>
      </w:r>
      <m:oMath>
        <m:sSubSup>
          <m:sSubSupPr>
            <m:ctrlPr>
              <w:rPr>
                <w:rFonts w:ascii="Cambria Math" w:hAnsi="Cambria Math" w:cs="Times New Roman"/>
                <w:iCs/>
                <w:sz w:val="28"/>
                <w:szCs w:val="28"/>
                <w:lang w:eastAsia="ru-RU"/>
              </w:rPr>
            </m:ctrlPr>
          </m:sSubSupPr>
          <m:e>
            <m:r>
              <m:rPr>
                <m:sty m:val="p"/>
              </m:rPr>
              <w:rPr>
                <w:rFonts w:ascii="Cambria Math" w:hAnsi="Cambria Math" w:cs="Times New Roman"/>
                <w:sz w:val="28"/>
                <w:szCs w:val="28"/>
                <w:lang w:eastAsia="ru-RU"/>
              </w:rPr>
              <m:t>C</m:t>
            </m:r>
          </m:e>
          <m:sub>
            <m:r>
              <m:rPr>
                <m:sty m:val="p"/>
              </m:rPr>
              <w:rPr>
                <w:rFonts w:ascii="Cambria Math" w:hAnsi="Cambria Math" w:cs="Times New Roman"/>
                <w:sz w:val="28"/>
                <w:szCs w:val="28"/>
                <w:lang w:eastAsia="ru-RU"/>
              </w:rPr>
              <m:t>S2</m:t>
            </m:r>
          </m:sub>
          <m:sup>
            <m:r>
              <m:rPr>
                <m:sty m:val="p"/>
              </m:rPr>
              <w:rPr>
                <w:rFonts w:ascii="Cambria Math" w:hAnsi="Cambria Math" w:cs="Times New Roman"/>
                <w:sz w:val="28"/>
                <w:szCs w:val="28"/>
                <w:lang w:eastAsia="ru-RU"/>
              </w:rPr>
              <m:t>I</m:t>
            </m:r>
          </m:sup>
        </m:sSubSup>
      </m:oMath>
      <w:r w:rsidRPr="005343BB">
        <w:rPr>
          <w:rFonts w:ascii="Times New Roman" w:hAnsi="Times New Roman" w:cs="Times New Roman"/>
          <w:sz w:val="28"/>
          <w:szCs w:val="28"/>
        </w:rPr>
        <w:t xml:space="preserve"> і </w:t>
      </w:r>
      <m:oMath>
        <m:sSubSup>
          <m:sSubSupPr>
            <m:ctrlPr>
              <w:rPr>
                <w:rFonts w:ascii="Cambria Math" w:hAnsi="Cambria Math" w:cs="Times New Roman"/>
                <w:iCs/>
                <w:sz w:val="28"/>
                <w:szCs w:val="28"/>
                <w:lang w:eastAsia="ru-RU"/>
              </w:rPr>
            </m:ctrlPr>
          </m:sSubSupPr>
          <m:e>
            <m:r>
              <m:rPr>
                <m:sty m:val="p"/>
              </m:rPr>
              <w:rPr>
                <w:rFonts w:ascii="Cambria Math" w:hAnsi="Cambria Math" w:cs="Times New Roman"/>
                <w:sz w:val="28"/>
                <w:szCs w:val="28"/>
                <w:lang w:eastAsia="ru-RU"/>
              </w:rPr>
              <m:t>C</m:t>
            </m:r>
          </m:e>
          <m:sub>
            <m:r>
              <m:rPr>
                <m:sty m:val="p"/>
              </m:rPr>
              <w:rPr>
                <w:rFonts w:ascii="Cambria Math" w:hAnsi="Cambria Math" w:cs="Times New Roman"/>
                <w:sz w:val="28"/>
                <w:szCs w:val="28"/>
                <w:lang w:eastAsia="ru-RU"/>
              </w:rPr>
              <m:t>S2</m:t>
            </m:r>
          </m:sub>
          <m:sup>
            <m:r>
              <m:rPr>
                <m:sty m:val="p"/>
              </m:rPr>
              <w:rPr>
                <w:rFonts w:ascii="Cambria Math" w:hAnsi="Cambria Math" w:cs="Times New Roman"/>
                <w:sz w:val="28"/>
                <w:szCs w:val="28"/>
                <w:lang w:eastAsia="ru-RU"/>
              </w:rPr>
              <m:t>II</m:t>
            </m:r>
          </m:sup>
        </m:sSubSup>
        <m:r>
          <w:rPr>
            <w:rFonts w:ascii="Cambria Math" w:hAnsi="Cambria Math" w:cs="Times New Roman"/>
            <w:sz w:val="28"/>
            <w:szCs w:val="28"/>
            <w:lang w:eastAsia="ru-RU"/>
          </w:rPr>
          <m:t xml:space="preserve"> </m:t>
        </m:r>
      </m:oMath>
      <w:r w:rsidRPr="005343BB">
        <w:rPr>
          <w:rFonts w:ascii="Times New Roman" w:hAnsi="Times New Roman" w:cs="Times New Roman"/>
          <w:sz w:val="28"/>
          <w:szCs w:val="28"/>
        </w:rPr>
        <w:t>відповідно;</w:t>
      </w:r>
    </w:p>
    <w:p w:rsidR="00F0641F" w:rsidRPr="005343BB" w:rsidRDefault="00F0641F"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lastRenderedPageBreak/>
        <w:t xml:space="preserve">для представленого переліку рішень і подій з множини { Ɵ3 , Ɵ4 , Ɵ7 , Ɵ8 , Ɵ11 , Ɵ12 , Ɵ15 , Ɵ16 } слід використовувати значення </w:t>
      </w:r>
      <m:oMath>
        <m:sSubSup>
          <m:sSubSupPr>
            <m:ctrlPr>
              <w:rPr>
                <w:rFonts w:ascii="Cambria Math" w:hAnsi="Cambria Math" w:cs="Times New Roman"/>
                <w:iCs/>
                <w:sz w:val="28"/>
                <w:szCs w:val="28"/>
                <w:lang w:eastAsia="ru-RU"/>
              </w:rPr>
            </m:ctrlPr>
          </m:sSubSupPr>
          <m:e>
            <m:r>
              <m:rPr>
                <m:sty m:val="p"/>
              </m:rPr>
              <w:rPr>
                <w:rFonts w:ascii="Cambria Math" w:hAnsi="Cambria Math" w:cs="Times New Roman"/>
                <w:sz w:val="28"/>
                <w:szCs w:val="28"/>
                <w:lang w:eastAsia="ru-RU"/>
              </w:rPr>
              <m:t>C</m:t>
            </m:r>
          </m:e>
          <m:sub>
            <m:r>
              <m:rPr>
                <m:sty m:val="p"/>
              </m:rPr>
              <w:rPr>
                <w:rFonts w:ascii="Cambria Math" w:hAnsi="Cambria Math" w:cs="Times New Roman"/>
                <w:sz w:val="28"/>
                <w:szCs w:val="28"/>
                <w:lang w:eastAsia="ru-RU"/>
              </w:rPr>
              <m:t>S4</m:t>
            </m:r>
          </m:sub>
          <m:sup>
            <m:r>
              <m:rPr>
                <m:sty m:val="p"/>
              </m:rPr>
              <w:rPr>
                <w:rFonts w:ascii="Cambria Math" w:hAnsi="Cambria Math" w:cs="Times New Roman"/>
                <w:sz w:val="28"/>
                <w:szCs w:val="28"/>
                <w:lang w:eastAsia="ru-RU"/>
              </w:rPr>
              <m:t>I</m:t>
            </m:r>
          </m:sup>
        </m:sSubSup>
      </m:oMath>
      <w:r w:rsidRPr="005343BB">
        <w:rPr>
          <w:rFonts w:ascii="Times New Roman" w:hAnsi="Times New Roman" w:cs="Times New Roman"/>
          <w:sz w:val="28"/>
          <w:szCs w:val="28"/>
        </w:rPr>
        <w:t xml:space="preserve"> і </w:t>
      </w:r>
      <m:oMath>
        <m:sSubSup>
          <m:sSubSupPr>
            <m:ctrlPr>
              <w:rPr>
                <w:rFonts w:ascii="Cambria Math" w:hAnsi="Cambria Math" w:cs="Times New Roman"/>
                <w:iCs/>
                <w:sz w:val="28"/>
                <w:szCs w:val="28"/>
                <w:lang w:eastAsia="ru-RU"/>
              </w:rPr>
            </m:ctrlPr>
          </m:sSubSupPr>
          <m:e>
            <m:r>
              <m:rPr>
                <m:sty m:val="p"/>
              </m:rPr>
              <w:rPr>
                <w:rFonts w:ascii="Cambria Math" w:hAnsi="Cambria Math" w:cs="Times New Roman"/>
                <w:sz w:val="28"/>
                <w:szCs w:val="28"/>
                <w:lang w:eastAsia="ru-RU"/>
              </w:rPr>
              <m:t>C</m:t>
            </m:r>
          </m:e>
          <m:sub>
            <m:r>
              <m:rPr>
                <m:sty m:val="p"/>
              </m:rPr>
              <w:rPr>
                <w:rFonts w:ascii="Cambria Math" w:hAnsi="Cambria Math" w:cs="Times New Roman"/>
                <w:sz w:val="28"/>
                <w:szCs w:val="28"/>
                <w:lang w:eastAsia="ru-RU"/>
              </w:rPr>
              <m:t>S4</m:t>
            </m:r>
          </m:sub>
          <m:sup>
            <m:r>
              <m:rPr>
                <m:sty m:val="p"/>
              </m:rPr>
              <w:rPr>
                <w:rFonts w:ascii="Cambria Math" w:hAnsi="Cambria Math" w:cs="Times New Roman"/>
                <w:sz w:val="28"/>
                <w:szCs w:val="28"/>
                <w:lang w:eastAsia="ru-RU"/>
              </w:rPr>
              <m:t>II</m:t>
            </m:r>
          </m:sup>
        </m:sSubSup>
        <m:r>
          <w:rPr>
            <w:rFonts w:ascii="Cambria Math" w:hAnsi="Cambria Math" w:cs="Times New Roman"/>
            <w:sz w:val="28"/>
            <w:szCs w:val="28"/>
            <w:lang w:eastAsia="ru-RU"/>
          </w:rPr>
          <m:t xml:space="preserve"> </m:t>
        </m:r>
      </m:oMath>
      <w:r w:rsidRPr="005343BB">
        <w:rPr>
          <w:rFonts w:ascii="Times New Roman" w:hAnsi="Times New Roman" w:cs="Times New Roman"/>
          <w:sz w:val="28"/>
          <w:szCs w:val="28"/>
        </w:rPr>
        <w:t>відповідно.</w:t>
      </w:r>
    </w:p>
    <w:p w:rsidR="00F0641F" w:rsidRPr="005343BB" w:rsidRDefault="00F0641F" w:rsidP="00F0641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Параметр α також повинен бути визначений не тільки по відношенню до кожного аналізованого рішенням Хj а й стосовно кожного сценарію розвитку подій. Відповідно до таких сценарій даний параметр приймає або значення α1+, або значення α1- (сприятливий чи несприятливий формат). Крім то</w:t>
      </w:r>
      <w:r w:rsidR="00A21987">
        <w:rPr>
          <w:rFonts w:ascii="Times New Roman" w:hAnsi="Times New Roman" w:cs="Times New Roman"/>
          <w:sz w:val="28"/>
          <w:szCs w:val="28"/>
        </w:rPr>
        <w:t xml:space="preserve">го, у відповідності з рішенням </w:t>
      </w:r>
      <w:r w:rsidR="00A21987" w:rsidRPr="00A21987">
        <w:rPr>
          <w:rFonts w:ascii="Times New Roman" w:hAnsi="Times New Roman" w:cs="Times New Roman"/>
          <w:sz w:val="28"/>
          <w:szCs w:val="28"/>
        </w:rPr>
        <w:t>О</w:t>
      </w:r>
      <w:r w:rsidRPr="005343BB">
        <w:rPr>
          <w:rFonts w:ascii="Times New Roman" w:hAnsi="Times New Roman" w:cs="Times New Roman"/>
          <w:sz w:val="28"/>
          <w:szCs w:val="28"/>
        </w:rPr>
        <w:t>ПР про використання або про відмову від використання упаковки з багатошарових плівок кожний із зазначених параметрів також повинен бути уточнений (див. далі табл. 3.4).</w:t>
      </w:r>
    </w:p>
    <w:p w:rsidR="0096133B" w:rsidRPr="005343BB" w:rsidRDefault="0096133B" w:rsidP="0096133B">
      <w:pPr>
        <w:spacing w:after="0" w:line="360" w:lineRule="auto"/>
        <w:ind w:firstLine="567"/>
        <w:jc w:val="both"/>
        <w:rPr>
          <w:rFonts w:ascii="Times New Roman" w:eastAsia="Times New Roman" w:hAnsi="Times New Roman" w:cs="Times New Roman"/>
          <w:sz w:val="28"/>
          <w:szCs w:val="28"/>
          <w:lang w:eastAsia="uk-UA"/>
        </w:rPr>
      </w:pPr>
      <w:r w:rsidRPr="005343BB">
        <w:rPr>
          <w:rFonts w:ascii="Times New Roman" w:eastAsia="Times New Roman" w:hAnsi="Times New Roman" w:cs="Times New Roman"/>
          <w:b/>
          <w:sz w:val="28"/>
          <w:szCs w:val="28"/>
          <w:lang w:eastAsia="uk-UA"/>
        </w:rPr>
        <w:t>Матриця корисностей</w:t>
      </w:r>
      <w:r w:rsidRPr="005343BB">
        <w:rPr>
          <w:rFonts w:ascii="Times New Roman" w:eastAsia="Times New Roman" w:hAnsi="Times New Roman" w:cs="Times New Roman"/>
          <w:sz w:val="28"/>
          <w:szCs w:val="28"/>
          <w:lang w:eastAsia="uk-UA"/>
        </w:rPr>
        <w:t xml:space="preserve">. Для оптимізації рішень в умовах невизначеності на наступному кроці необхідно формалізувати матрицю корисностей. Вона являє економічний результат (у нашому випадку - прибуток до оподаткування) стосовно кожного альтернативного вирішення і кожній випадковій події повної групи таких подій. Зазвичай рядки такої матриці відповідають аналізованим рішеням, стовпці - випадковим подіям. Однак у форматі цієї моделі зручніше використовувати транспоновану матрицю, оскільки число можливих випадкових подій (16) перевершує </w:t>
      </w:r>
      <w:r w:rsidR="00A21987">
        <w:rPr>
          <w:rFonts w:ascii="Times New Roman" w:eastAsia="Times New Roman" w:hAnsi="Times New Roman" w:cs="Times New Roman"/>
          <w:sz w:val="28"/>
          <w:szCs w:val="28"/>
          <w:lang w:eastAsia="uk-UA"/>
        </w:rPr>
        <w:t xml:space="preserve">число аналізованих рішень (12) </w:t>
      </w:r>
      <w:r w:rsidR="00A21987">
        <w:rPr>
          <w:rFonts w:ascii="Times New Roman" w:eastAsia="Times New Roman" w:hAnsi="Times New Roman" w:cs="Times New Roman"/>
          <w:sz w:val="28"/>
          <w:szCs w:val="28"/>
          <w:lang w:val="ru-RU" w:eastAsia="uk-UA"/>
        </w:rPr>
        <w:t>О</w:t>
      </w:r>
      <w:r w:rsidRPr="005343BB">
        <w:rPr>
          <w:rFonts w:ascii="Times New Roman" w:eastAsia="Times New Roman" w:hAnsi="Times New Roman" w:cs="Times New Roman"/>
          <w:sz w:val="28"/>
          <w:szCs w:val="28"/>
          <w:lang w:eastAsia="uk-UA"/>
        </w:rPr>
        <w:t>ПР. При формалізації матриці корисностей для кожної її осередки необхідно визначити очікуваний річний прибуток до оподаткування Рij. Це - елемент такої матриці для випадку, коли буде прийнято рішення Хj (з безлічі аналізованих альтернативних рішень), причому для ситуації Ɵj. Структура відповідної матриці корисностей приведена в табл. 3.4.</w:t>
      </w:r>
    </w:p>
    <w:p w:rsidR="0096133B" w:rsidRPr="005343BB" w:rsidRDefault="0096133B" w:rsidP="0096133B">
      <w:pPr>
        <w:spacing w:after="0" w:line="360" w:lineRule="auto"/>
        <w:ind w:firstLine="567"/>
        <w:jc w:val="both"/>
        <w:rPr>
          <w:rFonts w:ascii="Times New Roman" w:eastAsia="Times New Roman" w:hAnsi="Times New Roman" w:cs="Times New Roman"/>
          <w:sz w:val="28"/>
          <w:szCs w:val="28"/>
          <w:lang w:eastAsia="uk-UA"/>
        </w:rPr>
      </w:pPr>
      <w:r w:rsidRPr="005343BB">
        <w:rPr>
          <w:rFonts w:ascii="Times New Roman" w:eastAsia="Times New Roman" w:hAnsi="Times New Roman" w:cs="Times New Roman"/>
          <w:sz w:val="28"/>
          <w:szCs w:val="28"/>
          <w:lang w:eastAsia="uk-UA"/>
        </w:rPr>
        <w:t>Для визначення очікуваного прибутку використовуємо формулу представлену у вигляді:</w:t>
      </w:r>
    </w:p>
    <w:p w:rsidR="0096133B" w:rsidRPr="005343BB" w:rsidRDefault="00A63397" w:rsidP="00FD101F">
      <w:pPr>
        <w:tabs>
          <w:tab w:val="left" w:pos="9072"/>
        </w:tabs>
        <w:spacing w:after="0" w:line="360" w:lineRule="auto"/>
        <w:ind w:firstLine="567"/>
        <w:jc w:val="both"/>
        <w:rPr>
          <w:rFonts w:ascii="Times New Roman" w:eastAsia="Times New Roman" w:hAnsi="Times New Roman" w:cs="Times New Roman"/>
          <w:sz w:val="28"/>
          <w:szCs w:val="28"/>
          <w:lang w:eastAsia="uk-UA"/>
        </w:rPr>
      </w:pPr>
      <m:oMath>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P</m:t>
            </m:r>
          </m:e>
          <m:sub>
            <m:r>
              <w:rPr>
                <w:rFonts w:ascii="Cambria Math" w:eastAsia="Times New Roman" w:hAnsi="Cambria Math" w:cs="Times New Roman"/>
                <w:sz w:val="28"/>
                <w:szCs w:val="28"/>
                <w:lang w:eastAsia="uk-UA"/>
              </w:rPr>
              <m:t>r</m:t>
            </m:r>
          </m:sub>
        </m:sSub>
        <m:r>
          <w:rPr>
            <w:rFonts w:ascii="Cambria Math" w:eastAsia="Times New Roman" w:hAnsi="Cambria Math" w:cs="Times New Roman"/>
            <w:sz w:val="28"/>
            <w:szCs w:val="28"/>
            <w:lang w:eastAsia="uk-UA"/>
          </w:rPr>
          <m:t>=∝D</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m:t>
            </m:r>
          </m:sub>
        </m:sSub>
        <m:r>
          <w:rPr>
            <w:rFonts w:ascii="Cambria Math" w:eastAsia="Times New Roman" w:hAnsi="Cambria Math" w:cs="Times New Roman"/>
            <w:sz w:val="28"/>
            <w:szCs w:val="28"/>
            <w:lang w:eastAsia="uk-UA"/>
          </w:rPr>
          <m:t>-∝D</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ε</m:t>
            </m:r>
          </m:e>
          <m:sub>
            <m:r>
              <w:rPr>
                <w:rFonts w:ascii="Cambria Math" w:eastAsia="Times New Roman" w:hAnsi="Cambria Math" w:cs="Times New Roman"/>
                <w:sz w:val="28"/>
                <w:szCs w:val="28"/>
                <w:lang w:eastAsia="uk-UA"/>
              </w:rPr>
              <m:t>н</m:t>
            </m:r>
          </m:sub>
        </m:sSub>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m:t>
            </m:r>
          </m:sub>
        </m:sSub>
        <m:r>
          <m:rPr>
            <m:sty m:val="p"/>
          </m:rPr>
          <w:rPr>
            <w:rFonts w:ascii="Cambria Math" w:eastAsia="Times New Roman" w:hAnsi="Cambria Math" w:cs="Times New Roman"/>
            <w:sz w:val="28"/>
            <w:szCs w:val="28"/>
            <w:lang w:eastAsia="uk-UA"/>
          </w:rPr>
          <m:t>Δ</m:t>
        </m:r>
        <m:r>
          <w:rPr>
            <w:rFonts w:ascii="Cambria Math" w:eastAsia="Times New Roman" w:hAnsi="Cambria Math" w:cs="Times New Roman"/>
            <w:sz w:val="28"/>
            <w:szCs w:val="28"/>
            <w:lang w:eastAsia="uk-UA"/>
          </w:rPr>
          <m:t>ε</m:t>
        </m:r>
        <m:f>
          <m:fPr>
            <m:ctrlPr>
              <w:rPr>
                <w:rFonts w:ascii="Cambria Math" w:eastAsia="Times New Roman" w:hAnsi="Cambria Math" w:cs="Times New Roman"/>
                <w:i/>
                <w:sz w:val="28"/>
                <w:szCs w:val="28"/>
                <w:lang w:eastAsia="uk-UA"/>
              </w:rPr>
            </m:ctrlPr>
          </m:fPr>
          <m:num>
            <m:r>
              <w:rPr>
                <w:rFonts w:ascii="Cambria Math" w:eastAsia="Times New Roman" w:hAnsi="Cambria Math" w:cs="Times New Roman"/>
                <w:sz w:val="28"/>
                <w:szCs w:val="28"/>
                <w:lang w:eastAsia="uk-UA"/>
              </w:rPr>
              <m:t>q</m:t>
            </m:r>
          </m:num>
          <m:den>
            <m:r>
              <w:rPr>
                <w:rFonts w:ascii="Cambria Math" w:eastAsia="Times New Roman" w:hAnsi="Cambria Math" w:cs="Times New Roman"/>
                <w:sz w:val="28"/>
                <w:szCs w:val="28"/>
                <w:lang w:eastAsia="uk-UA"/>
              </w:rPr>
              <m:t>2</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0</m:t>
            </m:r>
          </m:sub>
        </m:sSub>
        <m:f>
          <m:fPr>
            <m:ctrlPr>
              <w:rPr>
                <w:rFonts w:ascii="Cambria Math" w:eastAsia="Times New Roman" w:hAnsi="Cambria Math" w:cs="Times New Roman"/>
                <w:i/>
                <w:sz w:val="28"/>
                <w:szCs w:val="28"/>
                <w:lang w:eastAsia="uk-UA"/>
              </w:rPr>
            </m:ctrlPr>
          </m:fPr>
          <m:num>
            <m:r>
              <w:rPr>
                <w:rFonts w:ascii="Cambria Math" w:eastAsia="Times New Roman" w:hAnsi="Cambria Math" w:cs="Times New Roman"/>
                <w:sz w:val="28"/>
                <w:szCs w:val="28"/>
                <w:lang w:eastAsia="uk-UA"/>
              </w:rPr>
              <m:t>D</m:t>
            </m:r>
          </m:num>
          <m:den>
            <m:r>
              <w:rPr>
                <w:rFonts w:ascii="Cambria Math" w:eastAsia="Times New Roman" w:hAnsi="Cambria Math" w:cs="Times New Roman"/>
                <w:sz w:val="28"/>
                <w:szCs w:val="28"/>
                <w:lang w:eastAsia="uk-UA"/>
              </w:rPr>
              <m:t>q</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h</m:t>
            </m:r>
          </m:sub>
        </m:sSub>
        <m:f>
          <m:fPr>
            <m:ctrlPr>
              <w:rPr>
                <w:rFonts w:ascii="Cambria Math" w:eastAsia="Times New Roman" w:hAnsi="Cambria Math" w:cs="Times New Roman"/>
                <w:i/>
                <w:sz w:val="28"/>
                <w:szCs w:val="28"/>
                <w:lang w:eastAsia="uk-UA"/>
              </w:rPr>
            </m:ctrlPr>
          </m:fPr>
          <m:num>
            <m:r>
              <w:rPr>
                <w:rFonts w:ascii="Cambria Math" w:eastAsia="Times New Roman" w:hAnsi="Cambria Math" w:cs="Times New Roman"/>
                <w:sz w:val="28"/>
                <w:szCs w:val="28"/>
                <w:lang w:eastAsia="uk-UA"/>
              </w:rPr>
              <m:t>q</m:t>
            </m:r>
          </m:num>
          <m:den>
            <m:r>
              <w:rPr>
                <w:rFonts w:ascii="Cambria Math" w:eastAsia="Times New Roman" w:hAnsi="Cambria Math" w:cs="Times New Roman"/>
                <w:sz w:val="28"/>
                <w:szCs w:val="28"/>
                <w:lang w:eastAsia="uk-UA"/>
              </w:rPr>
              <m:t>2</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п</m:t>
            </m:r>
          </m:sub>
        </m:sSub>
        <m:r>
          <w:rPr>
            <w:rFonts w:ascii="Cambria Math" w:eastAsia="Times New Roman" w:hAnsi="Cambria Math" w:cs="Times New Roman"/>
            <w:sz w:val="28"/>
            <w:szCs w:val="28"/>
            <w:lang w:eastAsia="uk-UA"/>
          </w:rPr>
          <m:t>D</m:t>
        </m:r>
      </m:oMath>
      <w:r w:rsidR="00FD101F" w:rsidRPr="005343BB">
        <w:rPr>
          <w:rFonts w:ascii="Times New Roman" w:eastAsia="Times New Roman" w:hAnsi="Times New Roman" w:cs="Times New Roman"/>
          <w:i/>
          <w:sz w:val="28"/>
          <w:szCs w:val="28"/>
          <w:lang w:eastAsia="uk-UA"/>
        </w:rPr>
        <w:tab/>
      </w:r>
      <w:r w:rsidR="00FD101F" w:rsidRPr="005343BB">
        <w:rPr>
          <w:rFonts w:ascii="Times New Roman" w:eastAsia="Times New Roman" w:hAnsi="Times New Roman" w:cs="Times New Roman"/>
          <w:sz w:val="28"/>
          <w:szCs w:val="28"/>
          <w:lang w:eastAsia="uk-UA"/>
        </w:rPr>
        <w:t>(3.1)</w:t>
      </w:r>
    </w:p>
    <w:p w:rsidR="00FD101F" w:rsidRPr="005343BB" w:rsidRDefault="0096133B" w:rsidP="0096133B">
      <w:pPr>
        <w:spacing w:after="0"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Стосовно до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співвідношенню</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відзначимо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ряд</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важливих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положень</w:t>
      </w:r>
      <w:r w:rsidRPr="005343BB">
        <w:rPr>
          <w:rFonts w:ascii="Times New Roman" w:hAnsi="Times New Roman" w:cs="Times New Roman"/>
          <w:sz w:val="28"/>
          <w:szCs w:val="28"/>
        </w:rPr>
        <w:t>.</w:t>
      </w:r>
    </w:p>
    <w:p w:rsidR="00FD101F" w:rsidRPr="005343BB" w:rsidRDefault="0096133B" w:rsidP="00FD101F">
      <w:pPr>
        <w:spacing w:after="0" w:line="360" w:lineRule="auto"/>
        <w:ind w:left="284"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lastRenderedPageBreak/>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Параметри</w:t>
      </w:r>
      <w:r w:rsidRPr="005343BB">
        <w:rPr>
          <w:rFonts w:ascii="Times New Roman"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h</m:t>
            </m:r>
          </m:sub>
        </m:sSub>
      </m:oMath>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w:t>
      </w:r>
      <w:r w:rsidRPr="005343BB">
        <w:rPr>
          <w:rFonts w:ascii="Times New Roman"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oMath>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 формулі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очікуваної річної</w:t>
      </w:r>
      <w:r w:rsidRPr="005343B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oMath>
      <w:r w:rsidRPr="005343BB">
        <w:rPr>
          <w:rFonts w:ascii="Times New Roman" w:eastAsiaTheme="minorEastAsia" w:hAnsi="Times New Roman" w:cs="Times New Roman"/>
          <w:sz w:val="28"/>
          <w:szCs w:val="28"/>
        </w:rPr>
        <w:t xml:space="preserve"> </w:t>
      </w:r>
      <w:r w:rsidRPr="005343BB">
        <w:rPr>
          <w:rStyle w:val="hps"/>
          <w:rFonts w:ascii="Times New Roman" w:hAnsi="Times New Roman" w:cs="Times New Roman"/>
          <w:sz w:val="28"/>
          <w:szCs w:val="28"/>
        </w:rPr>
        <w:t>відомі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рамках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моделі, тобто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їх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значення не</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залежать від</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того</w:t>
      </w:r>
      <w:r w:rsidRPr="005343BB">
        <w:rPr>
          <w:rFonts w:ascii="Times New Roman" w:hAnsi="Times New Roman" w:cs="Times New Roman"/>
          <w:sz w:val="28"/>
          <w:szCs w:val="28"/>
        </w:rPr>
        <w:t xml:space="preserve">, який елемент </w:t>
      </w:r>
      <w:r w:rsidRPr="005343BB">
        <w:rPr>
          <w:rStyle w:val="hps"/>
          <w:rFonts w:ascii="Times New Roman" w:hAnsi="Times New Roman" w:cs="Times New Roman"/>
          <w:sz w:val="28"/>
          <w:szCs w:val="28"/>
        </w:rPr>
        <w:t>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розглядається</w:t>
      </w:r>
      <w:r w:rsidRPr="005343BB">
        <w:rPr>
          <w:rFonts w:ascii="Times New Roman" w:hAnsi="Times New Roman" w:cs="Times New Roman"/>
          <w:sz w:val="28"/>
          <w:szCs w:val="28"/>
        </w:rPr>
        <w:t>.</w:t>
      </w:r>
    </w:p>
    <w:p w:rsidR="0096133B" w:rsidRPr="005343BB" w:rsidRDefault="0096133B" w:rsidP="00FD101F">
      <w:pPr>
        <w:spacing w:after="0" w:line="360" w:lineRule="auto"/>
        <w:ind w:left="284" w:firstLine="567"/>
        <w:jc w:val="both"/>
        <w:rPr>
          <w:rFonts w:ascii="Times New Roman" w:eastAsia="Times New Roman" w:hAnsi="Times New Roman" w:cs="Times New Roman"/>
          <w:sz w:val="28"/>
          <w:szCs w:val="28"/>
          <w:lang w:eastAsia="uk-UA"/>
        </w:rPr>
      </w:pP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w:t>
      </w:r>
      <w:r w:rsidRPr="005343BB">
        <w:rPr>
          <w:rFonts w:ascii="Times New Roman" w:hAnsi="Times New Roman" w:cs="Times New Roman"/>
          <w:sz w:val="28"/>
          <w:szCs w:val="28"/>
        </w:rPr>
        <w:t xml:space="preserve"> </w:t>
      </w:r>
      <m:oMath>
        <m:r>
          <w:rPr>
            <w:rStyle w:val="hps"/>
            <w:rFonts w:ascii="Cambria Math" w:hAnsi="Cambria Math" w:cs="Times New Roman"/>
            <w:sz w:val="28"/>
            <w:szCs w:val="28"/>
          </w:rPr>
          <m:t>Δɛ</m:t>
        </m:r>
      </m:oMath>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буде визначений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стосовно кожного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аналізуємого рішенням</w:t>
      </w:r>
      <w:r w:rsidRPr="005343BB">
        <w:rPr>
          <w:rFonts w:ascii="Times New Roman" w:hAnsi="Times New Roman" w:cs="Times New Roman"/>
          <w:sz w:val="28"/>
          <w:szCs w:val="28"/>
        </w:rPr>
        <w:t xml:space="preserve">, оскільки вибір </w:t>
      </w:r>
      <w:r w:rsidR="00A21987" w:rsidRPr="00A21987">
        <w:rPr>
          <w:rStyle w:val="hps"/>
          <w:rFonts w:ascii="Times New Roman" w:hAnsi="Times New Roman" w:cs="Times New Roman"/>
          <w:sz w:val="28"/>
          <w:szCs w:val="28"/>
        </w:rPr>
        <w:t>О</w:t>
      </w:r>
      <w:r w:rsidRPr="005343BB">
        <w:rPr>
          <w:rStyle w:val="hps"/>
          <w:rFonts w:ascii="Times New Roman" w:hAnsi="Times New Roman" w:cs="Times New Roman"/>
          <w:sz w:val="28"/>
          <w:szCs w:val="28"/>
        </w:rPr>
        <w:t>ПР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увазі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використанні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або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відмови від використання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упаковки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 багатошарових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плівок.</w:t>
      </w:r>
    </w:p>
    <w:p w:rsidR="0096133B" w:rsidRPr="005343BB" w:rsidRDefault="0096133B" w:rsidP="00F14BEE">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center"/>
        <w:rPr>
          <w:rFonts w:ascii="Times New Roman" w:hAnsi="Times New Roman" w:cs="Times New Roman"/>
          <w:sz w:val="28"/>
          <w:szCs w:val="28"/>
        </w:rPr>
      </w:pPr>
      <w:r w:rsidRPr="005343BB">
        <w:rPr>
          <w:rFonts w:ascii="Times New Roman" w:hAnsi="Times New Roman" w:cs="Times New Roman"/>
          <w:sz w:val="28"/>
          <w:szCs w:val="28"/>
        </w:rPr>
        <w:t>Таблиця 3.4 – Структура матриці корисностей</w:t>
      </w:r>
      <w:r w:rsidR="00C01657">
        <w:rPr>
          <w:rFonts w:ascii="Times New Roman" w:hAnsi="Times New Roman" w:cs="Times New Roman"/>
          <w:sz w:val="28"/>
          <w:szCs w:val="28"/>
        </w:rPr>
        <w:br/>
      </w:r>
      <w:r w:rsidRPr="005343BB">
        <w:rPr>
          <w:rFonts w:ascii="Times New Roman" w:hAnsi="Times New Roman" w:cs="Times New Roman"/>
          <w:noProof/>
        </w:rPr>
        <w:drawing>
          <wp:inline distT="0" distB="0" distL="0" distR="0" wp14:anchorId="2C574FE6" wp14:editId="2CA1054B">
            <wp:extent cx="4972050" cy="2057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2057400"/>
                    </a:xfrm>
                    <a:prstGeom prst="rect">
                      <a:avLst/>
                    </a:prstGeom>
                  </pic:spPr>
                </pic:pic>
              </a:graphicData>
            </a:graphic>
          </wp:inline>
        </w:drawing>
      </w:r>
    </w:p>
    <w:p w:rsidR="0096133B" w:rsidRPr="005343BB" w:rsidRDefault="0096133B" w:rsidP="0096133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Це обумовлено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тим, що необхідно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уточнювати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відповідні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значення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Δɛ</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лінійної апроксимації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процесів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усушки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(або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значення</w:t>
      </w:r>
      <w:r w:rsidRPr="005343BB">
        <w:rPr>
          <w:rFonts w:ascii="Times New Roman" w:hAnsi="Times New Roman" w:cs="Times New Roman"/>
          <w:sz w:val="28"/>
          <w:szCs w:val="28"/>
        </w:rPr>
        <w:t xml:space="preserve"> </w:t>
      </w:r>
      <m:oMath>
        <m:r>
          <w:rPr>
            <w:rStyle w:val="hps"/>
            <w:rFonts w:ascii="Cambria Math" w:hAnsi="Cambria Math" w:cs="Times New Roman"/>
            <w:sz w:val="28"/>
            <w:szCs w:val="28"/>
          </w:rPr>
          <m:t>Δɛуп</m:t>
        </m:r>
      </m:oMath>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використанні</w:t>
      </w:r>
      <w:r w:rsidRPr="005343BB">
        <w:rPr>
          <w:rFonts w:ascii="Times New Roman" w:hAnsi="Times New Roman" w:cs="Times New Roman"/>
          <w:sz w:val="28"/>
          <w:szCs w:val="28"/>
        </w:rPr>
        <w:t xml:space="preserve">, або </w:t>
      </w:r>
      <w:r w:rsidRPr="005343BB">
        <w:rPr>
          <w:rStyle w:val="hps"/>
          <w:rFonts w:ascii="Times New Roman" w:hAnsi="Times New Roman" w:cs="Times New Roman"/>
          <w:sz w:val="28"/>
          <w:szCs w:val="28"/>
        </w:rPr>
        <w:t>значення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Δɛ</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 відмові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 використання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упаковки)</w:t>
      </w:r>
      <w:r w:rsidRPr="005343BB">
        <w:rPr>
          <w:rFonts w:ascii="Times New Roman" w:hAnsi="Times New Roman" w:cs="Times New Roman"/>
          <w:sz w:val="28"/>
          <w:szCs w:val="28"/>
        </w:rPr>
        <w:t>.</w:t>
      </w:r>
    </w:p>
    <w:p w:rsidR="0096133B" w:rsidRPr="005343BB" w:rsidRDefault="0096133B" w:rsidP="0096133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Параметр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повинен бути визначений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 стосовно кожного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аналізованого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рішенням</w:t>
      </w:r>
      <w:r w:rsidRPr="005343BB">
        <w:rPr>
          <w:rFonts w:ascii="Times New Roman" w:hAnsi="Times New Roman" w:cs="Times New Roman"/>
          <w:sz w:val="28"/>
          <w:szCs w:val="28"/>
        </w:rPr>
        <w:t xml:space="preserve">, так і </w:t>
      </w:r>
      <w:r w:rsidRPr="005343BB">
        <w:rPr>
          <w:rStyle w:val="hps"/>
          <w:rFonts w:ascii="Times New Roman" w:hAnsi="Times New Roman" w:cs="Times New Roman"/>
          <w:sz w:val="28"/>
          <w:szCs w:val="28"/>
        </w:rPr>
        <w:t>стосовно кожного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сценарію</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повної групи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подій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Відповідно до таких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сценаріями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даний параметр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приймає або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значення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αI+</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αII+</w:t>
      </w:r>
      <w:r w:rsidRPr="005343BB">
        <w:rPr>
          <w:rFonts w:ascii="Times New Roman" w:hAnsi="Times New Roman" w:cs="Times New Roman"/>
          <w:sz w:val="28"/>
          <w:szCs w:val="28"/>
        </w:rPr>
        <w:t xml:space="preserve">, або </w:t>
      </w:r>
      <w:r w:rsidRPr="005343BB">
        <w:rPr>
          <w:rStyle w:val="hps"/>
          <w:rFonts w:ascii="Times New Roman" w:hAnsi="Times New Roman" w:cs="Times New Roman"/>
          <w:sz w:val="28"/>
          <w:szCs w:val="28"/>
        </w:rPr>
        <w:t>значення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αI-</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αII-</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сприятливий </w:t>
      </w:r>
      <w:r w:rsidRPr="005343BB">
        <w:rPr>
          <w:rStyle w:val="hps"/>
          <w:rFonts w:ascii="Times New Roman" w:hAnsi="Times New Roman" w:cs="Times New Roman"/>
          <w:sz w:val="28"/>
          <w:szCs w:val="28"/>
        </w:rPr>
        <w:t>чи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несприятливий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формат</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події).</w:t>
      </w:r>
      <w:r w:rsidRPr="005343BB">
        <w:rPr>
          <w:rFonts w:ascii="Times New Roman" w:hAnsi="Times New Roman" w:cs="Times New Roman"/>
          <w:sz w:val="28"/>
          <w:szCs w:val="28"/>
        </w:rPr>
        <w:t xml:space="preserve"> Крім </w:t>
      </w:r>
      <w:r w:rsidRPr="005343BB">
        <w:rPr>
          <w:rStyle w:val="hps"/>
          <w:rFonts w:ascii="Times New Roman" w:hAnsi="Times New Roman" w:cs="Times New Roman"/>
          <w:sz w:val="28"/>
          <w:szCs w:val="28"/>
        </w:rPr>
        <w:t>того,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відповідно до рішення</w:t>
      </w:r>
      <w:r w:rsidRPr="005343BB">
        <w:rPr>
          <w:rFonts w:ascii="Times New Roman" w:hAnsi="Times New Roman" w:cs="Times New Roman"/>
          <w:sz w:val="28"/>
          <w:szCs w:val="28"/>
        </w:rPr>
        <w:t xml:space="preserve"> </w:t>
      </w:r>
      <w:r w:rsidR="00A21987">
        <w:rPr>
          <w:rStyle w:val="hps"/>
          <w:rFonts w:ascii="Times New Roman" w:hAnsi="Times New Roman" w:cs="Times New Roman"/>
          <w:sz w:val="28"/>
          <w:szCs w:val="28"/>
          <w:lang w:val="ru-RU"/>
        </w:rPr>
        <w:t>О</w:t>
      </w:r>
      <w:r w:rsidRPr="005343BB">
        <w:rPr>
          <w:rStyle w:val="hps"/>
          <w:rFonts w:ascii="Times New Roman" w:hAnsi="Times New Roman" w:cs="Times New Roman"/>
          <w:sz w:val="28"/>
          <w:szCs w:val="28"/>
        </w:rPr>
        <w:t>ПР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 використання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або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 відмову від використання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упаковки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 багатошарових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плівок</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кожний із зазначених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також</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повинен</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бути уточнений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(табл.</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3.4)</w:t>
      </w:r>
      <w:r w:rsidRPr="005343BB">
        <w:rPr>
          <w:rFonts w:ascii="Times New Roman" w:hAnsi="Times New Roman" w:cs="Times New Roman"/>
          <w:sz w:val="28"/>
          <w:szCs w:val="28"/>
        </w:rPr>
        <w:t>.</w:t>
      </w:r>
    </w:p>
    <w:p w:rsidR="00A63397" w:rsidRDefault="00A63397">
      <w:pPr>
        <w:rPr>
          <w:rFonts w:ascii="Times New Roman" w:eastAsia="Times New Roman" w:hAnsi="Times New Roman" w:cs="Times New Roman"/>
          <w:sz w:val="28"/>
          <w:szCs w:val="28"/>
          <w:lang w:eastAsia="uk-UA"/>
        </w:rPr>
      </w:pPr>
      <w:r>
        <w:rPr>
          <w:rFonts w:ascii="Times New Roman" w:hAnsi="Times New Roman" w:cs="Times New Roman"/>
          <w:sz w:val="28"/>
          <w:szCs w:val="28"/>
        </w:rPr>
        <w:br w:type="page"/>
      </w:r>
    </w:p>
    <w:p w:rsidR="0096133B" w:rsidRPr="005343BB" w:rsidRDefault="0096133B" w:rsidP="0037082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lastRenderedPageBreak/>
        <w:t xml:space="preserve">Таблиця 3.4 – Перелік можливих значень параметра </w:t>
      </w:r>
      <m:oMath>
        <m:r>
          <w:rPr>
            <w:rFonts w:ascii="Cambria Math" w:hAnsi="Cambria Math" w:cs="Times New Roman"/>
            <w:sz w:val="28"/>
            <w:szCs w:val="28"/>
          </w:rPr>
          <m:t>α</m:t>
        </m:r>
      </m:oMath>
      <w:r w:rsidRPr="005343BB">
        <w:rPr>
          <w:rFonts w:ascii="Times New Roman" w:hAnsi="Times New Roman" w:cs="Times New Roman"/>
          <w:sz w:val="28"/>
          <w:szCs w:val="28"/>
        </w:rPr>
        <w:t xml:space="preserve"> щодо кожного аналізованого рішення до кожного сценарію подій</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6"/>
        <w:gridCol w:w="9087"/>
      </w:tblGrid>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3854E6D0" wp14:editId="2C2787DD">
                  <wp:extent cx="323850" cy="266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50" cy="266700"/>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4"/>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першого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дистриб'ютору</w:t>
            </w:r>
            <w:r w:rsidRPr="00F14BEE">
              <w:rPr>
                <w:rFonts w:ascii="Times New Roman" w:hAnsi="Times New Roman" w:cs="Times New Roman"/>
                <w:sz w:val="20"/>
              </w:rPr>
              <w:t xml:space="preserve"> </w:t>
            </w:r>
            <w:r w:rsidRPr="00F14BEE">
              <w:rPr>
                <w:rStyle w:val="hps"/>
                <w:rFonts w:ascii="Times New Roman" w:hAnsi="Times New Roman" w:cs="Times New Roman"/>
                <w:sz w:val="20"/>
              </w:rPr>
              <w:t>і про використання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0393FC03" wp14:editId="5F37A095">
                  <wp:extent cx="323850" cy="20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50" cy="209550"/>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4"/>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першого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дистриб'ютору</w:t>
            </w:r>
            <w:r w:rsidRPr="00F14BEE">
              <w:rPr>
                <w:rFonts w:ascii="Times New Roman" w:hAnsi="Times New Roman" w:cs="Times New Roman"/>
                <w:sz w:val="20"/>
              </w:rPr>
              <w:t xml:space="preserve"> </w:t>
            </w:r>
            <w:r w:rsidRPr="00F14BEE">
              <w:rPr>
                <w:rStyle w:val="hps"/>
                <w:rFonts w:ascii="Times New Roman" w:hAnsi="Times New Roman" w:cs="Times New Roman"/>
                <w:sz w:val="20"/>
              </w:rPr>
              <w:t>і про відмову</w:t>
            </w:r>
            <w:r w:rsidRPr="00F14BEE">
              <w:rPr>
                <w:rFonts w:ascii="Times New Roman" w:hAnsi="Times New Roman" w:cs="Times New Roman"/>
                <w:sz w:val="20"/>
              </w:rPr>
              <w:t xml:space="preserve"> </w:t>
            </w:r>
            <w:r w:rsidRPr="00F14BEE">
              <w:rPr>
                <w:rStyle w:val="hps"/>
                <w:rFonts w:ascii="Times New Roman" w:hAnsi="Times New Roman" w:cs="Times New Roman"/>
                <w:sz w:val="20"/>
              </w:rPr>
              <w:t>від застосування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74185562" wp14:editId="649087F6">
                  <wp:extent cx="438150" cy="2762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150" cy="276225"/>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6"/>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несприятливий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першого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дистриб'ютору</w:t>
            </w:r>
            <w:r w:rsidRPr="00F14BEE">
              <w:rPr>
                <w:rFonts w:ascii="Times New Roman" w:hAnsi="Times New Roman" w:cs="Times New Roman"/>
                <w:sz w:val="20"/>
              </w:rPr>
              <w:t xml:space="preserve"> </w:t>
            </w:r>
            <w:r w:rsidRPr="00F14BEE">
              <w:rPr>
                <w:rStyle w:val="hps"/>
                <w:rFonts w:ascii="Times New Roman" w:hAnsi="Times New Roman" w:cs="Times New Roman"/>
                <w:sz w:val="20"/>
              </w:rPr>
              <w:t>і про використання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17BCCFD9" wp14:editId="417E6564">
                  <wp:extent cx="361950" cy="2000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50" cy="200025"/>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6"/>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несприятливий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першого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дистриб'ютору</w:t>
            </w:r>
            <w:r w:rsidRPr="00F14BEE">
              <w:rPr>
                <w:rFonts w:ascii="Times New Roman" w:hAnsi="Times New Roman" w:cs="Times New Roman"/>
                <w:sz w:val="20"/>
              </w:rPr>
              <w:t xml:space="preserve"> </w:t>
            </w:r>
            <w:r w:rsidRPr="00F14BEE">
              <w:rPr>
                <w:rStyle w:val="hps"/>
                <w:rFonts w:ascii="Times New Roman" w:hAnsi="Times New Roman" w:cs="Times New Roman"/>
                <w:sz w:val="20"/>
              </w:rPr>
              <w:t>і про відмову</w:t>
            </w:r>
            <w:r w:rsidRPr="00F14BEE">
              <w:rPr>
                <w:rFonts w:ascii="Times New Roman" w:hAnsi="Times New Roman" w:cs="Times New Roman"/>
                <w:sz w:val="20"/>
              </w:rPr>
              <w:t xml:space="preserve"> </w:t>
            </w:r>
            <w:r w:rsidRPr="00F14BEE">
              <w:rPr>
                <w:rStyle w:val="hps"/>
                <w:rFonts w:ascii="Times New Roman" w:hAnsi="Times New Roman" w:cs="Times New Roman"/>
                <w:sz w:val="20"/>
              </w:rPr>
              <w:t>від застосування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29047197" wp14:editId="2A86738A">
                  <wp:extent cx="371475" cy="304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475" cy="304800"/>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6"/>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другого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дистриб'ютора та</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використання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030B4C21" wp14:editId="63743D0B">
                  <wp:extent cx="352425" cy="228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 cy="228600"/>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6"/>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другого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дистриб'ютора та</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відмову від застосування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7D56AB88" wp14:editId="00FF7DC4">
                  <wp:extent cx="419100" cy="314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100" cy="314325"/>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6"/>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несприятливий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другого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дистриб'ютора та</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використання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r w:rsidR="0096133B" w:rsidRPr="005343BB" w:rsidTr="00A63397">
        <w:tc>
          <w:tcPr>
            <w:tcW w:w="988" w:type="dxa"/>
            <w:vAlign w:val="center"/>
          </w:tcPr>
          <w:p w:rsidR="0096133B" w:rsidRPr="005343BB" w:rsidRDefault="0096133B" w:rsidP="00D6637F">
            <w:pPr>
              <w:ind w:firstLine="180"/>
              <w:jc w:val="center"/>
              <w:rPr>
                <w:rFonts w:ascii="Times New Roman" w:eastAsia="Times New Roman" w:hAnsi="Times New Roman" w:cs="Times New Roman"/>
                <w:sz w:val="26"/>
                <w:szCs w:val="26"/>
                <w:lang w:eastAsia="ru-RU"/>
              </w:rPr>
            </w:pPr>
            <w:r w:rsidRPr="005343BB">
              <w:rPr>
                <w:rFonts w:ascii="Times New Roman" w:hAnsi="Times New Roman" w:cs="Times New Roman"/>
                <w:noProof/>
                <w:lang w:eastAsia="uk-UA"/>
              </w:rPr>
              <w:drawing>
                <wp:inline distT="0" distB="0" distL="0" distR="0" wp14:anchorId="64887755" wp14:editId="6256DB62">
                  <wp:extent cx="304800" cy="209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 cy="209550"/>
                          </a:xfrm>
                          <a:prstGeom prst="rect">
                            <a:avLst/>
                          </a:prstGeom>
                        </pic:spPr>
                      </pic:pic>
                    </a:graphicData>
                  </a:graphic>
                </wp:inline>
              </w:drawing>
            </w:r>
          </w:p>
        </w:tc>
        <w:tc>
          <w:tcPr>
            <w:tcW w:w="9185" w:type="dxa"/>
            <w:vAlign w:val="bottom"/>
          </w:tcPr>
          <w:p w:rsidR="0096133B" w:rsidRPr="00F14BEE" w:rsidRDefault="0096133B" w:rsidP="00D6637F">
            <w:pPr>
              <w:ind w:firstLine="567"/>
              <w:jc w:val="center"/>
              <w:rPr>
                <w:rFonts w:ascii="Times New Roman" w:eastAsia="Times New Roman" w:hAnsi="Times New Roman" w:cs="Times New Roman"/>
                <w:sz w:val="20"/>
                <w:szCs w:val="26"/>
                <w:lang w:eastAsia="ru-RU"/>
              </w:rPr>
            </w:pPr>
            <w:r w:rsidRPr="00F14BEE">
              <w:rPr>
                <w:rStyle w:val="hps"/>
                <w:rFonts w:ascii="Times New Roman" w:hAnsi="Times New Roman" w:cs="Times New Roman"/>
                <w:sz w:val="20"/>
              </w:rPr>
              <w:t>Сценарій</w:t>
            </w:r>
            <w:r w:rsidRPr="00F14BEE">
              <w:rPr>
                <w:rFonts w:ascii="Times New Roman" w:hAnsi="Times New Roman" w:cs="Times New Roman"/>
                <w:sz w:val="20"/>
              </w:rPr>
              <w:t xml:space="preserve"> </w:t>
            </w:r>
            <w:r w:rsidRPr="00F14BEE">
              <w:rPr>
                <w:rStyle w:val="hps"/>
                <w:rFonts w:ascii="Times New Roman" w:hAnsi="Times New Roman" w:cs="Times New Roman"/>
                <w:sz w:val="20"/>
              </w:rPr>
              <w:t>несприятливий</w:t>
            </w:r>
            <w:r w:rsidRPr="00F14BEE">
              <w:rPr>
                <w:rFonts w:ascii="Times New Roman" w:hAnsi="Times New Roman" w:cs="Times New Roman"/>
                <w:sz w:val="20"/>
              </w:rPr>
              <w:t xml:space="preserve">; </w:t>
            </w:r>
            <w:r w:rsidRPr="00F14BEE">
              <w:rPr>
                <w:rStyle w:val="hps"/>
                <w:rFonts w:ascii="Times New Roman" w:hAnsi="Times New Roman" w:cs="Times New Roman"/>
                <w:sz w:val="20"/>
              </w:rPr>
              <w:t>рішення</w:t>
            </w:r>
            <w:r w:rsidRPr="00F14BEE">
              <w:rPr>
                <w:rFonts w:ascii="Times New Roman" w:hAnsi="Times New Roman" w:cs="Times New Roman"/>
                <w:sz w:val="20"/>
              </w:rPr>
              <w:t xml:space="preserve"> </w:t>
            </w:r>
            <w:r w:rsidR="00A21987">
              <w:rPr>
                <w:rStyle w:val="hps"/>
                <w:rFonts w:ascii="Times New Roman" w:hAnsi="Times New Roman" w:cs="Times New Roman"/>
                <w:sz w:val="20"/>
              </w:rPr>
              <w:t>О</w:t>
            </w:r>
            <w:r w:rsidRPr="00F14BEE">
              <w:rPr>
                <w:rStyle w:val="hps"/>
                <w:rFonts w:ascii="Times New Roman" w:hAnsi="Times New Roman" w:cs="Times New Roman"/>
                <w:sz w:val="20"/>
              </w:rPr>
              <w:t>ПР</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реалізацію продукції</w:t>
            </w:r>
            <w:r w:rsidRPr="00F14BEE">
              <w:rPr>
                <w:rFonts w:ascii="Times New Roman" w:hAnsi="Times New Roman" w:cs="Times New Roman"/>
                <w:sz w:val="20"/>
              </w:rPr>
              <w:t xml:space="preserve"> </w:t>
            </w:r>
            <w:r w:rsidRPr="00F14BEE">
              <w:rPr>
                <w:rStyle w:val="hps"/>
                <w:rFonts w:ascii="Times New Roman" w:hAnsi="Times New Roman" w:cs="Times New Roman"/>
                <w:sz w:val="20"/>
              </w:rPr>
              <w:t>другого</w:t>
            </w:r>
            <w:r w:rsidRPr="00F14BEE">
              <w:rPr>
                <w:rFonts w:ascii="Times New Roman" w:hAnsi="Times New Roman" w:cs="Times New Roman"/>
                <w:sz w:val="20"/>
              </w:rPr>
              <w:t xml:space="preserve"> </w:t>
            </w:r>
            <w:r w:rsidRPr="00F14BEE">
              <w:rPr>
                <w:rStyle w:val="hps"/>
                <w:rFonts w:ascii="Times New Roman" w:hAnsi="Times New Roman" w:cs="Times New Roman"/>
                <w:sz w:val="20"/>
              </w:rPr>
              <w:t>дистриб'ютора та</w:t>
            </w:r>
            <w:r w:rsidRPr="00F14BEE">
              <w:rPr>
                <w:rFonts w:ascii="Times New Roman" w:hAnsi="Times New Roman" w:cs="Times New Roman"/>
                <w:sz w:val="20"/>
              </w:rPr>
              <w:t xml:space="preserve"> </w:t>
            </w:r>
            <w:r w:rsidRPr="00F14BEE">
              <w:rPr>
                <w:rStyle w:val="hps"/>
                <w:rFonts w:ascii="Times New Roman" w:hAnsi="Times New Roman" w:cs="Times New Roman"/>
                <w:sz w:val="20"/>
              </w:rPr>
              <w:t>про відмову від застосування</w:t>
            </w:r>
            <w:r w:rsidRPr="00F14BEE">
              <w:rPr>
                <w:rFonts w:ascii="Times New Roman" w:hAnsi="Times New Roman" w:cs="Times New Roman"/>
                <w:sz w:val="20"/>
              </w:rPr>
              <w:t xml:space="preserve"> </w:t>
            </w:r>
            <w:r w:rsidRPr="00F14BEE">
              <w:rPr>
                <w:rStyle w:val="hps"/>
                <w:rFonts w:ascii="Times New Roman" w:hAnsi="Times New Roman" w:cs="Times New Roman"/>
                <w:sz w:val="20"/>
              </w:rPr>
              <w:t>упаковки</w:t>
            </w:r>
            <w:r w:rsidRPr="00F14BEE">
              <w:rPr>
                <w:rFonts w:ascii="Times New Roman" w:hAnsi="Times New Roman" w:cs="Times New Roman"/>
                <w:sz w:val="20"/>
              </w:rPr>
              <w:t xml:space="preserve"> </w:t>
            </w:r>
            <w:r w:rsidRPr="00F14BEE">
              <w:rPr>
                <w:rStyle w:val="hps"/>
                <w:rFonts w:ascii="Times New Roman" w:hAnsi="Times New Roman" w:cs="Times New Roman"/>
                <w:sz w:val="20"/>
              </w:rPr>
              <w:t>з багатошарових</w:t>
            </w:r>
            <w:r w:rsidRPr="00F14BEE">
              <w:rPr>
                <w:rFonts w:ascii="Times New Roman" w:hAnsi="Times New Roman" w:cs="Times New Roman"/>
                <w:sz w:val="20"/>
              </w:rPr>
              <w:t xml:space="preserve"> </w:t>
            </w:r>
            <w:r w:rsidRPr="00F14BEE">
              <w:rPr>
                <w:rStyle w:val="hps"/>
                <w:rFonts w:ascii="Times New Roman" w:hAnsi="Times New Roman" w:cs="Times New Roman"/>
                <w:sz w:val="20"/>
              </w:rPr>
              <w:t>плівок</w:t>
            </w:r>
          </w:p>
        </w:tc>
      </w:tr>
    </w:tbl>
    <w:p w:rsidR="0096133B" w:rsidRPr="005343BB" w:rsidRDefault="0096133B" w:rsidP="00D663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Параметр Сs (за аналогією з параметром α) буде визначений як стосовно кожного аналізованого рішенням, так і відповідно до кожного сценарію розвитку поді</w:t>
      </w:r>
      <w:r w:rsidR="00A21987">
        <w:rPr>
          <w:rFonts w:ascii="Times New Roman" w:hAnsi="Times New Roman" w:cs="Times New Roman"/>
          <w:sz w:val="28"/>
          <w:szCs w:val="28"/>
        </w:rPr>
        <w:t xml:space="preserve">й. Це обумовлено тим, що вибір </w:t>
      </w:r>
      <w:r w:rsidR="00A21987" w:rsidRPr="00A21987">
        <w:rPr>
          <w:rFonts w:ascii="Times New Roman" w:hAnsi="Times New Roman" w:cs="Times New Roman"/>
          <w:sz w:val="28"/>
          <w:szCs w:val="28"/>
        </w:rPr>
        <w:t>О</w:t>
      </w:r>
      <w:r w:rsidRPr="005343BB">
        <w:rPr>
          <w:rFonts w:ascii="Times New Roman" w:hAnsi="Times New Roman" w:cs="Times New Roman"/>
          <w:sz w:val="28"/>
          <w:szCs w:val="28"/>
        </w:rPr>
        <w:t>ПР увазі і вибір дистриб'ютора. У розрахунках слід уточнювати відповідне значення для Сs (або значення СsI, або значення СsII). У відповідності зі сценаріями розвитку подій цей параметр може приймати такі значення: СS2 - при низькій ціні реалізації продукції, Сs4 - при високій ціні реалізації продукції. Повний перелік значень даного параме</w:t>
      </w:r>
      <w:r w:rsidR="00FD101F" w:rsidRPr="005343BB">
        <w:rPr>
          <w:rFonts w:ascii="Times New Roman" w:hAnsi="Times New Roman" w:cs="Times New Roman"/>
          <w:sz w:val="28"/>
          <w:szCs w:val="28"/>
        </w:rPr>
        <w:t>тра наведено в табл. 3.5 (р</w:t>
      </w:r>
      <w:r w:rsidRPr="005343BB">
        <w:rPr>
          <w:rFonts w:ascii="Times New Roman" w:hAnsi="Times New Roman" w:cs="Times New Roman"/>
          <w:sz w:val="28"/>
          <w:szCs w:val="28"/>
        </w:rPr>
        <w:t>ис. 3.1).</w:t>
      </w:r>
    </w:p>
    <w:p w:rsidR="0096133B" w:rsidRPr="005343BB" w:rsidRDefault="0096133B" w:rsidP="00D663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Параметри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Сn</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D</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визначаються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сценаріями розвитку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подій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реалізуються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незалежно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 рішень</w:t>
      </w:r>
      <w:r w:rsidRPr="005343BB">
        <w:rPr>
          <w:rFonts w:ascii="Times New Roman" w:hAnsi="Times New Roman" w:cs="Times New Roman"/>
          <w:sz w:val="28"/>
          <w:szCs w:val="28"/>
        </w:rPr>
        <w:t xml:space="preserve"> </w:t>
      </w:r>
      <w:r w:rsidR="00A21987">
        <w:rPr>
          <w:rStyle w:val="hps"/>
          <w:rFonts w:ascii="Times New Roman" w:hAnsi="Times New Roman" w:cs="Times New Roman"/>
          <w:sz w:val="28"/>
          <w:szCs w:val="28"/>
        </w:rPr>
        <w:t>О</w:t>
      </w:r>
      <w:r w:rsidRPr="005343BB">
        <w:rPr>
          <w:rStyle w:val="hps"/>
          <w:rFonts w:ascii="Times New Roman" w:hAnsi="Times New Roman" w:cs="Times New Roman"/>
          <w:sz w:val="28"/>
          <w:szCs w:val="28"/>
        </w:rPr>
        <w:t>ПР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параметри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у форматі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співвідношення (</w:t>
      </w:r>
      <w:r w:rsidRPr="005343BB">
        <w:rPr>
          <w:rFonts w:ascii="Times New Roman" w:hAnsi="Times New Roman" w:cs="Times New Roman"/>
          <w:sz w:val="28"/>
          <w:szCs w:val="28"/>
        </w:rPr>
        <w:t xml:space="preserve">3.1)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елемента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Рij</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корисностей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визначаються тими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значеннями,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відповідають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події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Ɵi</w:t>
      </w:r>
      <w:r w:rsidRPr="005343BB">
        <w:rPr>
          <w:rFonts w:ascii="Times New Roman" w:hAnsi="Times New Roman" w:cs="Times New Roman"/>
          <w:sz w:val="28"/>
          <w:szCs w:val="28"/>
        </w:rPr>
        <w:t>.</w:t>
      </w:r>
    </w:p>
    <w:p w:rsidR="0096133B" w:rsidRPr="005343BB" w:rsidRDefault="0096133B" w:rsidP="00D663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Параметр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q</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оскільки він залежить від </w:t>
      </w:r>
      <w:r w:rsidRPr="005343BB">
        <w:rPr>
          <w:rStyle w:val="hps"/>
          <w:rFonts w:ascii="Times New Roman" w:hAnsi="Times New Roman" w:cs="Times New Roman"/>
          <w:sz w:val="28"/>
          <w:szCs w:val="28"/>
        </w:rPr>
        <w:t>параметрів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С0</w:t>
      </w:r>
      <w:r w:rsidRPr="005343BB">
        <w:rPr>
          <w:rFonts w:ascii="Times New Roman" w:hAnsi="Times New Roman" w:cs="Times New Roman"/>
          <w:sz w:val="28"/>
          <w:szCs w:val="28"/>
        </w:rPr>
        <w:t xml:space="preserve">, D, </w:t>
      </w:r>
      <w:r w:rsidRPr="005343BB">
        <w:rPr>
          <w:rStyle w:val="hps"/>
          <w:rFonts w:ascii="Times New Roman" w:hAnsi="Times New Roman" w:cs="Times New Roman"/>
          <w:sz w:val="28"/>
          <w:szCs w:val="28"/>
        </w:rPr>
        <w:t>Сh</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α</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Сs</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Δɛ</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також повинен бути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визначений як</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стосовно кожного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аналізованого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рішенням</w:t>
      </w:r>
      <w:r w:rsidRPr="005343BB">
        <w:rPr>
          <w:rFonts w:ascii="Times New Roman" w:hAnsi="Times New Roman" w:cs="Times New Roman"/>
          <w:sz w:val="28"/>
          <w:szCs w:val="28"/>
        </w:rPr>
        <w:t xml:space="preserve">, так і </w:t>
      </w:r>
      <w:r w:rsidRPr="005343BB">
        <w:rPr>
          <w:rStyle w:val="hps"/>
          <w:rFonts w:ascii="Times New Roman" w:hAnsi="Times New Roman" w:cs="Times New Roman"/>
          <w:sz w:val="28"/>
          <w:szCs w:val="28"/>
        </w:rPr>
        <w:t>стосовно кожного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сценарію</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повної групи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подій</w:t>
      </w:r>
      <w:r w:rsidRPr="005343BB">
        <w:rPr>
          <w:rFonts w:ascii="Times New Roman" w:hAnsi="Times New Roman" w:cs="Times New Roman"/>
          <w:sz w:val="28"/>
          <w:szCs w:val="28"/>
        </w:rPr>
        <w:t>.</w:t>
      </w:r>
    </w:p>
    <w:p w:rsidR="00FD101F" w:rsidRPr="005343BB" w:rsidRDefault="00FD101F" w:rsidP="00D6637F">
      <w:pPr>
        <w:pStyle w:val="HTML"/>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lastRenderedPageBreak/>
        <w:t>Наведені положення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регламентують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специфіку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використання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формули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визначенні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елементів 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корисностей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Рij</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Зокрема,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значення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очікуваного річного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прибутку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першого рядка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корисностей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(подія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Ɵ1</w:t>
      </w:r>
      <w:r w:rsidRPr="005343BB">
        <w:rPr>
          <w:rFonts w:ascii="Times New Roman" w:hAnsi="Times New Roman" w:cs="Times New Roman"/>
          <w:sz w:val="28"/>
          <w:szCs w:val="28"/>
        </w:rPr>
        <w:t xml:space="preserve">, у форматі </w:t>
      </w:r>
      <w:r w:rsidRPr="005343BB">
        <w:rPr>
          <w:rStyle w:val="hps"/>
          <w:rFonts w:ascii="Times New Roman" w:hAnsi="Times New Roman" w:cs="Times New Roman"/>
          <w:sz w:val="28"/>
          <w:szCs w:val="28"/>
        </w:rPr>
        <w:t>кожного рішення</w:t>
      </w:r>
      <w:r w:rsidRPr="005343BB">
        <w:rPr>
          <w:rFonts w:ascii="Times New Roman" w:hAnsi="Times New Roman" w:cs="Times New Roman"/>
          <w:sz w:val="28"/>
          <w:szCs w:val="28"/>
        </w:rPr>
        <w:t xml:space="preserve">) необхідно </w:t>
      </w:r>
      <w:r w:rsidRPr="005343BB">
        <w:rPr>
          <w:rStyle w:val="hps"/>
          <w:rFonts w:ascii="Times New Roman" w:hAnsi="Times New Roman" w:cs="Times New Roman"/>
          <w:sz w:val="28"/>
          <w:szCs w:val="28"/>
        </w:rPr>
        <w:t>розраховувати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наступним чином</w:t>
      </w:r>
      <w:r w:rsidRPr="005343BB">
        <w:rPr>
          <w:rFonts w:ascii="Times New Roman" w:hAnsi="Times New Roman" w:cs="Times New Roman"/>
          <w:sz w:val="28"/>
          <w:szCs w:val="28"/>
        </w:rPr>
        <w:t>.</w:t>
      </w:r>
    </w:p>
    <w:p w:rsidR="00FD101F" w:rsidRPr="005343BB" w:rsidRDefault="00FD101F" w:rsidP="00D6637F">
      <w:pPr>
        <w:pStyle w:val="HTML"/>
        <w:spacing w:line="360" w:lineRule="auto"/>
        <w:ind w:firstLine="567"/>
        <w:jc w:val="both"/>
        <w:rPr>
          <w:rStyle w:val="hps"/>
          <w:rFonts w:ascii="Times New Roman" w:hAnsi="Times New Roman" w:cs="Times New Roman"/>
          <w:sz w:val="28"/>
          <w:szCs w:val="28"/>
        </w:rPr>
      </w:pPr>
      <w:r w:rsidRPr="005343BB">
        <w:rPr>
          <w:rStyle w:val="hps"/>
          <w:rFonts w:ascii="Times New Roman" w:hAnsi="Times New Roman" w:cs="Times New Roman"/>
          <w:sz w:val="28"/>
          <w:szCs w:val="28"/>
        </w:rPr>
        <w:t>Якщо</w:t>
      </w:r>
      <w:r w:rsidRPr="005343BB">
        <w:rPr>
          <w:rFonts w:ascii="Times New Roman" w:hAnsi="Times New Roman" w:cs="Times New Roman"/>
          <w:sz w:val="28"/>
          <w:szCs w:val="28"/>
        </w:rPr>
        <w:t xml:space="preserve"> настає </w:t>
      </w:r>
      <w:r w:rsidRPr="005343BB">
        <w:rPr>
          <w:rStyle w:val="hps"/>
          <w:rFonts w:ascii="Times New Roman" w:hAnsi="Times New Roman" w:cs="Times New Roman"/>
          <w:sz w:val="28"/>
          <w:szCs w:val="28"/>
        </w:rPr>
        <w:t>така подія коли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річне споживання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низьке</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низькій собівартості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виробництва,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причому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додаткові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втрати</w:t>
      </w:r>
      <w:r w:rsidRPr="005343BB">
        <w:rPr>
          <w:rFonts w:ascii="Times New Roman" w:hAnsi="Times New Roman" w:cs="Times New Roman"/>
          <w:sz w:val="28"/>
          <w:szCs w:val="28"/>
        </w:rPr>
        <w:t xml:space="preserve">, обумовлені </w:t>
      </w:r>
      <w:r w:rsidRPr="005343BB">
        <w:rPr>
          <w:rStyle w:val="hps"/>
          <w:rFonts w:ascii="Times New Roman" w:hAnsi="Times New Roman" w:cs="Times New Roman"/>
          <w:sz w:val="28"/>
          <w:szCs w:val="28"/>
        </w:rPr>
        <w:t>поверненням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 від</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дистрибюторів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через претензії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до термінів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придатності,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відсутні</w:t>
      </w:r>
      <w:r w:rsidRPr="005343BB">
        <w:rPr>
          <w:rFonts w:ascii="Times New Roman" w:hAnsi="Times New Roman" w:cs="Times New Roman"/>
          <w:sz w:val="28"/>
          <w:szCs w:val="28"/>
        </w:rPr>
        <w:t xml:space="preserve">, то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вирішенні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в </w:t>
      </w:r>
      <w:r w:rsidRPr="005343BB">
        <w:rPr>
          <w:rStyle w:val="hps"/>
          <w:rFonts w:ascii="Times New Roman" w:hAnsi="Times New Roman" w:cs="Times New Roman"/>
          <w:sz w:val="28"/>
          <w:szCs w:val="28"/>
        </w:rPr>
        <w:t>рамках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якого</w:t>
      </w:r>
      <w:r w:rsidRPr="005343BB">
        <w:rPr>
          <w:rFonts w:ascii="Times New Roman" w:hAnsi="Times New Roman" w:cs="Times New Roman"/>
          <w:sz w:val="28"/>
          <w:szCs w:val="28"/>
        </w:rPr>
        <w:t xml:space="preserve"> </w:t>
      </w:r>
      <w:r w:rsidR="00A21987" w:rsidRPr="00A21987">
        <w:rPr>
          <w:rStyle w:val="hps"/>
          <w:rFonts w:ascii="Times New Roman" w:hAnsi="Times New Roman" w:cs="Times New Roman"/>
          <w:sz w:val="28"/>
          <w:szCs w:val="28"/>
        </w:rPr>
        <w:t>О</w:t>
      </w:r>
      <w:r w:rsidRPr="005343BB">
        <w:rPr>
          <w:rStyle w:val="hps"/>
          <w:rFonts w:ascii="Times New Roman" w:hAnsi="Times New Roman" w:cs="Times New Roman"/>
          <w:sz w:val="28"/>
          <w:szCs w:val="28"/>
        </w:rPr>
        <w:t>ПР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орі</w:t>
      </w:r>
      <w:r w:rsidRPr="005343BB">
        <w:rPr>
          <w:rFonts w:ascii="Times New Roman" w:hAnsi="Times New Roman" w:cs="Times New Roman"/>
          <w:sz w:val="28"/>
          <w:szCs w:val="28"/>
        </w:rPr>
        <w:t>є</w:t>
      </w:r>
      <w:r w:rsidRPr="005343BB">
        <w:rPr>
          <w:rStyle w:val="hps"/>
          <w:rFonts w:ascii="Times New Roman" w:hAnsi="Times New Roman" w:cs="Times New Roman"/>
          <w:sz w:val="28"/>
          <w:szCs w:val="28"/>
        </w:rPr>
        <w:t>нтуєтся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річне споживання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D2,</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причому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припускає</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реалізацію</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 тільки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перший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дистриб'ютору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партіями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розміром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Табл.</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3.4)</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очікуваного річного прибутку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основі формули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отримуємо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вираз:</w:t>
      </w:r>
    </w:p>
    <w:p w:rsidR="00FD101F" w:rsidRPr="005343BB" w:rsidRDefault="00A63397" w:rsidP="00D6637F">
      <w:pPr>
        <w:tabs>
          <w:tab w:val="left" w:pos="9072"/>
        </w:tabs>
        <w:spacing w:after="0" w:line="360" w:lineRule="auto"/>
        <w:ind w:firstLine="567"/>
        <w:jc w:val="both"/>
        <w:rPr>
          <w:rFonts w:ascii="Times New Roman" w:eastAsia="Times New Roman" w:hAnsi="Times New Roman" w:cs="Times New Roman"/>
          <w:sz w:val="28"/>
          <w:szCs w:val="28"/>
          <w:lang w:eastAsia="uk-UA"/>
        </w:rPr>
      </w:pPr>
      <m:oMath>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P</m:t>
            </m:r>
          </m:e>
          <m:sub>
            <m:r>
              <w:rPr>
                <w:rFonts w:ascii="Cambria Math" w:eastAsia="Times New Roman" w:hAnsi="Cambria Math" w:cs="Times New Roman"/>
                <w:sz w:val="28"/>
                <w:szCs w:val="28"/>
                <w:lang w:eastAsia="uk-UA"/>
              </w:rPr>
              <m:t>r11</m:t>
            </m:r>
          </m:sub>
        </m:sSub>
        <m:r>
          <w:rPr>
            <w:rFonts w:ascii="Cambria Math" w:eastAsia="Times New Roman" w:hAnsi="Cambria Math" w:cs="Times New Roman"/>
            <w:sz w:val="28"/>
            <w:szCs w:val="28"/>
            <w:lang w:eastAsia="uk-UA"/>
          </w:rPr>
          <m:t>=</m:t>
        </m:r>
        <m:sSub>
          <m:sSubPr>
            <m:ctrlPr>
              <w:rPr>
                <w:rFonts w:ascii="Cambria Math" w:eastAsia="Times New Roman" w:hAnsi="Cambria Math" w:cs="Cambria Math"/>
                <w:i/>
                <w:sz w:val="28"/>
                <w:szCs w:val="28"/>
                <w:lang w:eastAsia="uk-UA"/>
              </w:rPr>
            </m:ctrlPr>
          </m:sSubPr>
          <m:e>
            <m:r>
              <w:rPr>
                <w:rFonts w:ascii="Cambria Math" w:eastAsia="Times New Roman" w:hAnsi="Cambria Math" w:cs="Cambria Math"/>
                <w:sz w:val="28"/>
                <w:szCs w:val="28"/>
                <w:lang w:eastAsia="uk-UA"/>
              </w:rPr>
              <m:t>∝</m:t>
            </m:r>
          </m:e>
          <m:sub>
            <m:r>
              <w:rPr>
                <w:rFonts w:ascii="Cambria Math" w:eastAsia="Times New Roman" w:hAnsi="Cambria Math" w:cs="Cambria Math"/>
                <w:sz w:val="28"/>
                <w:szCs w:val="28"/>
                <w:lang w:eastAsia="uk-UA"/>
              </w:rPr>
              <m:t>1+</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sSubSup>
          <m:sSubSupPr>
            <m:ctrlPr>
              <w:rPr>
                <w:rFonts w:ascii="Cambria Math" w:eastAsia="Times New Roman" w:hAnsi="Cambria Math" w:cs="Times New Roman"/>
                <w:i/>
                <w:sz w:val="28"/>
                <w:szCs w:val="28"/>
                <w:lang w:eastAsia="uk-UA"/>
              </w:rPr>
            </m:ctrlPr>
          </m:sSubSup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s2</m:t>
            </m:r>
          </m:sub>
          <m:sup>
            <m:r>
              <w:rPr>
                <w:rFonts w:ascii="Cambria Math" w:eastAsia="Times New Roman" w:hAnsi="Cambria Math" w:cs="Times New Roman"/>
                <w:sz w:val="28"/>
                <w:szCs w:val="28"/>
                <w:lang w:eastAsia="uk-UA"/>
              </w:rPr>
              <m:t>1</m:t>
            </m:r>
          </m:sup>
        </m:sSubSup>
        <m:r>
          <w:rPr>
            <w:rFonts w:ascii="Cambria Math" w:eastAsia="Times New Roman" w:hAnsi="Cambria Math" w:cs="Times New Roman"/>
            <w:sz w:val="28"/>
            <w:szCs w:val="28"/>
            <w:lang w:eastAsia="uk-UA"/>
          </w:rPr>
          <m:t>-</m:t>
        </m:r>
        <m:sSub>
          <m:sSubPr>
            <m:ctrlPr>
              <w:rPr>
                <w:rFonts w:ascii="Cambria Math" w:eastAsia="Times New Roman" w:hAnsi="Cambria Math" w:cs="Cambria Math"/>
                <w:i/>
                <w:sz w:val="28"/>
                <w:szCs w:val="28"/>
                <w:lang w:eastAsia="uk-UA"/>
              </w:rPr>
            </m:ctrlPr>
          </m:sSubPr>
          <m:e>
            <m:r>
              <w:rPr>
                <w:rFonts w:ascii="Cambria Math" w:eastAsia="Times New Roman" w:hAnsi="Cambria Math" w:cs="Cambria Math"/>
                <w:sz w:val="28"/>
                <w:szCs w:val="28"/>
                <w:lang w:eastAsia="uk-UA"/>
              </w:rPr>
              <m:t>∝</m:t>
            </m:r>
          </m:e>
          <m:sub>
            <m:r>
              <w:rPr>
                <w:rFonts w:ascii="Cambria Math" w:eastAsia="Times New Roman" w:hAnsi="Cambria Math" w:cs="Cambria Math"/>
                <w:sz w:val="28"/>
                <w:szCs w:val="28"/>
                <w:lang w:eastAsia="uk-UA"/>
              </w:rPr>
              <m:t>1+</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sSubSup>
          <m:sSubSupPr>
            <m:ctrlPr>
              <w:rPr>
                <w:rFonts w:ascii="Cambria Math" w:eastAsia="Times New Roman" w:hAnsi="Cambria Math" w:cs="Times New Roman"/>
                <w:i/>
                <w:sz w:val="28"/>
                <w:szCs w:val="28"/>
                <w:lang w:eastAsia="uk-UA"/>
              </w:rPr>
            </m:ctrlPr>
          </m:sSubSup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s2</m:t>
            </m:r>
          </m:sub>
          <m:sup>
            <m:r>
              <w:rPr>
                <w:rFonts w:ascii="Cambria Math" w:eastAsia="Times New Roman" w:hAnsi="Cambria Math" w:cs="Times New Roman"/>
                <w:sz w:val="28"/>
                <w:szCs w:val="28"/>
                <w:lang w:eastAsia="uk-UA"/>
              </w:rPr>
              <m:t>1</m:t>
            </m:r>
          </m:sup>
        </m:sSubSup>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ε</m:t>
            </m:r>
          </m:e>
          <m:sub>
            <m:r>
              <w:rPr>
                <w:rFonts w:ascii="Cambria Math" w:eastAsia="Times New Roman" w:hAnsi="Cambria Math" w:cs="Times New Roman"/>
                <w:sz w:val="28"/>
                <w:szCs w:val="28"/>
                <w:lang w:eastAsia="uk-UA"/>
              </w:rPr>
              <m:t>н</m:t>
            </m:r>
          </m:sub>
        </m:sSub>
        <m:r>
          <w:rPr>
            <w:rFonts w:ascii="Cambria Math" w:eastAsia="Times New Roman" w:hAnsi="Cambria Math" w:cs="Times New Roman"/>
            <w:sz w:val="28"/>
            <w:szCs w:val="28"/>
            <w:lang w:eastAsia="uk-UA"/>
          </w:rPr>
          <m:t>-</m:t>
        </m:r>
        <m:sSub>
          <m:sSubPr>
            <m:ctrlPr>
              <w:rPr>
                <w:rFonts w:ascii="Cambria Math" w:eastAsia="Times New Roman" w:hAnsi="Cambria Math" w:cs="Cambria Math"/>
                <w:i/>
                <w:sz w:val="28"/>
                <w:szCs w:val="28"/>
                <w:lang w:eastAsia="uk-UA"/>
              </w:rPr>
            </m:ctrlPr>
          </m:sSubPr>
          <m:e>
            <m:r>
              <w:rPr>
                <w:rFonts w:ascii="Cambria Math" w:eastAsia="Times New Roman" w:hAnsi="Cambria Math" w:cs="Cambria Math"/>
                <w:sz w:val="28"/>
                <w:szCs w:val="28"/>
                <w:lang w:eastAsia="uk-UA"/>
              </w:rPr>
              <m:t>∝</m:t>
            </m:r>
          </m:e>
          <m:sub>
            <m:r>
              <w:rPr>
                <w:rFonts w:ascii="Cambria Math" w:eastAsia="Times New Roman" w:hAnsi="Cambria Math" w:cs="Cambria Math"/>
                <w:sz w:val="28"/>
                <w:szCs w:val="28"/>
                <w:lang w:eastAsia="uk-UA"/>
              </w:rPr>
              <m:t>1+</m:t>
            </m:r>
          </m:sub>
        </m:sSub>
        <m:sSubSup>
          <m:sSubSupPr>
            <m:ctrlPr>
              <w:rPr>
                <w:rFonts w:ascii="Cambria Math" w:eastAsia="Times New Roman" w:hAnsi="Cambria Math" w:cs="Times New Roman"/>
                <w:i/>
                <w:sz w:val="28"/>
                <w:szCs w:val="28"/>
                <w:lang w:eastAsia="uk-UA"/>
              </w:rPr>
            </m:ctrlPr>
          </m:sSubSup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s2</m:t>
            </m:r>
          </m:sub>
          <m:sup>
            <m:r>
              <w:rPr>
                <w:rFonts w:ascii="Cambria Math" w:eastAsia="Times New Roman" w:hAnsi="Cambria Math" w:cs="Times New Roman"/>
                <w:sz w:val="28"/>
                <w:szCs w:val="28"/>
                <w:lang w:eastAsia="uk-UA"/>
              </w:rPr>
              <m:t>1</m:t>
            </m:r>
          </m:sup>
        </m:sSubSup>
        <m:r>
          <m:rPr>
            <m:sty m:val="p"/>
          </m:rPr>
          <w:rPr>
            <w:rFonts w:ascii="Cambria Math" w:eastAsia="Times New Roman" w:hAnsi="Cambria Math" w:cs="Times New Roman"/>
            <w:sz w:val="28"/>
            <w:szCs w:val="28"/>
            <w:lang w:eastAsia="uk-UA"/>
          </w:rPr>
          <m:t>Δ</m:t>
        </m:r>
        <m:r>
          <w:rPr>
            <w:rFonts w:ascii="Cambria Math" w:eastAsia="Times New Roman" w:hAnsi="Cambria Math" w:cs="Times New Roman"/>
            <w:sz w:val="28"/>
            <w:szCs w:val="28"/>
            <w:lang w:eastAsia="uk-UA"/>
          </w:rPr>
          <m:t>ε</m:t>
        </m:r>
        <m:f>
          <m:fPr>
            <m:ctrlPr>
              <w:rPr>
                <w:rFonts w:ascii="Cambria Math" w:eastAsia="Times New Roman" w:hAnsi="Cambria Math" w:cs="Times New Roman"/>
                <w:i/>
                <w:sz w:val="28"/>
                <w:szCs w:val="28"/>
                <w:lang w:eastAsia="uk-UA"/>
              </w:rPr>
            </m:ctrlPr>
          </m:fPr>
          <m:num>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q</m:t>
                </m:r>
              </m:e>
              <m:sub>
                <m:r>
                  <w:rPr>
                    <w:rFonts w:ascii="Cambria Math" w:eastAsia="Times New Roman" w:hAnsi="Cambria Math" w:cs="Times New Roman"/>
                    <w:sz w:val="28"/>
                    <w:szCs w:val="28"/>
                    <w:lang w:eastAsia="uk-UA"/>
                  </w:rPr>
                  <m:t>1</m:t>
                </m:r>
              </m:sub>
            </m:sSub>
          </m:num>
          <m:den>
            <m:r>
              <w:rPr>
                <w:rFonts w:ascii="Cambria Math" w:eastAsia="Times New Roman" w:hAnsi="Cambria Math" w:cs="Times New Roman"/>
                <w:sz w:val="28"/>
                <w:szCs w:val="28"/>
                <w:lang w:eastAsia="uk-UA"/>
              </w:rPr>
              <m:t>2</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0</m:t>
            </m:r>
          </m:sub>
        </m:sSub>
        <m:f>
          <m:fPr>
            <m:ctrlPr>
              <w:rPr>
                <w:rFonts w:ascii="Cambria Math" w:eastAsia="Times New Roman" w:hAnsi="Cambria Math" w:cs="Times New Roman"/>
                <w:i/>
                <w:sz w:val="28"/>
                <w:szCs w:val="28"/>
                <w:lang w:eastAsia="uk-UA"/>
              </w:rPr>
            </m:ctrlPr>
          </m:fPr>
          <m:num>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num>
          <m:den>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q</m:t>
                </m:r>
              </m:e>
              <m:sub>
                <m:r>
                  <w:rPr>
                    <w:rFonts w:ascii="Cambria Math" w:eastAsia="Times New Roman" w:hAnsi="Cambria Math" w:cs="Times New Roman"/>
                    <w:sz w:val="28"/>
                    <w:szCs w:val="28"/>
                    <w:lang w:eastAsia="uk-UA"/>
                  </w:rPr>
                  <m:t>1</m:t>
                </m:r>
              </m:sub>
            </m:sSub>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h</m:t>
            </m:r>
          </m:sub>
        </m:sSub>
        <m:f>
          <m:fPr>
            <m:ctrlPr>
              <w:rPr>
                <w:rFonts w:ascii="Cambria Math" w:eastAsia="Times New Roman" w:hAnsi="Cambria Math" w:cs="Times New Roman"/>
                <w:i/>
                <w:sz w:val="28"/>
                <w:szCs w:val="28"/>
                <w:lang w:eastAsia="uk-UA"/>
              </w:rPr>
            </m:ctrlPr>
          </m:fPr>
          <m:num>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q</m:t>
                </m:r>
              </m:e>
              <m:sub>
                <m:r>
                  <w:rPr>
                    <w:rFonts w:ascii="Cambria Math" w:eastAsia="Times New Roman" w:hAnsi="Cambria Math" w:cs="Times New Roman"/>
                    <w:sz w:val="28"/>
                    <w:szCs w:val="28"/>
                    <w:lang w:eastAsia="uk-UA"/>
                  </w:rPr>
                  <m:t>1</m:t>
                </m:r>
              </m:sub>
            </m:sSub>
          </m:num>
          <m:den>
            <m:r>
              <w:rPr>
                <w:rFonts w:ascii="Cambria Math" w:eastAsia="Times New Roman" w:hAnsi="Cambria Math" w:cs="Times New Roman"/>
                <w:sz w:val="28"/>
                <w:szCs w:val="28"/>
                <w:lang w:eastAsia="uk-UA"/>
              </w:rPr>
              <m:t>2</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п2</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oMath>
      <w:r w:rsidR="00FD101F" w:rsidRPr="005343BB">
        <w:rPr>
          <w:rFonts w:ascii="Times New Roman" w:eastAsia="Times New Roman" w:hAnsi="Times New Roman" w:cs="Times New Roman"/>
          <w:i/>
          <w:sz w:val="28"/>
          <w:szCs w:val="28"/>
          <w:lang w:eastAsia="uk-UA"/>
        </w:rPr>
        <w:tab/>
      </w:r>
      <w:r w:rsidR="00FD101F" w:rsidRPr="005343BB">
        <w:rPr>
          <w:rFonts w:ascii="Times New Roman" w:eastAsia="Times New Roman" w:hAnsi="Times New Roman" w:cs="Times New Roman"/>
          <w:sz w:val="28"/>
          <w:szCs w:val="28"/>
          <w:lang w:eastAsia="uk-UA"/>
        </w:rPr>
        <w:t>(3.2)</w:t>
      </w:r>
    </w:p>
    <w:p w:rsidR="00FD101F" w:rsidRPr="005343BB" w:rsidRDefault="00FD101F" w:rsidP="00D6637F">
      <w:pPr>
        <w:pStyle w:val="HTML"/>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Аналогічним чином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отримуємо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рівність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елемента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Р1,2</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цього рядка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корисностей</w:t>
      </w:r>
      <w:r w:rsidRPr="005343BB">
        <w:rPr>
          <w:rFonts w:ascii="Times New Roman" w:hAnsi="Times New Roman" w:cs="Times New Roman"/>
          <w:sz w:val="28"/>
          <w:szCs w:val="28"/>
        </w:rPr>
        <w:t>:</w:t>
      </w:r>
    </w:p>
    <w:p w:rsidR="00FD101F" w:rsidRPr="005343BB" w:rsidRDefault="00A63397" w:rsidP="000D2BB7">
      <w:pPr>
        <w:tabs>
          <w:tab w:val="left" w:pos="4536"/>
          <w:tab w:val="left" w:pos="9072"/>
        </w:tabs>
        <w:spacing w:after="0" w:line="360" w:lineRule="auto"/>
        <w:ind w:firstLine="567"/>
        <w:jc w:val="both"/>
        <w:rPr>
          <w:rFonts w:ascii="Times New Roman" w:eastAsia="Times New Roman" w:hAnsi="Times New Roman" w:cs="Times New Roman"/>
          <w:sz w:val="28"/>
          <w:szCs w:val="28"/>
          <w:lang w:eastAsia="uk-UA"/>
        </w:rPr>
      </w:pPr>
      <m:oMath>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P</m:t>
            </m:r>
          </m:e>
          <m:sub>
            <m:r>
              <w:rPr>
                <w:rFonts w:ascii="Cambria Math" w:eastAsia="Times New Roman" w:hAnsi="Cambria Math" w:cs="Times New Roman"/>
                <w:sz w:val="28"/>
                <w:szCs w:val="28"/>
                <w:lang w:eastAsia="uk-UA"/>
              </w:rPr>
              <m:t>r12</m:t>
            </m:r>
          </m:sub>
        </m:sSub>
        <m:r>
          <w:rPr>
            <w:rFonts w:ascii="Cambria Math" w:eastAsia="Times New Roman" w:hAnsi="Cambria Math" w:cs="Times New Roman"/>
            <w:sz w:val="28"/>
            <w:szCs w:val="28"/>
            <w:lang w:eastAsia="uk-UA"/>
          </w:rPr>
          <m:t>=</m:t>
        </m:r>
        <m:sSub>
          <m:sSubPr>
            <m:ctrlPr>
              <w:rPr>
                <w:rFonts w:ascii="Cambria Math" w:eastAsia="Times New Roman" w:hAnsi="Cambria Math" w:cs="Cambria Math"/>
                <w:i/>
                <w:sz w:val="28"/>
                <w:szCs w:val="28"/>
                <w:lang w:eastAsia="uk-UA"/>
              </w:rPr>
            </m:ctrlPr>
          </m:sSubPr>
          <m:e>
            <m:r>
              <w:rPr>
                <w:rFonts w:ascii="Cambria Math" w:eastAsia="Times New Roman" w:hAnsi="Cambria Math" w:cs="Cambria Math"/>
                <w:sz w:val="28"/>
                <w:szCs w:val="28"/>
                <w:lang w:eastAsia="uk-UA"/>
              </w:rPr>
              <m:t>∝</m:t>
            </m:r>
          </m:e>
          <m:sub>
            <m:r>
              <w:rPr>
                <w:rFonts w:ascii="Cambria Math" w:eastAsia="Times New Roman" w:hAnsi="Cambria Math" w:cs="Cambria Math"/>
                <w:sz w:val="28"/>
                <w:szCs w:val="28"/>
                <w:lang w:eastAsia="uk-UA"/>
              </w:rPr>
              <m:t>II+</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sSubSup>
          <m:sSubSupPr>
            <m:ctrlPr>
              <w:rPr>
                <w:rFonts w:ascii="Cambria Math" w:eastAsia="Times New Roman" w:hAnsi="Cambria Math" w:cs="Times New Roman"/>
                <w:i/>
                <w:sz w:val="28"/>
                <w:szCs w:val="28"/>
                <w:lang w:eastAsia="uk-UA"/>
              </w:rPr>
            </m:ctrlPr>
          </m:sSubSup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s2</m:t>
            </m:r>
          </m:sub>
          <m:sup>
            <m:r>
              <w:rPr>
                <w:rFonts w:ascii="Cambria Math" w:eastAsia="Times New Roman" w:hAnsi="Cambria Math" w:cs="Times New Roman"/>
                <w:sz w:val="28"/>
                <w:szCs w:val="28"/>
                <w:lang w:eastAsia="uk-UA"/>
              </w:rPr>
              <m:t>2</m:t>
            </m:r>
          </m:sup>
        </m:sSubSup>
        <m:r>
          <w:rPr>
            <w:rFonts w:ascii="Cambria Math" w:eastAsia="Times New Roman" w:hAnsi="Cambria Math" w:cs="Times New Roman"/>
            <w:sz w:val="28"/>
            <w:szCs w:val="28"/>
            <w:lang w:eastAsia="uk-UA"/>
          </w:rPr>
          <m:t>-</m:t>
        </m:r>
        <m:sSub>
          <m:sSubPr>
            <m:ctrlPr>
              <w:rPr>
                <w:rFonts w:ascii="Cambria Math" w:eastAsia="Times New Roman" w:hAnsi="Cambria Math" w:cs="Cambria Math"/>
                <w:i/>
                <w:sz w:val="28"/>
                <w:szCs w:val="28"/>
                <w:lang w:eastAsia="uk-UA"/>
              </w:rPr>
            </m:ctrlPr>
          </m:sSubPr>
          <m:e>
            <m:r>
              <w:rPr>
                <w:rFonts w:ascii="Cambria Math" w:eastAsia="Times New Roman" w:hAnsi="Cambria Math" w:cs="Cambria Math"/>
                <w:sz w:val="28"/>
                <w:szCs w:val="28"/>
                <w:lang w:eastAsia="uk-UA"/>
              </w:rPr>
              <m:t>∝</m:t>
            </m:r>
          </m:e>
          <m:sub>
            <m:r>
              <w:rPr>
                <w:rFonts w:ascii="Cambria Math" w:eastAsia="Times New Roman" w:hAnsi="Cambria Math" w:cs="Cambria Math"/>
                <w:sz w:val="28"/>
                <w:szCs w:val="28"/>
                <w:lang w:eastAsia="uk-UA"/>
              </w:rPr>
              <m:t>II+</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sSubSup>
          <m:sSubSupPr>
            <m:ctrlPr>
              <w:rPr>
                <w:rFonts w:ascii="Cambria Math" w:eastAsia="Times New Roman" w:hAnsi="Cambria Math" w:cs="Times New Roman"/>
                <w:i/>
                <w:sz w:val="28"/>
                <w:szCs w:val="28"/>
                <w:lang w:eastAsia="uk-UA"/>
              </w:rPr>
            </m:ctrlPr>
          </m:sSubSup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s2</m:t>
            </m:r>
          </m:sub>
          <m:sup>
            <m:r>
              <w:rPr>
                <w:rFonts w:ascii="Cambria Math" w:eastAsia="Times New Roman" w:hAnsi="Cambria Math" w:cs="Times New Roman"/>
                <w:sz w:val="28"/>
                <w:szCs w:val="28"/>
                <w:lang w:eastAsia="uk-UA"/>
              </w:rPr>
              <m:t>2</m:t>
            </m:r>
          </m:sup>
        </m:sSubSup>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ε</m:t>
            </m:r>
          </m:e>
          <m:sub>
            <m:r>
              <w:rPr>
                <w:rFonts w:ascii="Cambria Math" w:eastAsia="Times New Roman" w:hAnsi="Cambria Math" w:cs="Times New Roman"/>
                <w:sz w:val="28"/>
                <w:szCs w:val="28"/>
                <w:lang w:eastAsia="uk-UA"/>
              </w:rPr>
              <m:t>н</m:t>
            </m:r>
          </m:sub>
        </m:sSub>
        <m:r>
          <w:rPr>
            <w:rFonts w:ascii="Cambria Math" w:eastAsia="Times New Roman" w:hAnsi="Cambria Math" w:cs="Times New Roman"/>
            <w:sz w:val="28"/>
            <w:szCs w:val="28"/>
            <w:lang w:eastAsia="uk-UA"/>
          </w:rPr>
          <m:t>-</m:t>
        </m:r>
        <m:sSub>
          <m:sSubPr>
            <m:ctrlPr>
              <w:rPr>
                <w:rFonts w:ascii="Cambria Math" w:eastAsia="Times New Roman" w:hAnsi="Cambria Math" w:cs="Cambria Math"/>
                <w:i/>
                <w:sz w:val="28"/>
                <w:szCs w:val="28"/>
                <w:lang w:eastAsia="uk-UA"/>
              </w:rPr>
            </m:ctrlPr>
          </m:sSubPr>
          <m:e>
            <m:r>
              <w:rPr>
                <w:rFonts w:ascii="Cambria Math" w:eastAsia="Times New Roman" w:hAnsi="Cambria Math" w:cs="Cambria Math"/>
                <w:sz w:val="28"/>
                <w:szCs w:val="28"/>
                <w:lang w:eastAsia="uk-UA"/>
              </w:rPr>
              <m:t>∝</m:t>
            </m:r>
          </m:e>
          <m:sub>
            <m:r>
              <w:rPr>
                <w:rFonts w:ascii="Cambria Math" w:eastAsia="Times New Roman" w:hAnsi="Cambria Math" w:cs="Cambria Math"/>
                <w:sz w:val="28"/>
                <w:szCs w:val="28"/>
                <w:lang w:eastAsia="uk-UA"/>
              </w:rPr>
              <m:t>II+</m:t>
            </m:r>
          </m:sub>
        </m:sSub>
        <m:sSubSup>
          <m:sSubSupPr>
            <m:ctrlPr>
              <w:rPr>
                <w:rFonts w:ascii="Cambria Math" w:eastAsia="Times New Roman" w:hAnsi="Cambria Math" w:cs="Times New Roman"/>
                <w:i/>
                <w:sz w:val="28"/>
                <w:szCs w:val="28"/>
                <w:lang w:eastAsia="uk-UA"/>
              </w:rPr>
            </m:ctrlPr>
          </m:sSubSup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s2</m:t>
            </m:r>
          </m:sub>
          <m:sup>
            <m:r>
              <w:rPr>
                <w:rFonts w:ascii="Cambria Math" w:eastAsia="Times New Roman" w:hAnsi="Cambria Math" w:cs="Times New Roman"/>
                <w:sz w:val="28"/>
                <w:szCs w:val="28"/>
                <w:lang w:eastAsia="uk-UA"/>
              </w:rPr>
              <m:t>2</m:t>
            </m:r>
          </m:sup>
        </m:sSubSup>
        <m:r>
          <m:rPr>
            <m:sty m:val="p"/>
          </m:rPr>
          <w:rPr>
            <w:rFonts w:ascii="Cambria Math" w:eastAsia="Times New Roman" w:hAnsi="Cambria Math" w:cs="Times New Roman"/>
            <w:sz w:val="28"/>
            <w:szCs w:val="28"/>
            <w:lang w:eastAsia="uk-UA"/>
          </w:rPr>
          <m:t>Δ</m:t>
        </m:r>
        <m:r>
          <w:rPr>
            <w:rFonts w:ascii="Cambria Math" w:eastAsia="Times New Roman" w:hAnsi="Cambria Math" w:cs="Times New Roman"/>
            <w:sz w:val="28"/>
            <w:szCs w:val="28"/>
            <w:lang w:eastAsia="uk-UA"/>
          </w:rPr>
          <m:t>ε</m:t>
        </m:r>
        <m:f>
          <m:fPr>
            <m:ctrlPr>
              <w:rPr>
                <w:rFonts w:ascii="Cambria Math" w:eastAsia="Times New Roman" w:hAnsi="Cambria Math" w:cs="Times New Roman"/>
                <w:i/>
                <w:sz w:val="28"/>
                <w:szCs w:val="28"/>
                <w:lang w:eastAsia="uk-UA"/>
              </w:rPr>
            </m:ctrlPr>
          </m:fPr>
          <m:num>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q</m:t>
                </m:r>
              </m:e>
              <m:sub>
                <m:r>
                  <w:rPr>
                    <w:rFonts w:ascii="Cambria Math" w:eastAsia="Times New Roman" w:hAnsi="Cambria Math" w:cs="Times New Roman"/>
                    <w:sz w:val="28"/>
                    <w:szCs w:val="28"/>
                    <w:lang w:eastAsia="uk-UA"/>
                  </w:rPr>
                  <m:t>2</m:t>
                </m:r>
              </m:sub>
            </m:sSub>
          </m:num>
          <m:den>
            <m:r>
              <w:rPr>
                <w:rFonts w:ascii="Cambria Math" w:eastAsia="Times New Roman" w:hAnsi="Cambria Math" w:cs="Times New Roman"/>
                <w:sz w:val="28"/>
                <w:szCs w:val="28"/>
                <w:lang w:eastAsia="uk-UA"/>
              </w:rPr>
              <m:t>2</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0</m:t>
            </m:r>
          </m:sub>
        </m:sSub>
        <m:f>
          <m:fPr>
            <m:ctrlPr>
              <w:rPr>
                <w:rFonts w:ascii="Cambria Math" w:eastAsia="Times New Roman" w:hAnsi="Cambria Math" w:cs="Times New Roman"/>
                <w:i/>
                <w:sz w:val="28"/>
                <w:szCs w:val="28"/>
                <w:lang w:eastAsia="uk-UA"/>
              </w:rPr>
            </m:ctrlPr>
          </m:fPr>
          <m:num>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num>
          <m:den>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q</m:t>
                </m:r>
              </m:e>
              <m:sub>
                <m:r>
                  <w:rPr>
                    <w:rFonts w:ascii="Cambria Math" w:eastAsia="Times New Roman" w:hAnsi="Cambria Math" w:cs="Times New Roman"/>
                    <w:sz w:val="28"/>
                    <w:szCs w:val="28"/>
                    <w:lang w:eastAsia="uk-UA"/>
                  </w:rPr>
                  <m:t>2</m:t>
                </m:r>
              </m:sub>
            </m:sSub>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h</m:t>
            </m:r>
          </m:sub>
        </m:sSub>
        <m:f>
          <m:fPr>
            <m:ctrlPr>
              <w:rPr>
                <w:rFonts w:ascii="Cambria Math" w:eastAsia="Times New Roman" w:hAnsi="Cambria Math" w:cs="Times New Roman"/>
                <w:i/>
                <w:sz w:val="28"/>
                <w:szCs w:val="28"/>
                <w:lang w:eastAsia="uk-UA"/>
              </w:rPr>
            </m:ctrlPr>
          </m:fPr>
          <m:num>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q</m:t>
                </m:r>
              </m:e>
              <m:sub>
                <m:r>
                  <w:rPr>
                    <w:rFonts w:ascii="Cambria Math" w:eastAsia="Times New Roman" w:hAnsi="Cambria Math" w:cs="Times New Roman"/>
                    <w:sz w:val="28"/>
                    <w:szCs w:val="28"/>
                    <w:lang w:eastAsia="uk-UA"/>
                  </w:rPr>
                  <m:t>2</m:t>
                </m:r>
              </m:sub>
            </m:sSub>
          </m:num>
          <m:den>
            <m:r>
              <w:rPr>
                <w:rFonts w:ascii="Cambria Math" w:eastAsia="Times New Roman" w:hAnsi="Cambria Math" w:cs="Times New Roman"/>
                <w:sz w:val="28"/>
                <w:szCs w:val="28"/>
                <w:lang w:eastAsia="uk-UA"/>
              </w:rPr>
              <m:t>2</m:t>
            </m:r>
          </m:den>
        </m:f>
        <m:r>
          <w:rPr>
            <w:rFonts w:ascii="Cambria Math" w:eastAsia="Times New Roman" w:hAnsi="Cambria Math" w:cs="Times New Roman"/>
            <w:sz w:val="28"/>
            <w:szCs w:val="28"/>
            <w:lang w:eastAsia="uk-UA"/>
          </w:rPr>
          <m:t>-</m:t>
        </m:r>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C</m:t>
            </m:r>
          </m:e>
          <m:sub>
            <m:r>
              <w:rPr>
                <w:rFonts w:ascii="Cambria Math" w:eastAsia="Times New Roman" w:hAnsi="Cambria Math" w:cs="Times New Roman"/>
                <w:sz w:val="28"/>
                <w:szCs w:val="28"/>
                <w:lang w:eastAsia="uk-UA"/>
              </w:rPr>
              <m:t>п2</m:t>
            </m:r>
          </m:sub>
        </m:sSub>
        <m:sSub>
          <m:sSubPr>
            <m:ctrlPr>
              <w:rPr>
                <w:rFonts w:ascii="Cambria Math" w:eastAsia="Times New Roman" w:hAnsi="Cambria Math" w:cs="Times New Roman"/>
                <w:i/>
                <w:sz w:val="28"/>
                <w:szCs w:val="28"/>
                <w:lang w:eastAsia="uk-UA"/>
              </w:rPr>
            </m:ctrlPr>
          </m:sSubPr>
          <m:e>
            <m:r>
              <w:rPr>
                <w:rFonts w:ascii="Cambria Math" w:eastAsia="Times New Roman" w:hAnsi="Cambria Math" w:cs="Times New Roman"/>
                <w:sz w:val="28"/>
                <w:szCs w:val="28"/>
                <w:lang w:eastAsia="uk-UA"/>
              </w:rPr>
              <m:t>D</m:t>
            </m:r>
          </m:e>
          <m:sub>
            <m:r>
              <w:rPr>
                <w:rFonts w:ascii="Cambria Math" w:eastAsia="Times New Roman" w:hAnsi="Cambria Math" w:cs="Times New Roman"/>
                <w:sz w:val="28"/>
                <w:szCs w:val="28"/>
                <w:lang w:eastAsia="uk-UA"/>
              </w:rPr>
              <m:t>2</m:t>
            </m:r>
          </m:sub>
        </m:sSub>
      </m:oMath>
      <w:r w:rsidR="00FD101F" w:rsidRPr="005343BB">
        <w:rPr>
          <w:rFonts w:ascii="Times New Roman" w:eastAsia="Times New Roman" w:hAnsi="Times New Roman" w:cs="Times New Roman"/>
          <w:i/>
          <w:sz w:val="28"/>
          <w:szCs w:val="28"/>
          <w:lang w:eastAsia="uk-UA"/>
        </w:rPr>
        <w:tab/>
      </w:r>
      <w:r w:rsidR="00FD101F" w:rsidRPr="005343BB">
        <w:rPr>
          <w:rFonts w:ascii="Times New Roman" w:eastAsia="Times New Roman" w:hAnsi="Times New Roman" w:cs="Times New Roman"/>
          <w:sz w:val="28"/>
          <w:szCs w:val="28"/>
          <w:lang w:eastAsia="uk-UA"/>
        </w:rPr>
        <w:t>(3.</w:t>
      </w:r>
      <w:r w:rsidR="000D2BB7" w:rsidRPr="005343BB">
        <w:rPr>
          <w:rFonts w:ascii="Times New Roman" w:eastAsia="Times New Roman" w:hAnsi="Times New Roman" w:cs="Times New Roman"/>
          <w:sz w:val="28"/>
          <w:szCs w:val="28"/>
          <w:lang w:eastAsia="uk-UA"/>
        </w:rPr>
        <w:t>3</w:t>
      </w:r>
      <w:r w:rsidR="00FD101F" w:rsidRPr="005343BB">
        <w:rPr>
          <w:rFonts w:ascii="Times New Roman" w:eastAsia="Times New Roman" w:hAnsi="Times New Roman" w:cs="Times New Roman"/>
          <w:sz w:val="28"/>
          <w:szCs w:val="28"/>
          <w:lang w:eastAsia="uk-UA"/>
        </w:rPr>
        <w:t>)</w:t>
      </w:r>
    </w:p>
    <w:p w:rsidR="00FD101F" w:rsidRPr="005343BB" w:rsidRDefault="00FD101F" w:rsidP="000D2BB7">
      <w:pPr>
        <w:pStyle w:val="HTML"/>
        <w:tabs>
          <w:tab w:val="clear" w:pos="916"/>
          <w:tab w:val="left" w:pos="1276"/>
          <w:tab w:val="left" w:pos="4536"/>
        </w:tabs>
        <w:spacing w:line="360" w:lineRule="auto"/>
        <w:ind w:firstLine="567"/>
        <w:jc w:val="both"/>
        <w:rPr>
          <w:rStyle w:val="hps"/>
          <w:rFonts w:ascii="Times New Roman" w:hAnsi="Times New Roman" w:cs="Times New Roman"/>
          <w:sz w:val="28"/>
          <w:szCs w:val="28"/>
        </w:rPr>
      </w:pP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визначенні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елемента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Р1,3</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необхідно враховувати, що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моделі</w:t>
      </w:r>
      <w:r w:rsidRPr="005343BB">
        <w:rPr>
          <w:rFonts w:ascii="Times New Roman" w:hAnsi="Times New Roman" w:cs="Times New Roman"/>
          <w:sz w:val="28"/>
          <w:szCs w:val="28"/>
        </w:rPr>
        <w:t xml:space="preserve"> яка розглядається </w:t>
      </w:r>
      <w:r w:rsidRPr="005343BB">
        <w:rPr>
          <w:rStyle w:val="hps"/>
          <w:rFonts w:ascii="Times New Roman" w:hAnsi="Times New Roman" w:cs="Times New Roman"/>
          <w:sz w:val="28"/>
          <w:szCs w:val="28"/>
        </w:rPr>
        <w:t>рішення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X3</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передбачає</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диверсифікацію</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реалізації 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рівних частках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дистриб'юторам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I</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 II.</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Тому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цей елемент</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зручно представити у вигляді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двох складових:</w:t>
      </w:r>
    </w:p>
    <w:p w:rsidR="00FD101F" w:rsidRPr="005343BB" w:rsidRDefault="000D2BB7" w:rsidP="000D2BB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828"/>
          <w:tab w:val="left" w:pos="8789"/>
        </w:tabs>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ab/>
      </w:r>
      <m:oMath>
        <m:sSub>
          <m:sSubPr>
            <m:ctrlPr>
              <w:rPr>
                <w:rStyle w:val="hps"/>
                <w:rFonts w:ascii="Cambria Math" w:hAnsi="Cambria Math" w:cs="Times New Roman"/>
                <w:i/>
                <w:sz w:val="28"/>
                <w:szCs w:val="28"/>
              </w:rPr>
            </m:ctrlPr>
          </m:sSubPr>
          <m:e>
            <m:r>
              <w:rPr>
                <w:rStyle w:val="hps"/>
                <w:rFonts w:ascii="Cambria Math" w:hAnsi="Cambria Math" w:cs="Times New Roman"/>
                <w:sz w:val="28"/>
                <w:szCs w:val="28"/>
              </w:rPr>
              <m:t>P</m:t>
            </m:r>
          </m:e>
          <m:sub>
            <m:r>
              <w:rPr>
                <w:rStyle w:val="hps"/>
                <w:rFonts w:ascii="Cambria Math" w:hAnsi="Cambria Math" w:cs="Times New Roman"/>
                <w:sz w:val="28"/>
                <w:szCs w:val="28"/>
              </w:rPr>
              <m:t>1.3</m:t>
            </m:r>
          </m:sub>
        </m:sSub>
        <m:r>
          <w:rPr>
            <w:rStyle w:val="hps"/>
            <w:rFonts w:ascii="Cambria Math" w:hAnsi="Cambria Math" w:cs="Times New Roman"/>
            <w:sz w:val="28"/>
            <w:szCs w:val="28"/>
          </w:rPr>
          <m:t>=</m:t>
        </m:r>
        <m:sSubSup>
          <m:sSubSupPr>
            <m:ctrlPr>
              <w:rPr>
                <w:rStyle w:val="hps"/>
                <w:rFonts w:ascii="Cambria Math" w:hAnsi="Cambria Math" w:cs="Times New Roman"/>
                <w:i/>
                <w:sz w:val="28"/>
                <w:szCs w:val="28"/>
              </w:rPr>
            </m:ctrlPr>
          </m:sSubSupPr>
          <m:e>
            <m:r>
              <w:rPr>
                <w:rStyle w:val="hps"/>
                <w:rFonts w:ascii="Cambria Math" w:hAnsi="Cambria Math" w:cs="Times New Roman"/>
                <w:sz w:val="28"/>
                <w:szCs w:val="28"/>
              </w:rPr>
              <m:t>P</m:t>
            </m:r>
          </m:e>
          <m:sub>
            <m:r>
              <w:rPr>
                <w:rStyle w:val="hps"/>
                <w:rFonts w:ascii="Cambria Math" w:hAnsi="Cambria Math" w:cs="Times New Roman"/>
                <w:sz w:val="28"/>
                <w:szCs w:val="28"/>
              </w:rPr>
              <m:t>1.3</m:t>
            </m:r>
          </m:sub>
          <m:sup>
            <m:r>
              <w:rPr>
                <w:rStyle w:val="hps"/>
                <w:rFonts w:ascii="Cambria Math" w:hAnsi="Cambria Math" w:cs="Times New Roman"/>
                <w:sz w:val="28"/>
                <w:szCs w:val="28"/>
              </w:rPr>
              <m:t>I</m:t>
            </m:r>
          </m:sup>
        </m:sSubSup>
      </m:oMath>
      <w:r w:rsidRPr="005343BB">
        <w:rPr>
          <w:rStyle w:val="hps"/>
          <w:rFonts w:ascii="Times New Roman" w:hAnsi="Times New Roman" w:cs="Times New Roman"/>
          <w:sz w:val="28"/>
          <w:szCs w:val="28"/>
        </w:rPr>
        <w:t>+</w:t>
      </w:r>
      <m:oMath>
        <m:sSubSup>
          <m:sSubSupPr>
            <m:ctrlPr>
              <w:rPr>
                <w:rStyle w:val="hps"/>
                <w:rFonts w:ascii="Cambria Math" w:hAnsi="Cambria Math" w:cs="Times New Roman"/>
                <w:i/>
                <w:sz w:val="28"/>
                <w:szCs w:val="28"/>
              </w:rPr>
            </m:ctrlPr>
          </m:sSubSupPr>
          <m:e>
            <m:r>
              <w:rPr>
                <w:rStyle w:val="hps"/>
                <w:rFonts w:ascii="Cambria Math" w:hAnsi="Cambria Math" w:cs="Times New Roman"/>
                <w:sz w:val="28"/>
                <w:szCs w:val="28"/>
              </w:rPr>
              <m:t>P</m:t>
            </m:r>
          </m:e>
          <m:sub>
            <m:r>
              <w:rPr>
                <w:rStyle w:val="hps"/>
                <w:rFonts w:ascii="Cambria Math" w:hAnsi="Cambria Math" w:cs="Times New Roman"/>
                <w:sz w:val="28"/>
                <w:szCs w:val="28"/>
              </w:rPr>
              <m:t>1.3</m:t>
            </m:r>
          </m:sub>
          <m:sup>
            <m:r>
              <w:rPr>
                <w:rStyle w:val="hps"/>
                <w:rFonts w:ascii="Cambria Math" w:hAnsi="Cambria Math" w:cs="Times New Roman"/>
                <w:sz w:val="28"/>
                <w:szCs w:val="28"/>
              </w:rPr>
              <m:t>II</m:t>
            </m:r>
          </m:sup>
        </m:sSubSup>
      </m:oMath>
      <w:r w:rsidRPr="005343BB">
        <w:rPr>
          <w:rStyle w:val="hps"/>
          <w:rFonts w:ascii="Times New Roman" w:hAnsi="Times New Roman" w:cs="Times New Roman"/>
          <w:sz w:val="28"/>
          <w:szCs w:val="28"/>
        </w:rPr>
        <w:tab/>
        <w:t>(3.4)</w:t>
      </w:r>
    </w:p>
    <w:p w:rsidR="00FD101F" w:rsidRPr="005343BB" w:rsidRDefault="00FD101F" w:rsidP="000D2BB7">
      <w:pPr>
        <w:pStyle w:val="HTML"/>
        <w:tabs>
          <w:tab w:val="clear" w:pos="916"/>
          <w:tab w:val="left" w:pos="1276"/>
          <w:tab w:val="left" w:pos="4536"/>
        </w:tabs>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де</w:t>
      </w:r>
      <w:r w:rsidRPr="005343BB">
        <w:rPr>
          <w:rFonts w:ascii="Times New Roman" w:hAnsi="Times New Roman" w:cs="Times New Roman"/>
          <w:sz w:val="28"/>
          <w:szCs w:val="28"/>
        </w:rPr>
        <w:t xml:space="preserve"> </w:t>
      </w:r>
      <m:oMath>
        <m:sSubSup>
          <m:sSubSupPr>
            <m:ctrlPr>
              <w:rPr>
                <w:rFonts w:ascii="Cambria Math" w:hAnsi="Cambria Math" w:cs="Times New Roman"/>
                <w:sz w:val="28"/>
                <w:szCs w:val="28"/>
                <w:lang w:eastAsia="ru-RU"/>
              </w:rPr>
            </m:ctrlPr>
          </m:sSubSupPr>
          <m:e>
            <m:r>
              <m:rPr>
                <m:sty m:val="p"/>
              </m:rPr>
              <w:rPr>
                <w:rFonts w:ascii="Cambria Math" w:hAnsi="Cambria Math" w:cs="Times New Roman"/>
                <w:sz w:val="28"/>
                <w:szCs w:val="28"/>
                <w:lang w:eastAsia="ru-RU"/>
              </w:rPr>
              <m:t>P</m:t>
            </m:r>
          </m:e>
          <m:sub>
            <m:r>
              <m:rPr>
                <m:sty m:val="p"/>
              </m:rPr>
              <w:rPr>
                <w:rFonts w:ascii="Cambria Math" w:hAnsi="Cambria Math" w:cs="Times New Roman"/>
                <w:sz w:val="28"/>
                <w:szCs w:val="28"/>
                <w:lang w:eastAsia="ru-RU"/>
              </w:rPr>
              <m:t>1,3</m:t>
            </m:r>
          </m:sub>
          <m:sup>
            <m:r>
              <m:rPr>
                <m:sty m:val="p"/>
              </m:rPr>
              <w:rPr>
                <w:rFonts w:ascii="Cambria Math" w:hAnsi="Cambria Math" w:cs="Times New Roman"/>
                <w:sz w:val="28"/>
                <w:szCs w:val="28"/>
                <w:lang w:eastAsia="ru-RU"/>
              </w:rPr>
              <m:t>I</m:t>
            </m:r>
          </m:sup>
        </m:sSubSup>
      </m:oMath>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m:oMath>
        <m:sSubSup>
          <m:sSubSupPr>
            <m:ctrlPr>
              <w:rPr>
                <w:rFonts w:ascii="Cambria Math" w:hAnsi="Cambria Math" w:cs="Times New Roman"/>
                <w:sz w:val="28"/>
                <w:szCs w:val="28"/>
                <w:lang w:eastAsia="ru-RU"/>
              </w:rPr>
            </m:ctrlPr>
          </m:sSubSupPr>
          <m:e>
            <m:r>
              <m:rPr>
                <m:sty m:val="p"/>
              </m:rPr>
              <w:rPr>
                <w:rFonts w:ascii="Cambria Math" w:hAnsi="Cambria Math" w:cs="Times New Roman"/>
                <w:sz w:val="28"/>
                <w:szCs w:val="28"/>
                <w:lang w:eastAsia="ru-RU"/>
              </w:rPr>
              <m:t>P</m:t>
            </m:r>
          </m:e>
          <m:sub>
            <m:r>
              <m:rPr>
                <m:sty m:val="p"/>
              </m:rPr>
              <w:rPr>
                <w:rFonts w:ascii="Cambria Math" w:hAnsi="Cambria Math" w:cs="Times New Roman"/>
                <w:sz w:val="28"/>
                <w:szCs w:val="28"/>
                <w:lang w:eastAsia="ru-RU"/>
              </w:rPr>
              <m:t>1,3</m:t>
            </m:r>
          </m:sub>
          <m:sup>
            <m:r>
              <m:rPr>
                <m:sty m:val="p"/>
              </m:rPr>
              <w:rPr>
                <w:rFonts w:ascii="Cambria Math" w:hAnsi="Cambria Math" w:cs="Times New Roman"/>
                <w:sz w:val="28"/>
                <w:szCs w:val="28"/>
                <w:lang w:eastAsia="ru-RU"/>
              </w:rPr>
              <m:t>II</m:t>
            </m:r>
          </m:sup>
        </m:sSubSup>
      </m:oMath>
      <w:r w:rsidRPr="005343BB">
        <w:rPr>
          <w:rFonts w:ascii="Times New Roman" w:hAnsi="Times New Roman" w:cs="Times New Roman"/>
          <w:sz w:val="28"/>
          <w:szCs w:val="28"/>
          <w:lang w:eastAsia="ru-RU"/>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очікуваний річий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прибуток</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стосовно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реалізації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половини продукції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відповідно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першому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другому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дистрибютору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ці складові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визначають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 наведеними вище формулами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 урахуванням параметрів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моделі</w:t>
      </w:r>
      <w:r w:rsidRPr="005343BB">
        <w:rPr>
          <w:rFonts w:ascii="Times New Roman" w:hAnsi="Times New Roman" w:cs="Times New Roman"/>
          <w:sz w:val="28"/>
          <w:szCs w:val="28"/>
        </w:rPr>
        <w:t>.</w:t>
      </w:r>
    </w:p>
    <w:p w:rsidR="00FD101F" w:rsidRPr="005343BB" w:rsidRDefault="00FD101F" w:rsidP="000D2BB7">
      <w:pPr>
        <w:pStyle w:val="HTML"/>
        <w:tabs>
          <w:tab w:val="left" w:pos="4536"/>
        </w:tabs>
        <w:spacing w:line="360" w:lineRule="auto"/>
        <w:ind w:firstLine="567"/>
        <w:jc w:val="both"/>
        <w:rPr>
          <w:rStyle w:val="hps"/>
          <w:rFonts w:ascii="Times New Roman" w:hAnsi="Times New Roman" w:cs="Times New Roman"/>
          <w:sz w:val="28"/>
          <w:szCs w:val="28"/>
        </w:rPr>
      </w:pPr>
      <w:r w:rsidRPr="005343BB">
        <w:rPr>
          <w:rStyle w:val="hps"/>
          <w:rFonts w:ascii="Times New Roman" w:hAnsi="Times New Roman" w:cs="Times New Roman"/>
          <w:sz w:val="28"/>
          <w:szCs w:val="28"/>
        </w:rPr>
        <w:t>Аналогічним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чином визначають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інші елементи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першого рядка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рішень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Х4</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Х12</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Підкреслимо</w:t>
      </w:r>
      <w:r w:rsidRPr="005343BB">
        <w:rPr>
          <w:rFonts w:ascii="Times New Roman" w:hAnsi="Times New Roman" w:cs="Times New Roman"/>
          <w:sz w:val="28"/>
          <w:szCs w:val="28"/>
        </w:rPr>
        <w:t xml:space="preserve">, що елементи </w:t>
      </w:r>
      <w:r w:rsidRPr="005343BB">
        <w:rPr>
          <w:rStyle w:val="hps"/>
          <w:rFonts w:ascii="Times New Roman" w:hAnsi="Times New Roman" w:cs="Times New Roman"/>
          <w:sz w:val="28"/>
          <w:szCs w:val="28"/>
        </w:rPr>
        <w:t>першої</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строки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Р1,7</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Р1,12</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для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рішень</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Х7</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Х12</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можна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визначати за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відповідно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формулам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Р1,1</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Р1,6</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але з урахуванням</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що у всіх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доданків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крім першого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потрібно буде</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провести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заміну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D2</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D4.</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Це</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lastRenderedPageBreak/>
        <w:t>обумовлено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тим, що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рішеннях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Х7</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Х12</w:t>
      </w:r>
      <w:r w:rsidRPr="005343BB">
        <w:rPr>
          <w:rFonts w:ascii="Times New Roman" w:hAnsi="Times New Roman" w:cs="Times New Roman"/>
          <w:sz w:val="28"/>
          <w:szCs w:val="28"/>
        </w:rPr>
        <w:t xml:space="preserve"> </w:t>
      </w:r>
      <w:r w:rsidR="00A21987">
        <w:rPr>
          <w:rStyle w:val="hps"/>
          <w:rFonts w:ascii="Times New Roman" w:hAnsi="Times New Roman" w:cs="Times New Roman"/>
          <w:sz w:val="28"/>
          <w:szCs w:val="28"/>
          <w:lang w:val="ru-RU"/>
        </w:rPr>
        <w:t>О</w:t>
      </w:r>
      <w:r w:rsidRPr="005343BB">
        <w:rPr>
          <w:rStyle w:val="hps"/>
          <w:rFonts w:ascii="Times New Roman" w:hAnsi="Times New Roman" w:cs="Times New Roman"/>
          <w:sz w:val="28"/>
          <w:szCs w:val="28"/>
        </w:rPr>
        <w:t>ПР</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орієнтується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високу</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річне споживання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продукції</w:t>
      </w:r>
      <w:r w:rsidRPr="005343BB">
        <w:rPr>
          <w:rFonts w:ascii="Times New Roman" w:hAnsi="Times New Roman" w:cs="Times New Roman"/>
          <w:sz w:val="28"/>
          <w:szCs w:val="28"/>
        </w:rPr>
        <w:t xml:space="preserve"> </w:t>
      </w:r>
      <w:r w:rsidR="000D2BB7" w:rsidRPr="005343BB">
        <w:rPr>
          <w:rStyle w:val="hps"/>
          <w:rFonts w:ascii="Times New Roman" w:hAnsi="Times New Roman" w:cs="Times New Roman"/>
          <w:sz w:val="28"/>
          <w:szCs w:val="28"/>
        </w:rPr>
        <w:t>D4.</w:t>
      </w:r>
    </w:p>
    <w:p w:rsidR="00FD101F" w:rsidRPr="005343BB" w:rsidRDefault="00FD101F" w:rsidP="000D2BB7">
      <w:pPr>
        <w:pStyle w:val="HTML"/>
        <w:spacing w:line="360" w:lineRule="auto"/>
        <w:ind w:firstLine="567"/>
        <w:jc w:val="both"/>
        <w:rPr>
          <w:rFonts w:ascii="Times New Roman" w:hAnsi="Times New Roman" w:cs="Times New Roman"/>
          <w:sz w:val="28"/>
          <w:szCs w:val="28"/>
        </w:rPr>
      </w:pPr>
      <w:r w:rsidRPr="005343BB">
        <w:rPr>
          <w:rStyle w:val="hps"/>
          <w:rFonts w:ascii="Times New Roman" w:hAnsi="Times New Roman" w:cs="Times New Roman"/>
          <w:sz w:val="28"/>
          <w:szCs w:val="28"/>
        </w:rPr>
        <w:t>Для спрощення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процедури заповнення</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інших рядків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корисностей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можна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використовувати вирази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першого рядка</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цьому необхідно</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скористатися спеціальними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правилами підстановки</w:t>
      </w:r>
      <w:r w:rsidRPr="005343BB">
        <w:rPr>
          <w:rFonts w:ascii="Times New Roman" w:hAnsi="Times New Roman" w:cs="Times New Roman"/>
          <w:sz w:val="28"/>
          <w:szCs w:val="28"/>
        </w:rPr>
        <w:t xml:space="preserve">, які дозволяють </w:t>
      </w:r>
      <w:r w:rsidRPr="005343BB">
        <w:rPr>
          <w:rStyle w:val="hps"/>
          <w:rFonts w:ascii="Times New Roman" w:hAnsi="Times New Roman" w:cs="Times New Roman"/>
          <w:sz w:val="28"/>
          <w:szCs w:val="28"/>
        </w:rPr>
        <w:t>модифікувати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наведені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формули</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стосовно до відповідних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рядках</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матриці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корисностей</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Вони представлені</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в</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табл.</w:t>
      </w:r>
      <w:r w:rsidRPr="005343BB">
        <w:rPr>
          <w:rFonts w:ascii="Times New Roman" w:hAnsi="Times New Roman" w:cs="Times New Roman"/>
          <w:sz w:val="28"/>
          <w:szCs w:val="28"/>
        </w:rPr>
        <w:t xml:space="preserve"> </w:t>
      </w:r>
      <w:r w:rsidRPr="005343BB">
        <w:rPr>
          <w:rStyle w:val="hps"/>
          <w:rFonts w:ascii="Times New Roman" w:hAnsi="Times New Roman" w:cs="Times New Roman"/>
          <w:sz w:val="28"/>
          <w:szCs w:val="28"/>
        </w:rPr>
        <w:t>3.</w:t>
      </w:r>
      <w:r w:rsidR="000D2BB7" w:rsidRPr="005343BB">
        <w:rPr>
          <w:rStyle w:val="hps"/>
          <w:rFonts w:ascii="Times New Roman" w:hAnsi="Times New Roman" w:cs="Times New Roman"/>
          <w:sz w:val="28"/>
          <w:szCs w:val="28"/>
        </w:rPr>
        <w:t>5</w:t>
      </w:r>
      <w:r w:rsidR="000D2BB7" w:rsidRPr="005343BB">
        <w:rPr>
          <w:rFonts w:ascii="Times New Roman" w:hAnsi="Times New Roman" w:cs="Times New Roman"/>
          <w:sz w:val="28"/>
          <w:szCs w:val="28"/>
        </w:rPr>
        <w:t>.</w:t>
      </w:r>
    </w:p>
    <w:p w:rsidR="00FD101F" w:rsidRPr="005343BB" w:rsidRDefault="000D2BB7" w:rsidP="00FD101F">
      <w:pPr>
        <w:pStyle w:val="HTML"/>
        <w:spacing w:line="360" w:lineRule="auto"/>
        <w:ind w:firstLine="567"/>
        <w:jc w:val="both"/>
        <w:rPr>
          <w:rFonts w:ascii="Times New Roman" w:hAnsi="Times New Roman" w:cs="Times New Roman"/>
          <w:sz w:val="28"/>
          <w:szCs w:val="28"/>
        </w:rPr>
      </w:pPr>
      <w:r w:rsidRPr="005343BB">
        <w:rPr>
          <w:rFonts w:ascii="Times New Roman" w:hAnsi="Times New Roman" w:cs="Times New Roman"/>
          <w:sz w:val="28"/>
          <w:szCs w:val="28"/>
        </w:rPr>
        <w:t>Таблиця 3.5</w:t>
      </w:r>
      <w:r w:rsidR="00FD101F" w:rsidRPr="005343BB">
        <w:rPr>
          <w:rFonts w:ascii="Times New Roman" w:hAnsi="Times New Roman" w:cs="Times New Roman"/>
          <w:sz w:val="28"/>
          <w:szCs w:val="28"/>
        </w:rPr>
        <w:t xml:space="preserve"> – Правила підстановки для модифікації формул Р1,1-Р1,6 по строкам матриці корисностей</w:t>
      </w:r>
    </w:p>
    <w:tbl>
      <w:tblPr>
        <w:tblW w:w="90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652"/>
        <w:gridCol w:w="2410"/>
        <w:gridCol w:w="4204"/>
      </w:tblGrid>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z w:val="20"/>
                <w:szCs w:val="20"/>
                <w:lang w:eastAsia="ru-RU"/>
              </w:rPr>
              <w:t>Подія</w:t>
            </w:r>
          </w:p>
        </w:tc>
        <w:tc>
          <w:tcPr>
            <w:tcW w:w="1652" w:type="dxa"/>
          </w:tcPr>
          <w:p w:rsidR="00FD101F" w:rsidRPr="005343BB" w:rsidRDefault="00A21987" w:rsidP="00D6637F">
            <w:pPr>
              <w:ind w:firstLine="72"/>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0"/>
                <w:szCs w:val="20"/>
                <w:lang w:eastAsia="ru-RU"/>
              </w:rPr>
              <w:t xml:space="preserve">Рішення </w:t>
            </w:r>
            <w:r>
              <w:rPr>
                <w:rFonts w:ascii="Times New Roman" w:eastAsia="Times New Roman" w:hAnsi="Times New Roman" w:cs="Times New Roman"/>
                <w:sz w:val="20"/>
                <w:szCs w:val="20"/>
                <w:lang w:val="ru-RU" w:eastAsia="ru-RU"/>
              </w:rPr>
              <w:t>О</w:t>
            </w:r>
            <w:r w:rsidR="00FD101F" w:rsidRPr="005343BB">
              <w:rPr>
                <w:rFonts w:ascii="Times New Roman" w:eastAsia="Times New Roman" w:hAnsi="Times New Roman" w:cs="Times New Roman"/>
                <w:sz w:val="20"/>
                <w:szCs w:val="20"/>
                <w:lang w:eastAsia="ru-RU"/>
              </w:rPr>
              <w:t>ПР:</w:t>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z w:val="20"/>
                <w:szCs w:val="20"/>
                <w:lang w:eastAsia="ru-RU"/>
              </w:rPr>
              <w:t>Комбінація сумісності реалізації сценаріїв</w:t>
            </w:r>
          </w:p>
        </w:tc>
        <w:tc>
          <w:tcPr>
            <w:tcW w:w="4204"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z w:val="20"/>
                <w:szCs w:val="20"/>
                <w:lang w:eastAsia="ru-RU"/>
              </w:rPr>
              <w:t>Правило підстановки</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2</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392B2C4C" wp14:editId="484F3673">
                  <wp:extent cx="619125" cy="390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125" cy="39052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21E8C7A0" wp14:editId="7A3F0389">
                  <wp:extent cx="866775" cy="4381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6775" cy="438150"/>
                          </a:xfrm>
                          <a:prstGeom prst="rect">
                            <a:avLst/>
                          </a:prstGeom>
                        </pic:spPr>
                      </pic:pic>
                    </a:graphicData>
                  </a:graphic>
                </wp:inline>
              </w:drawing>
            </w:r>
          </w:p>
        </w:tc>
        <w:tc>
          <w:tcPr>
            <w:tcW w:w="4204" w:type="dxa"/>
          </w:tcPr>
          <w:p w:rsidR="00FD101F" w:rsidRPr="005343BB" w:rsidRDefault="00FD101F" w:rsidP="00D6637F">
            <w:pPr>
              <w:ind w:firstLine="72"/>
              <w:rPr>
                <w:rFonts w:ascii="Times New Roman" w:hAnsi="Times New Roman" w:cs="Times New Roman"/>
                <w:sz w:val="24"/>
                <w:szCs w:val="24"/>
              </w:rPr>
            </w:pPr>
            <w:r w:rsidRPr="005343BB">
              <w:rPr>
                <w:rFonts w:ascii="Times New Roman" w:hAnsi="Times New Roman" w:cs="Times New Roman"/>
                <w:sz w:val="24"/>
                <w:szCs w:val="24"/>
              </w:rPr>
              <w:t>Для отримання формул P</w:t>
            </w:r>
            <w:r w:rsidRPr="005343BB">
              <w:rPr>
                <w:rFonts w:ascii="Times New Roman" w:hAnsi="Times New Roman" w:cs="Times New Roman"/>
                <w:sz w:val="24"/>
                <w:szCs w:val="24"/>
                <w:vertAlign w:val="subscript"/>
              </w:rPr>
              <w:t>2,1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2,6</w:t>
            </w:r>
            <w:r w:rsidRPr="005343BB">
              <w:rPr>
                <w:rFonts w:ascii="Times New Roman" w:hAnsi="Times New Roman" w:cs="Times New Roman"/>
                <w:sz w:val="24"/>
                <w:szCs w:val="24"/>
              </w:rPr>
              <w:t xml:space="preserve"> </w:t>
            </w:r>
            <w:r w:rsidRPr="005343BB">
              <w:rPr>
                <w:rFonts w:ascii="Times New Roman" w:hAnsi="Times New Roman" w:cs="Times New Roman"/>
                <w:sz w:val="24"/>
                <w:szCs w:val="24"/>
                <w:vertAlign w:val="subscript"/>
              </w:rPr>
              <w:t xml:space="preserve"> </w:t>
            </w:r>
            <w:r w:rsidRPr="005343BB">
              <w:rPr>
                <w:rFonts w:ascii="Times New Roman" w:hAnsi="Times New Roman" w:cs="Times New Roman"/>
                <w:sz w:val="24"/>
                <w:szCs w:val="24"/>
              </w:rPr>
              <w:t>в формулах 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Pr="005343BB">
              <w:rPr>
                <w:rFonts w:ascii="Times New Roman" w:hAnsi="Times New Roman" w:cs="Times New Roman"/>
                <w:sz w:val="24"/>
                <w:szCs w:val="24"/>
              </w:rPr>
              <w:t>необхідно замінити D</w:t>
            </w:r>
            <w:r w:rsidRPr="005343BB">
              <w:rPr>
                <w:rFonts w:ascii="Times New Roman" w:hAnsi="Times New Roman" w:cs="Times New Roman"/>
                <w:sz w:val="24"/>
                <w:szCs w:val="24"/>
                <w:vertAlign w:val="subscript"/>
              </w:rPr>
              <w:t>2</w:t>
            </w:r>
            <w:r w:rsidRPr="005343BB">
              <w:rPr>
                <w:rFonts w:ascii="Times New Roman" w:hAnsi="Times New Roman" w:cs="Times New Roman"/>
                <w:sz w:val="24"/>
                <w:szCs w:val="24"/>
              </w:rPr>
              <w:t xml:space="preserve"> на D</w:t>
            </w:r>
            <w:r w:rsidRPr="005343BB">
              <w:rPr>
                <w:rFonts w:ascii="Times New Roman" w:hAnsi="Times New Roman" w:cs="Times New Roman"/>
                <w:sz w:val="24"/>
                <w:szCs w:val="24"/>
                <w:vertAlign w:val="subscript"/>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2</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5E77AABC" wp14:editId="2FDDD3D3">
                  <wp:extent cx="647700" cy="4095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700" cy="40957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6C142436" wp14:editId="5BBE0E4C">
                  <wp:extent cx="857250" cy="400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57250" cy="400050"/>
                          </a:xfrm>
                          <a:prstGeom prst="rect">
                            <a:avLst/>
                          </a:prstGeom>
                        </pic:spPr>
                      </pic:pic>
                    </a:graphicData>
                  </a:graphic>
                </wp:inline>
              </w:drawing>
            </w:r>
          </w:p>
        </w:tc>
        <w:tc>
          <w:tcPr>
            <w:tcW w:w="4204" w:type="dxa"/>
          </w:tcPr>
          <w:p w:rsidR="00FD101F" w:rsidRPr="005343BB" w:rsidRDefault="00FD101F" w:rsidP="00D6637F">
            <w:pPr>
              <w:ind w:firstLine="72"/>
              <w:rPr>
                <w:rFonts w:ascii="Times New Roman" w:hAnsi="Times New Roman" w:cs="Times New Roman"/>
                <w:sz w:val="24"/>
                <w:szCs w:val="24"/>
              </w:rPr>
            </w:pPr>
            <w:r w:rsidRPr="005343BB">
              <w:rPr>
                <w:rFonts w:ascii="Times New Roman" w:hAnsi="Times New Roman" w:cs="Times New Roman"/>
                <w:sz w:val="24"/>
                <w:szCs w:val="24"/>
              </w:rPr>
              <w:t>Для отримання формул P</w:t>
            </w:r>
            <w:r w:rsidRPr="005343BB">
              <w:rPr>
                <w:rFonts w:ascii="Times New Roman" w:hAnsi="Times New Roman" w:cs="Times New Roman"/>
                <w:sz w:val="24"/>
                <w:szCs w:val="24"/>
                <w:vertAlign w:val="subscript"/>
              </w:rPr>
              <w:t>2,7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2,12 </w:t>
            </w:r>
            <w:r w:rsidRPr="005343BB">
              <w:rPr>
                <w:rFonts w:ascii="Times New Roman" w:hAnsi="Times New Roman" w:cs="Times New Roman"/>
                <w:sz w:val="24"/>
                <w:szCs w:val="24"/>
              </w:rPr>
              <w:t>в формулах 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hAnsi="Times New Roman" w:cs="Times New Roman"/>
                <w:sz w:val="24"/>
                <w:szCs w:val="24"/>
              </w:rPr>
              <w:t xml:space="preserve"> необхідно провести таку ж заміну, як и для формул P</w:t>
            </w:r>
            <w:r w:rsidRPr="005343BB">
              <w:rPr>
                <w:rFonts w:ascii="Times New Roman" w:hAnsi="Times New Roman" w:cs="Times New Roman"/>
                <w:sz w:val="24"/>
                <w:szCs w:val="24"/>
                <w:vertAlign w:val="subscript"/>
              </w:rPr>
              <w:t>2,1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2,6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3</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25375BFE" wp14:editId="57D0E5B4">
                  <wp:extent cx="581025" cy="4095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025" cy="40957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040920B5" wp14:editId="6D386BF6">
                  <wp:extent cx="876300" cy="4286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76300" cy="428625"/>
                          </a:xfrm>
                          <a:prstGeom prst="rect">
                            <a:avLst/>
                          </a:prstGeom>
                        </pic:spPr>
                      </pic:pic>
                    </a:graphicData>
                  </a:graphic>
                </wp:inline>
              </w:drawing>
            </w:r>
          </w:p>
        </w:tc>
        <w:tc>
          <w:tcPr>
            <w:tcW w:w="4204" w:type="dxa"/>
          </w:tcPr>
          <w:p w:rsidR="00FD101F" w:rsidRPr="005343BB" w:rsidRDefault="00FD101F" w:rsidP="00D6637F">
            <w:pPr>
              <w:ind w:firstLine="72"/>
              <w:rPr>
                <w:rFonts w:ascii="Times New Roman" w:hAnsi="Times New Roman" w:cs="Times New Roman"/>
                <w:sz w:val="24"/>
                <w:szCs w:val="24"/>
              </w:rPr>
            </w:pPr>
            <w:r w:rsidRPr="005343BB">
              <w:rPr>
                <w:rFonts w:ascii="Times New Roman" w:hAnsi="Times New Roman" w:cs="Times New Roman"/>
                <w:sz w:val="24"/>
                <w:szCs w:val="24"/>
              </w:rPr>
              <w:t>Для отримання формул P</w:t>
            </w:r>
            <w:r w:rsidRPr="005343BB">
              <w:rPr>
                <w:rFonts w:ascii="Times New Roman" w:hAnsi="Times New Roman" w:cs="Times New Roman"/>
                <w:sz w:val="24"/>
                <w:szCs w:val="24"/>
                <w:vertAlign w:val="subscript"/>
              </w:rPr>
              <w:t>3,1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3,6</w:t>
            </w:r>
            <w:r w:rsidRPr="005343BB">
              <w:rPr>
                <w:rFonts w:ascii="Times New Roman" w:hAnsi="Times New Roman" w:cs="Times New Roman"/>
                <w:sz w:val="24"/>
                <w:szCs w:val="24"/>
              </w:rPr>
              <w:t xml:space="preserve"> в формулах 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hAnsi="Times New Roman" w:cs="Times New Roman"/>
                <w:sz w:val="24"/>
                <w:szCs w:val="24"/>
              </w:rPr>
              <w:t xml:space="preserve"> необхідно провести заміну: С</w:t>
            </w:r>
            <w:r w:rsidRPr="005343BB">
              <w:rPr>
                <w:rFonts w:ascii="Times New Roman" w:hAnsi="Times New Roman" w:cs="Times New Roman"/>
                <w:sz w:val="24"/>
                <w:szCs w:val="24"/>
                <w:vertAlign w:val="subscript"/>
              </w:rPr>
              <w:t>п2</w:t>
            </w:r>
            <w:r w:rsidRPr="005343BB">
              <w:rPr>
                <w:rFonts w:ascii="Times New Roman" w:hAnsi="Times New Roman" w:cs="Times New Roman"/>
                <w:sz w:val="24"/>
                <w:szCs w:val="24"/>
              </w:rPr>
              <w:t xml:space="preserve"> на С</w:t>
            </w:r>
            <w:r w:rsidRPr="005343BB">
              <w:rPr>
                <w:rFonts w:ascii="Times New Roman" w:hAnsi="Times New Roman" w:cs="Times New Roman"/>
                <w:sz w:val="24"/>
                <w:szCs w:val="24"/>
                <w:vertAlign w:val="subscript"/>
              </w:rPr>
              <w:t>п4</w:t>
            </w:r>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vertAlign w:val="subscript"/>
              </w:rPr>
              <w:t xml:space="preserve"> </w:t>
            </w:r>
            <w:r w:rsidRPr="005343BB">
              <w:rPr>
                <w:rFonts w:ascii="Times New Roman" w:hAnsi="Times New Roman" w:cs="Times New Roman"/>
                <w:sz w:val="24"/>
                <w:szCs w:val="24"/>
              </w:rPr>
              <w:t xml:space="preserve">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m:t>
                  </m:r>
                </m:sup>
              </m:sSubSup>
            </m:oMath>
            <w:r w:rsidRPr="005343BB">
              <w:rPr>
                <w:rFonts w:ascii="Times New Roman" w:hAnsi="Times New Roman" w:cs="Times New Roman"/>
                <w:iCs/>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II</m:t>
                  </m:r>
                </m:sup>
              </m:sSubSup>
            </m:oMath>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3</w:t>
            </w:r>
          </w:p>
        </w:tc>
        <w:tc>
          <w:tcPr>
            <w:tcW w:w="1652" w:type="dxa"/>
          </w:tcPr>
          <w:p w:rsidR="00FD101F" w:rsidRPr="005343BB" w:rsidRDefault="00FD101F" w:rsidP="00D87271">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73EE541A" wp14:editId="191D5D36">
                  <wp:extent cx="647700" cy="4286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700" cy="42862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10070FF5" wp14:editId="79FBEDF6">
                  <wp:extent cx="885825" cy="390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85825" cy="390525"/>
                          </a:xfrm>
                          <a:prstGeom prst="rect">
                            <a:avLst/>
                          </a:prstGeom>
                        </pic:spPr>
                      </pic:pic>
                    </a:graphicData>
                  </a:graphic>
                </wp:inline>
              </w:drawing>
            </w:r>
          </w:p>
        </w:tc>
        <w:tc>
          <w:tcPr>
            <w:tcW w:w="4204" w:type="dxa"/>
          </w:tcPr>
          <w:p w:rsidR="00FD101F" w:rsidRPr="005343BB" w:rsidRDefault="00FD101F" w:rsidP="00D6637F">
            <w:pPr>
              <w:ind w:firstLine="72"/>
              <w:rPr>
                <w:rFonts w:ascii="Times New Roman" w:hAnsi="Times New Roman" w:cs="Times New Roman"/>
                <w:sz w:val="24"/>
                <w:szCs w:val="24"/>
              </w:rPr>
            </w:pPr>
            <w:r w:rsidRPr="005343BB">
              <w:rPr>
                <w:rFonts w:ascii="Times New Roman" w:hAnsi="Times New Roman" w:cs="Times New Roman"/>
                <w:sz w:val="24"/>
                <w:szCs w:val="24"/>
              </w:rPr>
              <w:t>Для отримання формул P</w:t>
            </w:r>
            <w:r w:rsidRPr="005343BB">
              <w:rPr>
                <w:rFonts w:ascii="Times New Roman" w:hAnsi="Times New Roman" w:cs="Times New Roman"/>
                <w:sz w:val="24"/>
                <w:szCs w:val="24"/>
                <w:vertAlign w:val="subscript"/>
              </w:rPr>
              <w:t>3,7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3,12</w:t>
            </w:r>
            <w:r w:rsidRPr="005343BB">
              <w:rPr>
                <w:rFonts w:ascii="Times New Roman" w:hAnsi="Times New Roman" w:cs="Times New Roman"/>
                <w:sz w:val="24"/>
                <w:szCs w:val="24"/>
              </w:rPr>
              <w:t xml:space="preserve"> в формулах 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hAnsi="Times New Roman" w:cs="Times New Roman"/>
                <w:sz w:val="24"/>
                <w:szCs w:val="24"/>
              </w:rPr>
              <w:t xml:space="preserve"> необхідно провести заміну: С</w:t>
            </w:r>
            <w:r w:rsidRPr="005343BB">
              <w:rPr>
                <w:rFonts w:ascii="Times New Roman" w:hAnsi="Times New Roman" w:cs="Times New Roman"/>
                <w:sz w:val="24"/>
                <w:szCs w:val="24"/>
                <w:vertAlign w:val="subscript"/>
              </w:rPr>
              <w:t>п2</w:t>
            </w:r>
            <w:r w:rsidRPr="005343BB">
              <w:rPr>
                <w:rFonts w:ascii="Times New Roman" w:hAnsi="Times New Roman" w:cs="Times New Roman"/>
                <w:sz w:val="24"/>
                <w:szCs w:val="24"/>
              </w:rPr>
              <w:t xml:space="preserve"> на С</w:t>
            </w:r>
            <w:r w:rsidRPr="005343BB">
              <w:rPr>
                <w:rFonts w:ascii="Times New Roman" w:hAnsi="Times New Roman" w:cs="Times New Roman"/>
                <w:sz w:val="24"/>
                <w:szCs w:val="24"/>
                <w:vertAlign w:val="subscript"/>
              </w:rPr>
              <w:t>п4</w:t>
            </w:r>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vertAlign w:val="subscript"/>
              </w:rPr>
              <w:t xml:space="preserve"> </w:t>
            </w:r>
            <w:r w:rsidRPr="005343BB">
              <w:rPr>
                <w:rFonts w:ascii="Times New Roman" w:hAnsi="Times New Roman" w:cs="Times New Roman"/>
                <w:sz w:val="24"/>
                <w:szCs w:val="24"/>
              </w:rPr>
              <w:t xml:space="preserve">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xml:space="preserve"> в </w:t>
            </w:r>
            <w:r w:rsidR="00D87271" w:rsidRPr="005343BB">
              <w:rPr>
                <w:rFonts w:ascii="Times New Roman" w:hAnsi="Times New Roman" w:cs="Times New Roman"/>
                <w:sz w:val="24"/>
                <w:szCs w:val="24"/>
              </w:rPr>
              <w:t>доданків</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крім першого</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замість</w:t>
            </w:r>
            <w:r w:rsidRPr="005343BB">
              <w:rPr>
                <w:rFonts w:ascii="Times New Roman" w:hAnsi="Times New Roman" w:cs="Times New Roman"/>
                <w:sz w:val="24"/>
                <w:szCs w:val="24"/>
              </w:rPr>
              <w:t xml:space="preserve"> </w:t>
            </w:r>
            <w:r w:rsidRPr="005343BB">
              <w:rPr>
                <w:rFonts w:ascii="Times New Roman" w:hAnsi="Times New Roman" w:cs="Times New Roman"/>
                <w:iCs/>
                <w:sz w:val="24"/>
                <w:szCs w:val="24"/>
              </w:rPr>
              <w:t>D</w:t>
            </w:r>
            <w:r w:rsidRPr="005343BB">
              <w:rPr>
                <w:rFonts w:ascii="Times New Roman" w:hAnsi="Times New Roman" w:cs="Times New Roman"/>
                <w:iCs/>
                <w:sz w:val="24"/>
                <w:szCs w:val="24"/>
                <w:vertAlign w:val="subscript"/>
              </w:rPr>
              <w:t>2</w:t>
            </w:r>
            <w:r w:rsidRPr="005343BB">
              <w:rPr>
                <w:rFonts w:ascii="Times New Roman" w:hAnsi="Times New Roman" w:cs="Times New Roman"/>
                <w:sz w:val="24"/>
                <w:szCs w:val="24"/>
              </w:rPr>
              <w:t xml:space="preserve"> необхідно  D</w:t>
            </w:r>
            <w:r w:rsidRPr="005343BB">
              <w:rPr>
                <w:rFonts w:ascii="Times New Roman" w:hAnsi="Times New Roman" w:cs="Times New Roman"/>
                <w:sz w:val="24"/>
                <w:szCs w:val="24"/>
                <w:vertAlign w:val="subscript"/>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4</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0FDBE93B" wp14:editId="028F41E5">
                  <wp:extent cx="581025" cy="381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025" cy="3810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4CDFB047" wp14:editId="3C7A7594">
                  <wp:extent cx="876300" cy="457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76300" cy="457200"/>
                          </a:xfrm>
                          <a:prstGeom prst="rect">
                            <a:avLst/>
                          </a:prstGeom>
                        </pic:spPr>
                      </pic:pic>
                    </a:graphicData>
                  </a:graphic>
                </wp:inline>
              </w:drawing>
            </w:r>
          </w:p>
        </w:tc>
        <w:tc>
          <w:tcPr>
            <w:tcW w:w="4204" w:type="dxa"/>
          </w:tcPr>
          <w:p w:rsidR="00FD101F" w:rsidRPr="005343BB" w:rsidRDefault="00FD101F" w:rsidP="00D6637F">
            <w:pPr>
              <w:ind w:firstLine="72"/>
              <w:rPr>
                <w:rFonts w:ascii="Times New Roman" w:hAnsi="Times New Roman" w:cs="Times New Roman"/>
                <w:sz w:val="24"/>
                <w:szCs w:val="24"/>
              </w:rPr>
            </w:pPr>
            <w:r w:rsidRPr="005343BB">
              <w:rPr>
                <w:rFonts w:ascii="Times New Roman" w:hAnsi="Times New Roman" w:cs="Times New Roman"/>
                <w:sz w:val="24"/>
                <w:szCs w:val="24"/>
              </w:rPr>
              <w:t xml:space="preserve">Для </w:t>
            </w:r>
            <w:r w:rsidR="00D87271" w:rsidRPr="005343BB">
              <w:rPr>
                <w:rFonts w:ascii="Times New Roman" w:hAnsi="Times New Roman" w:cs="Times New Roman"/>
                <w:sz w:val="24"/>
                <w:szCs w:val="24"/>
              </w:rPr>
              <w:t>отримання</w:t>
            </w:r>
            <w:r w:rsidRPr="005343BB">
              <w:rPr>
                <w:rFonts w:ascii="Times New Roman" w:hAnsi="Times New Roman" w:cs="Times New Roman"/>
                <w:sz w:val="24"/>
                <w:szCs w:val="24"/>
              </w:rPr>
              <w:t xml:space="preserve"> формул P</w:t>
            </w:r>
            <w:r w:rsidRPr="005343BB">
              <w:rPr>
                <w:rFonts w:ascii="Times New Roman" w:hAnsi="Times New Roman" w:cs="Times New Roman"/>
                <w:sz w:val="24"/>
                <w:szCs w:val="24"/>
                <w:vertAlign w:val="subscript"/>
              </w:rPr>
              <w:t>4,1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4,6 </w:t>
            </w:r>
            <w:r w:rsidRPr="005343BB">
              <w:rPr>
                <w:rFonts w:ascii="Times New Roman" w:hAnsi="Times New Roman" w:cs="Times New Roman"/>
                <w:sz w:val="24"/>
                <w:szCs w:val="24"/>
              </w:rPr>
              <w:t>в формулах 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потрібно</w:t>
            </w:r>
            <w:r w:rsidRPr="005343BB">
              <w:rPr>
                <w:rFonts w:ascii="Times New Roman" w:hAnsi="Times New Roman" w:cs="Times New Roman"/>
                <w:sz w:val="24"/>
                <w:szCs w:val="24"/>
              </w:rPr>
              <w:t xml:space="preserve"> провести </w:t>
            </w:r>
            <w:r w:rsidR="00D87271" w:rsidRPr="005343BB">
              <w:rPr>
                <w:rFonts w:ascii="Times New Roman" w:hAnsi="Times New Roman" w:cs="Times New Roman"/>
                <w:sz w:val="24"/>
                <w:szCs w:val="24"/>
              </w:rPr>
              <w:t>підстановку</w:t>
            </w:r>
            <w:r w:rsidRPr="005343BB">
              <w:rPr>
                <w:rFonts w:ascii="Times New Roman" w:hAnsi="Times New Roman" w:cs="Times New Roman"/>
                <w:sz w:val="24"/>
                <w:szCs w:val="24"/>
              </w:rPr>
              <w:t>: С</w:t>
            </w:r>
            <w:r w:rsidRPr="005343BB">
              <w:rPr>
                <w:rFonts w:ascii="Times New Roman" w:hAnsi="Times New Roman" w:cs="Times New Roman"/>
                <w:sz w:val="24"/>
                <w:szCs w:val="24"/>
                <w:vertAlign w:val="subscript"/>
              </w:rPr>
              <w:t>n2</w:t>
            </w:r>
            <w:r w:rsidRPr="005343BB">
              <w:rPr>
                <w:rFonts w:ascii="Times New Roman" w:hAnsi="Times New Roman" w:cs="Times New Roman"/>
                <w:sz w:val="24"/>
                <w:szCs w:val="24"/>
              </w:rPr>
              <w:t xml:space="preserve"> на С</w:t>
            </w:r>
            <w:r w:rsidRPr="005343BB">
              <w:rPr>
                <w:rFonts w:ascii="Times New Roman" w:hAnsi="Times New Roman" w:cs="Times New Roman"/>
                <w:sz w:val="24"/>
                <w:szCs w:val="24"/>
                <w:vertAlign w:val="subscript"/>
              </w:rPr>
              <w:t>n4</w:t>
            </w:r>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vertAlign w:val="subscript"/>
              </w:rPr>
              <w:t xml:space="preserve"> </w:t>
            </w:r>
            <w:r w:rsidRPr="005343BB">
              <w:rPr>
                <w:rFonts w:ascii="Times New Roman" w:hAnsi="Times New Roman" w:cs="Times New Roman"/>
                <w:sz w:val="24"/>
                <w:szCs w:val="24"/>
              </w:rPr>
              <w:t xml:space="preserve">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D</w:t>
            </w:r>
            <w:r w:rsidRPr="005343BB">
              <w:rPr>
                <w:rFonts w:ascii="Times New Roman" w:hAnsi="Times New Roman" w:cs="Times New Roman"/>
                <w:sz w:val="24"/>
                <w:szCs w:val="24"/>
                <w:vertAlign w:val="subscript"/>
              </w:rPr>
              <w:t>2</w:t>
            </w:r>
            <w:r w:rsidRPr="005343BB">
              <w:rPr>
                <w:rFonts w:ascii="Times New Roman" w:hAnsi="Times New Roman" w:cs="Times New Roman"/>
                <w:sz w:val="24"/>
                <w:szCs w:val="24"/>
              </w:rPr>
              <w:t xml:space="preserve"> на D</w:t>
            </w:r>
            <w:r w:rsidRPr="005343BB">
              <w:rPr>
                <w:rFonts w:ascii="Times New Roman" w:hAnsi="Times New Roman" w:cs="Times New Roman"/>
                <w:sz w:val="24"/>
                <w:szCs w:val="24"/>
                <w:vertAlign w:val="subscript"/>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4</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40FD7AD1" wp14:editId="575D8BC6">
                  <wp:extent cx="657225" cy="428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5" cy="42862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3AC821B1" wp14:editId="2AC15952">
                  <wp:extent cx="82867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8675" cy="409575"/>
                          </a:xfrm>
                          <a:prstGeom prst="rect">
                            <a:avLst/>
                          </a:prstGeom>
                        </pic:spPr>
                      </pic:pic>
                    </a:graphicData>
                  </a:graphic>
                </wp:inline>
              </w:drawing>
            </w:r>
          </w:p>
        </w:tc>
        <w:tc>
          <w:tcPr>
            <w:tcW w:w="4204" w:type="dxa"/>
          </w:tcPr>
          <w:p w:rsidR="00FD101F" w:rsidRPr="005343BB" w:rsidRDefault="00FD101F" w:rsidP="00D87271">
            <w:pPr>
              <w:ind w:firstLine="72"/>
              <w:rPr>
                <w:rFonts w:ascii="Times New Roman" w:hAnsi="Times New Roman" w:cs="Times New Roman"/>
                <w:sz w:val="24"/>
                <w:szCs w:val="24"/>
              </w:rPr>
            </w:pPr>
            <w:r w:rsidRPr="005343BB">
              <w:rPr>
                <w:rFonts w:ascii="Times New Roman" w:hAnsi="Times New Roman" w:cs="Times New Roman"/>
                <w:sz w:val="24"/>
                <w:szCs w:val="24"/>
              </w:rPr>
              <w:t xml:space="preserve">Для </w:t>
            </w:r>
            <w:r w:rsidR="00D87271" w:rsidRPr="005343BB">
              <w:rPr>
                <w:rFonts w:ascii="Times New Roman" w:hAnsi="Times New Roman" w:cs="Times New Roman"/>
                <w:sz w:val="24"/>
                <w:szCs w:val="24"/>
              </w:rPr>
              <w:t>отримання</w:t>
            </w:r>
            <w:r w:rsidRPr="005343BB">
              <w:rPr>
                <w:rFonts w:ascii="Times New Roman" w:hAnsi="Times New Roman" w:cs="Times New Roman"/>
                <w:sz w:val="24"/>
                <w:szCs w:val="24"/>
              </w:rPr>
              <w:t xml:space="preserve"> формул P</w:t>
            </w:r>
            <w:r w:rsidRPr="005343BB">
              <w:rPr>
                <w:rFonts w:ascii="Times New Roman" w:hAnsi="Times New Roman" w:cs="Times New Roman"/>
                <w:sz w:val="24"/>
                <w:szCs w:val="24"/>
                <w:vertAlign w:val="subscript"/>
              </w:rPr>
              <w:t>4,7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4,6 </w:t>
            </w:r>
            <w:r w:rsidRPr="005343BB">
              <w:rPr>
                <w:rFonts w:ascii="Times New Roman" w:hAnsi="Times New Roman" w:cs="Times New Roman"/>
                <w:sz w:val="24"/>
                <w:szCs w:val="24"/>
              </w:rPr>
              <w:t xml:space="preserve">в формулах </w:t>
            </w:r>
            <w:r w:rsidRPr="005343BB">
              <w:rPr>
                <w:rFonts w:ascii="Times New Roman" w:hAnsi="Times New Roman" w:cs="Times New Roman"/>
                <w:iCs/>
                <w:sz w:val="24"/>
                <w:szCs w:val="24"/>
              </w:rPr>
              <w:t>Р</w:t>
            </w:r>
            <w:r w:rsidRPr="005343BB">
              <w:rPr>
                <w:rFonts w:ascii="Times New Roman" w:hAnsi="Times New Roman" w:cs="Times New Roman"/>
                <w:iCs/>
                <w:sz w:val="24"/>
                <w:szCs w:val="24"/>
                <w:vertAlign w:val="subscript"/>
              </w:rPr>
              <w:t>1,1</w:t>
            </w:r>
            <w:r w:rsidRPr="005343BB">
              <w:rPr>
                <w:rFonts w:ascii="Times New Roman" w:hAnsi="Times New Roman" w:cs="Times New Roman"/>
                <w:iCs/>
                <w:sz w:val="24"/>
                <w:szCs w:val="24"/>
              </w:rPr>
              <w:t>— Р</w:t>
            </w:r>
            <w:r w:rsidRPr="005343BB">
              <w:rPr>
                <w:rFonts w:ascii="Times New Roman" w:hAnsi="Times New Roman" w:cs="Times New Roman"/>
                <w:iCs/>
                <w:sz w:val="24"/>
                <w:szCs w:val="24"/>
                <w:vertAlign w:val="subscript"/>
              </w:rPr>
              <w:t>1,6</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потрібно</w:t>
            </w:r>
            <w:r w:rsidRPr="005343BB">
              <w:rPr>
                <w:rFonts w:ascii="Times New Roman" w:hAnsi="Times New Roman" w:cs="Times New Roman"/>
                <w:sz w:val="24"/>
                <w:szCs w:val="24"/>
              </w:rPr>
              <w:t xml:space="preserve"> провести </w:t>
            </w:r>
            <w:r w:rsidR="00D87271" w:rsidRPr="005343BB">
              <w:rPr>
                <w:rFonts w:ascii="Times New Roman" w:hAnsi="Times New Roman" w:cs="Times New Roman"/>
                <w:sz w:val="24"/>
                <w:szCs w:val="24"/>
              </w:rPr>
              <w:t>таку ж</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підстановку</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як</w:t>
            </w:r>
            <w:r w:rsidRPr="005343BB">
              <w:rPr>
                <w:rFonts w:ascii="Times New Roman" w:hAnsi="Times New Roman" w:cs="Times New Roman"/>
                <w:sz w:val="24"/>
                <w:szCs w:val="24"/>
              </w:rPr>
              <w:t xml:space="preserve"> для формул P</w:t>
            </w:r>
            <w:r w:rsidRPr="005343BB">
              <w:rPr>
                <w:rFonts w:ascii="Times New Roman" w:hAnsi="Times New Roman" w:cs="Times New Roman"/>
                <w:sz w:val="24"/>
                <w:szCs w:val="24"/>
                <w:vertAlign w:val="subscript"/>
              </w:rPr>
              <w:t>4,1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4,6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lastRenderedPageBreak/>
              <w:t>Ɵ</w:t>
            </w:r>
            <w:r w:rsidRPr="005343BB">
              <w:rPr>
                <w:rFonts w:ascii="Times New Roman" w:eastAsia="Times New Roman" w:hAnsi="Times New Roman" w:cs="Times New Roman"/>
                <w:spacing w:val="-10"/>
                <w:sz w:val="26"/>
                <w:szCs w:val="26"/>
                <w:vertAlign w:val="subscript"/>
                <w:lang w:eastAsia="ru-RU"/>
              </w:rPr>
              <w:t>5</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568C6658" wp14:editId="633F29B7">
                  <wp:extent cx="647700" cy="4000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700" cy="40005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093032F7" wp14:editId="191FED46">
                  <wp:extent cx="838200" cy="4476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38200" cy="447675"/>
                          </a:xfrm>
                          <a:prstGeom prst="rect">
                            <a:avLst/>
                          </a:prstGeom>
                        </pic:spPr>
                      </pic:pic>
                    </a:graphicData>
                  </a:graphic>
                </wp:inline>
              </w:drawing>
            </w:r>
          </w:p>
        </w:tc>
        <w:tc>
          <w:tcPr>
            <w:tcW w:w="4204" w:type="dxa"/>
          </w:tcPr>
          <w:p w:rsidR="00FD101F" w:rsidRPr="005343BB" w:rsidRDefault="00FD101F" w:rsidP="00D6637F">
            <w:pPr>
              <w:ind w:firstLine="72"/>
              <w:rPr>
                <w:rFonts w:ascii="Times New Roman" w:hAnsi="Times New Roman" w:cs="Times New Roman"/>
                <w:sz w:val="24"/>
                <w:szCs w:val="24"/>
              </w:rPr>
            </w:pPr>
            <w:r w:rsidRPr="005343BB">
              <w:rPr>
                <w:rFonts w:ascii="Times New Roman" w:hAnsi="Times New Roman" w:cs="Times New Roman"/>
                <w:sz w:val="24"/>
                <w:szCs w:val="24"/>
              </w:rPr>
              <w:t xml:space="preserve">Для </w:t>
            </w:r>
            <w:r w:rsidR="00D87271" w:rsidRPr="005343BB">
              <w:rPr>
                <w:rFonts w:ascii="Times New Roman" w:hAnsi="Times New Roman" w:cs="Times New Roman"/>
                <w:sz w:val="24"/>
                <w:szCs w:val="24"/>
              </w:rPr>
              <w:t>отримання</w:t>
            </w:r>
            <w:r w:rsidRPr="005343BB">
              <w:rPr>
                <w:rFonts w:ascii="Times New Roman" w:hAnsi="Times New Roman" w:cs="Times New Roman"/>
                <w:sz w:val="24"/>
                <w:szCs w:val="24"/>
              </w:rPr>
              <w:t xml:space="preserve"> формул P</w:t>
            </w:r>
            <w:r w:rsidRPr="005343BB">
              <w:rPr>
                <w:rFonts w:ascii="Times New Roman" w:hAnsi="Times New Roman" w:cs="Times New Roman"/>
                <w:sz w:val="24"/>
                <w:szCs w:val="24"/>
                <w:vertAlign w:val="subscript"/>
              </w:rPr>
              <w:t>5,1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5,6 </w:t>
            </w:r>
            <w:r w:rsidRPr="005343BB">
              <w:rPr>
                <w:rFonts w:ascii="Times New Roman" w:hAnsi="Times New Roman" w:cs="Times New Roman"/>
                <w:sz w:val="24"/>
                <w:szCs w:val="24"/>
              </w:rPr>
              <w:t>в</w:t>
            </w:r>
            <w:r w:rsidRPr="005343BB">
              <w:rPr>
                <w:rFonts w:ascii="Times New Roman" w:hAnsi="Times New Roman" w:cs="Times New Roman"/>
                <w:sz w:val="24"/>
                <w:szCs w:val="24"/>
                <w:vertAlign w:val="superscript"/>
              </w:rPr>
              <w:t xml:space="preserve"> </w:t>
            </w:r>
            <w:r w:rsidRPr="005343BB">
              <w:rPr>
                <w:rFonts w:ascii="Times New Roman" w:hAnsi="Times New Roman" w:cs="Times New Roman"/>
                <w:sz w:val="24"/>
                <w:szCs w:val="24"/>
              </w:rPr>
              <w:t>формулах 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hAnsi="Times New Roman" w:cs="Times New Roman"/>
                <w:sz w:val="24"/>
                <w:szCs w:val="24"/>
              </w:rPr>
              <w:t xml:space="preserve"> </w:t>
            </w:r>
            <w:r w:rsidR="00D87271" w:rsidRPr="005343BB">
              <w:rPr>
                <w:rFonts w:ascii="Times New Roman" w:hAnsi="Times New Roman" w:cs="Times New Roman"/>
                <w:sz w:val="24"/>
                <w:szCs w:val="24"/>
              </w:rPr>
              <w:t>потрібно</w:t>
            </w:r>
            <w:r w:rsidRPr="005343BB">
              <w:rPr>
                <w:rFonts w:ascii="Times New Roman" w:hAnsi="Times New Roman" w:cs="Times New Roman"/>
                <w:sz w:val="24"/>
                <w:szCs w:val="24"/>
              </w:rPr>
              <w:t xml:space="preserve"> провести </w:t>
            </w:r>
            <w:r w:rsidR="00D87271" w:rsidRPr="005343BB">
              <w:rPr>
                <w:rFonts w:ascii="Times New Roman" w:hAnsi="Times New Roman" w:cs="Times New Roman"/>
                <w:sz w:val="24"/>
                <w:szCs w:val="24"/>
              </w:rPr>
              <w:t>підстановку</w:t>
            </w:r>
            <w:r w:rsidRPr="005343BB">
              <w:rPr>
                <w:rFonts w:ascii="Times New Roman" w:hAnsi="Times New Roman" w:cs="Times New Roman"/>
                <w:sz w:val="24"/>
                <w:szCs w:val="24"/>
              </w:rPr>
              <w:t xml:space="preserve"> α</w:t>
            </w:r>
            <w:r w:rsidRPr="005343BB">
              <w:rPr>
                <w:rFonts w:ascii="Times New Roman" w:hAnsi="Times New Roman" w:cs="Times New Roman"/>
                <w:sz w:val="24"/>
                <w:szCs w:val="24"/>
                <w:vertAlign w:val="subscript"/>
              </w:rPr>
              <w:t xml:space="preserve">1+ </w:t>
            </w:r>
            <w:r w:rsidRPr="005343BB">
              <w:rPr>
                <w:rFonts w:ascii="Times New Roman" w:hAnsi="Times New Roman" w:cs="Times New Roman"/>
                <w:sz w:val="24"/>
                <w:szCs w:val="24"/>
              </w:rPr>
              <w:t>на α</w:t>
            </w:r>
            <w:r w:rsidRPr="005343BB">
              <w:rPr>
                <w:rFonts w:ascii="Times New Roman" w:hAnsi="Times New Roman" w:cs="Times New Roman"/>
                <w:sz w:val="24"/>
                <w:szCs w:val="24"/>
                <w:vertAlign w:val="subscript"/>
              </w:rPr>
              <w:t>1-</w:t>
            </w:r>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eastAsiaTheme="minorEastAsia"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5</w:t>
            </w:r>
          </w:p>
        </w:tc>
        <w:tc>
          <w:tcPr>
            <w:tcW w:w="1652"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78DE4B1A" wp14:editId="02F418E3">
                  <wp:extent cx="638175" cy="4191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8175" cy="4191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eastAsia="Times New Roman" w:hAnsi="Times New Roman" w:cs="Times New Roman"/>
                <w:sz w:val="24"/>
                <w:szCs w:val="24"/>
                <w:lang w:eastAsia="ru-RU"/>
              </w:rPr>
            </w:pPr>
            <w:r w:rsidRPr="005343BB">
              <w:rPr>
                <w:rFonts w:ascii="Times New Roman" w:hAnsi="Times New Roman" w:cs="Times New Roman"/>
                <w:noProof/>
                <w:lang w:eastAsia="uk-UA"/>
              </w:rPr>
              <w:drawing>
                <wp:inline distT="0" distB="0" distL="0" distR="0" wp14:anchorId="696B7A47" wp14:editId="5B3EF060">
                  <wp:extent cx="857250" cy="4095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7250" cy="40957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5,7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5,12 </w:t>
            </w:r>
            <w:r w:rsidRPr="005343BB">
              <w:rPr>
                <w:rFonts w:ascii="Times New Roman" w:eastAsia="Times New Roman" w:hAnsi="Times New Roman" w:cs="Times New Roman"/>
                <w:sz w:val="14"/>
                <w:szCs w:val="14"/>
                <w:vertAlign w:val="subscript"/>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5,1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5,6</w:t>
            </w:r>
            <w:r w:rsidRPr="005343BB">
              <w:rPr>
                <w:rFonts w:ascii="Times New Roman" w:hAnsi="Times New Roman" w:cs="Times New Roman"/>
                <w:sz w:val="24"/>
                <w:szCs w:val="24"/>
              </w:rPr>
              <w:t>,</w:t>
            </w:r>
            <w:r w:rsidRPr="005343BB">
              <w:rPr>
                <w:rFonts w:ascii="Times New Roman" w:eastAsia="Times New Roman" w:hAnsi="Times New Roman" w:cs="Times New Roman"/>
                <w:lang w:eastAsia="ru-RU"/>
              </w:rPr>
              <w:t xml:space="preserve">  в </w:t>
            </w:r>
            <w:r w:rsidR="00D87271" w:rsidRPr="005343BB">
              <w:rPr>
                <w:rFonts w:ascii="Times New Roman" w:eastAsia="Times New Roman" w:hAnsi="Times New Roman" w:cs="Times New Roman"/>
                <w:lang w:eastAsia="ru-RU"/>
              </w:rPr>
              <w:t>доданків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крім першого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замість</w:t>
            </w:r>
            <w:r w:rsidRPr="005343BB">
              <w:rPr>
                <w:rFonts w:ascii="Times New Roman" w:eastAsia="Times New Roman" w:hAnsi="Times New Roman" w:cs="Times New Roman"/>
                <w:lang w:eastAsia="ru-RU"/>
              </w:rPr>
              <w:t xml:space="preserve"> D</w:t>
            </w:r>
            <w:r w:rsidRPr="005343BB">
              <w:rPr>
                <w:rFonts w:ascii="Times New Roman" w:eastAsia="Times New Roman" w:hAnsi="Times New Roman" w:cs="Times New Roman"/>
                <w:vertAlign w:val="subscript"/>
                <w:lang w:eastAsia="ru-RU"/>
              </w:rPr>
              <w:t>2</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підставити</w:t>
            </w:r>
            <w:r w:rsidRPr="005343BB">
              <w:rPr>
                <w:rFonts w:ascii="Times New Roman" w:eastAsia="Times New Roman" w:hAnsi="Times New Roman" w:cs="Times New Roman"/>
                <w:lang w:eastAsia="ru-RU"/>
              </w:rPr>
              <w:t xml:space="preserve"> D</w:t>
            </w:r>
            <w:r w:rsidRPr="005343BB">
              <w:rPr>
                <w:rFonts w:ascii="Times New Roman" w:eastAsia="Times New Roman" w:hAnsi="Times New Roman" w:cs="Times New Roman"/>
                <w:vertAlign w:val="subscript"/>
                <w:lang w:eastAsia="ru-RU"/>
              </w:rPr>
              <w:t>4</w:t>
            </w:r>
            <w:r w:rsidRPr="005343BB">
              <w:rPr>
                <w:rFonts w:ascii="Times New Roman" w:eastAsia="Times New Roman" w:hAnsi="Times New Roman" w:cs="Times New Roman"/>
                <w:lang w:eastAsia="ru-RU"/>
              </w:rPr>
              <w:t xml:space="preserve"> </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6</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8988A04" wp14:editId="2EF36796">
                  <wp:extent cx="647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700" cy="40005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4AD9BECE" wp14:editId="1E79D275">
                  <wp:extent cx="876300" cy="4000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6300" cy="400050"/>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6,1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6,6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Pr="005343BB">
              <w:rPr>
                <w:rFonts w:ascii="Times New Roman" w:hAnsi="Times New Roman" w:cs="Times New Roman"/>
                <w:sz w:val="24"/>
                <w:szCs w:val="24"/>
              </w:rPr>
              <w:t>α</w:t>
            </w:r>
            <w:r w:rsidRPr="005343BB">
              <w:rPr>
                <w:rFonts w:ascii="Times New Roman" w:hAnsi="Times New Roman" w:cs="Times New Roman"/>
                <w:sz w:val="24"/>
                <w:szCs w:val="24"/>
                <w:vertAlign w:val="subscript"/>
              </w:rPr>
              <w:t xml:space="preserve">1+ </w:t>
            </w:r>
            <w:r w:rsidRPr="005343BB">
              <w:rPr>
                <w:rFonts w:ascii="Times New Roman" w:hAnsi="Times New Roman" w:cs="Times New Roman"/>
                <w:sz w:val="24"/>
                <w:szCs w:val="24"/>
              </w:rPr>
              <w:t>на α</w:t>
            </w:r>
            <w:r w:rsidRPr="005343BB">
              <w:rPr>
                <w:rFonts w:ascii="Times New Roman" w:hAnsi="Times New Roman" w:cs="Times New Roman"/>
                <w:sz w:val="24"/>
                <w:szCs w:val="24"/>
                <w:vertAlign w:val="subscript"/>
              </w:rPr>
              <w:t>1-</w:t>
            </w:r>
            <w:r w:rsidRPr="005343BB">
              <w:rPr>
                <w:rFonts w:ascii="Times New Roman" w:eastAsia="Times New Roman" w:hAnsi="Times New Roman" w:cs="Times New Roman"/>
                <w:lang w:eastAsia="ru-RU"/>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eastAsiaTheme="minorEastAsia"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2</w:t>
            </w:r>
            <w:r w:rsidRPr="005343BB">
              <w:rPr>
                <w:rFonts w:ascii="Times New Roman" w:eastAsia="Times New Roman" w:hAnsi="Times New Roman" w:cs="Times New Roman"/>
                <w:lang w:eastAsia="ru-RU"/>
              </w:rPr>
              <w:t xml:space="preserve"> на D</w:t>
            </w:r>
            <w:r w:rsidRPr="005343BB">
              <w:rPr>
                <w:rFonts w:ascii="Times New Roman" w:eastAsia="Times New Roman" w:hAnsi="Times New Roman" w:cs="Times New Roman"/>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6</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428BA261" wp14:editId="01E12ED8">
                  <wp:extent cx="657225" cy="38100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7225" cy="3810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36CED283" wp14:editId="376EAE5B">
                  <wp:extent cx="819150" cy="4286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19150" cy="428625"/>
                          </a:xfrm>
                          <a:prstGeom prst="rect">
                            <a:avLst/>
                          </a:prstGeom>
                        </pic:spPr>
                      </pic:pic>
                    </a:graphicData>
                  </a:graphic>
                </wp:inline>
              </w:drawing>
            </w:r>
          </w:p>
          <w:p w:rsidR="00FD101F" w:rsidRPr="005343BB" w:rsidRDefault="00FD101F" w:rsidP="00D6637F">
            <w:pPr>
              <w:ind w:firstLine="72"/>
              <w:jc w:val="center"/>
              <w:rPr>
                <w:rFonts w:ascii="Times New Roman" w:hAnsi="Times New Roman" w:cs="Times New Roman"/>
                <w:lang w:eastAsia="ru-RU"/>
              </w:rPr>
            </w:pP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6,7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6,12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iCs/>
                <w:lang w:eastAsia="ru-RU"/>
              </w:rPr>
              <w:t xml:space="preserve"> 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таку</w:t>
            </w:r>
            <w:r w:rsidR="00D87271" w:rsidRPr="005343BB">
              <w:rPr>
                <w:rFonts w:ascii="Times New Roman" w:eastAsia="Times New Roman" w:hAnsi="Times New Roman" w:cs="Times New Roman"/>
                <w:lang w:eastAsia="ru-RU"/>
              </w:rPr>
              <w:t xml:space="preserve">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6,1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6,6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7</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2C239D78" wp14:editId="6D5CD836">
                  <wp:extent cx="628650" cy="4476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8650" cy="44767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DDF84BC" wp14:editId="22F3D02E">
                  <wp:extent cx="838200" cy="4476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38200" cy="447675"/>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lang w:eastAsia="ru-RU"/>
              </w:rPr>
            </w:pPr>
            <w:r w:rsidRPr="005343BB">
              <w:rPr>
                <w:rFonts w:ascii="Times New Roman" w:hAnsi="Times New Roman" w:cs="Times New Roman"/>
              </w:rPr>
              <w:t xml:space="preserve">Для </w:t>
            </w:r>
            <w:r w:rsidR="00D87271" w:rsidRPr="005343BB">
              <w:rPr>
                <w:rFonts w:ascii="Times New Roman" w:hAnsi="Times New Roman" w:cs="Times New Roman"/>
              </w:rPr>
              <w:t>отримання</w:t>
            </w:r>
            <w:r w:rsidRPr="005343BB">
              <w:rPr>
                <w:rFonts w:ascii="Times New Roman" w:hAnsi="Times New Roman" w:cs="Times New Roman"/>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7,1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7,6</w:t>
            </w:r>
            <w:r w:rsidRPr="005343BB">
              <w:rPr>
                <w:rFonts w:ascii="Times New Roman" w:hAnsi="Times New Roman" w:cs="Times New Roman"/>
              </w:rPr>
              <w:t xml:space="preserve"> 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hAnsi="Times New Roman" w:cs="Times New Roman"/>
              </w:rPr>
              <w:t xml:space="preserve"> </w:t>
            </w:r>
            <w:r w:rsidR="00D87271" w:rsidRPr="005343BB">
              <w:rPr>
                <w:rFonts w:ascii="Times New Roman" w:hAnsi="Times New Roman" w:cs="Times New Roman"/>
              </w:rPr>
              <w:t>потрібно</w:t>
            </w:r>
            <w:r w:rsidRPr="005343BB">
              <w:rPr>
                <w:rFonts w:ascii="Times New Roman" w:hAnsi="Times New Roman" w:cs="Times New Roman"/>
              </w:rPr>
              <w:t xml:space="preserve"> провести </w:t>
            </w:r>
            <w:r w:rsidR="00D87271" w:rsidRPr="005343BB">
              <w:rPr>
                <w:rFonts w:ascii="Times New Roman" w:hAnsi="Times New Roman" w:cs="Times New Roman"/>
              </w:rPr>
              <w:t>підстановку</w:t>
            </w:r>
            <w:r w:rsidRPr="005343BB">
              <w:rPr>
                <w:rFonts w:ascii="Times New Roman" w:hAnsi="Times New Roman" w:cs="Times New Roman"/>
              </w:rPr>
              <w:t xml:space="preserve">: </w:t>
            </w:r>
            <w:r w:rsidRPr="005343BB">
              <w:rPr>
                <w:rFonts w:ascii="Times New Roman" w:hAnsi="Times New Roman" w:cs="Times New Roman"/>
                <w:sz w:val="24"/>
                <w:szCs w:val="24"/>
              </w:rPr>
              <w:t>α</w:t>
            </w:r>
            <w:r w:rsidRPr="005343BB">
              <w:rPr>
                <w:rFonts w:ascii="Times New Roman" w:hAnsi="Times New Roman" w:cs="Times New Roman"/>
                <w:sz w:val="24"/>
                <w:szCs w:val="24"/>
                <w:vertAlign w:val="subscript"/>
              </w:rPr>
              <w:t xml:space="preserve">1+ </w:t>
            </w:r>
            <w:r w:rsidRPr="005343BB">
              <w:rPr>
                <w:rFonts w:ascii="Times New Roman" w:hAnsi="Times New Roman" w:cs="Times New Roman"/>
                <w:sz w:val="24"/>
                <w:szCs w:val="24"/>
              </w:rPr>
              <w:t>на α</w:t>
            </w:r>
            <w:r w:rsidRPr="005343BB">
              <w:rPr>
                <w:rFonts w:ascii="Times New Roman" w:hAnsi="Times New Roman" w:cs="Times New Roman"/>
                <w:sz w:val="24"/>
                <w:szCs w:val="24"/>
                <w:vertAlign w:val="subscript"/>
              </w:rPr>
              <w:t>1-</w:t>
            </w:r>
            <w:r w:rsidRPr="005343BB">
              <w:rPr>
                <w:rFonts w:ascii="Times New Roman" w:eastAsia="Times New Roman" w:hAnsi="Times New Roman" w:cs="Times New Roman"/>
                <w:lang w:eastAsia="ru-RU"/>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eastAsiaTheme="minorEastAsia"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hAnsi="Times New Roman" w:cs="Times New Roman"/>
              </w:rPr>
              <w:t>, С</w:t>
            </w:r>
            <w:r w:rsidRPr="005343BB">
              <w:rPr>
                <w:rFonts w:ascii="Times New Roman" w:hAnsi="Times New Roman" w:cs="Times New Roman"/>
                <w:vertAlign w:val="subscript"/>
              </w:rPr>
              <w:t>n2</w:t>
            </w:r>
            <w:r w:rsidRPr="005343BB">
              <w:rPr>
                <w:rFonts w:ascii="Times New Roman" w:hAnsi="Times New Roman" w:cs="Times New Roman"/>
                <w:sz w:val="14"/>
                <w:szCs w:val="14"/>
                <w:vertAlign w:val="subscript"/>
              </w:rPr>
              <w:t xml:space="preserve"> </w:t>
            </w:r>
            <w:r w:rsidRPr="005343BB">
              <w:rPr>
                <w:rFonts w:ascii="Times New Roman" w:hAnsi="Times New Roman" w:cs="Times New Roman"/>
              </w:rPr>
              <w:t>на C</w:t>
            </w:r>
            <w:r w:rsidRPr="005343BB">
              <w:rPr>
                <w:rFonts w:ascii="Times New Roman" w:hAnsi="Times New Roman" w:cs="Times New Roman"/>
                <w:vertAlign w:val="subscript"/>
              </w:rPr>
              <w:t>n4</w:t>
            </w:r>
            <w:r w:rsidRPr="005343BB">
              <w:rPr>
                <w:rFonts w:ascii="Times New Roman" w:hAnsi="Times New Roman" w:cs="Times New Roman"/>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vertAlign w:val="subscript"/>
              </w:rPr>
              <w:t xml:space="preserve"> </w:t>
            </w:r>
            <w:r w:rsidRPr="005343BB">
              <w:rPr>
                <w:rFonts w:ascii="Times New Roman" w:hAnsi="Times New Roman" w:cs="Times New Roman"/>
                <w:sz w:val="24"/>
                <w:szCs w:val="24"/>
              </w:rPr>
              <w:t xml:space="preserve">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II</m:t>
                  </m:r>
                </m:sup>
              </m:sSubSup>
            </m:oMath>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7</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E862ACE" wp14:editId="7C252694">
                  <wp:extent cx="638175" cy="38100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8175" cy="3810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384604CF" wp14:editId="71335B94">
                  <wp:extent cx="828675" cy="42862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8675" cy="42862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7,7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7,12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Pr="005343BB">
              <w:rPr>
                <w:rFonts w:ascii="Times New Roman" w:eastAsia="Times New Roman" w:hAnsi="Times New Roman" w:cs="Times New Roman"/>
                <w:iCs/>
                <w:lang w:eastAsia="ru-RU"/>
              </w:rPr>
              <w:t>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7,1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7,6</w:t>
            </w:r>
            <w:r w:rsidRPr="005343BB">
              <w:rPr>
                <w:rFonts w:ascii="Times New Roman" w:eastAsia="Times New Roman" w:hAnsi="Times New Roman" w:cs="Times New Roman"/>
                <w:lang w:eastAsia="ru-RU"/>
              </w:rPr>
              <w:t xml:space="preserve">, в </w:t>
            </w:r>
            <w:r w:rsidR="00D87271" w:rsidRPr="005343BB">
              <w:rPr>
                <w:rFonts w:ascii="Times New Roman" w:eastAsia="Times New Roman" w:hAnsi="Times New Roman" w:cs="Times New Roman"/>
                <w:lang w:eastAsia="ru-RU"/>
              </w:rPr>
              <w:t>доданків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крім першого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замість</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fr-FR"/>
              </w:rPr>
              <w:t>D</w:t>
            </w:r>
            <w:r w:rsidRPr="005343BB">
              <w:rPr>
                <w:rFonts w:ascii="Times New Roman" w:eastAsia="Times New Roman" w:hAnsi="Times New Roman" w:cs="Times New Roman"/>
                <w:iCs/>
                <w:vertAlign w:val="subscript"/>
                <w:lang w:eastAsia="fr-FR"/>
              </w:rPr>
              <w:t>2</w:t>
            </w:r>
            <w:r w:rsidRPr="005343BB">
              <w:rPr>
                <w:rFonts w:ascii="Times New Roman" w:eastAsia="Times New Roman" w:hAnsi="Times New Roman" w:cs="Times New Roman"/>
                <w:lang w:eastAsia="fr-FR"/>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підставити</w:t>
            </w:r>
            <w:r w:rsidRPr="005343BB">
              <w:rPr>
                <w:rFonts w:ascii="Times New Roman" w:eastAsia="Times New Roman" w:hAnsi="Times New Roman" w:cs="Times New Roman"/>
                <w:lang w:eastAsia="ru-RU"/>
              </w:rPr>
              <w:t xml:space="preserve"> D</w:t>
            </w:r>
            <w:r w:rsidRPr="005343BB">
              <w:rPr>
                <w:rFonts w:ascii="Times New Roman" w:eastAsia="Times New Roman" w:hAnsi="Times New Roman" w:cs="Times New Roman"/>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8</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5A4D298F" wp14:editId="5D404942">
                  <wp:extent cx="628650" cy="4095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8650" cy="40957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064761EA" wp14:editId="7B8407ED">
                  <wp:extent cx="885825" cy="400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5825" cy="400050"/>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8,1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8,6</w:t>
            </w:r>
            <w:r w:rsidRPr="005343BB">
              <w:rPr>
                <w:rFonts w:ascii="Times New Roman" w:eastAsia="Times New Roman" w:hAnsi="Times New Roman" w:cs="Times New Roman"/>
                <w:iCs/>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Pr="005343BB">
              <w:rPr>
                <w:rFonts w:ascii="Times New Roman" w:eastAsia="Times New Roman" w:hAnsi="Times New Roman" w:cs="Times New Roman"/>
                <w:iCs/>
                <w:lang w:eastAsia="ru-RU"/>
              </w:rPr>
              <w:t>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p>
          <w:p w:rsidR="00FD101F" w:rsidRPr="005343BB" w:rsidRDefault="00FD101F" w:rsidP="00D6637F">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Pr="005343BB">
              <w:rPr>
                <w:rFonts w:ascii="Times New Roman" w:hAnsi="Times New Roman" w:cs="Times New Roman"/>
                <w:sz w:val="24"/>
                <w:szCs w:val="24"/>
              </w:rPr>
              <w:t>α</w:t>
            </w:r>
            <w:r w:rsidRPr="005343BB">
              <w:rPr>
                <w:rFonts w:ascii="Times New Roman" w:hAnsi="Times New Roman" w:cs="Times New Roman"/>
                <w:sz w:val="24"/>
                <w:szCs w:val="24"/>
                <w:vertAlign w:val="subscript"/>
              </w:rPr>
              <w:t xml:space="preserve">1+ </w:t>
            </w:r>
            <w:r w:rsidRPr="005343BB">
              <w:rPr>
                <w:rFonts w:ascii="Times New Roman" w:hAnsi="Times New Roman" w:cs="Times New Roman"/>
                <w:sz w:val="24"/>
                <w:szCs w:val="24"/>
              </w:rPr>
              <w:t>на α</w:t>
            </w:r>
            <w:r w:rsidRPr="005343BB">
              <w:rPr>
                <w:rFonts w:ascii="Times New Roman" w:hAnsi="Times New Roman" w:cs="Times New Roman"/>
                <w:sz w:val="24"/>
                <w:szCs w:val="24"/>
                <w:vertAlign w:val="subscript"/>
              </w:rPr>
              <w:t>1-</w:t>
            </w:r>
            <w:r w:rsidRPr="005343BB">
              <w:rPr>
                <w:rFonts w:ascii="Times New Roman" w:eastAsia="Times New Roman" w:hAnsi="Times New Roman" w:cs="Times New Roman"/>
                <w:lang w:eastAsia="ru-RU"/>
              </w:rPr>
              <w:t>,_</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eastAsiaTheme="minorEastAsia"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α</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уn</m:t>
                  </m:r>
                </m:sup>
              </m:sSubSup>
            </m:oMath>
            <w:r w:rsidRPr="005343BB">
              <w:rPr>
                <w:rFonts w:ascii="Times New Roman" w:eastAsia="Times New Roman" w:hAnsi="Times New Roman" w:cs="Times New Roman"/>
                <w:lang w:eastAsia="ru-RU"/>
              </w:rPr>
              <w:t xml:space="preserve">, </w:t>
            </w:r>
            <w:r w:rsidRPr="005343BB">
              <w:rPr>
                <w:rFonts w:ascii="Times New Roman" w:hAnsi="Times New Roman" w:cs="Times New Roman"/>
              </w:rPr>
              <w:t>С</w:t>
            </w:r>
            <w:r w:rsidRPr="005343BB">
              <w:rPr>
                <w:rFonts w:ascii="Times New Roman" w:hAnsi="Times New Roman" w:cs="Times New Roman"/>
                <w:vertAlign w:val="subscript"/>
              </w:rPr>
              <w:t>n2</w:t>
            </w:r>
            <w:r w:rsidRPr="005343BB">
              <w:rPr>
                <w:rFonts w:ascii="Times New Roman" w:hAnsi="Times New Roman" w:cs="Times New Roman"/>
                <w:sz w:val="14"/>
                <w:szCs w:val="14"/>
                <w:vertAlign w:val="subscript"/>
              </w:rPr>
              <w:t xml:space="preserve"> </w:t>
            </w:r>
            <w:r w:rsidRPr="005343BB">
              <w:rPr>
                <w:rFonts w:ascii="Times New Roman" w:hAnsi="Times New Roman" w:cs="Times New Roman"/>
              </w:rPr>
              <w:t>на C</w:t>
            </w:r>
            <w:r w:rsidRPr="005343BB">
              <w:rPr>
                <w:rFonts w:ascii="Times New Roman" w:hAnsi="Times New Roman" w:cs="Times New Roman"/>
                <w:vertAlign w:val="subscript"/>
              </w:rPr>
              <w:t>n4</w:t>
            </w:r>
            <w:r w:rsidRPr="005343BB">
              <w:rPr>
                <w:rFonts w:ascii="Times New Roman" w:eastAsia="Times New Roman" w:hAnsi="Times New Roman" w:cs="Times New Roman"/>
                <w:lang w:eastAsia="ru-RU"/>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vertAlign w:val="subscript"/>
              </w:rPr>
              <w:t xml:space="preserve"> </w:t>
            </w:r>
            <w:r w:rsidRPr="005343BB">
              <w:rPr>
                <w:rFonts w:ascii="Times New Roman" w:hAnsi="Times New Roman" w:cs="Times New Roman"/>
                <w:sz w:val="24"/>
                <w:szCs w:val="24"/>
              </w:rPr>
              <w:t xml:space="preserve">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m:t>
                  </m:r>
                </m:sup>
              </m:sSubSup>
            </m:oMath>
            <w:r w:rsidRPr="005343BB">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s2</m:t>
                  </m:r>
                </m:sub>
                <m:sup>
                  <m:r>
                    <m:rPr>
                      <m:sty m:val="p"/>
                    </m:rPr>
                    <w:rPr>
                      <w:rFonts w:ascii="Cambria Math" w:hAnsi="Cambria Math" w:cs="Times New Roman"/>
                      <w:sz w:val="24"/>
                      <w:szCs w:val="24"/>
                    </w:rPr>
                    <m:t>II</m:t>
                  </m:r>
                </m:sup>
              </m:sSubSup>
            </m:oMath>
            <w:r w:rsidRPr="005343BB">
              <w:rPr>
                <w:rFonts w:ascii="Times New Roman" w:hAnsi="Times New Roman" w:cs="Times New Roman"/>
                <w:sz w:val="24"/>
                <w:szCs w:val="24"/>
              </w:rPr>
              <w:t xml:space="preserve"> на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C</m:t>
                  </m:r>
                </m:e>
                <m:sub>
                  <m:r>
                    <m:rPr>
                      <m:sty m:val="p"/>
                    </m:rPr>
                    <w:rPr>
                      <w:rFonts w:ascii="Cambria Math" w:hAnsi="Cambria Math" w:cs="Times New Roman"/>
                      <w:sz w:val="24"/>
                      <w:szCs w:val="24"/>
                    </w:rPr>
                    <m:t>s4</m:t>
                  </m:r>
                </m:sub>
                <m:sup>
                  <m:r>
                    <m:rPr>
                      <m:sty m:val="p"/>
                    </m:rPr>
                    <w:rPr>
                      <w:rFonts w:ascii="Cambria Math" w:hAnsi="Cambria Math" w:cs="Times New Roman"/>
                      <w:sz w:val="24"/>
                      <w:szCs w:val="24"/>
                    </w:rPr>
                    <m:t>II</m:t>
                  </m:r>
                </m:sup>
              </m:sSubSup>
            </m:oMath>
            <w:r w:rsidRPr="005343BB">
              <w:rPr>
                <w:rFonts w:ascii="Times New Roman" w:eastAsia="Times New Roman" w:hAnsi="Times New Roman" w:cs="Times New Roman"/>
              </w:rPr>
              <w:t xml:space="preserve">, </w:t>
            </w:r>
            <w:r w:rsidRPr="005343BB">
              <w:rPr>
                <w:rFonts w:ascii="Times New Roman" w:eastAsia="Times New Roman" w:hAnsi="Times New Roman" w:cs="Times New Roman"/>
                <w:iCs/>
                <w:lang w:eastAsia="fr-FR"/>
              </w:rPr>
              <w:t>D</w:t>
            </w:r>
            <w:r w:rsidRPr="005343BB">
              <w:rPr>
                <w:rFonts w:ascii="Times New Roman" w:eastAsia="Times New Roman" w:hAnsi="Times New Roman" w:cs="Times New Roman"/>
                <w:iCs/>
                <w:vertAlign w:val="subscript"/>
                <w:lang w:eastAsia="fr-FR"/>
              </w:rPr>
              <w:t>2</w:t>
            </w:r>
            <w:r w:rsidRPr="005343BB">
              <w:rPr>
                <w:rFonts w:ascii="Times New Roman" w:eastAsia="Times New Roman" w:hAnsi="Times New Roman" w:cs="Times New Roman"/>
              </w:rPr>
              <w:t xml:space="preserve"> </w:t>
            </w:r>
            <w:r w:rsidRPr="005343BB">
              <w:rPr>
                <w:rFonts w:ascii="Times New Roman" w:eastAsia="Times New Roman" w:hAnsi="Times New Roman" w:cs="Times New Roman"/>
                <w:lang w:eastAsia="ru-RU"/>
              </w:rPr>
              <w:t xml:space="preserve">на </w:t>
            </w:r>
            <w:r w:rsidRPr="005343BB">
              <w:rPr>
                <w:rFonts w:ascii="Times New Roman" w:eastAsia="Times New Roman" w:hAnsi="Times New Roman" w:cs="Times New Roman"/>
                <w:iCs/>
              </w:rPr>
              <w:t>D</w:t>
            </w:r>
            <w:r w:rsidRPr="005343BB">
              <w:rPr>
                <w:rFonts w:ascii="Times New Roman" w:eastAsia="Times New Roman" w:hAnsi="Times New Roman" w:cs="Times New Roman"/>
                <w:iCs/>
                <w:vertAlign w:val="subscript"/>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8</w:t>
            </w:r>
          </w:p>
        </w:tc>
        <w:tc>
          <w:tcPr>
            <w:tcW w:w="1652" w:type="dxa"/>
          </w:tcPr>
          <w:p w:rsidR="00FD101F" w:rsidRPr="005343BB" w:rsidRDefault="00FD101F" w:rsidP="00D6637F">
            <w:pPr>
              <w:tabs>
                <w:tab w:val="left" w:pos="313"/>
              </w:tabs>
              <w:ind w:firstLine="72"/>
              <w:rPr>
                <w:rFonts w:ascii="Times New Roman" w:hAnsi="Times New Roman" w:cs="Times New Roman"/>
                <w:lang w:eastAsia="ru-RU"/>
              </w:rPr>
            </w:pPr>
            <w:r w:rsidRPr="005343BB">
              <w:rPr>
                <w:rFonts w:ascii="Times New Roman" w:hAnsi="Times New Roman" w:cs="Times New Roman"/>
                <w:lang w:eastAsia="ru-RU"/>
              </w:rPr>
              <w:tab/>
            </w:r>
            <w:r w:rsidRPr="005343BB">
              <w:rPr>
                <w:rFonts w:ascii="Times New Roman" w:hAnsi="Times New Roman" w:cs="Times New Roman"/>
                <w:noProof/>
                <w:lang w:eastAsia="uk-UA"/>
              </w:rPr>
              <w:drawing>
                <wp:inline distT="0" distB="0" distL="0" distR="0" wp14:anchorId="1330F89A" wp14:editId="58BDD5D4">
                  <wp:extent cx="600075" cy="41910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075" cy="4191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05C11477" wp14:editId="5B3AC2AA">
                  <wp:extent cx="790575" cy="381000"/>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90575" cy="38100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7,7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7,12</w:t>
            </w:r>
            <w:r w:rsidRPr="005343BB">
              <w:rPr>
                <w:rFonts w:ascii="Times New Roman" w:eastAsia="Times New Roman" w:hAnsi="Times New Roman" w:cs="Times New Roman"/>
                <w:iCs/>
                <w:sz w:val="20"/>
                <w:szCs w:val="20"/>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8,1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8,6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9</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84ADEC1" wp14:editId="6B507AA3">
                  <wp:extent cx="609600" cy="4000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600" cy="40005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097DA80B" wp14:editId="34A465F8">
                  <wp:extent cx="82867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8675" cy="419100"/>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9,1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9,6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9</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21E8A8DF" wp14:editId="75A33B51">
                  <wp:extent cx="657225" cy="35242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7225" cy="35242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2277722" wp14:editId="0F120BA0">
                  <wp:extent cx="857250" cy="4000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57250" cy="40005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9,7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9,12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9,1</w:t>
            </w:r>
            <w:r w:rsidRPr="005343BB">
              <w:rPr>
                <w:rFonts w:ascii="Times New Roman" w:hAnsi="Times New Roman" w:cs="Times New Roman"/>
                <w:sz w:val="24"/>
                <w:szCs w:val="24"/>
              </w:rPr>
              <w:t xml:space="preserve"> – </w:t>
            </w:r>
            <w:r w:rsidRPr="005343BB">
              <w:rPr>
                <w:rFonts w:ascii="Times New Roman" w:hAnsi="Times New Roman" w:cs="Times New Roman"/>
                <w:sz w:val="24"/>
                <w:szCs w:val="24"/>
              </w:rPr>
              <w:lastRenderedPageBreak/>
              <w:t>P</w:t>
            </w:r>
            <w:r w:rsidRPr="005343BB">
              <w:rPr>
                <w:rFonts w:ascii="Times New Roman" w:hAnsi="Times New Roman" w:cs="Times New Roman"/>
                <w:sz w:val="24"/>
                <w:szCs w:val="24"/>
                <w:vertAlign w:val="subscript"/>
              </w:rPr>
              <w:t>9,6</w:t>
            </w:r>
            <w:r w:rsidRPr="005343BB">
              <w:rPr>
                <w:rFonts w:ascii="Times New Roman" w:eastAsia="Times New Roman" w:hAnsi="Times New Roman" w:cs="Times New Roman"/>
                <w:lang w:eastAsia="ru-RU"/>
              </w:rPr>
              <w:t xml:space="preserve">, в </w:t>
            </w:r>
            <w:r w:rsidR="00D87271" w:rsidRPr="005343BB">
              <w:rPr>
                <w:rFonts w:ascii="Times New Roman" w:eastAsia="Times New Roman" w:hAnsi="Times New Roman" w:cs="Times New Roman"/>
                <w:lang w:eastAsia="ru-RU"/>
              </w:rPr>
              <w:t>доданків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крім першого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замість</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2</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підставити</w:t>
            </w:r>
            <w:r w:rsidRPr="005343BB">
              <w:rPr>
                <w:rFonts w:ascii="Times New Roman" w:eastAsia="Times New Roman" w:hAnsi="Times New Roman" w:cs="Times New Roman"/>
                <w:lang w:eastAsia="ru-RU"/>
              </w:rPr>
              <w:t xml:space="preserve"> D</w:t>
            </w:r>
            <w:r w:rsidRPr="005343BB">
              <w:rPr>
                <w:rFonts w:ascii="Times New Roman" w:eastAsia="Times New Roman" w:hAnsi="Times New Roman" w:cs="Times New Roman"/>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lastRenderedPageBreak/>
              <w:t>Ɵ</w:t>
            </w:r>
            <w:r w:rsidRPr="005343BB">
              <w:rPr>
                <w:rFonts w:ascii="Times New Roman" w:eastAsia="Times New Roman" w:hAnsi="Times New Roman" w:cs="Times New Roman"/>
                <w:spacing w:val="-10"/>
                <w:sz w:val="26"/>
                <w:szCs w:val="26"/>
                <w:vertAlign w:val="subscript"/>
                <w:lang w:eastAsia="ru-RU"/>
              </w:rPr>
              <w:t>10</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C080EC1" wp14:editId="7C2AD235">
                  <wp:extent cx="609600" cy="419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9600" cy="4191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1CF4221" wp14:editId="57289DAA">
                  <wp:extent cx="847725" cy="4286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47725" cy="428625"/>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10,1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10,6</w:t>
            </w:r>
            <w:r w:rsidRPr="005343BB">
              <w:rPr>
                <w:rFonts w:ascii="Times New Roman" w:eastAsia="Times New Roman" w:hAnsi="Times New Roman" w:cs="Times New Roman"/>
                <w:sz w:val="14"/>
                <w:szCs w:val="14"/>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p>
          <w:p w:rsidR="00FD101F" w:rsidRPr="005343BB" w:rsidRDefault="00FD101F" w:rsidP="00D6637F">
            <w:pPr>
              <w:ind w:firstLine="72"/>
              <w:rPr>
                <w:rFonts w:ascii="Times New Roman" w:eastAsia="Times New Roman" w:hAnsi="Times New Roman" w:cs="Times New Roman"/>
                <w:lang w:eastAsia="ru-RU"/>
              </w:rPr>
            </w:pPr>
            <w:r w:rsidRPr="005343BB">
              <w:rPr>
                <w:rFonts w:ascii="Times New Roman" w:eastAsia="Times New Roman" w:hAnsi="Times New Roman" w:cs="Times New Roman"/>
                <w:lang w:eastAsia="ru-RU"/>
              </w:rPr>
              <w:t xml:space="preserve">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rPr>
              <w:t xml:space="preserve">, </w:t>
            </w:r>
            <w:r w:rsidRPr="005343BB">
              <w:rPr>
                <w:rFonts w:ascii="Times New Roman" w:eastAsia="Times New Roman" w:hAnsi="Times New Roman" w:cs="Times New Roman"/>
                <w:iCs/>
              </w:rPr>
              <w:t>D</w:t>
            </w:r>
            <w:r w:rsidRPr="005343BB">
              <w:rPr>
                <w:rFonts w:ascii="Times New Roman" w:eastAsia="Times New Roman" w:hAnsi="Times New Roman" w:cs="Times New Roman"/>
                <w:iCs/>
                <w:vertAlign w:val="subscript"/>
              </w:rPr>
              <w:t>2</w:t>
            </w:r>
            <w:r w:rsidRPr="005343BB">
              <w:rPr>
                <w:rFonts w:ascii="Times New Roman" w:eastAsia="Times New Roman" w:hAnsi="Times New Roman" w:cs="Times New Roman"/>
              </w:rPr>
              <w:t xml:space="preserve"> </w:t>
            </w:r>
            <w:r w:rsidRPr="005343BB">
              <w:rPr>
                <w:rFonts w:ascii="Times New Roman" w:eastAsia="Times New Roman" w:hAnsi="Times New Roman" w:cs="Times New Roman"/>
                <w:lang w:eastAsia="ru-RU"/>
              </w:rPr>
              <w:t xml:space="preserve">на </w:t>
            </w:r>
            <w:r w:rsidRPr="005343BB">
              <w:rPr>
                <w:rFonts w:ascii="Times New Roman" w:eastAsia="Times New Roman" w:hAnsi="Times New Roman" w:cs="Times New Roman"/>
                <w:iCs/>
              </w:rPr>
              <w:t>D</w:t>
            </w:r>
            <w:r w:rsidRPr="005343BB">
              <w:rPr>
                <w:rFonts w:ascii="Times New Roman" w:eastAsia="Times New Roman" w:hAnsi="Times New Roman" w:cs="Times New Roman"/>
                <w:iCs/>
                <w:vertAlign w:val="subscript"/>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10</w:t>
            </w:r>
          </w:p>
        </w:tc>
        <w:tc>
          <w:tcPr>
            <w:tcW w:w="1652" w:type="dxa"/>
          </w:tcPr>
          <w:p w:rsidR="00FD101F" w:rsidRPr="005343BB" w:rsidRDefault="00FD101F" w:rsidP="00D6637F">
            <w:pPr>
              <w:tabs>
                <w:tab w:val="left" w:pos="351"/>
              </w:tabs>
              <w:ind w:firstLine="72"/>
              <w:rPr>
                <w:rFonts w:ascii="Times New Roman" w:hAnsi="Times New Roman" w:cs="Times New Roman"/>
                <w:lang w:eastAsia="ru-RU"/>
              </w:rPr>
            </w:pPr>
            <w:r w:rsidRPr="005343BB">
              <w:rPr>
                <w:rFonts w:ascii="Times New Roman" w:hAnsi="Times New Roman" w:cs="Times New Roman"/>
                <w:lang w:eastAsia="ru-RU"/>
              </w:rPr>
              <w:tab/>
            </w:r>
            <w:r w:rsidRPr="005343BB">
              <w:rPr>
                <w:rFonts w:ascii="Times New Roman" w:hAnsi="Times New Roman" w:cs="Times New Roman"/>
                <w:noProof/>
                <w:lang w:eastAsia="uk-UA"/>
              </w:rPr>
              <w:drawing>
                <wp:inline distT="0" distB="0" distL="0" distR="0" wp14:anchorId="4C356D01" wp14:editId="38A3AEEF">
                  <wp:extent cx="609600" cy="4000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9600" cy="40005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A7ACC0E" wp14:editId="53F32EFE">
                  <wp:extent cx="838200" cy="3905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38200" cy="39052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10,7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10,12</w:t>
            </w:r>
            <w:r w:rsidRPr="005343BB">
              <w:rPr>
                <w:rFonts w:ascii="Times New Roman" w:eastAsia="Times New Roman" w:hAnsi="Times New Roman" w:cs="Times New Roman"/>
                <w:iCs/>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10,1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10,6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11</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335EB47E" wp14:editId="533F2708">
                  <wp:extent cx="676275" cy="457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6275" cy="457200"/>
                          </a:xfrm>
                          <a:prstGeom prst="rect">
                            <a:avLst/>
                          </a:prstGeom>
                        </pic:spPr>
                      </pic:pic>
                    </a:graphicData>
                  </a:graphic>
                </wp:inline>
              </w:drawing>
            </w:r>
          </w:p>
        </w:tc>
        <w:tc>
          <w:tcPr>
            <w:tcW w:w="2410" w:type="dxa"/>
          </w:tcPr>
          <w:p w:rsidR="00FD101F" w:rsidRPr="005343BB" w:rsidRDefault="00FD101F" w:rsidP="00D6637F">
            <w:pPr>
              <w:tabs>
                <w:tab w:val="left" w:pos="639"/>
              </w:tabs>
              <w:ind w:firstLine="72"/>
              <w:rPr>
                <w:rFonts w:ascii="Times New Roman" w:hAnsi="Times New Roman" w:cs="Times New Roman"/>
                <w:lang w:eastAsia="ru-RU"/>
              </w:rPr>
            </w:pPr>
            <w:r w:rsidRPr="005343BB">
              <w:rPr>
                <w:rFonts w:ascii="Times New Roman" w:hAnsi="Times New Roman" w:cs="Times New Roman"/>
                <w:lang w:eastAsia="ru-RU"/>
              </w:rPr>
              <w:tab/>
            </w:r>
            <w:r w:rsidRPr="005343BB">
              <w:rPr>
                <w:rFonts w:ascii="Times New Roman" w:hAnsi="Times New Roman" w:cs="Times New Roman"/>
                <w:noProof/>
                <w:lang w:eastAsia="uk-UA"/>
              </w:rPr>
              <w:drawing>
                <wp:inline distT="0" distB="0" distL="0" distR="0" wp14:anchorId="38C92EE8" wp14:editId="19193B52">
                  <wp:extent cx="838200" cy="4191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38200" cy="419100"/>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11,6 </w:t>
            </w:r>
            <w:r w:rsidRPr="005343BB">
              <w:rPr>
                <w:rFonts w:ascii="Times New Roman" w:hAnsi="Times New Roman" w:cs="Times New Roman"/>
                <w:sz w:val="24"/>
                <w:szCs w:val="24"/>
              </w:rPr>
              <w:t>в</w:t>
            </w:r>
            <w:r w:rsidRPr="005343BB">
              <w:rPr>
                <w:rFonts w:ascii="Times New Roman" w:eastAsia="Times New Roman" w:hAnsi="Times New Roman" w:cs="Times New Roman"/>
                <w:lang w:eastAsia="ru-RU"/>
              </w:rPr>
              <w:t xml:space="preserve">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rPr>
              <w:t xml:space="preserve">, </w:t>
            </w:r>
            <w:r w:rsidRPr="005343BB">
              <w:rPr>
                <w:rFonts w:ascii="Times New Roman" w:eastAsia="Times New Roman" w:hAnsi="Times New Roman" w:cs="Times New Roman"/>
                <w:iCs/>
                <w:lang w:eastAsia="ru-RU"/>
              </w:rPr>
              <w:t>С</w:t>
            </w:r>
            <w:r w:rsidRPr="005343BB">
              <w:rPr>
                <w:rFonts w:ascii="Times New Roman" w:eastAsia="Times New Roman" w:hAnsi="Times New Roman" w:cs="Times New Roman"/>
                <w:iCs/>
                <w:vertAlign w:val="subscript"/>
                <w:lang w:eastAsia="ru-RU"/>
              </w:rPr>
              <w:t xml:space="preserve">n2 </w:t>
            </w:r>
            <w:r w:rsidRPr="005343BB">
              <w:rPr>
                <w:rFonts w:ascii="Times New Roman" w:eastAsia="Times New Roman" w:hAnsi="Times New Roman" w:cs="Times New Roman"/>
                <w:lang w:eastAsia="ru-RU"/>
              </w:rPr>
              <w:t>на С</w:t>
            </w:r>
            <w:r w:rsidRPr="005343BB">
              <w:rPr>
                <w:rFonts w:ascii="Times New Roman" w:eastAsia="Times New Roman" w:hAnsi="Times New Roman" w:cs="Times New Roman"/>
                <w:vertAlign w:val="subscript"/>
                <w:lang w:eastAsia="ru-RU"/>
              </w:rPr>
              <w:t>n4</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m:t>
                  </m:r>
                </m:sup>
              </m:sSubSup>
              <m:r>
                <m:rPr>
                  <m:sty m:val="p"/>
                </m:rPr>
                <w:rPr>
                  <w:rFonts w:ascii="Cambria Math" w:eastAsia="Times New Roman" w:hAnsi="Cambria Math" w:cs="Times New Roman"/>
                  <w:lang w:eastAsia="ru-RU"/>
                </w:rPr>
                <m:t xml:space="preserve"> </m:t>
              </m:r>
            </m:oMath>
            <w:r w:rsidRPr="005343BB">
              <w:rPr>
                <w:rFonts w:ascii="Times New Roman" w:eastAsia="Times New Roman" w:hAnsi="Times New Roman" w:cs="Times New Roman"/>
                <w:lang w:eastAsia="ru-RU"/>
              </w:rPr>
              <w:t xml:space="preserve">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m:t>
                  </m:r>
                </m:sup>
              </m:sSubSup>
            </m:oMath>
            <w:r w:rsidRPr="005343BB">
              <w:rPr>
                <w:rFonts w:ascii="Times New Roman" w:eastAsia="Times New Roman" w:hAnsi="Times New Roman" w:cs="Times New Roman"/>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II</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II</m:t>
                  </m:r>
                </m:sup>
              </m:sSubSup>
            </m:oMath>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11</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80585BD" wp14:editId="06E89268">
                  <wp:extent cx="647700" cy="3905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7700" cy="39052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23456518" wp14:editId="3843FDDF">
                  <wp:extent cx="819150" cy="4095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19150" cy="40957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11,12</w:t>
            </w:r>
            <w:r w:rsidRPr="005343BB">
              <w:rPr>
                <w:rFonts w:ascii="Times New Roman" w:eastAsia="Times New Roman" w:hAnsi="Times New Roman" w:cs="Times New Roman"/>
                <w:lang w:eastAsia="uk-UA"/>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uk-UA"/>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11,6</w:t>
            </w:r>
            <w:r w:rsidRPr="005343BB">
              <w:rPr>
                <w:rFonts w:ascii="Times New Roman" w:eastAsia="Times New Roman" w:hAnsi="Times New Roman" w:cs="Times New Roman"/>
                <w:lang w:eastAsia="ru-RU"/>
              </w:rPr>
              <w:t xml:space="preserve">, в </w:t>
            </w:r>
            <w:r w:rsidR="00D87271" w:rsidRPr="005343BB">
              <w:rPr>
                <w:rFonts w:ascii="Times New Roman" w:eastAsia="Times New Roman" w:hAnsi="Times New Roman" w:cs="Times New Roman"/>
                <w:lang w:eastAsia="ru-RU"/>
              </w:rPr>
              <w:t>доданків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крім першого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замість</w:t>
            </w:r>
            <w:r w:rsidRPr="005343BB">
              <w:rPr>
                <w:rFonts w:ascii="Times New Roman" w:eastAsia="Times New Roman" w:hAnsi="Times New Roman" w:cs="Times New Roman"/>
                <w:lang w:eastAsia="ru-RU"/>
              </w:rPr>
              <w:t xml:space="preserve"> D</w:t>
            </w:r>
            <w:r w:rsidRPr="005343BB">
              <w:rPr>
                <w:rFonts w:ascii="Times New Roman" w:eastAsia="Times New Roman" w:hAnsi="Times New Roman" w:cs="Times New Roman"/>
                <w:vertAlign w:val="subscript"/>
                <w:lang w:eastAsia="ru-RU"/>
              </w:rPr>
              <w:t>2</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підставити</w:t>
            </w:r>
            <w:r w:rsidRPr="005343BB">
              <w:rPr>
                <w:rFonts w:ascii="Times New Roman" w:eastAsia="Times New Roman" w:hAnsi="Times New Roman" w:cs="Times New Roman"/>
                <w:lang w:eastAsia="ru-RU"/>
              </w:rPr>
              <w:t xml:space="preserve"> D</w:t>
            </w:r>
            <w:r w:rsidRPr="005343BB">
              <w:rPr>
                <w:rFonts w:ascii="Times New Roman" w:eastAsia="Times New Roman" w:hAnsi="Times New Roman" w:cs="Times New Roman"/>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12</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C14D476" wp14:editId="4627B312">
                  <wp:extent cx="600075" cy="4286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0075" cy="42862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C0D8B48" wp14:editId="2EA54FE1">
                  <wp:extent cx="847725" cy="4095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47725" cy="409575"/>
                          </a:xfrm>
                          <a:prstGeom prst="rect">
                            <a:avLst/>
                          </a:prstGeom>
                        </pic:spPr>
                      </pic:pic>
                    </a:graphicData>
                  </a:graphic>
                </wp:inline>
              </w:drawing>
            </w:r>
          </w:p>
        </w:tc>
        <w:tc>
          <w:tcPr>
            <w:tcW w:w="4204" w:type="dxa"/>
          </w:tcPr>
          <w:p w:rsidR="00FD101F" w:rsidRPr="005343BB" w:rsidRDefault="00FD101F" w:rsidP="00D6637F">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12,1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12,6</w:t>
            </w:r>
            <w:r w:rsidRPr="005343BB">
              <w:rPr>
                <w:rFonts w:ascii="Times New Roman" w:eastAsia="Times New Roman" w:hAnsi="Times New Roman" w:cs="Times New Roman"/>
                <w:sz w:val="14"/>
                <w:szCs w:val="14"/>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p>
          <w:p w:rsidR="00FD101F" w:rsidRPr="005343BB" w:rsidRDefault="00FD101F" w:rsidP="00D6637F">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r>
                <m:rPr>
                  <m:sty m:val="p"/>
                </m:rPr>
                <w:rPr>
                  <w:rFonts w:ascii="Cambria Math" w:eastAsia="Times New Roman" w:hAnsi="Cambria Math" w:cs="Times New Roman"/>
                  <w:lang w:eastAsia="ru-RU"/>
                </w:rPr>
                <m:t>,</m:t>
              </m:r>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m:t>
                  </m:r>
                </m:sup>
              </m:sSubSup>
              <m:r>
                <m:rPr>
                  <m:sty m:val="p"/>
                </m:rPr>
                <w:rPr>
                  <w:rFonts w:ascii="Cambria Math" w:eastAsia="Times New Roman" w:hAnsi="Cambria Math" w:cs="Times New Roman"/>
                  <w:lang w:eastAsia="ru-RU"/>
                </w:rPr>
                <m:t xml:space="preserve"> </m:t>
              </m:r>
            </m:oMath>
            <w:r w:rsidRPr="005343BB">
              <w:rPr>
                <w:rFonts w:ascii="Times New Roman" w:eastAsia="Times New Roman" w:hAnsi="Times New Roman" w:cs="Times New Roman"/>
                <w:lang w:eastAsia="ru-RU"/>
              </w:rPr>
              <w:t xml:space="preserve">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m:t>
                  </m:r>
                </m:sup>
              </m:sSubSup>
            </m:oMath>
            <w:r w:rsidRPr="005343BB">
              <w:rPr>
                <w:rFonts w:ascii="Times New Roman" w:eastAsia="Times New Roman" w:hAnsi="Times New Roman" w:cs="Times New Roman"/>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II</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II</m:t>
                  </m:r>
                </m:sup>
              </m:sSubSup>
            </m:oMath>
            <w:r w:rsidRPr="005343BB">
              <w:rPr>
                <w:rFonts w:ascii="Times New Roman" w:eastAsia="Times New Roman" w:hAnsi="Times New Roman" w:cs="Times New Roman"/>
              </w:rPr>
              <w:t xml:space="preserve">, </w:t>
            </w:r>
            <w:r w:rsidRPr="005343BB">
              <w:rPr>
                <w:rFonts w:ascii="Times New Roman" w:eastAsia="Times New Roman" w:hAnsi="Times New Roman" w:cs="Times New Roman"/>
                <w:iCs/>
              </w:rPr>
              <w:t>D</w:t>
            </w:r>
            <w:r w:rsidRPr="005343BB">
              <w:rPr>
                <w:rFonts w:ascii="Times New Roman" w:eastAsia="Times New Roman" w:hAnsi="Times New Roman" w:cs="Times New Roman"/>
                <w:iCs/>
                <w:vertAlign w:val="subscript"/>
              </w:rPr>
              <w:t>2</w:t>
            </w:r>
            <w:r w:rsidRPr="005343BB">
              <w:rPr>
                <w:rFonts w:ascii="Times New Roman" w:eastAsia="Times New Roman" w:hAnsi="Times New Roman" w:cs="Times New Roman"/>
              </w:rPr>
              <w:t xml:space="preserve"> </w:t>
            </w:r>
            <w:r w:rsidRPr="005343BB">
              <w:rPr>
                <w:rFonts w:ascii="Times New Roman" w:eastAsia="Times New Roman" w:hAnsi="Times New Roman" w:cs="Times New Roman"/>
                <w:lang w:eastAsia="ru-RU"/>
              </w:rPr>
              <w:t xml:space="preserve">на </w:t>
            </w:r>
            <w:r w:rsidRPr="005343BB">
              <w:rPr>
                <w:rFonts w:ascii="Times New Roman" w:eastAsia="Times New Roman" w:hAnsi="Times New Roman" w:cs="Times New Roman"/>
                <w:iCs/>
              </w:rPr>
              <w:t>D</w:t>
            </w:r>
            <w:r w:rsidRPr="005343BB">
              <w:rPr>
                <w:rFonts w:ascii="Times New Roman" w:eastAsia="Times New Roman" w:hAnsi="Times New Roman" w:cs="Times New Roman"/>
                <w:iCs/>
                <w:vertAlign w:val="subscript"/>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12</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6F634D8" wp14:editId="7E560E98">
                  <wp:extent cx="600075" cy="4191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075" cy="4191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467ACC0A" wp14:editId="6FF267FB">
                  <wp:extent cx="819150" cy="4286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19150" cy="42862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12,7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12,12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12,1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12,6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13</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418C0BE8" wp14:editId="34B1A98F">
                  <wp:extent cx="571500" cy="381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1500" cy="3810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EC2AA78" wp14:editId="2D127711">
                  <wp:extent cx="904875" cy="447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04875" cy="44767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13,1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13,6</w:t>
            </w:r>
            <w:r w:rsidRPr="005343BB">
              <w:rPr>
                <w:rFonts w:ascii="Times New Roman" w:eastAsia="Times New Roman" w:hAnsi="Times New Roman" w:cs="Times New Roman"/>
                <w:lang w:eastAsia="ru-RU"/>
              </w:rPr>
              <w:t xml:space="preserve"> 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відповідно</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и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и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соответственно</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13</w:t>
            </w:r>
          </w:p>
        </w:tc>
        <w:tc>
          <w:tcPr>
            <w:tcW w:w="1652" w:type="dxa"/>
          </w:tcPr>
          <w:p w:rsidR="00FD101F" w:rsidRPr="005343BB" w:rsidRDefault="00FD101F" w:rsidP="00D6637F">
            <w:pPr>
              <w:ind w:firstLine="72"/>
              <w:jc w:val="center"/>
              <w:rPr>
                <w:rFonts w:ascii="Times New Roman" w:hAnsi="Times New Roman" w:cs="Times New Roman"/>
              </w:rPr>
            </w:pPr>
            <w:r w:rsidRPr="005343BB">
              <w:rPr>
                <w:rFonts w:ascii="Times New Roman" w:hAnsi="Times New Roman" w:cs="Times New Roman"/>
                <w:noProof/>
                <w:lang w:eastAsia="uk-UA"/>
              </w:rPr>
              <w:drawing>
                <wp:inline distT="0" distB="0" distL="0" distR="0" wp14:anchorId="386E86DE" wp14:editId="0338B544">
                  <wp:extent cx="628650" cy="4095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8650" cy="40957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318E912D" wp14:editId="456429EA">
                  <wp:extent cx="847725" cy="4191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47725" cy="41910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13,7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13,12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 xml:space="preserve">як </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13,1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13,6</w:t>
            </w:r>
            <w:r w:rsidRPr="005343BB">
              <w:rPr>
                <w:rFonts w:ascii="Times New Roman" w:eastAsia="Times New Roman" w:hAnsi="Times New Roman" w:cs="Times New Roman"/>
                <w:lang w:eastAsia="ru-RU"/>
              </w:rPr>
              <w:t xml:space="preserve">, в </w:t>
            </w:r>
            <w:r w:rsidR="00D87271" w:rsidRPr="005343BB">
              <w:rPr>
                <w:rFonts w:ascii="Times New Roman" w:eastAsia="Times New Roman" w:hAnsi="Times New Roman" w:cs="Times New Roman"/>
                <w:lang w:eastAsia="ru-RU"/>
              </w:rPr>
              <w:t>доданків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крім першого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замість</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2</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підставити</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14</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05372613" wp14:editId="2FBC6625">
                  <wp:extent cx="581025" cy="3810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1025" cy="3810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69A7589B" wp14:editId="53FF10DE">
                  <wp:extent cx="847725" cy="4191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47725" cy="41910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14,1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14,6</w:t>
            </w:r>
            <w:r w:rsidRPr="005343BB">
              <w:rPr>
                <w:rFonts w:ascii="Times New Roman" w:eastAsia="Times New Roman" w:hAnsi="Times New Roman" w:cs="Times New Roman"/>
                <w:lang w:eastAsia="ru-RU"/>
              </w:rPr>
              <w:t xml:space="preserve"> 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00D87271" w:rsidRPr="005343BB">
              <w:rPr>
                <w:rFonts w:ascii="Times New Roman" w:eastAsia="Times New Roman" w:hAnsi="Times New Roman" w:cs="Times New Roman"/>
                <w:lang w:eastAsia="ru-RU"/>
              </w:rPr>
              <w:lastRenderedPageBreak/>
              <w:t>відповідно</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и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соответственно.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2</w:t>
            </w:r>
            <w:r w:rsidRPr="005343BB">
              <w:rPr>
                <w:rFonts w:ascii="Times New Roman" w:eastAsia="Times New Roman" w:hAnsi="Times New Roman" w:cs="Times New Roman"/>
                <w:lang w:eastAsia="ru-RU"/>
              </w:rPr>
              <w:t xml:space="preserve"> на D</w:t>
            </w:r>
            <w:r w:rsidRPr="005343BB">
              <w:rPr>
                <w:rFonts w:ascii="Times New Roman" w:eastAsia="Times New Roman" w:hAnsi="Times New Roman" w:cs="Times New Roman"/>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lastRenderedPageBreak/>
              <w:t>Ɵ</w:t>
            </w:r>
            <w:r w:rsidRPr="005343BB">
              <w:rPr>
                <w:rFonts w:ascii="Times New Roman" w:eastAsia="Times New Roman" w:hAnsi="Times New Roman" w:cs="Times New Roman"/>
                <w:spacing w:val="-10"/>
                <w:sz w:val="26"/>
                <w:szCs w:val="26"/>
                <w:vertAlign w:val="subscript"/>
                <w:lang w:eastAsia="ru-RU"/>
              </w:rPr>
              <w:t>14</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7B36F753" wp14:editId="06BB33D3">
                  <wp:extent cx="666750" cy="4381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66750" cy="43815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56BFE51E" wp14:editId="1AC583F8">
                  <wp:extent cx="857250" cy="4191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57250" cy="41910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14,7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14,12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як</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b/>
                <w:bCs/>
                <w:sz w:val="14"/>
                <w:szCs w:val="14"/>
                <w:lang w:eastAsia="ru-RU"/>
              </w:rPr>
              <w:t xml:space="preserve">ДЛЯ </w:t>
            </w:r>
            <w:r w:rsidRPr="005343BB">
              <w:rPr>
                <w:rFonts w:ascii="Times New Roman" w:eastAsia="Times New Roman" w:hAnsi="Times New Roman" w:cs="Times New Roman"/>
                <w:lang w:eastAsia="ru-RU"/>
              </w:rPr>
              <w:t xml:space="preserve">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14,1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14,6</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15</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2664934B" wp14:editId="7B7361AF">
                  <wp:extent cx="685800" cy="4476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85800" cy="447675"/>
                          </a:xfrm>
                          <a:prstGeom prst="rect">
                            <a:avLst/>
                          </a:prstGeom>
                        </pic:spPr>
                      </pic:pic>
                    </a:graphicData>
                  </a:graphic>
                </wp:inline>
              </w:drawing>
            </w:r>
          </w:p>
        </w:tc>
        <w:tc>
          <w:tcPr>
            <w:tcW w:w="2410" w:type="dxa"/>
          </w:tcPr>
          <w:p w:rsidR="00FD101F" w:rsidRPr="005343BB" w:rsidRDefault="00FD101F" w:rsidP="00D6637F">
            <w:pPr>
              <w:tabs>
                <w:tab w:val="left" w:pos="563"/>
              </w:tabs>
              <w:ind w:firstLine="72"/>
              <w:rPr>
                <w:rFonts w:ascii="Times New Roman" w:hAnsi="Times New Roman" w:cs="Times New Roman"/>
                <w:lang w:eastAsia="ru-RU"/>
              </w:rPr>
            </w:pPr>
            <w:r w:rsidRPr="005343BB">
              <w:rPr>
                <w:rFonts w:ascii="Times New Roman" w:hAnsi="Times New Roman" w:cs="Times New Roman"/>
                <w:lang w:eastAsia="ru-RU"/>
              </w:rPr>
              <w:tab/>
            </w:r>
            <w:r w:rsidRPr="005343BB">
              <w:rPr>
                <w:rFonts w:ascii="Times New Roman" w:hAnsi="Times New Roman" w:cs="Times New Roman"/>
                <w:noProof/>
                <w:lang w:eastAsia="uk-UA"/>
              </w:rPr>
              <w:drawing>
                <wp:inline distT="0" distB="0" distL="0" distR="0" wp14:anchorId="147774AE" wp14:editId="45C405A9">
                  <wp:extent cx="857250" cy="4762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57250" cy="47625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15,1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15,6</w:t>
            </w:r>
            <w:r w:rsidRPr="005343BB">
              <w:rPr>
                <w:rFonts w:ascii="Times New Roman" w:eastAsia="Times New Roman" w:hAnsi="Times New Roman" w:cs="Times New Roman"/>
                <w:sz w:val="14"/>
                <w:szCs w:val="14"/>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sz w:val="18"/>
                <w:szCs w:val="18"/>
                <w:lang w:eastAsia="ru-RU"/>
              </w:rPr>
              <w:t xml:space="preserve"> </w:t>
            </w:r>
            <w:r w:rsidR="00D87271" w:rsidRPr="005343BB">
              <w:rPr>
                <w:rFonts w:ascii="Times New Roman" w:eastAsia="Times New Roman" w:hAnsi="Times New Roman" w:cs="Times New Roman"/>
                <w:lang w:eastAsia="ru-RU"/>
              </w:rPr>
              <w:t>відповідно</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соответственно, </w:t>
            </w:r>
            <w:r w:rsidRPr="005343BB">
              <w:rPr>
                <w:rFonts w:ascii="Times New Roman" w:eastAsia="Times New Roman" w:hAnsi="Times New Roman" w:cs="Times New Roman"/>
                <w:iCs/>
                <w:lang w:eastAsia="ru-RU"/>
              </w:rPr>
              <w:t>С</w:t>
            </w:r>
            <w:r w:rsidRPr="005343BB">
              <w:rPr>
                <w:rFonts w:ascii="Times New Roman" w:eastAsia="Times New Roman" w:hAnsi="Times New Roman" w:cs="Times New Roman"/>
                <w:iCs/>
                <w:vertAlign w:val="subscript"/>
                <w:lang w:eastAsia="ru-RU"/>
              </w:rPr>
              <w:t xml:space="preserve">n2 </w:t>
            </w:r>
            <w:r w:rsidRPr="005343BB">
              <w:rPr>
                <w:rFonts w:ascii="Times New Roman" w:eastAsia="Times New Roman" w:hAnsi="Times New Roman" w:cs="Times New Roman"/>
                <w:lang w:eastAsia="ru-RU"/>
              </w:rPr>
              <w:t>на С</w:t>
            </w:r>
            <w:r w:rsidRPr="005343BB">
              <w:rPr>
                <w:rFonts w:ascii="Times New Roman" w:eastAsia="Times New Roman" w:hAnsi="Times New Roman" w:cs="Times New Roman"/>
                <w:vertAlign w:val="subscript"/>
                <w:lang w:eastAsia="ru-RU"/>
              </w:rPr>
              <w:t>n4</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m:t>
                  </m:r>
                </m:sup>
              </m:sSubSup>
              <m:r>
                <m:rPr>
                  <m:sty m:val="p"/>
                </m:rPr>
                <w:rPr>
                  <w:rFonts w:ascii="Cambria Math" w:eastAsia="Times New Roman" w:hAnsi="Cambria Math" w:cs="Times New Roman"/>
                  <w:lang w:eastAsia="ru-RU"/>
                </w:rPr>
                <m:t xml:space="preserve"> </m:t>
              </m:r>
            </m:oMath>
            <w:r w:rsidRPr="005343BB">
              <w:rPr>
                <w:rFonts w:ascii="Times New Roman" w:eastAsia="Times New Roman" w:hAnsi="Times New Roman" w:cs="Times New Roman"/>
                <w:lang w:eastAsia="ru-RU"/>
              </w:rPr>
              <w:t xml:space="preserve">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m:t>
                  </m:r>
                </m:sup>
              </m:sSubSup>
            </m:oMath>
            <w:r w:rsidRPr="005343BB">
              <w:rPr>
                <w:rFonts w:ascii="Times New Roman" w:eastAsia="Times New Roman" w:hAnsi="Times New Roman" w:cs="Times New Roman"/>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II</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II</m:t>
                  </m:r>
                </m:sup>
              </m:sSubSup>
            </m:oMath>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15</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0C1A050E" wp14:editId="5D40A9B3">
                  <wp:extent cx="666750" cy="44767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6750" cy="447675"/>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4BB1A09" wp14:editId="68E29539">
                  <wp:extent cx="838200" cy="4095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38200" cy="40957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15,7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15,12</w:t>
            </w:r>
            <w:r w:rsidRPr="005343BB">
              <w:rPr>
                <w:rFonts w:ascii="Times New Roman" w:eastAsia="Times New Roman" w:hAnsi="Times New Roman" w:cs="Times New Roman"/>
                <w:iCs/>
                <w:sz w:val="20"/>
                <w:szCs w:val="20"/>
                <w:lang w:eastAsia="ru-RU"/>
              </w:rPr>
              <w:t xml:space="preserve">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як</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15,1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15,6</w:t>
            </w:r>
            <w:r w:rsidRPr="005343BB">
              <w:rPr>
                <w:rFonts w:ascii="Times New Roman" w:eastAsia="Times New Roman" w:hAnsi="Times New Roman" w:cs="Times New Roman"/>
                <w:lang w:eastAsia="ru-RU"/>
              </w:rPr>
              <w:t xml:space="preserve"> в </w:t>
            </w:r>
            <w:r w:rsidR="00D87271" w:rsidRPr="005343BB">
              <w:rPr>
                <w:rFonts w:ascii="Times New Roman" w:eastAsia="Times New Roman" w:hAnsi="Times New Roman" w:cs="Times New Roman"/>
                <w:lang w:eastAsia="ru-RU"/>
              </w:rPr>
              <w:t>доданків</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крім першого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замість</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rPr>
              <w:t>D</w:t>
            </w:r>
            <w:r w:rsidRPr="005343BB">
              <w:rPr>
                <w:rFonts w:ascii="Times New Roman" w:eastAsia="Times New Roman" w:hAnsi="Times New Roman" w:cs="Times New Roman"/>
                <w:iCs/>
                <w:vertAlign w:val="subscript"/>
              </w:rPr>
              <w:t>2</w:t>
            </w:r>
            <w:r w:rsidRPr="005343BB">
              <w:rPr>
                <w:rFonts w:ascii="Times New Roman" w:eastAsia="Times New Roman" w:hAnsi="Times New Roman" w:cs="Times New Roman"/>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підставити</w:t>
            </w:r>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16</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669633D2" wp14:editId="2B4EE8DD">
                  <wp:extent cx="561975" cy="361950"/>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975" cy="36195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0D483D81" wp14:editId="276C41D3">
                  <wp:extent cx="857250" cy="42862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57250" cy="428625"/>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16,1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16,6</w:t>
            </w:r>
            <w:r w:rsidRPr="005343BB">
              <w:rPr>
                <w:rFonts w:ascii="Times New Roman" w:eastAsia="Times New Roman" w:hAnsi="Times New Roman" w:cs="Times New Roman"/>
                <w:lang w:eastAsia="ru-RU"/>
              </w:rPr>
              <w:t xml:space="preserve"> 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11+</w:t>
            </w:r>
            <w:r w:rsidRPr="005343BB">
              <w:rPr>
                <w:rFonts w:ascii="Times New Roman" w:eastAsia="Times New Roman" w:hAnsi="Times New Roman" w:cs="Times New Roman"/>
                <w:lang w:eastAsia="ru-RU"/>
              </w:rPr>
              <w:t xml:space="preserve"> на α</w:t>
            </w:r>
            <w:r w:rsidRPr="005343BB">
              <w:rPr>
                <w:rFonts w:ascii="Times New Roman" w:eastAsia="Times New Roman" w:hAnsi="Times New Roman" w:cs="Times New Roman"/>
                <w:vertAlign w:val="subscript"/>
                <w:lang w:eastAsia="ru-RU"/>
              </w:rPr>
              <w:t>1-</w:t>
            </w:r>
            <w:r w:rsidRPr="005343BB">
              <w:rPr>
                <w:rFonts w:ascii="Times New Roman" w:eastAsia="Times New Roman" w:hAnsi="Times New Roman" w:cs="Times New Roman"/>
                <w:lang w:eastAsia="ru-RU"/>
              </w:rPr>
              <w:t>, α</w:t>
            </w:r>
            <w:r w:rsidRPr="005343BB">
              <w:rPr>
                <w:rFonts w:ascii="Times New Roman" w:eastAsia="Times New Roman" w:hAnsi="Times New Roman" w:cs="Times New Roman"/>
                <w:vertAlign w:val="subscript"/>
                <w:lang w:eastAsia="ru-RU"/>
              </w:rPr>
              <w:t xml:space="preserve">11- </w:t>
            </w:r>
            <w:r w:rsidR="00D87271" w:rsidRPr="005343BB">
              <w:rPr>
                <w:rFonts w:ascii="Times New Roman" w:eastAsia="Times New Roman" w:hAnsi="Times New Roman" w:cs="Times New Roman"/>
                <w:lang w:eastAsia="ru-RU"/>
              </w:rPr>
              <w:t>відповідно</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α</m:t>
                  </m:r>
                </m:e>
                <m:sub>
                  <m:r>
                    <m:rPr>
                      <m:sty m:val="p"/>
                    </m:rPr>
                    <w:rPr>
                      <w:rFonts w:ascii="Cambria Math" w:eastAsia="Times New Roman" w:hAnsi="Cambria Math" w:cs="Times New Roman"/>
                      <w:lang w:eastAsia="ru-RU"/>
                    </w:rPr>
                    <m:t>11-</m:t>
                  </m:r>
                </m:sub>
                <m:sup>
                  <m:r>
                    <m:rPr>
                      <m:sty m:val="p"/>
                    </m:rPr>
                    <w:rPr>
                      <w:rFonts w:ascii="Cambria Math" w:eastAsia="Times New Roman" w:hAnsi="Cambria Math" w:cs="Times New Roman"/>
                      <w:lang w:eastAsia="ru-RU"/>
                    </w:rPr>
                    <m:t>уп</m:t>
                  </m:r>
                </m:sup>
              </m:sSubSup>
            </m:oMath>
            <w:r w:rsidRPr="005343BB">
              <w:rPr>
                <w:rFonts w:ascii="Times New Roman" w:eastAsia="Times New Roman" w:hAnsi="Times New Roman" w:cs="Times New Roman"/>
                <w:lang w:eastAsia="ru-RU"/>
              </w:rPr>
              <w:t xml:space="preserve"> соответственно, </w:t>
            </w:r>
            <w:r w:rsidRPr="005343BB">
              <w:rPr>
                <w:rFonts w:ascii="Times New Roman" w:eastAsia="Times New Roman" w:hAnsi="Times New Roman" w:cs="Times New Roman"/>
                <w:iCs/>
                <w:lang w:eastAsia="ru-RU"/>
              </w:rPr>
              <w:t>С</w:t>
            </w:r>
            <w:r w:rsidRPr="005343BB">
              <w:rPr>
                <w:rFonts w:ascii="Times New Roman" w:eastAsia="Times New Roman" w:hAnsi="Times New Roman" w:cs="Times New Roman"/>
                <w:iCs/>
                <w:vertAlign w:val="subscript"/>
                <w:lang w:eastAsia="ru-RU"/>
              </w:rPr>
              <w:t>п2</w:t>
            </w:r>
            <w:r w:rsidRPr="005343BB">
              <w:rPr>
                <w:rFonts w:ascii="Times New Roman" w:eastAsia="Times New Roman" w:hAnsi="Times New Roman" w:cs="Times New Roman"/>
                <w:lang w:eastAsia="ru-RU"/>
              </w:rPr>
              <w:t xml:space="preserve"> на С</w:t>
            </w:r>
            <w:r w:rsidRPr="005343BB">
              <w:rPr>
                <w:rFonts w:ascii="Times New Roman" w:eastAsia="Times New Roman" w:hAnsi="Times New Roman" w:cs="Times New Roman"/>
                <w:vertAlign w:val="subscript"/>
                <w:lang w:eastAsia="ru-RU"/>
              </w:rPr>
              <w:t>n4</w:t>
            </w:r>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m:t>
                  </m:r>
                </m:sup>
              </m:sSubSup>
            </m:oMath>
            <w:r w:rsidRPr="005343BB">
              <w:rPr>
                <w:rFonts w:ascii="Times New Roman" w:eastAsia="Times New Roman" w:hAnsi="Times New Roman" w:cs="Times New Roman"/>
                <w:vertAlign w:val="subscript"/>
                <w:lang w:eastAsia="ru-RU"/>
              </w:rPr>
              <w:t xml:space="preserve"> </w:t>
            </w:r>
            <w:r w:rsidRPr="005343BB">
              <w:rPr>
                <w:rFonts w:ascii="Times New Roman" w:eastAsia="Times New Roman" w:hAnsi="Times New Roman" w:cs="Times New Roman"/>
                <w:lang w:eastAsia="ru-RU"/>
              </w:rPr>
              <w:t xml:space="preserve">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m:t>
                  </m:r>
                </m:sup>
              </m:sSubSup>
            </m:oMath>
            <w:r w:rsidRPr="005343BB">
              <w:rPr>
                <w:rFonts w:ascii="Times New Roman" w:eastAsia="Times New Roman" w:hAnsi="Times New Roman" w:cs="Times New Roman"/>
                <w:lang w:eastAsia="ru-RU"/>
              </w:rPr>
              <w:t xml:space="preserve">,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s2</m:t>
                  </m:r>
                </m:sub>
                <m:sup>
                  <m:r>
                    <m:rPr>
                      <m:sty m:val="p"/>
                    </m:rPr>
                    <w:rPr>
                      <w:rFonts w:ascii="Cambria Math" w:eastAsia="Times New Roman" w:hAnsi="Cambria Math" w:cs="Times New Roman"/>
                      <w:lang w:eastAsia="ru-RU"/>
                    </w:rPr>
                    <m:t>II</m:t>
                  </m:r>
                </m:sup>
              </m:sSubSup>
            </m:oMath>
            <w:r w:rsidRPr="005343BB">
              <w:rPr>
                <w:rFonts w:ascii="Times New Roman" w:eastAsia="Times New Roman" w:hAnsi="Times New Roman" w:cs="Times New Roman"/>
                <w:lang w:eastAsia="ru-RU"/>
              </w:rPr>
              <w:t xml:space="preserve"> на </w:t>
            </w:r>
            <m:oMath>
              <m:sSubSup>
                <m:sSubSupPr>
                  <m:ctrlPr>
                    <w:rPr>
                      <w:rFonts w:ascii="Cambria Math" w:eastAsia="Times New Roman" w:hAnsi="Cambria Math" w:cs="Times New Roman"/>
                      <w:lang w:eastAsia="ru-RU"/>
                    </w:rPr>
                  </m:ctrlPr>
                </m:sSubSupPr>
                <m:e>
                  <m:r>
                    <m:rPr>
                      <m:sty m:val="p"/>
                    </m:rPr>
                    <w:rPr>
                      <w:rFonts w:ascii="Cambria Math" w:eastAsia="Times New Roman" w:hAnsi="Cambria Math" w:cs="Times New Roman"/>
                      <w:lang w:eastAsia="ru-RU"/>
                    </w:rPr>
                    <m:t>C</m:t>
                  </m:r>
                </m:e>
                <m:sub>
                  <m:r>
                    <m:rPr>
                      <m:sty m:val="p"/>
                    </m:rPr>
                    <w:rPr>
                      <w:rFonts w:ascii="Cambria Math" w:eastAsia="Times New Roman" w:hAnsi="Cambria Math" w:cs="Times New Roman"/>
                      <w:lang w:eastAsia="ru-RU"/>
                    </w:rPr>
                    <m:t>s4</m:t>
                  </m:r>
                </m:sub>
                <m:sup>
                  <m:r>
                    <m:rPr>
                      <m:sty m:val="p"/>
                    </m:rPr>
                    <w:rPr>
                      <w:rFonts w:ascii="Cambria Math" w:eastAsia="Times New Roman" w:hAnsi="Cambria Math" w:cs="Times New Roman"/>
                      <w:lang w:eastAsia="ru-RU"/>
                    </w:rPr>
                    <m:t>II</m:t>
                  </m:r>
                </m:sup>
              </m:sSubSup>
            </m:oMath>
            <w:r w:rsidRPr="005343BB">
              <w:rPr>
                <w:rFonts w:ascii="Times New Roman" w:eastAsia="Times New Roman" w:hAnsi="Times New Roman" w:cs="Times New Roman"/>
                <w:lang w:eastAsia="ru-RU"/>
              </w:rPr>
              <w:t xml:space="preserve">, </w:t>
            </w:r>
            <w:r w:rsidRPr="005343BB">
              <w:rPr>
                <w:rFonts w:ascii="Times New Roman" w:eastAsia="Times New Roman" w:hAnsi="Times New Roman" w:cs="Times New Roman"/>
                <w:iCs/>
                <w:lang w:eastAsia="ru-RU"/>
              </w:rPr>
              <w:t>D</w:t>
            </w:r>
            <w:r w:rsidRPr="005343BB">
              <w:rPr>
                <w:rFonts w:ascii="Times New Roman" w:eastAsia="Times New Roman" w:hAnsi="Times New Roman" w:cs="Times New Roman"/>
                <w:iCs/>
                <w:vertAlign w:val="subscript"/>
                <w:lang w:eastAsia="ru-RU"/>
              </w:rPr>
              <w:t>2</w:t>
            </w:r>
            <w:r w:rsidRPr="005343BB">
              <w:rPr>
                <w:rFonts w:ascii="Times New Roman" w:eastAsia="Times New Roman" w:hAnsi="Times New Roman" w:cs="Times New Roman"/>
                <w:lang w:eastAsia="ru-RU"/>
              </w:rPr>
              <w:t xml:space="preserve"> на D</w:t>
            </w:r>
            <w:r w:rsidRPr="005343BB">
              <w:rPr>
                <w:rFonts w:ascii="Times New Roman" w:eastAsia="Times New Roman" w:hAnsi="Times New Roman" w:cs="Times New Roman"/>
                <w:vertAlign w:val="subscript"/>
                <w:lang w:eastAsia="ru-RU"/>
              </w:rPr>
              <w:t>4</w:t>
            </w:r>
          </w:p>
        </w:tc>
      </w:tr>
      <w:tr w:rsidR="00FD101F" w:rsidRPr="005343BB" w:rsidTr="00A63397">
        <w:tc>
          <w:tcPr>
            <w:tcW w:w="828" w:type="dxa"/>
          </w:tcPr>
          <w:p w:rsidR="00FD101F" w:rsidRPr="005343BB" w:rsidRDefault="00FD101F" w:rsidP="00D6637F">
            <w:pPr>
              <w:ind w:firstLine="90"/>
              <w:jc w:val="center"/>
              <w:rPr>
                <w:rFonts w:ascii="Times New Roman" w:eastAsia="Times New Roman" w:hAnsi="Times New Roman" w:cs="Times New Roman"/>
                <w:sz w:val="24"/>
                <w:szCs w:val="24"/>
                <w:lang w:eastAsia="ru-RU"/>
              </w:rPr>
            </w:pPr>
            <w:r w:rsidRPr="005343BB">
              <w:rPr>
                <w:rFonts w:ascii="Times New Roman" w:eastAsia="Times New Roman" w:hAnsi="Times New Roman" w:cs="Times New Roman"/>
                <w:spacing w:val="-10"/>
                <w:sz w:val="26"/>
                <w:szCs w:val="26"/>
                <w:lang w:eastAsia="ru-RU"/>
              </w:rPr>
              <w:t>Ɵ</w:t>
            </w:r>
            <w:r w:rsidRPr="005343BB">
              <w:rPr>
                <w:rFonts w:ascii="Times New Roman" w:eastAsia="Times New Roman" w:hAnsi="Times New Roman" w:cs="Times New Roman"/>
                <w:spacing w:val="-10"/>
                <w:sz w:val="26"/>
                <w:szCs w:val="26"/>
                <w:vertAlign w:val="subscript"/>
                <w:lang w:eastAsia="ru-RU"/>
              </w:rPr>
              <w:t>16</w:t>
            </w:r>
          </w:p>
        </w:tc>
        <w:tc>
          <w:tcPr>
            <w:tcW w:w="1652"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1EEFD533" wp14:editId="71D2C9EF">
                  <wp:extent cx="676275" cy="41910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76275" cy="419100"/>
                          </a:xfrm>
                          <a:prstGeom prst="rect">
                            <a:avLst/>
                          </a:prstGeom>
                        </pic:spPr>
                      </pic:pic>
                    </a:graphicData>
                  </a:graphic>
                </wp:inline>
              </w:drawing>
            </w:r>
          </w:p>
        </w:tc>
        <w:tc>
          <w:tcPr>
            <w:tcW w:w="2410" w:type="dxa"/>
          </w:tcPr>
          <w:p w:rsidR="00FD101F" w:rsidRPr="005343BB" w:rsidRDefault="00FD101F" w:rsidP="00D6637F">
            <w:pPr>
              <w:ind w:firstLine="72"/>
              <w:jc w:val="center"/>
              <w:rPr>
                <w:rFonts w:ascii="Times New Roman" w:hAnsi="Times New Roman" w:cs="Times New Roman"/>
                <w:lang w:eastAsia="ru-RU"/>
              </w:rPr>
            </w:pPr>
            <w:r w:rsidRPr="005343BB">
              <w:rPr>
                <w:rFonts w:ascii="Times New Roman" w:hAnsi="Times New Roman" w:cs="Times New Roman"/>
                <w:noProof/>
                <w:lang w:eastAsia="uk-UA"/>
              </w:rPr>
              <w:drawing>
                <wp:inline distT="0" distB="0" distL="0" distR="0" wp14:anchorId="3E99CFCF" wp14:editId="2DC606F3">
                  <wp:extent cx="847725" cy="38100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47725" cy="381000"/>
                          </a:xfrm>
                          <a:prstGeom prst="rect">
                            <a:avLst/>
                          </a:prstGeom>
                        </pic:spPr>
                      </pic:pic>
                    </a:graphicData>
                  </a:graphic>
                </wp:inline>
              </w:drawing>
            </w:r>
          </w:p>
        </w:tc>
        <w:tc>
          <w:tcPr>
            <w:tcW w:w="4204" w:type="dxa"/>
          </w:tcPr>
          <w:p w:rsidR="00FD101F" w:rsidRPr="005343BB" w:rsidRDefault="00FD101F" w:rsidP="00D87271">
            <w:pPr>
              <w:ind w:firstLine="72"/>
              <w:rPr>
                <w:rFonts w:ascii="Times New Roman" w:eastAsia="Times New Roman" w:hAnsi="Times New Roman" w:cs="Times New Roman"/>
                <w:sz w:val="24"/>
                <w:szCs w:val="24"/>
                <w:lang w:eastAsia="ru-RU"/>
              </w:rPr>
            </w:pPr>
            <w:r w:rsidRPr="005343BB">
              <w:rPr>
                <w:rFonts w:ascii="Times New Roman" w:eastAsia="Times New Roman" w:hAnsi="Times New Roman" w:cs="Times New Roman"/>
                <w:lang w:eastAsia="ru-RU"/>
              </w:rPr>
              <w:t xml:space="preserve">Для </w:t>
            </w:r>
            <w:r w:rsidR="00D87271" w:rsidRPr="005343BB">
              <w:rPr>
                <w:rFonts w:ascii="Times New Roman" w:eastAsia="Times New Roman" w:hAnsi="Times New Roman" w:cs="Times New Roman"/>
                <w:lang w:eastAsia="ru-RU"/>
              </w:rPr>
              <w:t>отримання</w:t>
            </w:r>
            <w:r w:rsidRPr="005343BB">
              <w:rPr>
                <w:rFonts w:ascii="Times New Roman" w:eastAsia="Times New Roman" w:hAnsi="Times New Roman" w:cs="Times New Roman"/>
                <w:lang w:eastAsia="ru-RU"/>
              </w:rPr>
              <w:t xml:space="preserve">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16,7</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16,12 </w:t>
            </w:r>
            <w:r w:rsidRPr="005343BB">
              <w:rPr>
                <w:rFonts w:ascii="Times New Roman" w:eastAsia="Times New Roman" w:hAnsi="Times New Roman" w:cs="Times New Roman"/>
                <w:lang w:eastAsia="ru-RU"/>
              </w:rPr>
              <w:t xml:space="preserve">в формулах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 xml:space="preserve">1,6 </w:t>
            </w:r>
            <w:r w:rsidR="00D87271" w:rsidRPr="005343BB">
              <w:rPr>
                <w:rFonts w:ascii="Times New Roman" w:eastAsia="Times New Roman" w:hAnsi="Times New Roman" w:cs="Times New Roman"/>
                <w:lang w:eastAsia="ru-RU"/>
              </w:rPr>
              <w:t>потрібно</w:t>
            </w:r>
            <w:r w:rsidRPr="005343BB">
              <w:rPr>
                <w:rFonts w:ascii="Times New Roman" w:eastAsia="Times New Roman" w:hAnsi="Times New Roman" w:cs="Times New Roman"/>
                <w:lang w:eastAsia="ru-RU"/>
              </w:rPr>
              <w:t xml:space="preserve"> провести </w:t>
            </w:r>
            <w:r w:rsidR="00D87271" w:rsidRPr="005343BB">
              <w:rPr>
                <w:rFonts w:ascii="Times New Roman" w:eastAsia="Times New Roman" w:hAnsi="Times New Roman" w:cs="Times New Roman"/>
                <w:lang w:eastAsia="ru-RU"/>
              </w:rPr>
              <w:t>таку ж</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підстановку</w:t>
            </w:r>
            <w:r w:rsidRPr="005343BB">
              <w:rPr>
                <w:rFonts w:ascii="Times New Roman" w:eastAsia="Times New Roman" w:hAnsi="Times New Roman" w:cs="Times New Roman"/>
                <w:lang w:eastAsia="ru-RU"/>
              </w:rPr>
              <w:t xml:space="preserve">, </w:t>
            </w:r>
            <w:r w:rsidR="00D87271" w:rsidRPr="005343BB">
              <w:rPr>
                <w:rFonts w:ascii="Times New Roman" w:eastAsia="Times New Roman" w:hAnsi="Times New Roman" w:cs="Times New Roman"/>
                <w:lang w:eastAsia="ru-RU"/>
              </w:rPr>
              <w:t>як</w:t>
            </w:r>
            <w:r w:rsidRPr="005343BB">
              <w:rPr>
                <w:rFonts w:ascii="Times New Roman" w:eastAsia="Times New Roman" w:hAnsi="Times New Roman" w:cs="Times New Roman"/>
                <w:lang w:eastAsia="ru-RU"/>
              </w:rPr>
              <w:t xml:space="preserve"> для формул </w:t>
            </w:r>
            <w:r w:rsidRPr="005343BB">
              <w:rPr>
                <w:rFonts w:ascii="Times New Roman" w:hAnsi="Times New Roman" w:cs="Times New Roman"/>
                <w:sz w:val="24"/>
                <w:szCs w:val="24"/>
              </w:rPr>
              <w:t>P</w:t>
            </w:r>
            <w:r w:rsidRPr="005343BB">
              <w:rPr>
                <w:rFonts w:ascii="Times New Roman" w:hAnsi="Times New Roman" w:cs="Times New Roman"/>
                <w:sz w:val="24"/>
                <w:szCs w:val="24"/>
                <w:vertAlign w:val="subscript"/>
              </w:rPr>
              <w:t>16,1</w:t>
            </w:r>
            <w:r w:rsidRPr="005343BB">
              <w:rPr>
                <w:rFonts w:ascii="Times New Roman" w:hAnsi="Times New Roman" w:cs="Times New Roman"/>
                <w:sz w:val="24"/>
                <w:szCs w:val="24"/>
              </w:rPr>
              <w:t xml:space="preserve"> – P</w:t>
            </w:r>
            <w:r w:rsidRPr="005343BB">
              <w:rPr>
                <w:rFonts w:ascii="Times New Roman" w:hAnsi="Times New Roman" w:cs="Times New Roman"/>
                <w:sz w:val="24"/>
                <w:szCs w:val="24"/>
                <w:vertAlign w:val="subscript"/>
              </w:rPr>
              <w:t>16,6</w:t>
            </w:r>
          </w:p>
        </w:tc>
      </w:tr>
    </w:tbl>
    <w:p w:rsidR="00A63397" w:rsidRDefault="002557C8" w:rsidP="00A63397">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240" w:line="360" w:lineRule="auto"/>
        <w:ind w:firstLine="567"/>
        <w:jc w:val="both"/>
        <w:rPr>
          <w:rFonts w:ascii="Times New Roman" w:hAnsi="Times New Roman" w:cs="Times New Roman"/>
          <w:sz w:val="28"/>
          <w:szCs w:val="28"/>
        </w:rPr>
      </w:pPr>
      <w:r w:rsidRPr="002557C8">
        <w:rPr>
          <w:rFonts w:ascii="Times New Roman" w:hAnsi="Times New Roman" w:cs="Times New Roman"/>
          <w:sz w:val="28"/>
          <w:szCs w:val="28"/>
        </w:rPr>
        <w:t xml:space="preserve">Для знаходження оптимального рішення в умовах </w:t>
      </w:r>
      <w:r>
        <w:rPr>
          <w:rFonts w:ascii="Times New Roman" w:hAnsi="Times New Roman" w:cs="Times New Roman"/>
          <w:sz w:val="28"/>
          <w:szCs w:val="28"/>
          <w:lang w:val="ru-RU"/>
        </w:rPr>
        <w:t>неви</w:t>
      </w:r>
      <w:r>
        <w:rPr>
          <w:rFonts w:ascii="Times New Roman" w:hAnsi="Times New Roman" w:cs="Times New Roman"/>
          <w:sz w:val="28"/>
          <w:szCs w:val="28"/>
        </w:rPr>
        <w:t xml:space="preserve">значеності </w:t>
      </w:r>
      <w:r w:rsidRPr="002557C8">
        <w:rPr>
          <w:rFonts w:ascii="Times New Roman" w:hAnsi="Times New Roman" w:cs="Times New Roman"/>
          <w:sz w:val="28"/>
          <w:szCs w:val="28"/>
        </w:rPr>
        <w:t>на останньому кроці потрібно реалізувати вибір на основі конкретного критерію</w:t>
      </w:r>
      <w:r>
        <w:rPr>
          <w:rFonts w:ascii="Times New Roman" w:hAnsi="Times New Roman" w:cs="Times New Roman"/>
          <w:sz w:val="28"/>
          <w:szCs w:val="28"/>
        </w:rPr>
        <w:t>, які були представлені в 2 розділі дипломної роботи</w:t>
      </w:r>
      <w:r w:rsidRPr="002557C8">
        <w:rPr>
          <w:rFonts w:ascii="Times New Roman" w:hAnsi="Times New Roman" w:cs="Times New Roman"/>
          <w:sz w:val="28"/>
          <w:szCs w:val="28"/>
        </w:rPr>
        <w:t xml:space="preserve">. Теорія прийняття рішень в умовах </w:t>
      </w:r>
      <w:r>
        <w:rPr>
          <w:rFonts w:ascii="Times New Roman" w:hAnsi="Times New Roman" w:cs="Times New Roman"/>
          <w:sz w:val="28"/>
          <w:szCs w:val="28"/>
        </w:rPr>
        <w:t>невизначеності</w:t>
      </w:r>
      <w:r w:rsidRPr="002557C8">
        <w:rPr>
          <w:rFonts w:ascii="Times New Roman" w:hAnsi="Times New Roman" w:cs="Times New Roman"/>
          <w:sz w:val="28"/>
          <w:szCs w:val="28"/>
        </w:rPr>
        <w:t xml:space="preserve"> пропон</w:t>
      </w:r>
      <w:r>
        <w:rPr>
          <w:rFonts w:ascii="Times New Roman" w:hAnsi="Times New Roman" w:cs="Times New Roman"/>
          <w:sz w:val="28"/>
          <w:szCs w:val="28"/>
        </w:rPr>
        <w:t xml:space="preserve">ує широкий вибір критеріїв, що дозволяє </w:t>
      </w:r>
      <w:r w:rsidRPr="002557C8">
        <w:rPr>
          <w:rFonts w:ascii="Times New Roman" w:hAnsi="Times New Roman" w:cs="Times New Roman"/>
          <w:sz w:val="28"/>
          <w:szCs w:val="28"/>
        </w:rPr>
        <w:t>менеджеру врахувати різні типи можливих переваг ОПР у форматі завдань оптимізації зазначеного типу. Процедури ви</w:t>
      </w:r>
      <w:r>
        <w:rPr>
          <w:rFonts w:ascii="Times New Roman" w:hAnsi="Times New Roman" w:cs="Times New Roman"/>
          <w:sz w:val="28"/>
          <w:szCs w:val="28"/>
        </w:rPr>
        <w:t>бору</w:t>
      </w:r>
      <w:r w:rsidRPr="002557C8">
        <w:rPr>
          <w:rFonts w:ascii="Times New Roman" w:hAnsi="Times New Roman" w:cs="Times New Roman"/>
          <w:sz w:val="28"/>
          <w:szCs w:val="28"/>
        </w:rPr>
        <w:t xml:space="preserve"> оптимального рішення </w:t>
      </w:r>
      <w:r>
        <w:rPr>
          <w:rFonts w:ascii="Times New Roman" w:hAnsi="Times New Roman" w:cs="Times New Roman"/>
          <w:sz w:val="28"/>
          <w:szCs w:val="28"/>
        </w:rPr>
        <w:t xml:space="preserve">були </w:t>
      </w:r>
      <w:r w:rsidRPr="002557C8">
        <w:rPr>
          <w:rFonts w:ascii="Times New Roman" w:hAnsi="Times New Roman" w:cs="Times New Roman"/>
          <w:sz w:val="28"/>
          <w:szCs w:val="28"/>
        </w:rPr>
        <w:t xml:space="preserve">продемонстровані </w:t>
      </w:r>
      <w:r>
        <w:rPr>
          <w:rFonts w:ascii="Times New Roman" w:hAnsi="Times New Roman" w:cs="Times New Roman"/>
          <w:sz w:val="28"/>
          <w:szCs w:val="28"/>
        </w:rPr>
        <w:t>стосовно до таких критеріях: мінімаксний (ММ) критерій, критерій Байєса-Лапласа (</w:t>
      </w:r>
      <w:r>
        <w:rPr>
          <w:rFonts w:ascii="Times New Roman" w:hAnsi="Times New Roman" w:cs="Times New Roman"/>
          <w:sz w:val="28"/>
          <w:szCs w:val="28"/>
          <w:lang w:val="en-US"/>
        </w:rPr>
        <w:t>BL</w:t>
      </w:r>
      <w:r>
        <w:rPr>
          <w:rFonts w:ascii="Times New Roman" w:hAnsi="Times New Roman" w:cs="Times New Roman"/>
          <w:sz w:val="28"/>
          <w:szCs w:val="28"/>
        </w:rPr>
        <w:t>)</w:t>
      </w:r>
      <w:r w:rsidRPr="002557C8">
        <w:rPr>
          <w:rFonts w:ascii="Times New Roman" w:hAnsi="Times New Roman" w:cs="Times New Roman"/>
          <w:sz w:val="28"/>
          <w:szCs w:val="28"/>
        </w:rPr>
        <w:t xml:space="preserve">, критерій Севіджа (S), критерій Гурвіца (HW), </w:t>
      </w:r>
      <w:r>
        <w:rPr>
          <w:rFonts w:ascii="Times New Roman" w:hAnsi="Times New Roman" w:cs="Times New Roman"/>
          <w:sz w:val="28"/>
          <w:szCs w:val="28"/>
        </w:rPr>
        <w:t>критерій Ходжа-Лемана (</w:t>
      </w:r>
      <w:r>
        <w:rPr>
          <w:rFonts w:ascii="Times New Roman" w:hAnsi="Times New Roman" w:cs="Times New Roman"/>
          <w:sz w:val="28"/>
          <w:szCs w:val="28"/>
          <w:lang w:val="en-US"/>
        </w:rPr>
        <w:t>HL</w:t>
      </w:r>
      <w:r>
        <w:rPr>
          <w:rFonts w:ascii="Times New Roman" w:hAnsi="Times New Roman" w:cs="Times New Roman"/>
          <w:sz w:val="28"/>
          <w:szCs w:val="28"/>
        </w:rPr>
        <w:t>)</w:t>
      </w:r>
      <w:r w:rsidRPr="002557C8">
        <w:rPr>
          <w:rFonts w:ascii="Times New Roman" w:hAnsi="Times New Roman" w:cs="Times New Roman"/>
          <w:sz w:val="28"/>
          <w:szCs w:val="28"/>
        </w:rPr>
        <w:t xml:space="preserve">, </w:t>
      </w:r>
      <w:r>
        <w:rPr>
          <w:rFonts w:ascii="Times New Roman" w:hAnsi="Times New Roman" w:cs="Times New Roman"/>
          <w:sz w:val="28"/>
          <w:szCs w:val="28"/>
        </w:rPr>
        <w:t>критерій Гермеєра (</w:t>
      </w:r>
      <w:r>
        <w:rPr>
          <w:rFonts w:ascii="Times New Roman" w:hAnsi="Times New Roman" w:cs="Times New Roman"/>
          <w:sz w:val="28"/>
          <w:szCs w:val="28"/>
          <w:lang w:val="en-US"/>
        </w:rPr>
        <w:t>G</w:t>
      </w:r>
      <w:r>
        <w:rPr>
          <w:rFonts w:ascii="Times New Roman" w:hAnsi="Times New Roman" w:cs="Times New Roman"/>
          <w:sz w:val="28"/>
          <w:szCs w:val="28"/>
        </w:rPr>
        <w:t>), та критерій добутків(П).</w:t>
      </w:r>
      <w:r w:rsidRPr="002557C8">
        <w:rPr>
          <w:rFonts w:ascii="Times New Roman" w:hAnsi="Times New Roman" w:cs="Times New Roman"/>
          <w:sz w:val="28"/>
          <w:szCs w:val="28"/>
        </w:rPr>
        <w:t xml:space="preserve"> </w:t>
      </w:r>
    </w:p>
    <w:p w:rsidR="00A86F18" w:rsidRPr="000D1806" w:rsidRDefault="00B50274" w:rsidP="00A63397">
      <w:pPr>
        <w:pStyle w:val="2"/>
        <w:numPr>
          <w:ilvl w:val="1"/>
          <w:numId w:val="4"/>
        </w:numPr>
        <w:spacing w:after="240" w:line="360" w:lineRule="auto"/>
        <w:jc w:val="center"/>
        <w:rPr>
          <w:rFonts w:ascii="Times New Roman" w:hAnsi="Times New Roman" w:cs="Times New Roman"/>
          <w:sz w:val="28"/>
          <w:szCs w:val="28"/>
        </w:rPr>
      </w:pPr>
      <w:bookmarkStart w:id="31" w:name="_Toc422933004"/>
      <w:r w:rsidRPr="000D1806">
        <w:rPr>
          <w:rFonts w:ascii="Times New Roman" w:hAnsi="Times New Roman" w:cs="Times New Roman"/>
          <w:sz w:val="28"/>
          <w:szCs w:val="28"/>
        </w:rPr>
        <w:lastRenderedPageBreak/>
        <w:t>ВИСНОВКИ ДО РОЗДІЛУ</w:t>
      </w:r>
      <w:bookmarkEnd w:id="31"/>
    </w:p>
    <w:p w:rsidR="00C01657" w:rsidRDefault="00370826" w:rsidP="00C01657">
      <w:pPr>
        <w:spacing w:after="0" w:line="360" w:lineRule="auto"/>
        <w:ind w:firstLine="567"/>
        <w:jc w:val="both"/>
        <w:rPr>
          <w:rFonts w:ascii="Times New Roman" w:hAnsi="Times New Roman" w:cs="Times New Roman"/>
          <w:sz w:val="28"/>
          <w:szCs w:val="28"/>
        </w:rPr>
      </w:pPr>
      <w:r w:rsidRPr="00C01657">
        <w:rPr>
          <w:rFonts w:ascii="Times New Roman" w:hAnsi="Times New Roman" w:cs="Times New Roman"/>
          <w:sz w:val="28"/>
          <w:szCs w:val="28"/>
          <w:lang w:val="ru-RU"/>
        </w:rPr>
        <w:t>В да</w:t>
      </w:r>
      <w:r w:rsidR="002557C8" w:rsidRPr="00C01657">
        <w:rPr>
          <w:rFonts w:ascii="Times New Roman" w:hAnsi="Times New Roman" w:cs="Times New Roman"/>
          <w:sz w:val="28"/>
          <w:szCs w:val="28"/>
          <w:lang w:val="ru-RU"/>
        </w:rPr>
        <w:t xml:space="preserve">ному розділі було проведено </w:t>
      </w:r>
      <w:r w:rsidR="009E76CA">
        <w:rPr>
          <w:rFonts w:ascii="Times New Roman" w:hAnsi="Times New Roman" w:cs="Times New Roman"/>
          <w:sz w:val="28"/>
          <w:szCs w:val="28"/>
          <w:lang w:val="ru-RU"/>
        </w:rPr>
        <w:t>аналіз</w:t>
      </w:r>
      <w:r w:rsidR="002557C8" w:rsidRPr="00C01657">
        <w:rPr>
          <w:rFonts w:ascii="Times New Roman" w:hAnsi="Times New Roman" w:cs="Times New Roman"/>
          <w:sz w:val="28"/>
          <w:szCs w:val="28"/>
          <w:lang w:val="ru-RU"/>
        </w:rPr>
        <w:t xml:space="preserve"> вибраної моделі для вирішення поставленої задачі. В процесі </w:t>
      </w:r>
      <w:r w:rsidR="009E76CA">
        <w:rPr>
          <w:rFonts w:ascii="Times New Roman" w:hAnsi="Times New Roman" w:cs="Times New Roman"/>
          <w:sz w:val="28"/>
          <w:szCs w:val="28"/>
          <w:lang w:val="ru-RU"/>
        </w:rPr>
        <w:t>аналізу</w:t>
      </w:r>
      <w:r w:rsidR="002557C8" w:rsidRPr="00C01657">
        <w:rPr>
          <w:rFonts w:ascii="Times New Roman" w:hAnsi="Times New Roman" w:cs="Times New Roman"/>
          <w:sz w:val="28"/>
          <w:szCs w:val="28"/>
          <w:lang w:val="ru-RU"/>
        </w:rPr>
        <w:t xml:space="preserve"> були </w:t>
      </w:r>
      <w:r w:rsidR="002557C8" w:rsidRPr="00C01657">
        <w:rPr>
          <w:rStyle w:val="hps"/>
          <w:rFonts w:ascii="Times New Roman" w:hAnsi="Times New Roman" w:cs="Times New Roman"/>
          <w:sz w:val="28"/>
          <w:szCs w:val="28"/>
        </w:rPr>
        <w:t>визначені</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параметри</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моделі управління</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запасами,</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які</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приймаються</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в якості</w:t>
      </w:r>
      <w:r w:rsidR="002557C8" w:rsidRPr="00C01657">
        <w:rPr>
          <w:rFonts w:ascii="Times New Roman" w:hAnsi="Times New Roman" w:cs="Times New Roman"/>
          <w:sz w:val="28"/>
          <w:szCs w:val="28"/>
        </w:rPr>
        <w:t xml:space="preserve"> </w:t>
      </w:r>
      <w:r w:rsidR="002557C8" w:rsidRPr="00C01657">
        <w:rPr>
          <w:rStyle w:val="hps"/>
          <w:rFonts w:ascii="Times New Roman" w:hAnsi="Times New Roman" w:cs="Times New Roman"/>
          <w:sz w:val="28"/>
          <w:szCs w:val="28"/>
        </w:rPr>
        <w:t>невизначених</w:t>
      </w:r>
      <w:r w:rsidR="002557C8" w:rsidRPr="00C01657">
        <w:rPr>
          <w:rFonts w:ascii="Times New Roman" w:hAnsi="Times New Roman" w:cs="Times New Roman"/>
          <w:sz w:val="28"/>
          <w:szCs w:val="28"/>
        </w:rPr>
        <w:t xml:space="preserve">, </w:t>
      </w:r>
      <w:r w:rsidR="00C01657" w:rsidRPr="00C01657">
        <w:rPr>
          <w:rFonts w:ascii="Times New Roman" w:hAnsi="Times New Roman" w:cs="Times New Roman"/>
          <w:sz w:val="28"/>
          <w:szCs w:val="28"/>
        </w:rPr>
        <w:t xml:space="preserve">враховані </w:t>
      </w:r>
      <w:r w:rsidR="00C01657" w:rsidRPr="00C01657">
        <w:rPr>
          <w:rStyle w:val="hps"/>
          <w:rFonts w:ascii="Times New Roman" w:hAnsi="Times New Roman" w:cs="Times New Roman"/>
          <w:sz w:val="28"/>
          <w:szCs w:val="28"/>
        </w:rPr>
        <w:t>втрати прибутку</w:t>
      </w:r>
      <w:r w:rsidR="00C01657" w:rsidRPr="00C01657">
        <w:rPr>
          <w:rFonts w:ascii="Times New Roman" w:hAnsi="Times New Roman" w:cs="Times New Roman"/>
          <w:sz w:val="28"/>
          <w:szCs w:val="28"/>
        </w:rPr>
        <w:t xml:space="preserve"> </w:t>
      </w:r>
      <w:r w:rsidR="00C01657" w:rsidRPr="00C01657">
        <w:rPr>
          <w:rStyle w:val="hps"/>
          <w:rFonts w:ascii="Times New Roman" w:hAnsi="Times New Roman" w:cs="Times New Roman"/>
          <w:sz w:val="28"/>
          <w:szCs w:val="28"/>
        </w:rPr>
        <w:t>від понижуючого коефіцієнта</w:t>
      </w:r>
      <w:r w:rsidR="00C01657" w:rsidRPr="00C01657">
        <w:rPr>
          <w:rFonts w:ascii="Times New Roman" w:hAnsi="Times New Roman" w:cs="Times New Roman"/>
          <w:sz w:val="28"/>
          <w:szCs w:val="28"/>
        </w:rPr>
        <w:t xml:space="preserve"> </w:t>
      </w:r>
      <m:oMath>
        <m:r>
          <w:rPr>
            <w:rFonts w:ascii="Cambria Math" w:hAnsi="Cambria Math" w:cs="Times New Roman"/>
            <w:sz w:val="28"/>
            <w:szCs w:val="28"/>
          </w:rPr>
          <m:t>α</m:t>
        </m:r>
      </m:oMath>
      <w:r w:rsidR="00C01657" w:rsidRPr="00C01657">
        <w:rPr>
          <w:rFonts w:ascii="Times New Roman" w:hAnsi="Times New Roman" w:cs="Times New Roman"/>
          <w:sz w:val="28"/>
          <w:szCs w:val="28"/>
        </w:rPr>
        <w:t xml:space="preserve"> </w:t>
      </w:r>
      <w:r w:rsidR="00C01657" w:rsidRPr="00C01657">
        <w:rPr>
          <w:rStyle w:val="hps"/>
          <w:rFonts w:ascii="Times New Roman" w:hAnsi="Times New Roman" w:cs="Times New Roman"/>
          <w:sz w:val="28"/>
          <w:szCs w:val="28"/>
        </w:rPr>
        <w:t>для</w:t>
      </w:r>
      <w:r w:rsidR="00C01657" w:rsidRPr="00C01657">
        <w:rPr>
          <w:rFonts w:ascii="Times New Roman" w:hAnsi="Times New Roman" w:cs="Times New Roman"/>
          <w:sz w:val="28"/>
          <w:szCs w:val="28"/>
        </w:rPr>
        <w:t xml:space="preserve"> </w:t>
      </w:r>
      <w:r w:rsidR="00C01657" w:rsidRPr="00C01657">
        <w:rPr>
          <w:rStyle w:val="hps"/>
          <w:rFonts w:ascii="Times New Roman" w:hAnsi="Times New Roman" w:cs="Times New Roman"/>
          <w:sz w:val="28"/>
          <w:szCs w:val="28"/>
        </w:rPr>
        <w:t>виручки</w:t>
      </w:r>
      <w:r w:rsidR="00C01657" w:rsidRPr="00C01657">
        <w:rPr>
          <w:rFonts w:ascii="Times New Roman" w:hAnsi="Times New Roman" w:cs="Times New Roman"/>
          <w:sz w:val="28"/>
          <w:szCs w:val="28"/>
        </w:rPr>
        <w:t>, як за сп</w:t>
      </w:r>
      <w:r w:rsidR="009E76CA">
        <w:rPr>
          <w:rFonts w:ascii="Times New Roman" w:hAnsi="Times New Roman" w:cs="Times New Roman"/>
          <w:sz w:val="28"/>
          <w:szCs w:val="28"/>
        </w:rPr>
        <w:t>р</w:t>
      </w:r>
      <w:r w:rsidR="00C01657" w:rsidRPr="00C01657">
        <w:rPr>
          <w:rFonts w:ascii="Times New Roman" w:hAnsi="Times New Roman" w:cs="Times New Roman"/>
          <w:sz w:val="28"/>
          <w:szCs w:val="28"/>
        </w:rPr>
        <w:t xml:space="preserve">иятливого, так і для несприятливого результату. </w:t>
      </w:r>
      <w:r w:rsidR="009E76CA">
        <w:rPr>
          <w:rFonts w:ascii="Times New Roman" w:hAnsi="Times New Roman" w:cs="Times New Roman"/>
          <w:sz w:val="28"/>
          <w:szCs w:val="28"/>
        </w:rPr>
        <w:t>Також була сформ</w:t>
      </w:r>
      <w:r w:rsidR="00C01657" w:rsidRPr="00C01657">
        <w:rPr>
          <w:rFonts w:ascii="Times New Roman" w:hAnsi="Times New Roman" w:cs="Times New Roman"/>
          <w:sz w:val="28"/>
          <w:szCs w:val="28"/>
        </w:rPr>
        <w:t xml:space="preserve">ована повна група подій і перелік аналізованих альтернативних рішень. На цій основі була </w:t>
      </w:r>
      <w:r w:rsidR="009E76CA">
        <w:rPr>
          <w:rFonts w:ascii="Times New Roman" w:hAnsi="Times New Roman" w:cs="Times New Roman"/>
          <w:sz w:val="28"/>
          <w:szCs w:val="28"/>
        </w:rPr>
        <w:t>побудована</w:t>
      </w:r>
      <w:r w:rsidR="00C01657" w:rsidRPr="00C01657">
        <w:rPr>
          <w:rFonts w:ascii="Times New Roman" w:hAnsi="Times New Roman" w:cs="Times New Roman"/>
          <w:sz w:val="28"/>
          <w:szCs w:val="28"/>
        </w:rPr>
        <w:t xml:space="preserve"> матриця корисностей, яка слугує вхідними параметрами для критеріїв, за якими ОПР видається рекомендація щодо використання певної стратегії.</w:t>
      </w:r>
    </w:p>
    <w:p w:rsidR="00C01657" w:rsidRDefault="00C01657">
      <w:pPr>
        <w:rPr>
          <w:rFonts w:ascii="Times New Roman" w:hAnsi="Times New Roman" w:cs="Times New Roman"/>
          <w:sz w:val="28"/>
          <w:szCs w:val="28"/>
        </w:rPr>
      </w:pPr>
      <w:r>
        <w:rPr>
          <w:rFonts w:ascii="Times New Roman" w:hAnsi="Times New Roman" w:cs="Times New Roman"/>
          <w:sz w:val="28"/>
          <w:szCs w:val="28"/>
        </w:rPr>
        <w:br w:type="page"/>
      </w:r>
    </w:p>
    <w:p w:rsidR="005F6666" w:rsidRDefault="00F14BEE" w:rsidP="005F6666">
      <w:pPr>
        <w:pStyle w:val="1"/>
        <w:numPr>
          <w:ilvl w:val="0"/>
          <w:numId w:val="4"/>
        </w:numPr>
        <w:spacing w:line="360" w:lineRule="auto"/>
        <w:jc w:val="center"/>
        <w:rPr>
          <w:rFonts w:ascii="Times New Roman" w:hAnsi="Times New Roman" w:cs="Times New Roman"/>
          <w:sz w:val="28"/>
          <w:szCs w:val="28"/>
        </w:rPr>
      </w:pPr>
      <w:bookmarkStart w:id="32" w:name="_Toc422933005"/>
      <w:r w:rsidRPr="003A1FA8">
        <w:rPr>
          <w:rFonts w:ascii="Times New Roman" w:hAnsi="Times New Roman" w:cs="Times New Roman"/>
          <w:sz w:val="28"/>
          <w:szCs w:val="28"/>
        </w:rPr>
        <w:lastRenderedPageBreak/>
        <w:t>РОЗРОБКА ПРОГРАМНИХ КОМПОНЕНТІВ</w:t>
      </w:r>
      <w:bookmarkEnd w:id="32"/>
    </w:p>
    <w:p w:rsidR="005F6666" w:rsidRPr="005F6666" w:rsidRDefault="00F14BEE" w:rsidP="005F6666">
      <w:pPr>
        <w:pStyle w:val="2"/>
        <w:numPr>
          <w:ilvl w:val="1"/>
          <w:numId w:val="4"/>
        </w:numPr>
        <w:jc w:val="center"/>
        <w:rPr>
          <w:rFonts w:ascii="Times New Roman" w:hAnsi="Times New Roman" w:cs="Times New Roman"/>
          <w:sz w:val="28"/>
        </w:rPr>
      </w:pPr>
      <w:bookmarkStart w:id="33" w:name="_Toc422933006"/>
      <w:r w:rsidRPr="005F6666">
        <w:rPr>
          <w:rFonts w:ascii="Times New Roman" w:hAnsi="Times New Roman" w:cs="Times New Roman"/>
          <w:sz w:val="28"/>
        </w:rPr>
        <w:t>РОЗРОБКА ІНТЕРФЕЙСУ</w:t>
      </w:r>
      <w:bookmarkEnd w:id="33"/>
    </w:p>
    <w:p w:rsidR="00F14BEE" w:rsidRDefault="00F14BEE" w:rsidP="009E76CA">
      <w:pPr>
        <w:pStyle w:val="ac"/>
        <w:spacing w:line="360" w:lineRule="auto"/>
        <w:ind w:left="0" w:firstLine="567"/>
        <w:jc w:val="both"/>
        <w:rPr>
          <w:rFonts w:ascii="Times New Roman" w:hAnsi="Times New Roman" w:cs="Times New Roman"/>
          <w:sz w:val="28"/>
          <w:szCs w:val="28"/>
        </w:rPr>
      </w:pPr>
      <w:r w:rsidRPr="003A1FA8">
        <w:rPr>
          <w:rFonts w:ascii="Times New Roman" w:hAnsi="Times New Roman" w:cs="Times New Roman"/>
          <w:sz w:val="28"/>
          <w:szCs w:val="28"/>
        </w:rPr>
        <w:t xml:space="preserve">Програма має простий, проте дуже інформаційно наповнений інтерфейс, що дає змогу користувачу отримати необхідну </w:t>
      </w:r>
      <w:r w:rsidR="003A1FA8">
        <w:rPr>
          <w:rFonts w:ascii="Times New Roman" w:hAnsi="Times New Roman" w:cs="Times New Roman"/>
          <w:sz w:val="28"/>
          <w:szCs w:val="28"/>
        </w:rPr>
        <w:t>інформацію з рекомендаціями по вибору стратегії реалізації товару, а також демонструє проміжні результати розрахунків, що може бути використано в якості аналітичної інформації.</w:t>
      </w:r>
    </w:p>
    <w:p w:rsidR="003A1FA8" w:rsidRDefault="003A1FA8" w:rsidP="003A1FA8">
      <w:pPr>
        <w:pStyle w:val="ac"/>
        <w:spacing w:line="360" w:lineRule="auto"/>
        <w:ind w:left="0" w:firstLine="567"/>
        <w:rPr>
          <w:rFonts w:ascii="Times New Roman" w:hAnsi="Times New Roman" w:cs="Times New Roman"/>
          <w:sz w:val="28"/>
          <w:szCs w:val="28"/>
        </w:rPr>
      </w:pPr>
      <w:r>
        <w:rPr>
          <w:rFonts w:ascii="Times New Roman" w:hAnsi="Times New Roman" w:cs="Times New Roman"/>
          <w:sz w:val="28"/>
          <w:szCs w:val="28"/>
        </w:rPr>
        <w:t>Структура програми представлена на рис 4.1.</w:t>
      </w:r>
    </w:p>
    <w:p w:rsidR="003A1FA8" w:rsidRDefault="003A1FA8" w:rsidP="003A1FA8">
      <w:pPr>
        <w:pStyle w:val="ac"/>
        <w:spacing w:line="360" w:lineRule="auto"/>
        <w:ind w:left="0" w:firstLine="567"/>
        <w:jc w:val="center"/>
        <w:rPr>
          <w:rFonts w:ascii="Times New Roman" w:hAnsi="Times New Roman" w:cs="Times New Roman"/>
          <w:sz w:val="28"/>
          <w:szCs w:val="28"/>
        </w:rPr>
      </w:pPr>
      <w:r>
        <w:rPr>
          <w:noProof/>
          <w:lang w:eastAsia="uk-UA"/>
        </w:rPr>
        <w:drawing>
          <wp:inline distT="0" distB="0" distL="0" distR="0" wp14:anchorId="2AB49625" wp14:editId="262720FC">
            <wp:extent cx="2038350" cy="4056910"/>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12729" r="83968" b="30548"/>
                    <a:stretch/>
                  </pic:blipFill>
                  <pic:spPr bwMode="auto">
                    <a:xfrm>
                      <a:off x="0" y="0"/>
                      <a:ext cx="2040857" cy="4061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t xml:space="preserve">Рисунок 4.1 – Структура </w:t>
      </w:r>
      <w:r w:rsidR="00901BB8">
        <w:rPr>
          <w:rFonts w:ascii="Times New Roman" w:hAnsi="Times New Roman" w:cs="Times New Roman"/>
          <w:sz w:val="28"/>
          <w:szCs w:val="28"/>
        </w:rPr>
        <w:t>п</w:t>
      </w:r>
      <w:r>
        <w:rPr>
          <w:rFonts w:ascii="Times New Roman" w:hAnsi="Times New Roman" w:cs="Times New Roman"/>
          <w:sz w:val="28"/>
          <w:szCs w:val="28"/>
        </w:rPr>
        <w:t>рограми</w:t>
      </w:r>
    </w:p>
    <w:p w:rsidR="00901BB8" w:rsidRDefault="00901BB8" w:rsidP="005F6666">
      <w:pPr>
        <w:pStyle w:val="ac"/>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Як видно з рис. 4.1 програма складається з 4 пакетів і 22 класів, в пакеті </w:t>
      </w:r>
      <w:r w:rsidRPr="00901BB8">
        <w:rPr>
          <w:rFonts w:ascii="Times New Roman" w:hAnsi="Times New Roman" w:cs="Times New Roman"/>
          <w:i/>
          <w:sz w:val="28"/>
          <w:szCs w:val="28"/>
          <w:lang w:val="en-US"/>
        </w:rPr>
        <w:t>dr</w:t>
      </w:r>
      <w:r w:rsidRPr="00901BB8">
        <w:rPr>
          <w:rFonts w:ascii="Times New Roman" w:hAnsi="Times New Roman" w:cs="Times New Roman"/>
          <w:sz w:val="28"/>
          <w:szCs w:val="28"/>
        </w:rPr>
        <w:t xml:space="preserve"> </w:t>
      </w:r>
      <w:r>
        <w:rPr>
          <w:rFonts w:ascii="Times New Roman" w:hAnsi="Times New Roman" w:cs="Times New Roman"/>
          <w:sz w:val="28"/>
          <w:szCs w:val="28"/>
        </w:rPr>
        <w:t xml:space="preserve">реалізоване керування всіма процесами і розрахунками, які проводяться. В пакеті </w:t>
      </w:r>
      <w:r w:rsidRPr="00901BB8">
        <w:rPr>
          <w:rFonts w:ascii="Times New Roman" w:hAnsi="Times New Roman" w:cs="Times New Roman"/>
          <w:i/>
          <w:sz w:val="28"/>
          <w:szCs w:val="28"/>
          <w:lang w:val="en-US"/>
        </w:rPr>
        <w:t>dr</w:t>
      </w:r>
      <w:r w:rsidRPr="00901BB8">
        <w:rPr>
          <w:rFonts w:ascii="Times New Roman" w:hAnsi="Times New Roman" w:cs="Times New Roman"/>
          <w:i/>
          <w:sz w:val="28"/>
          <w:szCs w:val="28"/>
        </w:rPr>
        <w:t>.</w:t>
      </w:r>
      <w:r w:rsidRPr="00901BB8">
        <w:rPr>
          <w:rFonts w:ascii="Times New Roman" w:hAnsi="Times New Roman" w:cs="Times New Roman"/>
          <w:i/>
          <w:sz w:val="28"/>
          <w:szCs w:val="28"/>
          <w:lang w:val="en-US"/>
        </w:rPr>
        <w:t>calculate</w:t>
      </w:r>
      <w:r w:rsidRPr="00901BB8">
        <w:rPr>
          <w:rFonts w:ascii="Times New Roman" w:hAnsi="Times New Roman" w:cs="Times New Roman"/>
          <w:i/>
          <w:sz w:val="28"/>
          <w:szCs w:val="28"/>
        </w:rPr>
        <w:t>.</w:t>
      </w:r>
      <w:r w:rsidRPr="00901BB8">
        <w:rPr>
          <w:rFonts w:ascii="Times New Roman" w:hAnsi="Times New Roman" w:cs="Times New Roman"/>
          <w:i/>
          <w:sz w:val="28"/>
          <w:szCs w:val="28"/>
          <w:lang w:val="en-US"/>
        </w:rPr>
        <w:t>firstEtap</w:t>
      </w:r>
      <w:r w:rsidRPr="00901BB8">
        <w:rPr>
          <w:rFonts w:ascii="Times New Roman" w:hAnsi="Times New Roman" w:cs="Times New Roman"/>
          <w:sz w:val="28"/>
          <w:szCs w:val="28"/>
        </w:rPr>
        <w:t xml:space="preserve"> </w:t>
      </w:r>
      <w:r>
        <w:rPr>
          <w:rFonts w:ascii="Times New Roman" w:hAnsi="Times New Roman" w:cs="Times New Roman"/>
          <w:sz w:val="28"/>
          <w:szCs w:val="28"/>
        </w:rPr>
        <w:t xml:space="preserve">реалізується модель, яка була обрана і описана в 3 розділі дипломної роботи. Пакет </w:t>
      </w:r>
      <w:r w:rsidRPr="00901BB8">
        <w:rPr>
          <w:rFonts w:ascii="Times New Roman" w:hAnsi="Times New Roman" w:cs="Times New Roman"/>
          <w:i/>
          <w:sz w:val="28"/>
          <w:szCs w:val="28"/>
          <w:lang w:val="en-US"/>
        </w:rPr>
        <w:t>dr</w:t>
      </w:r>
      <w:r w:rsidRPr="00901BB8">
        <w:rPr>
          <w:rFonts w:ascii="Times New Roman" w:hAnsi="Times New Roman" w:cs="Times New Roman"/>
          <w:i/>
          <w:sz w:val="28"/>
          <w:szCs w:val="28"/>
        </w:rPr>
        <w:t>.</w:t>
      </w:r>
      <w:r w:rsidRPr="00901BB8">
        <w:rPr>
          <w:rFonts w:ascii="Times New Roman" w:hAnsi="Times New Roman" w:cs="Times New Roman"/>
          <w:i/>
          <w:sz w:val="28"/>
          <w:szCs w:val="28"/>
          <w:lang w:val="en-US"/>
        </w:rPr>
        <w:t>calculate</w:t>
      </w:r>
      <w:r w:rsidRPr="00901BB8">
        <w:rPr>
          <w:rFonts w:ascii="Times New Roman" w:hAnsi="Times New Roman" w:cs="Times New Roman"/>
          <w:i/>
          <w:sz w:val="28"/>
          <w:szCs w:val="28"/>
        </w:rPr>
        <w:t>.</w:t>
      </w:r>
      <w:r w:rsidRPr="00901BB8">
        <w:rPr>
          <w:rFonts w:ascii="Times New Roman" w:hAnsi="Times New Roman" w:cs="Times New Roman"/>
          <w:i/>
          <w:sz w:val="28"/>
          <w:szCs w:val="28"/>
          <w:lang w:val="en-US"/>
        </w:rPr>
        <w:t>secondEtap</w:t>
      </w:r>
      <w:r w:rsidRPr="00901BB8">
        <w:rPr>
          <w:rFonts w:ascii="Times New Roman" w:hAnsi="Times New Roman" w:cs="Times New Roman"/>
          <w:i/>
          <w:sz w:val="28"/>
          <w:szCs w:val="28"/>
        </w:rPr>
        <w:t xml:space="preserve"> </w:t>
      </w:r>
      <w:r w:rsidRPr="00901BB8">
        <w:rPr>
          <w:rFonts w:ascii="Times New Roman" w:hAnsi="Times New Roman" w:cs="Times New Roman"/>
          <w:sz w:val="28"/>
          <w:szCs w:val="28"/>
        </w:rPr>
        <w:t xml:space="preserve">містить в собі класи, які відповідають за розрахунок критеріїв, щ обули описані в 2 розділі роботи. </w:t>
      </w:r>
      <w:r>
        <w:rPr>
          <w:rFonts w:ascii="Times New Roman" w:hAnsi="Times New Roman" w:cs="Times New Roman"/>
          <w:sz w:val="28"/>
          <w:szCs w:val="28"/>
        </w:rPr>
        <w:t xml:space="preserve">Пакет </w:t>
      </w:r>
      <w:r w:rsidRPr="00901BB8">
        <w:rPr>
          <w:rFonts w:ascii="Times New Roman" w:hAnsi="Times New Roman" w:cs="Times New Roman"/>
          <w:i/>
          <w:sz w:val="28"/>
          <w:szCs w:val="28"/>
          <w:lang w:val="en-US"/>
        </w:rPr>
        <w:t>dr</w:t>
      </w:r>
      <w:r w:rsidRPr="00901BB8">
        <w:rPr>
          <w:rFonts w:ascii="Times New Roman" w:hAnsi="Times New Roman" w:cs="Times New Roman"/>
          <w:i/>
          <w:sz w:val="28"/>
          <w:szCs w:val="28"/>
        </w:rPr>
        <w:t>.</w:t>
      </w:r>
      <w:r>
        <w:rPr>
          <w:rFonts w:ascii="Times New Roman" w:hAnsi="Times New Roman" w:cs="Times New Roman"/>
          <w:i/>
          <w:sz w:val="28"/>
          <w:szCs w:val="28"/>
          <w:lang w:val="en-US"/>
        </w:rPr>
        <w:t>criteria</w:t>
      </w:r>
      <w:r>
        <w:rPr>
          <w:rFonts w:ascii="Times New Roman" w:hAnsi="Times New Roman" w:cs="Times New Roman"/>
          <w:i/>
          <w:sz w:val="28"/>
          <w:szCs w:val="28"/>
        </w:rPr>
        <w:t xml:space="preserve"> </w:t>
      </w:r>
      <w:r>
        <w:rPr>
          <w:rFonts w:ascii="Times New Roman" w:hAnsi="Times New Roman" w:cs="Times New Roman"/>
          <w:sz w:val="28"/>
          <w:szCs w:val="28"/>
        </w:rPr>
        <w:t>відповідає за графічне представлення програми.</w:t>
      </w:r>
    </w:p>
    <w:p w:rsidR="00901BB8" w:rsidRPr="00901BB8" w:rsidRDefault="00901BB8" w:rsidP="00901BB8">
      <w:pPr>
        <w:pStyle w:val="ac"/>
        <w:spacing w:line="360" w:lineRule="auto"/>
        <w:ind w:left="0" w:firstLine="567"/>
        <w:rPr>
          <w:rFonts w:ascii="Times New Roman" w:hAnsi="Times New Roman" w:cs="Times New Roman"/>
          <w:sz w:val="28"/>
          <w:szCs w:val="28"/>
        </w:rPr>
      </w:pPr>
      <w:r>
        <w:rPr>
          <w:rFonts w:ascii="Times New Roman" w:hAnsi="Times New Roman" w:cs="Times New Roman"/>
          <w:sz w:val="28"/>
          <w:szCs w:val="28"/>
        </w:rPr>
        <w:t>При запуску програми з’являться вікно</w:t>
      </w:r>
      <w:r w:rsidR="00F926C7">
        <w:rPr>
          <w:rFonts w:ascii="Times New Roman" w:hAnsi="Times New Roman" w:cs="Times New Roman"/>
          <w:sz w:val="28"/>
          <w:szCs w:val="28"/>
        </w:rPr>
        <w:t>,представлене на рис. 4.2,</w:t>
      </w:r>
      <w:r>
        <w:rPr>
          <w:rFonts w:ascii="Times New Roman" w:hAnsi="Times New Roman" w:cs="Times New Roman"/>
          <w:sz w:val="28"/>
          <w:szCs w:val="28"/>
        </w:rPr>
        <w:t xml:space="preserve"> з вхідними значеннями, які необхідні до розрахунку</w:t>
      </w:r>
      <w:r w:rsidR="00F926C7">
        <w:rPr>
          <w:rFonts w:ascii="Times New Roman" w:hAnsi="Times New Roman" w:cs="Times New Roman"/>
          <w:sz w:val="28"/>
          <w:szCs w:val="28"/>
        </w:rPr>
        <w:t>.</w:t>
      </w:r>
    </w:p>
    <w:p w:rsidR="00F926C7" w:rsidRDefault="003A1FA8" w:rsidP="00F926C7">
      <w:pPr>
        <w:pStyle w:val="ac"/>
        <w:spacing w:line="360" w:lineRule="auto"/>
        <w:ind w:left="0" w:firstLine="567"/>
        <w:jc w:val="center"/>
        <w:rPr>
          <w:rFonts w:ascii="Times New Roman" w:hAnsi="Times New Roman" w:cs="Times New Roman"/>
          <w:sz w:val="28"/>
          <w:szCs w:val="28"/>
        </w:rPr>
      </w:pPr>
      <w:r>
        <w:rPr>
          <w:noProof/>
          <w:lang w:eastAsia="uk-UA"/>
        </w:rPr>
        <w:lastRenderedPageBreak/>
        <w:drawing>
          <wp:inline distT="0" distB="0" distL="0" distR="0" wp14:anchorId="0A624E16" wp14:editId="45791511">
            <wp:extent cx="4067175" cy="4889188"/>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69984" cy="4892565"/>
                    </a:xfrm>
                    <a:prstGeom prst="rect">
                      <a:avLst/>
                    </a:prstGeom>
                  </pic:spPr>
                </pic:pic>
              </a:graphicData>
            </a:graphic>
          </wp:inline>
        </w:drawing>
      </w:r>
      <w:r w:rsidR="00F926C7">
        <w:rPr>
          <w:rFonts w:ascii="Times New Roman" w:hAnsi="Times New Roman" w:cs="Times New Roman"/>
          <w:sz w:val="28"/>
          <w:szCs w:val="28"/>
        </w:rPr>
        <w:br/>
        <w:t>Рисунок 4.2 – Вікно з вхідними значеннями</w:t>
      </w:r>
    </w:p>
    <w:p w:rsidR="00F926C7" w:rsidRPr="00F926C7" w:rsidRDefault="00F926C7" w:rsidP="00F926C7">
      <w:pPr>
        <w:pStyle w:val="ac"/>
        <w:spacing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При переході по кнопці «Розрахувати» з’являється вікно з результатами обчислень пакету </w:t>
      </w:r>
      <w:r w:rsidRPr="00901BB8">
        <w:rPr>
          <w:rFonts w:ascii="Times New Roman" w:hAnsi="Times New Roman" w:cs="Times New Roman"/>
          <w:i/>
          <w:sz w:val="28"/>
          <w:szCs w:val="28"/>
          <w:lang w:val="en-US"/>
        </w:rPr>
        <w:t>dr</w:t>
      </w:r>
      <w:r w:rsidRPr="00901BB8">
        <w:rPr>
          <w:rFonts w:ascii="Times New Roman" w:hAnsi="Times New Roman" w:cs="Times New Roman"/>
          <w:i/>
          <w:sz w:val="28"/>
          <w:szCs w:val="28"/>
        </w:rPr>
        <w:t>.</w:t>
      </w:r>
      <w:r w:rsidRPr="00901BB8">
        <w:rPr>
          <w:rFonts w:ascii="Times New Roman" w:hAnsi="Times New Roman" w:cs="Times New Roman"/>
          <w:i/>
          <w:sz w:val="28"/>
          <w:szCs w:val="28"/>
          <w:lang w:val="en-US"/>
        </w:rPr>
        <w:t>calculate</w:t>
      </w:r>
      <w:r w:rsidRPr="00901BB8">
        <w:rPr>
          <w:rFonts w:ascii="Times New Roman" w:hAnsi="Times New Roman" w:cs="Times New Roman"/>
          <w:i/>
          <w:sz w:val="28"/>
          <w:szCs w:val="28"/>
        </w:rPr>
        <w:t>.</w:t>
      </w:r>
      <w:r w:rsidRPr="00901BB8">
        <w:rPr>
          <w:rFonts w:ascii="Times New Roman" w:hAnsi="Times New Roman" w:cs="Times New Roman"/>
          <w:i/>
          <w:sz w:val="28"/>
          <w:szCs w:val="28"/>
          <w:lang w:val="en-US"/>
        </w:rPr>
        <w:t>firstEtap</w:t>
      </w:r>
      <w:r>
        <w:rPr>
          <w:rFonts w:ascii="Times New Roman" w:hAnsi="Times New Roman" w:cs="Times New Roman"/>
          <w:i/>
          <w:sz w:val="28"/>
          <w:szCs w:val="28"/>
        </w:rPr>
        <w:t xml:space="preserve">. </w:t>
      </w:r>
      <w:r>
        <w:rPr>
          <w:rFonts w:ascii="Times New Roman" w:hAnsi="Times New Roman" w:cs="Times New Roman"/>
          <w:sz w:val="28"/>
          <w:szCs w:val="28"/>
        </w:rPr>
        <w:t xml:space="preserve">Результати представлені </w:t>
      </w:r>
      <w:r w:rsidR="005E538B">
        <w:rPr>
          <w:rFonts w:ascii="Times New Roman" w:hAnsi="Times New Roman" w:cs="Times New Roman"/>
          <w:sz w:val="28"/>
          <w:szCs w:val="28"/>
        </w:rPr>
        <w:t>на рис. 4.3 – 4.6</w:t>
      </w:r>
    </w:p>
    <w:p w:rsidR="00F926C7" w:rsidRDefault="00F926C7" w:rsidP="00F926C7">
      <w:pPr>
        <w:pStyle w:val="ac"/>
        <w:spacing w:line="360" w:lineRule="auto"/>
        <w:ind w:left="0"/>
        <w:jc w:val="center"/>
        <w:rPr>
          <w:rFonts w:ascii="Times New Roman" w:hAnsi="Times New Roman" w:cs="Times New Roman"/>
          <w:sz w:val="28"/>
          <w:szCs w:val="28"/>
        </w:rPr>
      </w:pPr>
      <w:r>
        <w:rPr>
          <w:noProof/>
          <w:lang w:eastAsia="uk-UA"/>
        </w:rPr>
        <w:drawing>
          <wp:inline distT="0" distB="0" distL="0" distR="0" wp14:anchorId="6AD5C3A8" wp14:editId="3F515803">
            <wp:extent cx="4587841" cy="245745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25466" cy="2477604"/>
                    </a:xfrm>
                    <a:prstGeom prst="rect">
                      <a:avLst/>
                    </a:prstGeom>
                  </pic:spPr>
                </pic:pic>
              </a:graphicData>
            </a:graphic>
          </wp:inline>
        </w:drawing>
      </w:r>
      <w:r w:rsidR="005E538B">
        <w:rPr>
          <w:rFonts w:ascii="Times New Roman" w:hAnsi="Times New Roman" w:cs="Times New Roman"/>
          <w:sz w:val="28"/>
          <w:szCs w:val="28"/>
        </w:rPr>
        <w:br/>
        <w:t>Рисунок 4.3 – Результати розрахунку оптимального розміру замовлення</w:t>
      </w:r>
    </w:p>
    <w:p w:rsidR="005E538B" w:rsidRDefault="00F926C7" w:rsidP="00F926C7">
      <w:pPr>
        <w:pStyle w:val="ac"/>
        <w:spacing w:line="360" w:lineRule="auto"/>
        <w:ind w:left="0"/>
        <w:jc w:val="center"/>
        <w:rPr>
          <w:rFonts w:ascii="Times New Roman" w:hAnsi="Times New Roman" w:cs="Times New Roman"/>
          <w:sz w:val="28"/>
          <w:szCs w:val="28"/>
        </w:rPr>
      </w:pPr>
      <w:r>
        <w:rPr>
          <w:noProof/>
          <w:lang w:eastAsia="uk-UA"/>
        </w:rPr>
        <w:lastRenderedPageBreak/>
        <w:drawing>
          <wp:inline distT="0" distB="0" distL="0" distR="0" wp14:anchorId="4588CD22" wp14:editId="3ADD91E1">
            <wp:extent cx="4878000" cy="2613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78000" cy="2613600"/>
                    </a:xfrm>
                    <a:prstGeom prst="rect">
                      <a:avLst/>
                    </a:prstGeom>
                  </pic:spPr>
                </pic:pic>
              </a:graphicData>
            </a:graphic>
          </wp:inline>
        </w:drawing>
      </w:r>
      <w:r w:rsidR="005E538B">
        <w:rPr>
          <w:rFonts w:ascii="Times New Roman" w:hAnsi="Times New Roman" w:cs="Times New Roman"/>
          <w:sz w:val="28"/>
          <w:szCs w:val="28"/>
        </w:rPr>
        <w:br/>
        <w:t>Рисунок 4.4 – Матриця корисності для оптимізаційної моделі</w:t>
      </w:r>
    </w:p>
    <w:p w:rsidR="005E538B" w:rsidRDefault="00F926C7" w:rsidP="00F926C7">
      <w:pPr>
        <w:pStyle w:val="ac"/>
        <w:spacing w:line="360" w:lineRule="auto"/>
        <w:ind w:left="0"/>
        <w:jc w:val="center"/>
        <w:rPr>
          <w:rFonts w:ascii="Times New Roman" w:hAnsi="Times New Roman" w:cs="Times New Roman"/>
          <w:sz w:val="28"/>
          <w:szCs w:val="28"/>
        </w:rPr>
      </w:pPr>
      <w:r>
        <w:rPr>
          <w:noProof/>
          <w:lang w:eastAsia="uk-UA"/>
        </w:rPr>
        <w:drawing>
          <wp:inline distT="0" distB="0" distL="0" distR="0" wp14:anchorId="3A59D7C1" wp14:editId="1C2AB360">
            <wp:extent cx="4953600" cy="26352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53600" cy="2635200"/>
                    </a:xfrm>
                    <a:prstGeom prst="rect">
                      <a:avLst/>
                    </a:prstGeom>
                  </pic:spPr>
                </pic:pic>
              </a:graphicData>
            </a:graphic>
          </wp:inline>
        </w:drawing>
      </w:r>
    </w:p>
    <w:p w:rsidR="005E538B" w:rsidRDefault="005E538B" w:rsidP="00F926C7">
      <w:pPr>
        <w:pStyle w:val="ac"/>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4.5 – Зведена матриця корисностей</w:t>
      </w:r>
    </w:p>
    <w:p w:rsidR="00F926C7" w:rsidRDefault="00F926C7" w:rsidP="00F926C7">
      <w:pPr>
        <w:pStyle w:val="ac"/>
        <w:spacing w:line="360" w:lineRule="auto"/>
        <w:ind w:left="0"/>
        <w:jc w:val="center"/>
        <w:rPr>
          <w:rFonts w:ascii="Times New Roman" w:hAnsi="Times New Roman" w:cs="Times New Roman"/>
          <w:sz w:val="28"/>
          <w:szCs w:val="28"/>
        </w:rPr>
      </w:pPr>
      <w:r>
        <w:rPr>
          <w:noProof/>
          <w:lang w:eastAsia="uk-UA"/>
        </w:rPr>
        <w:lastRenderedPageBreak/>
        <w:drawing>
          <wp:inline distT="0" distB="0" distL="0" distR="0" wp14:anchorId="6B93791F" wp14:editId="1BD6FA4C">
            <wp:extent cx="5457825" cy="288417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76801" cy="2894198"/>
                    </a:xfrm>
                    <a:prstGeom prst="rect">
                      <a:avLst/>
                    </a:prstGeom>
                  </pic:spPr>
                </pic:pic>
              </a:graphicData>
            </a:graphic>
          </wp:inline>
        </w:drawing>
      </w:r>
      <w:r w:rsidR="005E538B">
        <w:rPr>
          <w:rFonts w:ascii="Times New Roman" w:hAnsi="Times New Roman" w:cs="Times New Roman"/>
          <w:sz w:val="28"/>
          <w:szCs w:val="28"/>
        </w:rPr>
        <w:br/>
        <w:t>Рисунок 4.6 – Вхідні данні для розрахунку критеріїв</w:t>
      </w:r>
    </w:p>
    <w:p w:rsidR="005E538B" w:rsidRDefault="005E538B" w:rsidP="009E76CA">
      <w:pPr>
        <w:pStyle w:val="ac"/>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Далі користувачу пропонується перейти до вибору критеріїв для розрахунків і відповідно отримати рекомендації, щодо обраної стратегії. Форма вибору критеріїв зображена на рис 4.7.</w:t>
      </w:r>
    </w:p>
    <w:p w:rsidR="005E538B" w:rsidRDefault="005E538B" w:rsidP="005E538B">
      <w:pPr>
        <w:pStyle w:val="ac"/>
        <w:spacing w:line="360" w:lineRule="auto"/>
        <w:ind w:left="0" w:firstLine="567"/>
        <w:jc w:val="center"/>
        <w:rPr>
          <w:rFonts w:ascii="Times New Roman" w:hAnsi="Times New Roman" w:cs="Times New Roman"/>
          <w:sz w:val="28"/>
          <w:szCs w:val="28"/>
        </w:rPr>
      </w:pPr>
      <w:r>
        <w:rPr>
          <w:noProof/>
          <w:lang w:eastAsia="uk-UA"/>
        </w:rPr>
        <w:drawing>
          <wp:inline distT="0" distB="0" distL="0" distR="0" wp14:anchorId="439EE69B" wp14:editId="53C1DCF5">
            <wp:extent cx="1438275" cy="2209398"/>
            <wp:effectExtent l="0" t="0" r="0"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41474" cy="2214313"/>
                    </a:xfrm>
                    <a:prstGeom prst="rect">
                      <a:avLst/>
                    </a:prstGeom>
                  </pic:spPr>
                </pic:pic>
              </a:graphicData>
            </a:graphic>
          </wp:inline>
        </w:drawing>
      </w:r>
      <w:r w:rsidR="008B7AC1">
        <w:rPr>
          <w:rFonts w:ascii="Times New Roman" w:hAnsi="Times New Roman" w:cs="Times New Roman"/>
          <w:sz w:val="28"/>
          <w:szCs w:val="28"/>
        </w:rPr>
        <w:br/>
        <w:t xml:space="preserve">Рисунок 4.7 </w:t>
      </w:r>
      <w:r w:rsidR="005F6666">
        <w:rPr>
          <w:rFonts w:ascii="Times New Roman" w:hAnsi="Times New Roman" w:cs="Times New Roman"/>
          <w:sz w:val="28"/>
          <w:szCs w:val="28"/>
        </w:rPr>
        <w:t>–</w:t>
      </w:r>
      <w:r w:rsidR="008B7AC1">
        <w:rPr>
          <w:rFonts w:ascii="Times New Roman" w:hAnsi="Times New Roman" w:cs="Times New Roman"/>
          <w:sz w:val="28"/>
          <w:szCs w:val="28"/>
        </w:rPr>
        <w:t xml:space="preserve"> </w:t>
      </w:r>
      <w:r w:rsidR="005F6666">
        <w:rPr>
          <w:rFonts w:ascii="Times New Roman" w:hAnsi="Times New Roman" w:cs="Times New Roman"/>
          <w:sz w:val="28"/>
          <w:szCs w:val="28"/>
        </w:rPr>
        <w:t>Форма вибору критеріїв</w:t>
      </w:r>
    </w:p>
    <w:p w:rsidR="005F6666" w:rsidRDefault="005F6666" w:rsidP="005F6666">
      <w:pPr>
        <w:pStyle w:val="ac"/>
        <w:spacing w:line="360" w:lineRule="auto"/>
        <w:ind w:left="0" w:firstLine="567"/>
        <w:rPr>
          <w:rFonts w:ascii="Times New Roman" w:hAnsi="Times New Roman" w:cs="Times New Roman"/>
          <w:sz w:val="28"/>
          <w:szCs w:val="28"/>
        </w:rPr>
      </w:pPr>
      <w:r>
        <w:rPr>
          <w:rFonts w:ascii="Times New Roman" w:hAnsi="Times New Roman" w:cs="Times New Roman"/>
          <w:sz w:val="28"/>
          <w:szCs w:val="28"/>
        </w:rPr>
        <w:t>Далі користувачу пропонується вибрати критерій, який йому необхідний. Результати розрахунків і рекомендації представлені на рис 4.8 та 4.9.</w:t>
      </w:r>
    </w:p>
    <w:p w:rsidR="005F6666" w:rsidRDefault="005F6666" w:rsidP="005F6666">
      <w:pPr>
        <w:pStyle w:val="ac"/>
        <w:spacing w:line="360" w:lineRule="auto"/>
        <w:ind w:left="0" w:firstLine="567"/>
        <w:jc w:val="center"/>
        <w:rPr>
          <w:rFonts w:ascii="Times New Roman" w:hAnsi="Times New Roman" w:cs="Times New Roman"/>
          <w:sz w:val="28"/>
          <w:szCs w:val="28"/>
        </w:rPr>
      </w:pPr>
      <w:r>
        <w:rPr>
          <w:noProof/>
          <w:lang w:eastAsia="uk-UA"/>
        </w:rPr>
        <w:lastRenderedPageBreak/>
        <w:drawing>
          <wp:inline distT="0" distB="0" distL="0" distR="0" wp14:anchorId="7DEC03AC" wp14:editId="75B2A232">
            <wp:extent cx="5038725" cy="37623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38725" cy="3762375"/>
                    </a:xfrm>
                    <a:prstGeom prst="rect">
                      <a:avLst/>
                    </a:prstGeom>
                  </pic:spPr>
                </pic:pic>
              </a:graphicData>
            </a:graphic>
          </wp:inline>
        </w:drawing>
      </w:r>
      <w:r>
        <w:rPr>
          <w:rFonts w:ascii="Times New Roman" w:hAnsi="Times New Roman" w:cs="Times New Roman"/>
          <w:sz w:val="28"/>
          <w:szCs w:val="28"/>
        </w:rPr>
        <w:br/>
        <w:t>Рисунок 4.8 – Результат за мінімаксним критерієм</w:t>
      </w:r>
    </w:p>
    <w:p w:rsidR="00E13F17" w:rsidRDefault="005F6666" w:rsidP="005F6666">
      <w:pPr>
        <w:pStyle w:val="ac"/>
        <w:spacing w:before="240" w:after="0" w:line="360" w:lineRule="auto"/>
        <w:ind w:left="0" w:firstLine="567"/>
        <w:jc w:val="center"/>
        <w:rPr>
          <w:rFonts w:ascii="Times New Roman" w:hAnsi="Times New Roman" w:cs="Times New Roman"/>
          <w:sz w:val="28"/>
          <w:szCs w:val="28"/>
        </w:rPr>
      </w:pPr>
      <w:r>
        <w:rPr>
          <w:noProof/>
          <w:lang w:eastAsia="uk-UA"/>
        </w:rPr>
        <w:drawing>
          <wp:inline distT="0" distB="0" distL="0" distR="0" wp14:anchorId="070BC72F" wp14:editId="529B17A4">
            <wp:extent cx="5932833" cy="37338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35411" cy="3735422"/>
                    </a:xfrm>
                    <a:prstGeom prst="rect">
                      <a:avLst/>
                    </a:prstGeom>
                  </pic:spPr>
                </pic:pic>
              </a:graphicData>
            </a:graphic>
          </wp:inline>
        </w:drawing>
      </w:r>
      <w:r>
        <w:rPr>
          <w:rFonts w:ascii="Times New Roman" w:hAnsi="Times New Roman" w:cs="Times New Roman"/>
          <w:sz w:val="28"/>
          <w:szCs w:val="28"/>
        </w:rPr>
        <w:t>Рисунок 4.9 – Результат роботи за критерієм Севіджа</w:t>
      </w:r>
    </w:p>
    <w:p w:rsidR="00E13F17" w:rsidRDefault="00E13F17">
      <w:pPr>
        <w:rPr>
          <w:rFonts w:ascii="Times New Roman" w:hAnsi="Times New Roman" w:cs="Times New Roman"/>
          <w:sz w:val="28"/>
          <w:szCs w:val="28"/>
        </w:rPr>
      </w:pPr>
      <w:r>
        <w:rPr>
          <w:rFonts w:ascii="Times New Roman" w:hAnsi="Times New Roman" w:cs="Times New Roman"/>
          <w:sz w:val="28"/>
          <w:szCs w:val="28"/>
        </w:rPr>
        <w:br w:type="page"/>
      </w:r>
    </w:p>
    <w:p w:rsidR="00E13F17" w:rsidRDefault="00E13F17" w:rsidP="000D1806">
      <w:pPr>
        <w:pStyle w:val="1"/>
        <w:spacing w:after="240"/>
        <w:jc w:val="center"/>
        <w:rPr>
          <w:rFonts w:ascii="Times New Roman" w:hAnsi="Times New Roman" w:cs="Times New Roman"/>
          <w:color w:val="auto"/>
        </w:rPr>
      </w:pPr>
      <w:bookmarkStart w:id="34" w:name="_Toc422933007"/>
      <w:r w:rsidRPr="00E13F17">
        <w:rPr>
          <w:rFonts w:ascii="Times New Roman" w:hAnsi="Times New Roman" w:cs="Times New Roman"/>
          <w:color w:val="auto"/>
        </w:rPr>
        <w:lastRenderedPageBreak/>
        <w:t>ВИСНОВКИ</w:t>
      </w:r>
      <w:bookmarkEnd w:id="34"/>
    </w:p>
    <w:p w:rsidR="00E13F17" w:rsidRPr="00A21987" w:rsidRDefault="00E13F17" w:rsidP="00A21987">
      <w:pPr>
        <w:spacing w:after="0" w:line="360" w:lineRule="auto"/>
        <w:ind w:firstLine="567"/>
        <w:rPr>
          <w:rFonts w:ascii="Times New Roman" w:eastAsia="Times New Roman" w:hAnsi="Times New Roman" w:cs="Times New Roman"/>
          <w:sz w:val="28"/>
          <w:szCs w:val="28"/>
        </w:rPr>
      </w:pPr>
      <w:r w:rsidRPr="00A21987">
        <w:rPr>
          <w:rFonts w:ascii="Times New Roman" w:hAnsi="Times New Roman" w:cs="Times New Roman"/>
          <w:sz w:val="28"/>
          <w:szCs w:val="28"/>
        </w:rPr>
        <w:t xml:space="preserve">В ході виконання дипломної роботи досліджена проблемна область, результатом чого було, проведено оптимізацію </w:t>
      </w:r>
      <w:r w:rsidRPr="00A21987">
        <w:rPr>
          <w:rFonts w:ascii="Times New Roman" w:eastAsia="Times New Roman" w:hAnsi="Times New Roman" w:cs="Times New Roman"/>
          <w:sz w:val="28"/>
          <w:szCs w:val="28"/>
        </w:rPr>
        <w:t>економіко - математичної моделі, реалізоване програмне забезпечення управління товарними запасами, визначені параметри моделі управління.</w:t>
      </w:r>
    </w:p>
    <w:p w:rsidR="000D1806" w:rsidRDefault="00E13F17" w:rsidP="00A21987">
      <w:pPr>
        <w:spacing w:after="0" w:line="360" w:lineRule="auto"/>
        <w:ind w:firstLine="567"/>
        <w:rPr>
          <w:rFonts w:ascii="Times New Roman" w:eastAsia="Times New Roman" w:hAnsi="Times New Roman" w:cs="Times New Roman"/>
          <w:sz w:val="28"/>
          <w:szCs w:val="28"/>
          <w:lang w:val="en-US"/>
        </w:rPr>
      </w:pPr>
      <w:r w:rsidRPr="00A21987">
        <w:rPr>
          <w:rFonts w:ascii="Times New Roman" w:eastAsia="Times New Roman" w:hAnsi="Times New Roman" w:cs="Times New Roman"/>
          <w:sz w:val="28"/>
          <w:szCs w:val="28"/>
        </w:rPr>
        <w:t xml:space="preserve">Задача по реалізації програмного забезпечення </w:t>
      </w:r>
      <w:r w:rsidR="00A21987" w:rsidRPr="00A21987">
        <w:rPr>
          <w:rFonts w:ascii="Times New Roman" w:eastAsia="Times New Roman" w:hAnsi="Times New Roman" w:cs="Times New Roman"/>
          <w:sz w:val="28"/>
          <w:szCs w:val="28"/>
        </w:rPr>
        <w:t xml:space="preserve">і реалізації графічного інтерфейсу була реалізована за допомогою </w:t>
      </w:r>
      <w:r w:rsidR="00A21987" w:rsidRPr="00A21987">
        <w:rPr>
          <w:rFonts w:ascii="Times New Roman" w:eastAsia="Times New Roman" w:hAnsi="Times New Roman" w:cs="Times New Roman"/>
          <w:sz w:val="28"/>
          <w:szCs w:val="28"/>
          <w:lang w:val="en-US"/>
        </w:rPr>
        <w:t xml:space="preserve">IDE NetBeans </w:t>
      </w:r>
      <w:r w:rsidR="00A21987" w:rsidRPr="00A21987">
        <w:rPr>
          <w:rFonts w:ascii="Times New Roman" w:eastAsia="Times New Roman" w:hAnsi="Times New Roman" w:cs="Times New Roman"/>
          <w:sz w:val="28"/>
          <w:szCs w:val="28"/>
          <w:lang w:val="ru-RU"/>
        </w:rPr>
        <w:t xml:space="preserve">та </w:t>
      </w:r>
      <w:r w:rsidR="00A21987" w:rsidRPr="00A21987">
        <w:rPr>
          <w:rFonts w:ascii="Times New Roman" w:eastAsia="Times New Roman" w:hAnsi="Times New Roman" w:cs="Times New Roman"/>
          <w:sz w:val="28"/>
          <w:szCs w:val="28"/>
        </w:rPr>
        <w:t xml:space="preserve">мови програмування </w:t>
      </w:r>
      <w:r w:rsidR="00A21987" w:rsidRPr="00A21987">
        <w:rPr>
          <w:rFonts w:ascii="Times New Roman" w:eastAsia="Times New Roman" w:hAnsi="Times New Roman" w:cs="Times New Roman"/>
          <w:sz w:val="28"/>
          <w:szCs w:val="28"/>
          <w:lang w:val="en-US"/>
        </w:rPr>
        <w:t>Java.</w:t>
      </w:r>
    </w:p>
    <w:p w:rsidR="0035080B" w:rsidRDefault="000D1806" w:rsidP="00A91C20">
      <w:pPr>
        <w:pStyle w:val="1"/>
        <w:spacing w:after="240"/>
        <w:jc w:val="center"/>
        <w:rPr>
          <w:rStyle w:val="af6"/>
          <w:rFonts w:ascii="Times New Roman" w:hAnsi="Times New Roman" w:cs="Times New Roman"/>
          <w:i w:val="0"/>
          <w:iCs w:val="0"/>
          <w:color w:val="auto"/>
          <w:sz w:val="28"/>
          <w:szCs w:val="28"/>
        </w:rPr>
      </w:pPr>
      <w:r>
        <w:rPr>
          <w:rFonts w:eastAsia="Times New Roman"/>
          <w:lang w:val="en-US"/>
        </w:rPr>
        <w:br w:type="page"/>
      </w:r>
      <w:bookmarkStart w:id="35" w:name="_Toc390195738"/>
      <w:bookmarkStart w:id="36" w:name="_Toc390285792"/>
      <w:bookmarkStart w:id="37" w:name="_Toc391036601"/>
      <w:bookmarkStart w:id="38" w:name="_Toc391289242"/>
      <w:bookmarkStart w:id="39" w:name="_Toc422933008"/>
      <w:r w:rsidR="0035080B" w:rsidRPr="001777AB">
        <w:rPr>
          <w:rStyle w:val="af6"/>
          <w:rFonts w:ascii="Times New Roman" w:hAnsi="Times New Roman" w:cs="Times New Roman"/>
          <w:i w:val="0"/>
          <w:iCs w:val="0"/>
          <w:color w:val="auto"/>
          <w:sz w:val="28"/>
          <w:szCs w:val="28"/>
        </w:rPr>
        <w:lastRenderedPageBreak/>
        <w:t>СПИСОК ВИКОРИСТАНИХ ДЖЕРЕЛ</w:t>
      </w:r>
      <w:bookmarkEnd w:id="35"/>
      <w:bookmarkEnd w:id="36"/>
      <w:bookmarkEnd w:id="37"/>
      <w:bookmarkEnd w:id="38"/>
      <w:bookmarkEnd w:id="39"/>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Стерлигова А. Н. Управление запасами у цепях поставок: Учебник / А. Н. Стерлигова.  –  М.: ИНФРА-м,  2008. – 430 с.</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Кальченко А. Г.Основы логистики: Учебное пособие.– К.: Общество «Знание», КОО, 1999. – 135 с.</w:t>
      </w:r>
    </w:p>
    <w:p w:rsidR="000D1806"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Крушельницька О. В.Управление материальными  ресурсами:  Навч.  пособие.–  К.:  Кондор, 2003.– 162 с.</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 xml:space="preserve">Агапов А. Информационные системы и технологии </w:t>
      </w:r>
      <w:r w:rsidRPr="00A91C20">
        <w:rPr>
          <w:rFonts w:ascii="Times New Roman" w:eastAsia="Times New Roman" w:hAnsi="Times New Roman" w:cs="Times New Roman"/>
          <w:sz w:val="28"/>
          <w:szCs w:val="28"/>
        </w:rPr>
        <w:t>ERP</w:t>
      </w:r>
      <w:r w:rsidRPr="00A91C20">
        <w:rPr>
          <w:rFonts w:ascii="Times New Roman" w:eastAsia="Times New Roman" w:hAnsi="Times New Roman" w:cs="Times New Roman"/>
          <w:sz w:val="28"/>
          <w:szCs w:val="28"/>
          <w:lang w:val="ru-RU"/>
        </w:rPr>
        <w:t xml:space="preserve"> в управлении цепями поставок // </w:t>
      </w:r>
      <w:r w:rsidRPr="00A91C20">
        <w:rPr>
          <w:rFonts w:ascii="Times New Roman" w:eastAsia="Times New Roman" w:hAnsi="Times New Roman" w:cs="Times New Roman"/>
          <w:sz w:val="28"/>
          <w:szCs w:val="28"/>
        </w:rPr>
        <w:t>www</w:t>
      </w:r>
      <w:r w:rsidRPr="00A91C20">
        <w:rPr>
          <w:rFonts w:ascii="Times New Roman" w:eastAsia="Times New Roman" w:hAnsi="Times New Roman" w:cs="Times New Roman"/>
          <w:sz w:val="28"/>
          <w:szCs w:val="28"/>
          <w:lang w:val="ru-RU"/>
        </w:rPr>
        <w:t>.</w:t>
      </w:r>
      <w:r w:rsidRPr="00A91C20">
        <w:rPr>
          <w:rFonts w:ascii="Times New Roman" w:eastAsia="Times New Roman" w:hAnsi="Times New Roman" w:cs="Times New Roman"/>
          <w:sz w:val="28"/>
          <w:szCs w:val="28"/>
        </w:rPr>
        <w:t>erpkrsk</w:t>
      </w:r>
      <w:r w:rsidRPr="00A91C20">
        <w:rPr>
          <w:rFonts w:ascii="Times New Roman" w:eastAsia="Times New Roman" w:hAnsi="Times New Roman" w:cs="Times New Roman"/>
          <w:sz w:val="28"/>
          <w:szCs w:val="28"/>
          <w:lang w:val="ru-RU"/>
        </w:rPr>
        <w:t>.</w:t>
      </w:r>
      <w:r w:rsidRPr="00A91C20">
        <w:rPr>
          <w:rFonts w:ascii="Times New Roman" w:eastAsia="Times New Roman" w:hAnsi="Times New Roman" w:cs="Times New Roman"/>
          <w:sz w:val="28"/>
          <w:szCs w:val="28"/>
        </w:rPr>
        <w:t>ru</w:t>
      </w:r>
      <w:r w:rsidRPr="00A91C20">
        <w:rPr>
          <w:rFonts w:ascii="Times New Roman" w:eastAsia="Times New Roman" w:hAnsi="Times New Roman" w:cs="Times New Roman"/>
          <w:sz w:val="28"/>
          <w:szCs w:val="28"/>
          <w:lang w:val="ru-RU"/>
        </w:rPr>
        <w:t>.</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Нимакова Е.В. Эффективное управление производственными запасами – новые возможности развития предприятия / Бизнес информ. – 2009. – №2(3). С. 96-98.</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Губин С.В., Боярчук А.В.  Информационные технологии в логистике – Курс лекций для высших технических учебных заведений. – Киев: «Миллениум», 2009. – 60 с.</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rPr>
      </w:pPr>
      <w:r w:rsidRPr="00A91C20">
        <w:rPr>
          <w:rFonts w:ascii="Times New Roman" w:eastAsia="Times New Roman" w:hAnsi="Times New Roman" w:cs="Times New Roman"/>
          <w:sz w:val="28"/>
          <w:szCs w:val="28"/>
        </w:rPr>
        <w:t>Сергеев В.И., Григорьев М. Н, Уваров С. А. Логистика:информационные системы и технологии: Учебно-практическое пособие. –</w:t>
      </w:r>
      <w:r w:rsidRPr="00A91C20">
        <w:rPr>
          <w:rFonts w:ascii="Times New Roman" w:eastAsia="Times New Roman" w:hAnsi="Times New Roman" w:cs="Times New Roman"/>
          <w:sz w:val="28"/>
          <w:szCs w:val="28"/>
          <w:lang w:val="ru-RU"/>
        </w:rPr>
        <w:t xml:space="preserve"> </w:t>
      </w:r>
      <w:r w:rsidRPr="00A91C20">
        <w:rPr>
          <w:rFonts w:ascii="Times New Roman" w:eastAsia="Times New Roman" w:hAnsi="Times New Roman" w:cs="Times New Roman"/>
          <w:sz w:val="28"/>
          <w:szCs w:val="28"/>
        </w:rPr>
        <w:t>М.: Издательство «Альфа-Пресс», 2008. – 608 с.</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Шрайбфедер Дж. Эффективное управление запасами / Джон Шрайбфедер; Пер. с англ. — 2-е изд. — М.: Альпина Бизнес Букс, 2006. — 304 с.</w:t>
      </w:r>
    </w:p>
    <w:p w:rsidR="001777AB" w:rsidRPr="00A91C20" w:rsidRDefault="001777AB" w:rsidP="00A91C20">
      <w:pPr>
        <w:pStyle w:val="ac"/>
        <w:numPr>
          <w:ilvl w:val="0"/>
          <w:numId w:val="22"/>
        </w:numPr>
        <w:spacing w:after="0" w:line="360" w:lineRule="auto"/>
        <w:ind w:left="567" w:hanging="567"/>
        <w:jc w:val="both"/>
        <w:rPr>
          <w:rFonts w:ascii="Times New Roman" w:eastAsia="Times New Roman" w:hAnsi="Times New Roman" w:cs="Times New Roman"/>
          <w:sz w:val="28"/>
          <w:szCs w:val="28"/>
          <w:lang w:val="ru-RU"/>
        </w:rPr>
      </w:pPr>
      <w:r w:rsidRPr="00A91C20">
        <w:rPr>
          <w:rFonts w:ascii="Times New Roman" w:eastAsia="Times New Roman" w:hAnsi="Times New Roman" w:cs="Times New Roman"/>
          <w:sz w:val="28"/>
          <w:szCs w:val="28"/>
          <w:lang w:val="ru-RU"/>
        </w:rPr>
        <w:t>Гаджинский А. М. Логистика: Учебник для высших и средних специальных учебных заведений.— 2-е изд.— М.: Информационно-внедренческий центр "Маркетинг", 1999. — 228 с.</w:t>
      </w:r>
    </w:p>
    <w:p w:rsidR="001777AB" w:rsidRPr="00A91C20" w:rsidRDefault="001777AB"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hAnsi="Times New Roman" w:cs="Times New Roman"/>
          <w:bCs/>
          <w:color w:val="000000"/>
          <w:sz w:val="28"/>
          <w:szCs w:val="28"/>
        </w:rPr>
        <w:t>Сумец А. Логистика: теория, ситуации, практические задания. Учеб. пос..-К.: Хай-Тек Прес,08.-320с</w:t>
      </w:r>
    </w:p>
    <w:p w:rsidR="001777AB" w:rsidRPr="00A91C20" w:rsidRDefault="001777AB"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eastAsia="Times New Roman" w:hAnsi="Times New Roman" w:cs="Times New Roman"/>
          <w:sz w:val="28"/>
          <w:szCs w:val="28"/>
          <w:lang w:val="ru-RU"/>
        </w:rPr>
        <w:t>Бродецкий Г.Л. Системный анализ в логистике. Выбор в условиях неопределенности: учебник. — М.: Издательский центр «Академия», 2010. – 336с.</w:t>
      </w:r>
    </w:p>
    <w:p w:rsidR="003C51C8" w:rsidRPr="00A91C20" w:rsidRDefault="001777AB"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eastAsia="Times New Roman" w:hAnsi="Times New Roman" w:cs="Times New Roman"/>
          <w:sz w:val="28"/>
          <w:szCs w:val="28"/>
          <w:lang w:val="ru-RU"/>
        </w:rPr>
        <w:lastRenderedPageBreak/>
        <w:t>Математичні моделі та методи ринкової економіки [Текст] : практикум / [В. В. Вітлінський та ін.] ; Держ. вищ. навч. закл. "Київ. нац. екон. ун-т ім. Вадима Гетьмана". - Київ : КНЕУ, 2014. - 362 с</w:t>
      </w:r>
    </w:p>
    <w:p w:rsidR="00A91C20" w:rsidRPr="00A91C20" w:rsidRDefault="003C51C8"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hAnsi="Times New Roman" w:cs="Times New Roman"/>
          <w:sz w:val="28"/>
          <w:szCs w:val="28"/>
        </w:rPr>
        <w:t xml:space="preserve">Нормы естественной убыли: методический материал / [Сост.: Е.Примакова, О.Пироженко]. - 2-е изд., перераб. и доп. - Х. : Фактор, 2003. - 311 с. - ISBN 966-312-081-9. </w:t>
      </w:r>
    </w:p>
    <w:p w:rsidR="00A91C20" w:rsidRPr="00A91C20" w:rsidRDefault="00A91C20"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eastAsia="Times New Roman" w:hAnsi="Times New Roman" w:cs="Times New Roman"/>
          <w:sz w:val="28"/>
          <w:szCs w:val="28"/>
          <w:lang w:val="ru-RU"/>
        </w:rPr>
        <w:t>Кулаковская И.В. Использование информационных технологий при моделировании логистических систем. Сборник статей по материалам XV международной заочной научно-практической конференции. — М., Изд. «Международный центр науки и образования», 2014. —146 с. ISSN 2309-2238</w:t>
      </w:r>
    </w:p>
    <w:p w:rsidR="00A91C20" w:rsidRPr="00A91C20" w:rsidRDefault="00A91C20"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eastAsia="Times New Roman" w:hAnsi="Times New Roman" w:cs="Times New Roman"/>
          <w:sz w:val="24"/>
          <w:szCs w:val="24"/>
        </w:rPr>
        <w:t xml:space="preserve">Наказ Міністерств торгівлі СРСР No 88 від 02.04.87 "Про затвердження норм природного убутку продовольчих товарів у торгівлі та інструкцій з їх застосування" [Електронний ресурс]. – Режим доступу : </w:t>
      </w:r>
      <w:r w:rsidRPr="004A3E45">
        <w:rPr>
          <w:rFonts w:ascii="Times New Roman" w:eastAsia="Times New Roman" w:hAnsi="Times New Roman" w:cs="Times New Roman"/>
          <w:sz w:val="28"/>
          <w:szCs w:val="28"/>
        </w:rPr>
        <w:t>http://zakon.nau.ua.</w:t>
      </w:r>
    </w:p>
    <w:p w:rsidR="00A91C20" w:rsidRPr="004A3E45" w:rsidRDefault="00A91C20"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A91C20">
        <w:rPr>
          <w:rFonts w:ascii="Times New Roman" w:hAnsi="Times New Roman" w:cs="Times New Roman"/>
          <w:bCs/>
          <w:color w:val="000000"/>
          <w:sz w:val="28"/>
          <w:szCs w:val="28"/>
        </w:rPr>
        <w:t xml:space="preserve">Постанова Верховної Ради України «Про порядок тимчасової дії на території України окремих актів законодавства Союзу РСР» від 12.09.1991 </w:t>
      </w:r>
      <w:r w:rsidRPr="004A3E45">
        <w:rPr>
          <w:rFonts w:ascii="Times New Roman" w:hAnsi="Times New Roman" w:cs="Times New Roman"/>
          <w:bCs/>
          <w:color w:val="000000"/>
          <w:sz w:val="28"/>
          <w:szCs w:val="28"/>
        </w:rPr>
        <w:t xml:space="preserve">року № 1545-XII </w:t>
      </w:r>
    </w:p>
    <w:p w:rsidR="00A91C20" w:rsidRPr="004A3E45" w:rsidRDefault="00A91C20"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4A3E45">
        <w:rPr>
          <w:rFonts w:ascii="Times New Roman" w:eastAsia="Times New Roman" w:hAnsi="Times New Roman" w:cs="Times New Roman"/>
          <w:noProof/>
          <w:sz w:val="28"/>
        </w:rPr>
        <w:t>Кондратенко Ю.П. Оптимізація процесів прийняття рішень в умовах невизначеності: МДГУ, 2006.</w:t>
      </w:r>
    </w:p>
    <w:p w:rsidR="00A91C20" w:rsidRPr="004A3E45" w:rsidRDefault="00A91C20"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4A3E45">
        <w:rPr>
          <w:rFonts w:ascii="Times New Roman" w:eastAsia="Times New Roman" w:hAnsi="Times New Roman" w:cs="Times New Roman"/>
          <w:noProof/>
          <w:sz w:val="28"/>
        </w:rPr>
        <w:t>Кондратенко Ю.П., Сидоренко С.А. Методи проектування нечітких пристроїв прийняття рішень на основі програмних логічних ІМС// Наукові записки НаУКМА.-Київ.-2000.-Т.18ч.2.-С.401-412.</w:t>
      </w:r>
    </w:p>
    <w:p w:rsidR="00A91C20" w:rsidRPr="004A3E45" w:rsidRDefault="00A91C20" w:rsidP="00A91C20">
      <w:pPr>
        <w:pStyle w:val="ac"/>
        <w:numPr>
          <w:ilvl w:val="0"/>
          <w:numId w:val="22"/>
        </w:numPr>
        <w:spacing w:after="0" w:line="360" w:lineRule="auto"/>
        <w:ind w:left="567" w:hanging="567"/>
        <w:jc w:val="both"/>
        <w:rPr>
          <w:rFonts w:ascii="Times New Roman" w:hAnsi="Times New Roman" w:cs="Times New Roman"/>
          <w:bCs/>
          <w:color w:val="000000"/>
          <w:sz w:val="28"/>
          <w:szCs w:val="28"/>
        </w:rPr>
      </w:pPr>
      <w:r w:rsidRPr="004A3E45">
        <w:rPr>
          <w:rFonts w:ascii="Times New Roman" w:eastAsia="Times New Roman" w:hAnsi="Times New Roman" w:cs="Times New Roman"/>
          <w:noProof/>
          <w:sz w:val="28"/>
        </w:rPr>
        <w:t>Методы и системы принятия решений. Системы, основанные на знаниях. Под ред. А.Н. Борисова. Рига.: РПИ, 1989.</w:t>
      </w:r>
    </w:p>
    <w:p w:rsidR="004A3E45" w:rsidRDefault="00A91C20" w:rsidP="00A91C20">
      <w:pPr>
        <w:pStyle w:val="ac"/>
        <w:numPr>
          <w:ilvl w:val="0"/>
          <w:numId w:val="22"/>
        </w:numPr>
        <w:spacing w:after="0" w:line="360" w:lineRule="auto"/>
        <w:ind w:left="567" w:hanging="567"/>
        <w:jc w:val="both"/>
        <w:rPr>
          <w:rFonts w:ascii="Times New Roman" w:eastAsia="Times New Roman" w:hAnsi="Times New Roman" w:cs="Times New Roman"/>
          <w:noProof/>
          <w:sz w:val="28"/>
        </w:rPr>
      </w:pPr>
      <w:r w:rsidRPr="004A3E45">
        <w:rPr>
          <w:rFonts w:ascii="Times New Roman" w:eastAsia="Times New Roman" w:hAnsi="Times New Roman" w:cs="Times New Roman"/>
          <w:noProof/>
          <w:sz w:val="28"/>
        </w:rPr>
        <w:t>Кутковецький В.Я. Дослідження операцій, Миколаїв: МДГУ, 2000.</w:t>
      </w:r>
    </w:p>
    <w:p w:rsidR="004A3E45" w:rsidRDefault="004A3E45" w:rsidP="004A3E45">
      <w:pPr>
        <w:rPr>
          <w:noProof/>
        </w:rPr>
      </w:pPr>
      <w:r>
        <w:rPr>
          <w:noProof/>
        </w:rPr>
        <w:br w:type="page"/>
      </w:r>
    </w:p>
    <w:p w:rsidR="004A3E45" w:rsidRPr="004A3E45" w:rsidRDefault="004A3E45" w:rsidP="004A3E45">
      <w:pPr>
        <w:pStyle w:val="1"/>
        <w:spacing w:after="120" w:line="360" w:lineRule="auto"/>
        <w:jc w:val="center"/>
        <w:rPr>
          <w:rFonts w:ascii="Times New Roman" w:hAnsi="Times New Roman" w:cs="Times New Roman"/>
          <w:color w:val="auto"/>
          <w:sz w:val="28"/>
        </w:rPr>
      </w:pPr>
      <w:bookmarkStart w:id="40" w:name="_Toc391036602"/>
      <w:bookmarkStart w:id="41" w:name="_Toc391289243"/>
      <w:bookmarkStart w:id="42" w:name="_Toc422933009"/>
      <w:r w:rsidRPr="004A3E45">
        <w:rPr>
          <w:rFonts w:ascii="Times New Roman" w:hAnsi="Times New Roman" w:cs="Times New Roman"/>
          <w:color w:val="auto"/>
          <w:sz w:val="28"/>
        </w:rPr>
        <w:lastRenderedPageBreak/>
        <w:t>ДОДАТОК</w:t>
      </w:r>
      <w:bookmarkEnd w:id="40"/>
      <w:bookmarkEnd w:id="41"/>
      <w:bookmarkEnd w:id="42"/>
    </w:p>
    <w:p w:rsidR="00A91C20" w:rsidRDefault="004A3E45" w:rsidP="004A3E45">
      <w:pPr>
        <w:pStyle w:val="ac"/>
        <w:spacing w:after="0" w:line="360" w:lineRule="auto"/>
        <w:ind w:left="567"/>
        <w:jc w:val="both"/>
        <w:rPr>
          <w:rFonts w:ascii="Times New Roman" w:hAnsi="Times New Roman" w:cs="Times New Roman"/>
          <w:bCs/>
          <w:color w:val="000000"/>
          <w:sz w:val="28"/>
          <w:szCs w:val="28"/>
          <w:lang w:val="ru-RU"/>
        </w:rPr>
      </w:pPr>
      <w:r>
        <w:rPr>
          <w:rFonts w:ascii="Times New Roman" w:hAnsi="Times New Roman" w:cs="Times New Roman"/>
          <w:bCs/>
          <w:color w:val="000000"/>
          <w:sz w:val="28"/>
          <w:szCs w:val="28"/>
          <w:lang w:val="ru-RU"/>
        </w:rPr>
        <w:t>Лістинг програмного коду:</w:t>
      </w:r>
    </w:p>
    <w:p w:rsidR="00971129" w:rsidRDefault="00971129" w:rsidP="004A3E45">
      <w:pPr>
        <w:pStyle w:val="ac"/>
        <w:spacing w:after="0" w:line="360" w:lineRule="auto"/>
        <w:ind w:left="567"/>
        <w:jc w:val="both"/>
        <w:rPr>
          <w:rFonts w:ascii="Times New Roman" w:hAnsi="Times New Roman" w:cs="Times New Roman"/>
          <w:bCs/>
          <w:color w:val="000000"/>
          <w:sz w:val="28"/>
          <w:szCs w:val="28"/>
          <w:lang w:val="ru-RU"/>
        </w:rPr>
      </w:pPr>
      <w:r>
        <w:rPr>
          <w:rStyle w:val="af3"/>
          <w:rFonts w:ascii="Helvetica" w:hAnsi="Helvetica"/>
          <w:color w:val="000000"/>
          <w:sz w:val="27"/>
          <w:szCs w:val="27"/>
          <w:shd w:val="clear" w:color="auto" w:fill="FFFFFF"/>
        </w:rPr>
        <w:t>Variables.java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14"/>
      </w:tblGrid>
      <w:tr w:rsidR="004A3E45" w:rsidRPr="004A3E45" w:rsidTr="004A3E45">
        <w:tc>
          <w:tcPr>
            <w:tcW w:w="0" w:type="auto"/>
            <w:shd w:val="clear" w:color="auto" w:fill="FFFFFF"/>
            <w:tcMar>
              <w:top w:w="0" w:type="dxa"/>
              <w:left w:w="150" w:type="dxa"/>
              <w:bottom w:w="0" w:type="dxa"/>
              <w:right w:w="150" w:type="dxa"/>
            </w:tcMar>
            <w:hideMark/>
          </w:tcPr>
          <w:p w:rsidR="004A3E45" w:rsidRPr="004A3E45" w:rsidRDefault="004A3E45"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A71D5D"/>
                <w:sz w:val="18"/>
                <w:szCs w:val="18"/>
                <w:lang w:eastAsia="uk-UA"/>
              </w:rPr>
              <w:t>package</w:t>
            </w:r>
            <w:r w:rsidRPr="004A3E45">
              <w:rPr>
                <w:rFonts w:ascii="Consolas" w:eastAsia="Times New Roman" w:hAnsi="Consolas" w:cs="Consolas"/>
                <w:color w:val="333333"/>
                <w:sz w:val="18"/>
                <w:szCs w:val="18"/>
                <w:lang w:eastAsia="uk-UA"/>
              </w:rPr>
              <w:t xml:space="preserve"> dr.variables;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class</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Variables</w:t>
            </w: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0086B3"/>
                <w:sz w:val="18"/>
                <w:szCs w:val="18"/>
                <w:lang w:eastAsia="uk-UA"/>
              </w:rPr>
              <w:t>D2</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969896"/>
                <w:sz w:val="18"/>
                <w:szCs w:val="18"/>
                <w:lang w:eastAsia="uk-UA"/>
              </w:rPr>
              <w:t>//= 32000;</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0086B3"/>
                <w:sz w:val="18"/>
                <w:szCs w:val="18"/>
                <w:lang w:eastAsia="uk-UA"/>
              </w:rPr>
              <w:t>D4</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969896"/>
                <w:sz w:val="18"/>
                <w:szCs w:val="18"/>
                <w:lang w:eastAsia="uk-UA"/>
              </w:rPr>
              <w:t>//= 42000;</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Ch;</w:t>
            </w:r>
            <w:r w:rsidRPr="004A3E45">
              <w:rPr>
                <w:rFonts w:ascii="Consolas" w:eastAsia="Times New Roman" w:hAnsi="Consolas" w:cs="Consolas"/>
                <w:color w:val="969896"/>
                <w:sz w:val="18"/>
                <w:szCs w:val="18"/>
                <w:lang w:eastAsia="uk-UA"/>
              </w:rPr>
              <w:t>//= 4.97;</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Co; </w:t>
            </w:r>
            <w:r w:rsidRPr="004A3E45">
              <w:rPr>
                <w:rFonts w:ascii="Consolas" w:eastAsia="Times New Roman" w:hAnsi="Consolas" w:cs="Consolas"/>
                <w:color w:val="969896"/>
                <w:sz w:val="18"/>
                <w:szCs w:val="18"/>
                <w:lang w:eastAsia="uk-UA"/>
              </w:rPr>
              <w:t>//= 12;</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Cnl; </w:t>
            </w:r>
            <w:r w:rsidRPr="004A3E45">
              <w:rPr>
                <w:rFonts w:ascii="Consolas" w:eastAsia="Times New Roman" w:hAnsi="Consolas" w:cs="Consolas"/>
                <w:color w:val="969896"/>
                <w:sz w:val="18"/>
                <w:szCs w:val="18"/>
                <w:lang w:eastAsia="uk-UA"/>
              </w:rPr>
              <w:t>//= 19.79;</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Cnh; </w:t>
            </w:r>
            <w:r w:rsidRPr="004A3E45">
              <w:rPr>
                <w:rFonts w:ascii="Consolas" w:eastAsia="Times New Roman" w:hAnsi="Consolas" w:cs="Consolas"/>
                <w:color w:val="969896"/>
                <w:sz w:val="18"/>
                <w:szCs w:val="18"/>
                <w:lang w:eastAsia="uk-UA"/>
              </w:rPr>
              <w:t>//= 21.77;</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dCnzip;</w:t>
            </w:r>
            <w:r w:rsidRPr="004A3E45">
              <w:rPr>
                <w:rFonts w:ascii="Consolas" w:eastAsia="Times New Roman" w:hAnsi="Consolas" w:cs="Consolas"/>
                <w:color w:val="969896"/>
                <w:sz w:val="18"/>
                <w:szCs w:val="18"/>
                <w:lang w:eastAsia="uk-UA"/>
              </w:rPr>
              <w:t>//= 0.857;</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dCszip; </w:t>
            </w:r>
            <w:r w:rsidRPr="004A3E45">
              <w:rPr>
                <w:rFonts w:ascii="Consolas" w:eastAsia="Times New Roman" w:hAnsi="Consolas" w:cs="Consolas"/>
                <w:color w:val="969896"/>
                <w:sz w:val="18"/>
                <w:szCs w:val="18"/>
                <w:lang w:eastAsia="uk-UA"/>
              </w:rPr>
              <w:t>//= 1.03;</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CsIl; </w:t>
            </w:r>
            <w:r w:rsidRPr="004A3E45">
              <w:rPr>
                <w:rFonts w:ascii="Consolas" w:eastAsia="Times New Roman" w:hAnsi="Consolas" w:cs="Consolas"/>
                <w:color w:val="969896"/>
                <w:sz w:val="18"/>
                <w:szCs w:val="18"/>
                <w:lang w:eastAsia="uk-UA"/>
              </w:rPr>
              <w:t>//= 23.75;</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CsIh; </w:t>
            </w:r>
            <w:r w:rsidRPr="004A3E45">
              <w:rPr>
                <w:rFonts w:ascii="Consolas" w:eastAsia="Times New Roman" w:hAnsi="Consolas" w:cs="Consolas"/>
                <w:color w:val="969896"/>
                <w:sz w:val="18"/>
                <w:szCs w:val="18"/>
                <w:lang w:eastAsia="uk-UA"/>
              </w:rPr>
              <w:t>//= 27.31;</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CsIIl; </w:t>
            </w:r>
            <w:r w:rsidRPr="004A3E45">
              <w:rPr>
                <w:rFonts w:ascii="Consolas" w:eastAsia="Times New Roman" w:hAnsi="Consolas" w:cs="Consolas"/>
                <w:color w:val="969896"/>
                <w:sz w:val="18"/>
                <w:szCs w:val="18"/>
                <w:lang w:eastAsia="uk-UA"/>
              </w:rPr>
              <w:t>//= 27;</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CsIIh; </w:t>
            </w:r>
            <w:r w:rsidRPr="004A3E45">
              <w:rPr>
                <w:rFonts w:ascii="Consolas" w:eastAsia="Times New Roman" w:hAnsi="Consolas" w:cs="Consolas"/>
                <w:color w:val="969896"/>
                <w:sz w:val="18"/>
                <w:szCs w:val="18"/>
                <w:lang w:eastAsia="uk-UA"/>
              </w:rPr>
              <w:t>//= 30.52;</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setD2</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D2)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0086B3"/>
                <w:sz w:val="18"/>
                <w:szCs w:val="18"/>
                <w:lang w:eastAsia="uk-UA"/>
              </w:rPr>
              <w:t>D2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0086B3"/>
                <w:sz w:val="18"/>
                <w:szCs w:val="18"/>
                <w:lang w:eastAsia="uk-UA"/>
              </w:rPr>
              <w:t>D2</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p>
          <w:p w:rsidR="00971129" w:rsidRPr="004A3E45" w:rsidRDefault="00971129" w:rsidP="004A3E45">
            <w:pPr>
              <w:spacing w:after="0" w:line="270" w:lineRule="atLeast"/>
              <w:jc w:val="right"/>
              <w:rPr>
                <w:rFonts w:ascii="Times New Roman" w:eastAsia="Times New Roman" w:hAnsi="Times New Roman" w:cs="Times New Roman"/>
                <w:sz w:val="20"/>
                <w:szCs w:val="20"/>
                <w:lang w:eastAsia="uk-UA"/>
              </w:rPr>
            </w:pP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getD2</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0086B3"/>
                <w:sz w:val="18"/>
                <w:szCs w:val="18"/>
                <w:lang w:eastAsia="uk-UA"/>
              </w:rPr>
              <w:t>D2</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setD4</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D4)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0086B3"/>
                <w:sz w:val="18"/>
                <w:szCs w:val="18"/>
                <w:lang w:eastAsia="uk-UA"/>
              </w:rPr>
              <w:t>D4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0086B3"/>
                <w:sz w:val="18"/>
                <w:szCs w:val="18"/>
                <w:lang w:eastAsia="uk-UA"/>
              </w:rPr>
              <w:t>D4</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p>
          <w:p w:rsidR="00971129" w:rsidRPr="004A3E45" w:rsidRDefault="00971129" w:rsidP="004A3E45">
            <w:pPr>
              <w:spacing w:after="0" w:line="270" w:lineRule="atLeast"/>
              <w:jc w:val="right"/>
              <w:rPr>
                <w:rFonts w:ascii="Times New Roman" w:eastAsia="Times New Roman" w:hAnsi="Times New Roman" w:cs="Times New Roman"/>
                <w:sz w:val="20"/>
                <w:szCs w:val="20"/>
                <w:lang w:eastAsia="uk-UA"/>
              </w:rPr>
            </w:pP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getD4</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0086B3"/>
                <w:sz w:val="18"/>
                <w:szCs w:val="18"/>
                <w:lang w:eastAsia="uk-UA"/>
              </w:rPr>
              <w:t>D4</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setCh</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Ch)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Ch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getCh</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setCo</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Co)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Co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Co;</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int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getCo</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Co;</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setCnl</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Cnl)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Cnl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Cnl;</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lastRenderedPageBreak/>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getCnl</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Cnl;</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setCnh</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Cnh)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Cnh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Cnh;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getCnh</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Cnh;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setdCnzip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dCnzip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dCnzip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dCnzip;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getdCnzip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dCnzip;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setdCszip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dCszip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dCszip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dCszip;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getdCszip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dCszip;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setCsIl</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CsIl)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CsIl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CsIl;</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getCsIl</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CsIl;</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setCsIh</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CsIh)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CsIh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CsIh;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getCsIh</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CsIh;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setCsIIl</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CsIIl)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CsIIl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CsIIl;</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getCsIIl</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CsIIl;</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setCsIIh</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CsIIh)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Variables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CsIIh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CsIIh;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getCsIIh</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CsIIh;</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969896"/>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969896"/>
                <w:sz w:val="18"/>
                <w:szCs w:val="18"/>
                <w:lang w:eastAsia="uk-UA"/>
              </w:rPr>
              <w:t>//alpha paramerts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a1plus; </w:t>
            </w:r>
            <w:r w:rsidRPr="004A3E45">
              <w:rPr>
                <w:rFonts w:ascii="Consolas" w:eastAsia="Times New Roman" w:hAnsi="Consolas" w:cs="Consolas"/>
                <w:color w:val="969896"/>
                <w:sz w:val="18"/>
                <w:szCs w:val="18"/>
                <w:lang w:eastAsia="uk-UA"/>
              </w:rPr>
              <w:t>//= 0.98;</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a1plusZip; </w:t>
            </w:r>
            <w:r w:rsidRPr="004A3E45">
              <w:rPr>
                <w:rFonts w:ascii="Consolas" w:eastAsia="Times New Roman" w:hAnsi="Consolas" w:cs="Consolas"/>
                <w:color w:val="969896"/>
                <w:sz w:val="18"/>
                <w:szCs w:val="18"/>
                <w:lang w:eastAsia="uk-UA"/>
              </w:rPr>
              <w:t>//= 1.0;</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a1minus;</w:t>
            </w:r>
            <w:r w:rsidRPr="004A3E45">
              <w:rPr>
                <w:rFonts w:ascii="Consolas" w:eastAsia="Times New Roman" w:hAnsi="Consolas" w:cs="Consolas"/>
                <w:color w:val="969896"/>
                <w:sz w:val="18"/>
                <w:szCs w:val="18"/>
                <w:lang w:eastAsia="uk-UA"/>
              </w:rPr>
              <w:t>//= 0.94;</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a1minusZip; </w:t>
            </w:r>
            <w:r w:rsidRPr="004A3E45">
              <w:rPr>
                <w:rFonts w:ascii="Consolas" w:eastAsia="Times New Roman" w:hAnsi="Consolas" w:cs="Consolas"/>
                <w:color w:val="969896"/>
                <w:sz w:val="18"/>
                <w:szCs w:val="18"/>
                <w:lang w:eastAsia="uk-UA"/>
              </w:rPr>
              <w:t>//= 0.96;</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p>
          <w:p w:rsidR="00971129" w:rsidRPr="004A3E45" w:rsidRDefault="00971129" w:rsidP="004A3E45">
            <w:pPr>
              <w:spacing w:after="0" w:line="270" w:lineRule="atLeast"/>
              <w:jc w:val="right"/>
              <w:rPr>
                <w:rFonts w:ascii="Times New Roman" w:eastAsia="Times New Roman" w:hAnsi="Times New Roman" w:cs="Times New Roman"/>
                <w:sz w:val="20"/>
                <w:szCs w:val="20"/>
                <w:lang w:eastAsia="uk-UA"/>
              </w:rPr>
            </w:pP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a2plus; </w:t>
            </w:r>
            <w:r w:rsidRPr="004A3E45">
              <w:rPr>
                <w:rFonts w:ascii="Consolas" w:eastAsia="Times New Roman" w:hAnsi="Consolas" w:cs="Consolas"/>
                <w:color w:val="969896"/>
                <w:sz w:val="18"/>
                <w:szCs w:val="18"/>
                <w:lang w:eastAsia="uk-UA"/>
              </w:rPr>
              <w:t>//= 0.95;</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a2plusZip; </w:t>
            </w:r>
            <w:r w:rsidRPr="004A3E45">
              <w:rPr>
                <w:rFonts w:ascii="Consolas" w:eastAsia="Times New Roman" w:hAnsi="Consolas" w:cs="Consolas"/>
                <w:color w:val="969896"/>
                <w:sz w:val="18"/>
                <w:szCs w:val="18"/>
                <w:lang w:eastAsia="uk-UA"/>
              </w:rPr>
              <w:t>//= 1.0;</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a2minus; </w:t>
            </w:r>
            <w:r w:rsidRPr="004A3E45">
              <w:rPr>
                <w:rFonts w:ascii="Consolas" w:eastAsia="Times New Roman" w:hAnsi="Consolas" w:cs="Consolas"/>
                <w:color w:val="969896"/>
                <w:sz w:val="18"/>
                <w:szCs w:val="18"/>
                <w:lang w:eastAsia="uk-UA"/>
              </w:rPr>
              <w:t>//= 0.85;</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a2minusZip; </w:t>
            </w:r>
            <w:r w:rsidRPr="004A3E45">
              <w:rPr>
                <w:rFonts w:ascii="Consolas" w:eastAsia="Times New Roman" w:hAnsi="Consolas" w:cs="Consolas"/>
                <w:color w:val="969896"/>
                <w:sz w:val="18"/>
                <w:szCs w:val="18"/>
                <w:lang w:eastAsia="uk-UA"/>
              </w:rPr>
              <w:t>//= 0.9;</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setA1plus</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a1plus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a1plus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a1plus;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getA1plus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a1plus;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setA1plusZip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a1plusZip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a1plusZip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a1plusZip;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getA1plusZip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a1plusZip;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setA1minus</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a1minus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a1minus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a1minus;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getA1minus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a1minus;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setA1minusZip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a1minusZip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a1minusZip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a1minusZip;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getA1minusZip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a1minusZip;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setA2plus</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a2plus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a2plus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a2plus;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getA2plus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a2plus;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setA2plusZip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a2plusZip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a2plusZip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a2plusZip;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getA2plusZip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a2plusZip;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setA2minus</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a2minus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a2minus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a2minus;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getA2minus</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a2minus;</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setA2minusZip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a2minusZip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a2minusZip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a2minusZip;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lastRenderedPageBreak/>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getA2minusZip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a2minusZip;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p>
          <w:p w:rsidR="00971129" w:rsidRPr="004A3E45" w:rsidRDefault="00971129" w:rsidP="004A3E45">
            <w:pPr>
              <w:spacing w:after="0" w:line="270" w:lineRule="atLeast"/>
              <w:jc w:val="right"/>
              <w:rPr>
                <w:rFonts w:ascii="Times New Roman" w:eastAsia="Times New Roman" w:hAnsi="Times New Roman" w:cs="Times New Roman"/>
                <w:sz w:val="20"/>
                <w:szCs w:val="20"/>
                <w:lang w:eastAsia="uk-UA"/>
              </w:rPr>
            </w:pP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969896"/>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En; </w:t>
            </w:r>
            <w:r w:rsidRPr="004A3E45">
              <w:rPr>
                <w:rFonts w:ascii="Consolas" w:eastAsia="Times New Roman" w:hAnsi="Consolas" w:cs="Consolas"/>
                <w:color w:val="969896"/>
                <w:sz w:val="18"/>
                <w:szCs w:val="18"/>
                <w:lang w:eastAsia="uk-UA"/>
              </w:rPr>
              <w:t>//= 0.002;</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Enzip; </w:t>
            </w:r>
            <w:r w:rsidRPr="004A3E45">
              <w:rPr>
                <w:rFonts w:ascii="Consolas" w:eastAsia="Times New Roman" w:hAnsi="Consolas" w:cs="Consolas"/>
                <w:color w:val="969896"/>
                <w:sz w:val="18"/>
                <w:szCs w:val="18"/>
                <w:lang w:eastAsia="uk-UA"/>
              </w:rPr>
              <w:t>//= 0.001;</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dE; </w:t>
            </w:r>
            <w:r w:rsidRPr="004A3E45">
              <w:rPr>
                <w:rFonts w:ascii="Consolas" w:eastAsia="Times New Roman" w:hAnsi="Consolas" w:cs="Consolas"/>
                <w:color w:val="969896"/>
                <w:sz w:val="18"/>
                <w:szCs w:val="18"/>
                <w:lang w:eastAsia="uk-UA"/>
              </w:rPr>
              <w:t>//= 0.0365;</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private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dEzip; </w:t>
            </w:r>
            <w:r w:rsidRPr="004A3E45">
              <w:rPr>
                <w:rFonts w:ascii="Consolas" w:eastAsia="Times New Roman" w:hAnsi="Consolas" w:cs="Consolas"/>
                <w:color w:val="969896"/>
                <w:sz w:val="18"/>
                <w:szCs w:val="18"/>
                <w:lang w:eastAsia="uk-UA"/>
              </w:rPr>
              <w:t>//= 0.0183;</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setEn</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En)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En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En;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getEn</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En;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setEnzip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Enzip)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Enzip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Enzip;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getEnzip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Enzip;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setdE</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dE</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dE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dE;</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getdE</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dE;</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void</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setdEzip</w:t>
            </w:r>
            <w:r w:rsidRPr="004A3E45">
              <w:rPr>
                <w:rFonts w:ascii="Consolas" w:eastAsia="Times New Roman" w:hAnsi="Consolas" w:cs="Consolas"/>
                <w:color w:val="333333"/>
                <w:sz w:val="18"/>
                <w:szCs w:val="18"/>
                <w:lang w:eastAsia="uk-UA"/>
              </w:rPr>
              <w:t>(</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dEzip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ED6A43"/>
                <w:sz w:val="18"/>
                <w:szCs w:val="18"/>
                <w:lang w:eastAsia="uk-UA"/>
              </w:rPr>
              <w:t>this</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dEzip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dEzip;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double</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795DA3"/>
                <w:sz w:val="18"/>
                <w:szCs w:val="18"/>
                <w:lang w:eastAsia="uk-UA"/>
              </w:rPr>
              <w:t>getdEzip</w:t>
            </w:r>
            <w:r w:rsidRPr="004A3E45">
              <w:rPr>
                <w:rFonts w:ascii="Consolas" w:eastAsia="Times New Roman" w:hAnsi="Consolas" w:cs="Consolas"/>
                <w:color w:val="333333"/>
                <w:sz w:val="18"/>
                <w:szCs w:val="18"/>
                <w:lang w:eastAsia="uk-UA"/>
              </w:rPr>
              <w:t>()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return</w:t>
            </w:r>
            <w:r w:rsidRPr="004A3E45">
              <w:rPr>
                <w:rFonts w:ascii="Consolas" w:eastAsia="Times New Roman" w:hAnsi="Consolas" w:cs="Consolas"/>
                <w:color w:val="333333"/>
                <w:sz w:val="18"/>
                <w:szCs w:val="18"/>
                <w:lang w:eastAsia="uk-UA"/>
              </w:rPr>
              <w:t xml:space="preserve"> dEzip;</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969896"/>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columnNames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"x3.1"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"x3.2"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"x5"</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"x6.1"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"x6.2"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"x7"</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"x8"</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"x9.1"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"x9.2"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"x10"</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"x12.1"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"x12.2"</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columnNames2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"x3"</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"x5"</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"x6"</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"x7"</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"x8"</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"x9"</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"x10"</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"x12"</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columnNames3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"X3"</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"X5"</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"X6"</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"X7"</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"X8"</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"X9"</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"X10"</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"X12"</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columnNames4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"F3"</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"F5"</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"F6"</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"F7"</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"F8"</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"F9"</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"F10"</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"F13"</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"F15"</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"F16"</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miner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"er = min eij"</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maxer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"er = max eij"</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summer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"er = summ eij*qi"</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Xi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"Xi"</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recomendate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D2,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відмовитись від використання захисної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lastRenderedPageBreak/>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"упаковки і весь обсяг продукції реалізовувати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"тільки першому 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D2,причому він\n"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відмовитись від використання захисної\n"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"упаковки і весь обсяг продукції реалізовувати\n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"тільки другому 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D2, причому він\n"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відмовитись від використання захисної\n"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"упаковки і весь обсяг продукції реалізовувати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"рівними частками як першому , так і другому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на\n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D2,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використовувати захисну упаковку і весь\n "</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"обсяг продукції реалізовувати тільки першому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D2,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використовувати захисну упаковку і весь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"обсяг продукції реалізовувати тільки другому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D2,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використовувати захисну упаковку і весь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"обсяг продукції реалізовувати рівними частками як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"першому , так і другому 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D4,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відмовитись від використання захисної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"упаковки і весь обсяг продукції реалізовувати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"тільки першому 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D4,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відмовитись від використання захисної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"упаковки і весь обсяг продукції реалізовувати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"тільки другому 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D4,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відмовитись від використання захисної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"упаковки і весь обсяг продукції реалізовувати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"рівними частками як першому , так і другому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D4,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використовувати захисну упаковку і весь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"обсяг продукції реалізовувати тільки першому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D4,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lastRenderedPageBreak/>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використовувати захисну упаковку і весь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"обсяг продукції реалізовувати тільки другому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"\n   В рамках даного рішення ЛПР орієнтується на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"передбачуване річне споживання D4, причому він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"припускає використовувати захисну упаковку і весь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"обсяг продукції реалізовувати рівними частками як \n"</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"першому , так і другому дистриб'ютору"</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public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static</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A71D5D"/>
                <w:sz w:val="18"/>
                <w:szCs w:val="18"/>
                <w:lang w:eastAsia="uk-UA"/>
              </w:rPr>
              <w:t>String</w:t>
            </w:r>
            <w:r w:rsidRPr="004A3E45">
              <w:rPr>
                <w:rFonts w:ascii="Consolas" w:eastAsia="Times New Roman" w:hAnsi="Consolas" w:cs="Consolas"/>
                <w:color w:val="333333"/>
                <w:sz w:val="18"/>
                <w:szCs w:val="18"/>
                <w:lang w:eastAsia="uk-UA"/>
              </w:rPr>
              <w:t xml:space="preserve">[] rowNames </w:t>
            </w:r>
            <w:r w:rsidRPr="004A3E45">
              <w:rPr>
                <w:rFonts w:ascii="Consolas" w:eastAsia="Times New Roman" w:hAnsi="Consolas" w:cs="Consolas"/>
                <w:color w:val="A71D5D"/>
                <w:sz w:val="18"/>
                <w:szCs w:val="18"/>
                <w:lang w:eastAsia="uk-UA"/>
              </w:rPr>
              <w:t>=</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"omega-2"</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"omega-3"</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"omega-4"</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"omega-5"</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"omega-6"</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"omega-7"</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"omega-8"</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"omega-9"</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"omega-10"</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"omega-11"</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"omega-12"</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"omega-13"</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"omega-14"</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"omega-15"</w:t>
            </w:r>
            <w:r w:rsidRPr="004A3E45">
              <w:rPr>
                <w:rFonts w:ascii="Consolas" w:eastAsia="Times New Roman" w:hAnsi="Consolas" w:cs="Consolas"/>
                <w:color w:val="333333"/>
                <w:sz w:val="18"/>
                <w:szCs w:val="18"/>
                <w:lang w:eastAsia="uk-UA"/>
              </w:rPr>
              <w:t xml:space="preserve">, </w:t>
            </w:r>
            <w:r w:rsidRPr="004A3E45">
              <w:rPr>
                <w:rFonts w:ascii="Consolas" w:eastAsia="Times New Roman" w:hAnsi="Consolas" w:cs="Consolas"/>
                <w:color w:val="183691"/>
                <w:sz w:val="18"/>
                <w:szCs w:val="18"/>
                <w:lang w:eastAsia="uk-UA"/>
              </w:rPr>
              <w:t>"omega-16"</w:t>
            </w:r>
            <w:r w:rsidRPr="004A3E45">
              <w:rPr>
                <w:rFonts w:ascii="Consolas" w:eastAsia="Times New Roman" w:hAnsi="Consolas" w:cs="Consolas"/>
                <w:color w:val="333333"/>
                <w:sz w:val="18"/>
                <w:szCs w:val="18"/>
                <w:lang w:eastAsia="uk-UA"/>
              </w:rPr>
              <w:t>};</w:t>
            </w:r>
          </w:p>
        </w:tc>
      </w:tr>
      <w:tr w:rsidR="00971129" w:rsidRPr="004A3E45" w:rsidTr="004A3E45">
        <w:tc>
          <w:tcPr>
            <w:tcW w:w="0" w:type="auto"/>
            <w:shd w:val="clear" w:color="auto" w:fill="FFFFFF"/>
            <w:tcMar>
              <w:top w:w="0" w:type="dxa"/>
              <w:left w:w="150" w:type="dxa"/>
              <w:bottom w:w="0" w:type="dxa"/>
              <w:right w:w="150" w:type="dxa"/>
            </w:tcMar>
            <w:hideMark/>
          </w:tcPr>
          <w:p w:rsidR="00971129" w:rsidRPr="004A3E45" w:rsidRDefault="00971129" w:rsidP="004A3E45">
            <w:pPr>
              <w:spacing w:after="0" w:line="273" w:lineRule="atLeast"/>
              <w:rPr>
                <w:rFonts w:ascii="Consolas" w:eastAsia="Times New Roman" w:hAnsi="Consolas" w:cs="Consolas"/>
                <w:color w:val="333333"/>
                <w:sz w:val="18"/>
                <w:szCs w:val="18"/>
                <w:lang w:eastAsia="uk-UA"/>
              </w:rPr>
            </w:pPr>
            <w:r w:rsidRPr="004A3E45">
              <w:rPr>
                <w:rFonts w:ascii="Consolas" w:eastAsia="Times New Roman" w:hAnsi="Consolas" w:cs="Consolas"/>
                <w:color w:val="333333"/>
                <w:sz w:val="18"/>
                <w:szCs w:val="18"/>
                <w:lang w:eastAsia="uk-UA"/>
              </w:rPr>
              <w:t>}</w:t>
            </w:r>
          </w:p>
        </w:tc>
      </w:tr>
    </w:tbl>
    <w:p w:rsidR="004A3E45" w:rsidRDefault="00971129" w:rsidP="004A3E45">
      <w:pPr>
        <w:pStyle w:val="ac"/>
        <w:spacing w:after="0" w:line="360" w:lineRule="auto"/>
        <w:ind w:left="567"/>
        <w:jc w:val="both"/>
        <w:rPr>
          <w:rStyle w:val="af3"/>
          <w:color w:val="000000"/>
          <w:sz w:val="27"/>
          <w:szCs w:val="27"/>
          <w:shd w:val="clear" w:color="auto" w:fill="FFFFFF"/>
        </w:rPr>
      </w:pPr>
      <w:r>
        <w:rPr>
          <w:rStyle w:val="af3"/>
          <w:rFonts w:ascii="Helvetica" w:hAnsi="Helvetica"/>
          <w:color w:val="000000"/>
          <w:sz w:val="27"/>
          <w:szCs w:val="27"/>
          <w:shd w:val="clear" w:color="auto" w:fill="FFFFFF"/>
        </w:rPr>
        <w:t>FullGroupIvents.java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129"/>
      </w:tblGrid>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A71D5D"/>
                <w:sz w:val="18"/>
                <w:szCs w:val="18"/>
                <w:lang w:eastAsia="uk-UA"/>
              </w:rPr>
              <w:t>package</w:t>
            </w:r>
            <w:r w:rsidRPr="00971129">
              <w:rPr>
                <w:rFonts w:ascii="Consolas" w:eastAsia="Times New Roman" w:hAnsi="Consolas" w:cs="Consolas"/>
                <w:color w:val="333333"/>
                <w:sz w:val="18"/>
                <w:szCs w:val="18"/>
                <w:lang w:eastAsia="uk-UA"/>
              </w:rPr>
              <w:t xml:space="preserve"> dr.variables;</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class</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FullGroupIvents</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a1[]</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a1[]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setA1</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a1plus</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a1minus</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a1</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a1[i]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a1plus;</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a1[i]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a1minus;</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a1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getA1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a1;</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getPrintA1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a1</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System</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out</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println(</w:t>
            </w:r>
            <w:r w:rsidRPr="00971129">
              <w:rPr>
                <w:rFonts w:ascii="Consolas" w:eastAsia="Times New Roman" w:hAnsi="Consolas" w:cs="Consolas"/>
                <w:color w:val="183691"/>
                <w:sz w:val="18"/>
                <w:szCs w:val="18"/>
                <w:lang w:eastAsia="uk-UA"/>
              </w:rPr>
              <w:t>"a1["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183691"/>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a1[i]);</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a2[]</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a2[]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setA2</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a2plus</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a2minus</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lastRenderedPageBreak/>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a2</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a2[i]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a2plus;</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a2[i]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a2minus;</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a2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getA2</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a2;</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a1z[]</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a1z[]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setA1z</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a1plusZip</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a1minusZip</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a1z</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a1z[i]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a1plusZip;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a1z[i]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a1minusZip;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a1z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a1z;</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getA1z</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a1z;</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a2z[]</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a2z[]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setA2z</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a2plusZip</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a2minusZip</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a2z</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a2z[i]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a2plusZip;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a2z[i]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a2minusZip;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lastRenderedPageBreak/>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a2z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a2z;</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getA2z</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a2z;</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Cs1[]</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Cs1[]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setCs1</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CsIl,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CsIh)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Cs1</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CsIl;</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CsIh;</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Cs1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Cs1;</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getCs1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Cs1;</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Cs2[]</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Cs2[]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setCs2</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CsIIl,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CsIIh)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Cs1</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CsIIl;</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CsIIh;</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Cs2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Cs2;</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getCs2</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Cs2;</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lastRenderedPageBreak/>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969896"/>
                <w:sz w:val="18"/>
                <w:szCs w:val="18"/>
                <w:lang w:eastAsia="uk-UA"/>
              </w:rPr>
              <w:t>//init Cn[]</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Cn[]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double[</w:t>
            </w:r>
            <w:r w:rsidRPr="00971129">
              <w:rPr>
                <w:rFonts w:ascii="Consolas" w:eastAsia="Times New Roman" w:hAnsi="Consolas" w:cs="Consolas"/>
                <w:color w:val="0086B3"/>
                <w:sz w:val="18"/>
                <w:szCs w:val="18"/>
                <w:lang w:eastAsia="uk-UA"/>
              </w:rPr>
              <w:t>16</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setCn</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Cnl,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Cnh)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var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Cs1</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if</w:t>
            </w:r>
            <w:r w:rsidRPr="00971129">
              <w:rPr>
                <w:rFonts w:ascii="Consolas" w:eastAsia="Times New Roman" w:hAnsi="Consolas" w:cs="Consolas"/>
                <w:color w:val="333333"/>
                <w:sz w:val="18"/>
                <w:szCs w:val="18"/>
                <w:lang w:eastAsia="uk-UA"/>
              </w:rPr>
              <w:t xml:space="preserve"> (var[i]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Cn</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Cnl;</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 </w:t>
            </w:r>
            <w:r w:rsidRPr="00971129">
              <w:rPr>
                <w:rFonts w:ascii="Consolas" w:eastAsia="Times New Roman" w:hAnsi="Consolas" w:cs="Consolas"/>
                <w:color w:val="A71D5D"/>
                <w:sz w:val="18"/>
                <w:szCs w:val="18"/>
                <w:lang w:eastAsia="uk-UA"/>
              </w:rPr>
              <w:t>else</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Cn</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Cnh;</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Cn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Cn;</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getCn</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Cn;</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w:t>
            </w:r>
          </w:p>
        </w:tc>
      </w:tr>
    </w:tbl>
    <w:p w:rsidR="00971129" w:rsidRDefault="00971129" w:rsidP="004A3E45">
      <w:pPr>
        <w:pStyle w:val="ac"/>
        <w:spacing w:after="0" w:line="360" w:lineRule="auto"/>
        <w:ind w:left="567"/>
        <w:jc w:val="both"/>
        <w:rPr>
          <w:rStyle w:val="af3"/>
          <w:color w:val="000000"/>
          <w:sz w:val="27"/>
          <w:szCs w:val="27"/>
          <w:shd w:val="clear" w:color="auto" w:fill="FFFFFF"/>
        </w:rPr>
      </w:pPr>
      <w:r>
        <w:rPr>
          <w:rStyle w:val="af3"/>
          <w:rFonts w:ascii="Helvetica" w:hAnsi="Helvetica"/>
          <w:color w:val="000000"/>
          <w:sz w:val="27"/>
          <w:szCs w:val="27"/>
          <w:shd w:val="clear" w:color="auto" w:fill="FFFFFF"/>
        </w:rPr>
        <w:t>FirstStep.java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7"/>
      </w:tblGrid>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tabs>
                <w:tab w:val="left" w:pos="405"/>
              </w:tabs>
              <w:spacing w:after="0" w:line="270" w:lineRule="atLeast"/>
              <w:rPr>
                <w:rFonts w:ascii="Times New Roman" w:eastAsia="Times New Roman" w:hAnsi="Times New Roman" w:cs="Times New Roman"/>
                <w:sz w:val="20"/>
                <w:szCs w:val="20"/>
                <w:lang w:eastAsia="uk-UA"/>
              </w:rPr>
            </w:pPr>
            <w:r w:rsidRPr="00971129">
              <w:rPr>
                <w:rFonts w:ascii="Consolas" w:eastAsia="Times New Roman" w:hAnsi="Consolas" w:cs="Consolas"/>
                <w:color w:val="A71D5D"/>
                <w:sz w:val="18"/>
                <w:szCs w:val="18"/>
                <w:lang w:eastAsia="uk-UA"/>
              </w:rPr>
              <w:t>package</w:t>
            </w:r>
            <w:r w:rsidRPr="00971129">
              <w:rPr>
                <w:rFonts w:ascii="Consolas" w:eastAsia="Times New Roman" w:hAnsi="Consolas" w:cs="Consolas"/>
                <w:color w:val="333333"/>
                <w:sz w:val="18"/>
                <w:szCs w:val="18"/>
                <w:lang w:eastAsia="uk-UA"/>
              </w:rPr>
              <w:t xml:space="preserve"> dr.calculate.firstEtap;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class</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FirstStep</w:t>
            </w: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private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static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new</w:t>
            </w:r>
            <w:r w:rsidRPr="00971129">
              <w:rPr>
                <w:rFonts w:ascii="Consolas" w:eastAsia="Times New Roman" w:hAnsi="Consolas" w:cs="Consolas"/>
                <w:color w:val="333333"/>
                <w:sz w:val="18"/>
                <w:szCs w:val="18"/>
                <w:lang w:eastAsia="uk-UA"/>
              </w:rPr>
              <w:t xml:space="preserve"> int[dr.variables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Variables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rowNames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length][dr.variables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Variables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columnNames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void</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setXO</w:t>
            </w:r>
            <w:r w:rsidRPr="00971129">
              <w:rPr>
                <w:rFonts w:ascii="Consolas" w:eastAsia="Times New Roman" w:hAnsi="Consolas" w:cs="Consolas"/>
                <w:color w:val="333333"/>
                <w:sz w:val="18"/>
                <w:szCs w:val="18"/>
                <w:lang w:eastAsia="uk-UA"/>
              </w:rPr>
              <w:t>(</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D2,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D4,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a2</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a1z</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a2z</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dE</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dEzip</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double</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dCszip</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i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for</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j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j </w:t>
            </w:r>
            <w:r w:rsidRPr="00971129">
              <w:rPr>
                <w:rFonts w:ascii="Consolas" w:eastAsia="Times New Roman" w:hAnsi="Consolas" w:cs="Consolas"/>
                <w:color w:val="A71D5D"/>
                <w:sz w:val="18"/>
                <w:szCs w:val="18"/>
                <w:lang w:eastAsia="uk-UA"/>
              </w:rPr>
              <w:t>&lt;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length; j</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3</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5</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6</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7</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8</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9</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10</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11</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13</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sqrt((</w:t>
            </w:r>
            <w:r w:rsidRPr="00971129">
              <w:rPr>
                <w:rFonts w:ascii="Consolas" w:eastAsia="Times New Roman" w:hAnsi="Consolas" w:cs="Consolas"/>
                <w:color w:val="0086B3"/>
                <w:sz w:val="18"/>
                <w:szCs w:val="18"/>
                <w:lang w:eastAsia="uk-UA"/>
              </w:rPr>
              <w:t>2</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a1z[i]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Cs1</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[i][</w:t>
            </w:r>
            <w:r w:rsidRPr="00971129">
              <w:rPr>
                <w:rFonts w:ascii="Consolas" w:eastAsia="Times New Roman" w:hAnsi="Consolas" w:cs="Consolas"/>
                <w:color w:val="0086B3"/>
                <w:sz w:val="18"/>
                <w:szCs w:val="18"/>
                <w:lang w:eastAsia="uk-UA"/>
              </w:rPr>
              <w:t>15</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round(Math</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sqrt((Co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D4</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(Ch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a2z[i]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Cs2</w:t>
            </w:r>
            <w:r w:rsidRPr="00971129">
              <w:rPr>
                <w:rFonts w:ascii="Consolas" w:eastAsia="Times New Roman" w:hAnsi="Consolas" w:cs="Consolas"/>
                <w:color w:val="333333"/>
                <w:sz w:val="18"/>
                <w:szCs w:val="18"/>
                <w:lang w:eastAsia="uk-UA"/>
              </w:rPr>
              <w:t xml:space="preserve">[i]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dCszip)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dEzip)));</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ED6A43"/>
                <w:sz w:val="18"/>
                <w:szCs w:val="18"/>
                <w:lang w:eastAsia="uk-UA"/>
              </w:rPr>
              <w:t>this</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p>
          <w:p w:rsidR="00971129" w:rsidRPr="00971129" w:rsidRDefault="00971129" w:rsidP="00971129">
            <w:pPr>
              <w:spacing w:after="0" w:line="270" w:lineRule="atLeast"/>
              <w:jc w:val="right"/>
              <w:rPr>
                <w:rFonts w:ascii="Times New Roman" w:eastAsia="Times New Roman" w:hAnsi="Times New Roman" w:cs="Times New Roman"/>
                <w:sz w:val="20"/>
                <w:szCs w:val="20"/>
                <w:lang w:eastAsia="uk-UA"/>
              </w:rPr>
            </w:pP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public</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int</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795DA3"/>
                <w:sz w:val="18"/>
                <w:szCs w:val="18"/>
                <w:lang w:eastAsia="uk-UA"/>
              </w:rPr>
              <w:t>getXO</w:t>
            </w:r>
            <w:r w:rsidRPr="00971129">
              <w:rPr>
                <w:rFonts w:ascii="Consolas" w:eastAsia="Times New Roman" w:hAnsi="Consolas" w:cs="Consolas"/>
                <w:color w:val="333333"/>
                <w:sz w:val="18"/>
                <w:szCs w:val="18"/>
                <w:lang w:eastAsia="uk-UA"/>
              </w:rPr>
              <w:t>()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A71D5D"/>
                <w:sz w:val="18"/>
                <w:szCs w:val="18"/>
                <w:lang w:eastAsia="uk-UA"/>
              </w:rPr>
              <w:t>return</w:t>
            </w:r>
            <w:r w:rsidRPr="00971129">
              <w:rPr>
                <w:rFonts w:ascii="Consolas" w:eastAsia="Times New Roman" w:hAnsi="Consolas" w:cs="Consolas"/>
                <w:color w:val="333333"/>
                <w:sz w:val="18"/>
                <w:szCs w:val="18"/>
                <w:lang w:eastAsia="uk-UA"/>
              </w:rPr>
              <w:t xml:space="preserve"> </w:t>
            </w:r>
            <w:r w:rsidRPr="00971129">
              <w:rPr>
                <w:rFonts w:ascii="Consolas" w:eastAsia="Times New Roman" w:hAnsi="Consolas" w:cs="Consolas"/>
                <w:color w:val="0086B3"/>
                <w:sz w:val="18"/>
                <w:szCs w:val="18"/>
                <w:lang w:eastAsia="uk-UA"/>
              </w:rPr>
              <w:t>XO</w:t>
            </w:r>
            <w:r w:rsidRPr="00971129">
              <w:rPr>
                <w:rFonts w:ascii="Consolas" w:eastAsia="Times New Roman" w:hAnsi="Consolas" w:cs="Consolas"/>
                <w:color w:val="333333"/>
                <w:sz w:val="18"/>
                <w:szCs w:val="18"/>
                <w:lang w:eastAsia="uk-UA"/>
              </w:rPr>
              <w:t>;</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 xml:space="preserve"> </w:t>
            </w:r>
          </w:p>
        </w:tc>
      </w:tr>
      <w:tr w:rsidR="00971129" w:rsidRPr="00971129" w:rsidTr="00971129">
        <w:tc>
          <w:tcPr>
            <w:tcW w:w="0" w:type="auto"/>
            <w:shd w:val="clear" w:color="auto" w:fill="FFFFFF"/>
            <w:tcMar>
              <w:top w:w="0" w:type="dxa"/>
              <w:left w:w="150" w:type="dxa"/>
              <w:bottom w:w="0" w:type="dxa"/>
              <w:right w:w="150" w:type="dxa"/>
            </w:tcMar>
            <w:hideMark/>
          </w:tcPr>
          <w:p w:rsidR="00971129" w:rsidRPr="00971129" w:rsidRDefault="00971129" w:rsidP="00971129">
            <w:pPr>
              <w:spacing w:after="0" w:line="273" w:lineRule="atLeast"/>
              <w:rPr>
                <w:rFonts w:ascii="Consolas" w:eastAsia="Times New Roman" w:hAnsi="Consolas" w:cs="Consolas"/>
                <w:color w:val="333333"/>
                <w:sz w:val="18"/>
                <w:szCs w:val="18"/>
                <w:lang w:eastAsia="uk-UA"/>
              </w:rPr>
            </w:pPr>
            <w:r w:rsidRPr="00971129">
              <w:rPr>
                <w:rFonts w:ascii="Consolas" w:eastAsia="Times New Roman" w:hAnsi="Consolas" w:cs="Consolas"/>
                <w:color w:val="333333"/>
                <w:sz w:val="18"/>
                <w:szCs w:val="18"/>
                <w:lang w:eastAsia="uk-UA"/>
              </w:rPr>
              <w:t>}</w:t>
            </w:r>
          </w:p>
        </w:tc>
      </w:tr>
    </w:tbl>
    <w:p w:rsidR="00971129" w:rsidRDefault="00971129" w:rsidP="00971129">
      <w:pPr>
        <w:pStyle w:val="ac"/>
        <w:spacing w:after="0" w:line="360" w:lineRule="auto"/>
        <w:ind w:left="0"/>
        <w:jc w:val="both"/>
        <w:rPr>
          <w:rStyle w:val="af3"/>
          <w:color w:val="000000"/>
          <w:sz w:val="27"/>
          <w:szCs w:val="27"/>
          <w:shd w:val="clear" w:color="auto" w:fill="FFFFFF"/>
        </w:rPr>
      </w:pPr>
      <w:r>
        <w:rPr>
          <w:rStyle w:val="af3"/>
          <w:rFonts w:ascii="Helvetica" w:hAnsi="Helvetica"/>
          <w:color w:val="000000"/>
          <w:sz w:val="27"/>
          <w:szCs w:val="27"/>
          <w:shd w:val="clear" w:color="auto" w:fill="FFFFFF"/>
        </w:rPr>
        <w:t>SecondStep.java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7"/>
      </w:tblGrid>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package</w:t>
            </w:r>
            <w:r w:rsidRPr="003917C0">
              <w:rPr>
                <w:rFonts w:ascii="Consolas" w:eastAsia="Times New Roman" w:hAnsi="Consolas" w:cs="Consolas"/>
                <w:color w:val="333333"/>
                <w:sz w:val="18"/>
                <w:szCs w:val="18"/>
                <w:lang w:eastAsia="uk-UA"/>
              </w:rPr>
              <w:t xml:space="preserve"> dr.calculate.firstEtap;</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class</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SecondStep</w:t>
            </w: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static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new</w:t>
            </w:r>
            <w:r w:rsidRPr="003917C0">
              <w:rPr>
                <w:rFonts w:ascii="Consolas" w:eastAsia="Times New Roman" w:hAnsi="Consolas" w:cs="Consolas"/>
                <w:color w:val="333333"/>
                <w:sz w:val="18"/>
                <w:szCs w:val="18"/>
                <w:lang w:eastAsia="uk-UA"/>
              </w:rPr>
              <w:t xml:space="preserve"> int[dr.variables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rowNames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columnNames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setYO</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a1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a2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D2,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D4,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dE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XO)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lastRenderedPageBreak/>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3</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5</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6</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7</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8</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9</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13</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15</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getYO</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YO</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0" w:lineRule="atLeast"/>
              <w:jc w:val="center"/>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w:t>
            </w:r>
          </w:p>
        </w:tc>
      </w:tr>
    </w:tbl>
    <w:p w:rsidR="00971129" w:rsidRDefault="003917C0" w:rsidP="003917C0">
      <w:pPr>
        <w:spacing w:after="0" w:line="360" w:lineRule="auto"/>
        <w:jc w:val="both"/>
        <w:rPr>
          <w:rStyle w:val="af3"/>
          <w:color w:val="000000"/>
          <w:sz w:val="27"/>
          <w:szCs w:val="27"/>
          <w:shd w:val="clear" w:color="auto" w:fill="FFFFFF"/>
        </w:rPr>
      </w:pPr>
      <w:r>
        <w:rPr>
          <w:rStyle w:val="af3"/>
          <w:rFonts w:ascii="Helvetica" w:hAnsi="Helvetica"/>
          <w:color w:val="000000"/>
          <w:sz w:val="27"/>
          <w:szCs w:val="27"/>
          <w:shd w:val="clear" w:color="auto" w:fill="FFFFFF"/>
        </w:rPr>
        <w:t>ThirdStep.java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7"/>
      </w:tblGrid>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package</w:t>
            </w:r>
            <w:r w:rsidRPr="003917C0">
              <w:rPr>
                <w:rFonts w:ascii="Consolas" w:eastAsia="Times New Roman" w:hAnsi="Consolas" w:cs="Consolas"/>
                <w:color w:val="333333"/>
                <w:sz w:val="18"/>
                <w:szCs w:val="18"/>
                <w:lang w:eastAsia="uk-UA"/>
              </w:rPr>
              <w:t xml:space="preserve"> dr.calculate.firstEtap;</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class</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ThirdStep</w:t>
            </w: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static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new</w:t>
            </w:r>
            <w:r w:rsidRPr="003917C0">
              <w:rPr>
                <w:rFonts w:ascii="Consolas" w:eastAsia="Times New Roman" w:hAnsi="Consolas" w:cs="Consolas"/>
                <w:color w:val="333333"/>
                <w:sz w:val="18"/>
                <w:szCs w:val="18"/>
                <w:lang w:eastAsia="uk-UA"/>
              </w:rPr>
              <w:t xml:space="preserve"> int[dr.variables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rowNames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columnNames2</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lastRenderedPageBreak/>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setZO</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a1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a2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D2,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D4,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dE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double</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XO)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3</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5</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D2</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6</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Cs1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7</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8</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9</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a1[i]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Cs1</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Math</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round(a2[i]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a2[i]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Cs2</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Co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Ch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XO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2</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Cn</w:t>
            </w:r>
            <w:r w:rsidRPr="003917C0">
              <w:rPr>
                <w:rFonts w:ascii="Consolas" w:eastAsia="Times New Roman" w:hAnsi="Consolas" w:cs="Consolas"/>
                <w:color w:val="333333"/>
                <w:sz w:val="18"/>
                <w:szCs w:val="18"/>
                <w:lang w:eastAsia="uk-UA"/>
              </w:rPr>
              <w:t xml:space="preserv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D4</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getZO</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PrintResult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(String columnName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columnNames2)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print(columnName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183691"/>
                <w:sz w:val="18"/>
                <w:szCs w:val="18"/>
                <w:lang w:eastAsia="uk-UA"/>
              </w:rPr>
              <w:t>"\t"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lastRenderedPageBreak/>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w:t>
            </w:r>
            <w:r w:rsidRPr="003917C0">
              <w:rPr>
                <w:rFonts w:ascii="Consolas" w:eastAsia="Times New Roman" w:hAnsi="Consolas" w:cs="Consolas"/>
                <w:color w:val="183691"/>
                <w:sz w:val="18"/>
                <w:szCs w:val="18"/>
                <w:lang w:eastAsia="uk-UA"/>
              </w:rPr>
              <w: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 xml:space="preserve">[i][j]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183691"/>
                <w:sz w:val="18"/>
                <w:szCs w:val="18"/>
                <w:lang w:eastAsia="uk-UA"/>
              </w:rPr>
              <w:t>"\t"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w:t>
            </w:r>
            <w:r w:rsidRPr="003917C0">
              <w:rPr>
                <w:rFonts w:ascii="Consolas" w:eastAsia="Times New Roman" w:hAnsi="Consolas" w:cs="Consolas"/>
                <w:color w:val="183691"/>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183691"/>
                <w:sz w:val="18"/>
                <w:szCs w:val="18"/>
                <w:lang w:eastAsia="uk-UA"/>
              </w:rPr>
              <w: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w:t>
            </w:r>
            <w:r w:rsidRPr="003917C0">
              <w:rPr>
                <w:rFonts w:ascii="Consolas" w:eastAsia="Times New Roman" w:hAnsi="Consolas" w:cs="Consolas"/>
                <w:color w:val="183691"/>
                <w:sz w:val="18"/>
                <w:szCs w:val="18"/>
                <w:lang w:eastAsia="uk-UA"/>
              </w:rPr>
              <w: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w:t>
            </w:r>
          </w:p>
        </w:tc>
      </w:tr>
    </w:tbl>
    <w:p w:rsidR="003917C0" w:rsidRDefault="003917C0" w:rsidP="003917C0">
      <w:pPr>
        <w:spacing w:after="0" w:line="360" w:lineRule="auto"/>
        <w:jc w:val="both"/>
        <w:rPr>
          <w:rStyle w:val="af3"/>
          <w:color w:val="000000"/>
          <w:sz w:val="27"/>
          <w:szCs w:val="27"/>
          <w:shd w:val="clear" w:color="auto" w:fill="FFFFFF"/>
        </w:rPr>
      </w:pPr>
      <w:r>
        <w:rPr>
          <w:rStyle w:val="af3"/>
          <w:rFonts w:ascii="Helvetica" w:hAnsi="Helvetica"/>
          <w:color w:val="000000"/>
          <w:sz w:val="27"/>
          <w:szCs w:val="27"/>
          <w:shd w:val="clear" w:color="auto" w:fill="FFFFFF"/>
        </w:rPr>
        <w:t>SCriteria.java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7"/>
      </w:tblGrid>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package</w:t>
            </w:r>
            <w:r w:rsidRPr="003917C0">
              <w:rPr>
                <w:rFonts w:ascii="Consolas" w:eastAsia="Times New Roman" w:hAnsi="Consolas" w:cs="Consolas"/>
                <w:color w:val="333333"/>
                <w:sz w:val="18"/>
                <w:szCs w:val="18"/>
                <w:lang w:eastAsia="uk-UA"/>
              </w:rPr>
              <w:t xml:space="preserve"> dr.calculate.secondtEtap;</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import</w:t>
            </w:r>
            <w:r w:rsidRPr="003917C0">
              <w:rPr>
                <w:rFonts w:ascii="Consolas" w:eastAsia="Times New Roman" w:hAnsi="Consolas" w:cs="Consolas"/>
                <w:color w:val="333333"/>
                <w:sz w:val="18"/>
                <w:szCs w:val="18"/>
                <w:lang w:eastAsia="uk-UA"/>
              </w:rPr>
              <w:t xml:space="preserve"> dr.variables.Variables;</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import</w:t>
            </w:r>
            <w:r w:rsidRPr="003917C0">
              <w:rPr>
                <w:rFonts w:ascii="Consolas" w:eastAsia="Times New Roman" w:hAnsi="Consolas" w:cs="Consolas"/>
                <w:color w:val="333333"/>
                <w:sz w:val="18"/>
                <w:szCs w:val="18"/>
                <w:lang w:eastAsia="uk-UA"/>
              </w:rPr>
              <w:t xml:space="preserve"> java.util.ArrayList;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import</w:t>
            </w:r>
            <w:r w:rsidRPr="003917C0">
              <w:rPr>
                <w:rFonts w:ascii="Consolas" w:eastAsia="Times New Roman" w:hAnsi="Consolas" w:cs="Consolas"/>
                <w:color w:val="333333"/>
                <w:sz w:val="18"/>
                <w:szCs w:val="18"/>
                <w:lang w:eastAsia="uk-UA"/>
              </w:rPr>
              <w:t xml:space="preserve"> java.util.Arrays;</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import</w:t>
            </w:r>
            <w:r w:rsidRPr="003917C0">
              <w:rPr>
                <w:rFonts w:ascii="Consolas" w:eastAsia="Times New Roman" w:hAnsi="Consolas" w:cs="Consolas"/>
                <w:color w:val="333333"/>
                <w:sz w:val="18"/>
                <w:szCs w:val="18"/>
                <w:lang w:eastAsia="uk-UA"/>
              </w:rPr>
              <w:t xml:space="preserve"> java.util.List;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class</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SCriteria</w:t>
            </w: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static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maxJ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new</w:t>
            </w:r>
            <w:r w:rsidRPr="003917C0">
              <w:rPr>
                <w:rFonts w:ascii="Consolas" w:eastAsia="Times New Roman" w:hAnsi="Consolas" w:cs="Consolas"/>
                <w:color w:val="333333"/>
                <w:sz w:val="18"/>
                <w:szCs w:val="18"/>
                <w:lang w:eastAsia="uk-UA"/>
              </w:rPr>
              <w:t xml:space="preserve"> int[Variables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columnNames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setMaxJ</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ZO)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maxJ[j]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][j]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[i][j]</w:t>
            </w:r>
            <w:r w:rsidRPr="003917C0">
              <w:rPr>
                <w:rFonts w:ascii="Consolas" w:eastAsia="Times New Roman" w:hAnsi="Consolas" w:cs="Consolas"/>
                <w:color w:val="A71D5D"/>
                <w:sz w:val="18"/>
                <w:szCs w:val="18"/>
                <w:lang w:eastAsia="uk-UA"/>
              </w:rPr>
              <w:t>&gt;</w:t>
            </w:r>
            <w:r w:rsidRPr="003917C0">
              <w:rPr>
                <w:rFonts w:ascii="Consolas" w:eastAsia="Times New Roman" w:hAnsi="Consolas" w:cs="Consolas"/>
                <w:color w:val="333333"/>
                <w:sz w:val="18"/>
                <w:szCs w:val="18"/>
                <w:lang w:eastAsia="uk-UA"/>
              </w:rPr>
              <w:t>maxJ[j])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maxJ[j]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[i][j];</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maxJ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maxJ;</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getMaxJ</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maxJ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print(maxJ[i]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183691"/>
                <w:sz w:val="18"/>
                <w:szCs w:val="18"/>
                <w:lang w:eastAsia="uk-UA"/>
              </w:rPr>
              <w:t>"\t"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w:t>
            </w:r>
            <w:r w:rsidRPr="003917C0">
              <w:rPr>
                <w:rFonts w:ascii="Consolas" w:eastAsia="Times New Roman" w:hAnsi="Consolas" w:cs="Consolas"/>
                <w:color w:val="183691"/>
                <w:sz w:val="18"/>
                <w:szCs w:val="18"/>
                <w:lang w:eastAsia="uk-UA"/>
              </w:rPr>
              <w: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969896"/>
                <w:sz w:val="18"/>
                <w:szCs w:val="18"/>
                <w:lang w:eastAsia="uk-UA"/>
              </w:rPr>
              <w:t>//        System.out.println(Arrays.toString(maxJ));</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maxJ;</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static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matrixZal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new</w:t>
            </w:r>
            <w:r w:rsidRPr="003917C0">
              <w:rPr>
                <w:rFonts w:ascii="Consolas" w:eastAsia="Times New Roman" w:hAnsi="Consolas" w:cs="Consolas"/>
                <w:color w:val="333333"/>
                <w:sz w:val="18"/>
                <w:szCs w:val="18"/>
                <w:lang w:eastAsia="uk-UA"/>
              </w:rPr>
              <w:t xml:space="preserve"> int[dr.variables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columnNames2</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length][dr.variables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columnNames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setMatrixZal</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ZO,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maxJ</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matrixZal[i][j]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maxJ[j]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0086B3"/>
                <w:sz w:val="18"/>
                <w:szCs w:val="18"/>
                <w:lang w:eastAsia="uk-UA"/>
              </w:rPr>
              <w:t>ZO</w:t>
            </w:r>
            <w:r w:rsidRPr="003917C0">
              <w:rPr>
                <w:rFonts w:ascii="Consolas" w:eastAsia="Times New Roman" w:hAnsi="Consolas" w:cs="Consolas"/>
                <w:color w:val="333333"/>
                <w:sz w:val="18"/>
                <w:szCs w:val="18"/>
                <w:lang w:eastAsia="uk-UA"/>
              </w:rPr>
              <w:t>[i][j];</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(matrixZal[i][</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maxJ[i])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matrixZal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matrixZal;</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getMatrixZal</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matrixZal;</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static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er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new</w:t>
            </w:r>
            <w:r w:rsidRPr="003917C0">
              <w:rPr>
                <w:rFonts w:ascii="Consolas" w:eastAsia="Times New Roman" w:hAnsi="Consolas" w:cs="Consolas"/>
                <w:color w:val="333333"/>
                <w:sz w:val="18"/>
                <w:szCs w:val="18"/>
                <w:lang w:eastAsia="uk-UA"/>
              </w:rPr>
              <w:t xml:space="preserve"> int[matrixZal</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setER</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matrixZal</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matrixZal</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er[i]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Integer</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0086B3"/>
                <w:sz w:val="18"/>
                <w:szCs w:val="18"/>
                <w:lang w:eastAsia="uk-UA"/>
              </w:rPr>
              <w:t>MIN_VALUE</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j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matrixZal[i]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j</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(er[i]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matrixZal[i][j])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er[i]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matrixZal[i][j];</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er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getER</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println(Arrays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toString(er));</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er;</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List&lt;</w:t>
            </w:r>
            <w:r w:rsidRPr="003917C0">
              <w:rPr>
                <w:rFonts w:ascii="Consolas" w:eastAsia="Times New Roman" w:hAnsi="Consolas" w:cs="Consolas"/>
                <w:color w:val="333333"/>
                <w:sz w:val="18"/>
                <w:szCs w:val="18"/>
                <w:lang w:eastAsia="uk-UA"/>
              </w:rPr>
              <w:t>Integer</w:t>
            </w:r>
            <w:r w:rsidRPr="003917C0">
              <w:rPr>
                <w:rFonts w:ascii="Consolas" w:eastAsia="Times New Roman" w:hAnsi="Consolas" w:cs="Consolas"/>
                <w:color w:val="A71D5D"/>
                <w:sz w:val="18"/>
                <w:szCs w:val="18"/>
                <w:lang w:eastAsia="uk-UA"/>
              </w:rPr>
              <w:t>&gt;</w:t>
            </w:r>
            <w:r w:rsidRPr="003917C0">
              <w:rPr>
                <w:rFonts w:ascii="Consolas" w:eastAsia="Times New Roman" w:hAnsi="Consolas" w:cs="Consolas"/>
                <w:color w:val="333333"/>
                <w:sz w:val="18"/>
                <w:szCs w:val="18"/>
                <w:lang w:eastAsia="uk-UA"/>
              </w:rPr>
              <w:t xml:space="preserve"> result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new</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ArrayList&lt;&gt;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setResult</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er</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er</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lastRenderedPageBreak/>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&gt;</w:t>
            </w:r>
            <w:r w:rsidRPr="003917C0">
              <w:rPr>
                <w:rFonts w:ascii="Consolas" w:eastAsia="Times New Roman" w:hAnsi="Consolas" w:cs="Consolas"/>
                <w:color w:val="333333"/>
                <w:sz w:val="18"/>
                <w:szCs w:val="18"/>
                <w:lang w:eastAsia="uk-UA"/>
              </w:rPr>
              <w:t xml:space="preserve"> er[i])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er[i];</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er</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er[i])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result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add(i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result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result;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List&lt;</w:t>
            </w:r>
            <w:r w:rsidRPr="003917C0">
              <w:rPr>
                <w:rFonts w:ascii="Consolas" w:eastAsia="Times New Roman" w:hAnsi="Consolas" w:cs="Consolas"/>
                <w:color w:val="333333"/>
                <w:sz w:val="18"/>
                <w:szCs w:val="18"/>
                <w:lang w:eastAsia="uk-UA"/>
              </w:rPr>
              <w:t>Integer</w:t>
            </w:r>
            <w:r w:rsidRPr="003917C0">
              <w:rPr>
                <w:rFonts w:ascii="Consolas" w:eastAsia="Times New Roman" w:hAnsi="Consolas" w:cs="Consolas"/>
                <w:color w:val="A71D5D"/>
                <w:sz w:val="18"/>
                <w:szCs w:val="18"/>
                <w:lang w:eastAsia="uk-UA"/>
              </w:rPr>
              <w:t>&gt;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getResult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println(result);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result;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private</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static</w:t>
            </w:r>
            <w:r w:rsidRPr="003917C0">
              <w:rPr>
                <w:rFonts w:ascii="Consolas" w:eastAsia="Times New Roman" w:hAnsi="Consolas" w:cs="Consolas"/>
                <w:color w:val="333333"/>
                <w:sz w:val="18"/>
                <w:szCs w:val="18"/>
                <w:lang w:eastAsia="uk-UA"/>
              </w:rPr>
              <w:t xml:space="preserve"> String str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183691"/>
                <w:sz w:val="18"/>
                <w:szCs w:val="18"/>
                <w:lang w:eastAsia="uk-UA"/>
              </w:rPr>
              <w:t>""</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void</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795DA3"/>
                <w:sz w:val="18"/>
                <w:szCs w:val="18"/>
                <w:lang w:eastAsia="uk-UA"/>
              </w:rPr>
              <w:t>setStr</w:t>
            </w:r>
            <w:r w:rsidRPr="003917C0">
              <w:rPr>
                <w:rFonts w:ascii="Consolas" w:eastAsia="Times New Roman" w:hAnsi="Consolas" w:cs="Consolas"/>
                <w:color w:val="333333"/>
                <w:sz w:val="18"/>
                <w:szCs w:val="18"/>
                <w:lang w:eastAsia="uk-UA"/>
              </w:rPr>
              <w:t>(</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er</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er</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&gt;</w:t>
            </w:r>
            <w:r w:rsidRPr="003917C0">
              <w:rPr>
                <w:rFonts w:ascii="Consolas" w:eastAsia="Times New Roman" w:hAnsi="Consolas" w:cs="Consolas"/>
                <w:color w:val="333333"/>
                <w:sz w:val="18"/>
                <w:szCs w:val="18"/>
                <w:lang w:eastAsia="uk-UA"/>
              </w:rPr>
              <w:t xml:space="preserve"> er[i])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er[i];</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for</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int</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0</w:t>
            </w:r>
            <w:r w:rsidRPr="003917C0">
              <w:rPr>
                <w:rFonts w:ascii="Consolas" w:eastAsia="Times New Roman" w:hAnsi="Consolas" w:cs="Consolas"/>
                <w:color w:val="333333"/>
                <w:sz w:val="18"/>
                <w:szCs w:val="18"/>
                <w:lang w:eastAsia="uk-UA"/>
              </w:rPr>
              <w:t xml:space="preserve">; i </w:t>
            </w:r>
            <w:r w:rsidRPr="003917C0">
              <w:rPr>
                <w:rFonts w:ascii="Consolas" w:eastAsia="Times New Roman" w:hAnsi="Consolas" w:cs="Consolas"/>
                <w:color w:val="A71D5D"/>
                <w:sz w:val="18"/>
                <w:szCs w:val="18"/>
                <w:lang w:eastAsia="uk-UA"/>
              </w:rPr>
              <w:t>&lt;</w:t>
            </w:r>
            <w:r w:rsidRPr="003917C0">
              <w:rPr>
                <w:rFonts w:ascii="Consolas" w:eastAsia="Times New Roman" w:hAnsi="Consolas" w:cs="Consolas"/>
                <w:color w:val="333333"/>
                <w:sz w:val="18"/>
                <w:szCs w:val="18"/>
                <w:lang w:eastAsia="uk-UA"/>
              </w:rPr>
              <w:t xml:space="preserve"> er</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length; i</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if</w:t>
            </w:r>
            <w:r w:rsidRPr="003917C0">
              <w:rPr>
                <w:rFonts w:ascii="Consolas" w:eastAsia="Times New Roman" w:hAnsi="Consolas" w:cs="Consolas"/>
                <w:color w:val="333333"/>
                <w:sz w:val="18"/>
                <w:szCs w:val="18"/>
                <w:lang w:eastAsia="uk-UA"/>
              </w:rPr>
              <w:t xml:space="preserve"> (min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er[i])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result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add(i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0086B3"/>
                <w:sz w:val="18"/>
                <w:szCs w:val="18"/>
                <w:lang w:eastAsia="uk-UA"/>
              </w:rPr>
              <w:t>1</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str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recomendate[i]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183691"/>
                <w:sz w:val="18"/>
                <w:szCs w:val="18"/>
                <w:lang w:eastAsia="uk-UA"/>
              </w:rPr>
              <w:t>" \n"</w:t>
            </w:r>
            <w:r w:rsidRPr="003917C0">
              <w:rPr>
                <w:rFonts w:ascii="Consolas" w:eastAsia="Times New Roman" w:hAnsi="Consolas" w:cs="Consolas"/>
                <w:color w:val="333333"/>
                <w:sz w:val="18"/>
                <w:szCs w:val="18"/>
                <w:lang w:eastAsia="uk-UA"/>
              </w:rPr>
              <w:t>;</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println(Variables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recomendate[i]);</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ED6A43"/>
                <w:sz w:val="18"/>
                <w:szCs w:val="18"/>
                <w:lang w:eastAsia="uk-UA"/>
              </w:rPr>
              <w:t>this</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str </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 xml:space="preserve"> str;</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p>
          <w:p w:rsidR="003917C0" w:rsidRPr="003917C0" w:rsidRDefault="003917C0" w:rsidP="003917C0">
            <w:pPr>
              <w:spacing w:after="0" w:line="270" w:lineRule="atLeast"/>
              <w:jc w:val="right"/>
              <w:rPr>
                <w:rFonts w:ascii="Times New Roman" w:eastAsia="Times New Roman" w:hAnsi="Times New Roman" w:cs="Times New Roman"/>
                <w:sz w:val="20"/>
                <w:szCs w:val="20"/>
                <w:lang w:eastAsia="uk-UA"/>
              </w:rPr>
            </w:pP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public</w:t>
            </w:r>
            <w:r w:rsidRPr="003917C0">
              <w:rPr>
                <w:rFonts w:ascii="Consolas" w:eastAsia="Times New Roman" w:hAnsi="Consolas" w:cs="Consolas"/>
                <w:color w:val="333333"/>
                <w:sz w:val="18"/>
                <w:szCs w:val="18"/>
                <w:lang w:eastAsia="uk-UA"/>
              </w:rPr>
              <w:t xml:space="preserve"> String </w:t>
            </w:r>
            <w:r w:rsidRPr="003917C0">
              <w:rPr>
                <w:rFonts w:ascii="Consolas" w:eastAsia="Times New Roman" w:hAnsi="Consolas" w:cs="Consolas"/>
                <w:color w:val="795DA3"/>
                <w:sz w:val="18"/>
                <w:szCs w:val="18"/>
                <w:lang w:eastAsia="uk-UA"/>
              </w:rPr>
              <w:t>getString</w:t>
            </w:r>
            <w:r w:rsidRPr="003917C0">
              <w:rPr>
                <w:rFonts w:ascii="Consolas" w:eastAsia="Times New Roman" w:hAnsi="Consolas" w:cs="Consolas"/>
                <w:color w:val="333333"/>
                <w:sz w:val="18"/>
                <w:szCs w:val="18"/>
                <w:lang w:eastAsia="uk-UA"/>
              </w:rPr>
              <w:t>()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System</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out</w:t>
            </w:r>
            <w:r w:rsidRPr="003917C0">
              <w:rPr>
                <w:rFonts w:ascii="Consolas" w:eastAsia="Times New Roman" w:hAnsi="Consolas" w:cs="Consolas"/>
                <w:color w:val="A71D5D"/>
                <w:sz w:val="18"/>
                <w:szCs w:val="18"/>
                <w:lang w:eastAsia="uk-UA"/>
              </w:rPr>
              <w:t>.</w:t>
            </w:r>
            <w:r w:rsidRPr="003917C0">
              <w:rPr>
                <w:rFonts w:ascii="Consolas" w:eastAsia="Times New Roman" w:hAnsi="Consolas" w:cs="Consolas"/>
                <w:color w:val="333333"/>
                <w:sz w:val="18"/>
                <w:szCs w:val="18"/>
                <w:lang w:eastAsia="uk-UA"/>
              </w:rPr>
              <w:t>println();</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r w:rsidRPr="003917C0">
              <w:rPr>
                <w:rFonts w:ascii="Consolas" w:eastAsia="Times New Roman" w:hAnsi="Consolas" w:cs="Consolas"/>
                <w:color w:val="A71D5D"/>
                <w:sz w:val="18"/>
                <w:szCs w:val="18"/>
                <w:lang w:eastAsia="uk-UA"/>
              </w:rPr>
              <w:t>return</w:t>
            </w:r>
            <w:r w:rsidRPr="003917C0">
              <w:rPr>
                <w:rFonts w:ascii="Consolas" w:eastAsia="Times New Roman" w:hAnsi="Consolas" w:cs="Consolas"/>
                <w:color w:val="333333"/>
                <w:sz w:val="18"/>
                <w:szCs w:val="18"/>
                <w:lang w:eastAsia="uk-UA"/>
              </w:rPr>
              <w:t xml:space="preserve"> str;</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 xml:space="preserve">    }</w:t>
            </w:r>
          </w:p>
        </w:tc>
      </w:tr>
      <w:tr w:rsidR="003917C0" w:rsidRPr="003917C0" w:rsidTr="003917C0">
        <w:tc>
          <w:tcPr>
            <w:tcW w:w="0" w:type="auto"/>
            <w:shd w:val="clear" w:color="auto" w:fill="FFFFFF"/>
            <w:tcMar>
              <w:top w:w="0" w:type="dxa"/>
              <w:left w:w="150" w:type="dxa"/>
              <w:bottom w:w="0" w:type="dxa"/>
              <w:right w:w="150" w:type="dxa"/>
            </w:tcMar>
            <w:hideMark/>
          </w:tcPr>
          <w:p w:rsidR="003917C0" w:rsidRPr="003917C0" w:rsidRDefault="003917C0" w:rsidP="003917C0">
            <w:pPr>
              <w:spacing w:after="0" w:line="273" w:lineRule="atLeast"/>
              <w:rPr>
                <w:rFonts w:ascii="Consolas" w:eastAsia="Times New Roman" w:hAnsi="Consolas" w:cs="Consolas"/>
                <w:color w:val="333333"/>
                <w:sz w:val="18"/>
                <w:szCs w:val="18"/>
                <w:lang w:eastAsia="uk-UA"/>
              </w:rPr>
            </w:pPr>
            <w:r w:rsidRPr="003917C0">
              <w:rPr>
                <w:rFonts w:ascii="Consolas" w:eastAsia="Times New Roman" w:hAnsi="Consolas" w:cs="Consolas"/>
                <w:color w:val="333333"/>
                <w:sz w:val="18"/>
                <w:szCs w:val="18"/>
                <w:lang w:eastAsia="uk-UA"/>
              </w:rPr>
              <w:t>}</w:t>
            </w:r>
          </w:p>
        </w:tc>
      </w:tr>
    </w:tbl>
    <w:p w:rsidR="003917C0" w:rsidRDefault="003917C0" w:rsidP="003917C0">
      <w:pPr>
        <w:spacing w:after="0" w:line="360" w:lineRule="auto"/>
        <w:jc w:val="both"/>
        <w:rPr>
          <w:rFonts w:cs="Times New Roman"/>
          <w:bCs/>
          <w:color w:val="000000"/>
          <w:sz w:val="28"/>
          <w:szCs w:val="28"/>
          <w:lang w:val="en-US"/>
        </w:rPr>
      </w:pPr>
    </w:p>
    <w:p w:rsidR="003917C0" w:rsidRPr="003917C0" w:rsidRDefault="003917C0" w:rsidP="003917C0">
      <w:pPr>
        <w:spacing w:after="0" w:line="360" w:lineRule="auto"/>
        <w:jc w:val="both"/>
        <w:rPr>
          <w:rFonts w:cs="Times New Roman"/>
          <w:bCs/>
          <w:color w:val="000000"/>
          <w:sz w:val="28"/>
          <w:szCs w:val="28"/>
          <w:lang w:val="ru-RU"/>
        </w:rPr>
      </w:pPr>
      <w:r>
        <w:rPr>
          <w:rFonts w:cs="Times New Roman"/>
          <w:bCs/>
          <w:color w:val="000000"/>
          <w:sz w:val="28"/>
          <w:szCs w:val="28"/>
          <w:lang w:val="ru-RU"/>
        </w:rPr>
        <w:t>Програма з повним кодом та комытами до проекту лежить на ресурс</w:t>
      </w:r>
      <w:r>
        <w:rPr>
          <w:rFonts w:cs="Times New Roman"/>
          <w:bCs/>
          <w:color w:val="000000"/>
          <w:sz w:val="28"/>
          <w:szCs w:val="28"/>
        </w:rPr>
        <w:t xml:space="preserve">і </w:t>
      </w:r>
      <w:r>
        <w:rPr>
          <w:rFonts w:cs="Times New Roman"/>
          <w:bCs/>
          <w:color w:val="000000"/>
          <w:sz w:val="28"/>
          <w:szCs w:val="28"/>
          <w:lang w:val="en-US"/>
        </w:rPr>
        <w:t>GitHub</w:t>
      </w:r>
      <w:r w:rsidRPr="003917C0">
        <w:rPr>
          <w:rFonts w:cs="Times New Roman"/>
          <w:bCs/>
          <w:color w:val="000000"/>
          <w:sz w:val="28"/>
          <w:szCs w:val="28"/>
          <w:lang w:val="ru-RU"/>
        </w:rPr>
        <w:t xml:space="preserve"> </w:t>
      </w:r>
      <w:r>
        <w:rPr>
          <w:rFonts w:cs="Times New Roman"/>
          <w:bCs/>
          <w:color w:val="000000"/>
          <w:sz w:val="28"/>
          <w:szCs w:val="28"/>
          <w:lang w:val="ru-RU"/>
        </w:rPr>
        <w:t xml:space="preserve">за адресою </w:t>
      </w:r>
      <w:hyperlink r:id="rId118" w:history="1">
        <w:r w:rsidRPr="0038194D">
          <w:rPr>
            <w:rStyle w:val="a9"/>
            <w:rFonts w:cs="Times New Roman"/>
            <w:bCs/>
            <w:sz w:val="28"/>
            <w:szCs w:val="28"/>
            <w:lang w:val="ru-RU"/>
          </w:rPr>
          <w:t>https://github.com/Belkins18/Thesis</w:t>
        </w:r>
      </w:hyperlink>
      <w:r>
        <w:rPr>
          <w:rFonts w:cs="Times New Roman"/>
          <w:bCs/>
          <w:color w:val="000000"/>
          <w:sz w:val="28"/>
          <w:szCs w:val="28"/>
          <w:lang w:val="ru-RU"/>
        </w:rPr>
        <w:t xml:space="preserve"> </w:t>
      </w:r>
    </w:p>
    <w:sectPr w:rsidR="003917C0" w:rsidRPr="003917C0" w:rsidSect="0007623F">
      <w:headerReference w:type="default" r:id="rId119"/>
      <w:footerReference w:type="default" r:id="rId12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97B" w:rsidRDefault="0075597B" w:rsidP="00893723">
      <w:pPr>
        <w:spacing w:after="0" w:line="240" w:lineRule="auto"/>
      </w:pPr>
      <w:r>
        <w:separator/>
      </w:r>
    </w:p>
  </w:endnote>
  <w:endnote w:type="continuationSeparator" w:id="0">
    <w:p w:rsidR="0075597B" w:rsidRDefault="0075597B" w:rsidP="00893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098" w:rsidRPr="008B7AC1" w:rsidRDefault="00931098" w:rsidP="00585AB9">
    <w:pPr>
      <w:pStyle w:val="a6"/>
      <w:tabs>
        <w:tab w:val="clear" w:pos="4819"/>
        <w:tab w:val="center" w:pos="3119"/>
      </w:tabs>
      <w:rPr>
        <w:rFonts w:ascii="Times New Roman" w:hAnsi="Times New Roman" w:cs="Times New Roman"/>
        <w:sz w:val="20"/>
        <w:szCs w:val="20"/>
      </w:rPr>
    </w:pPr>
    <w:r w:rsidRPr="008B7AC1">
      <w:rPr>
        <w:rFonts w:ascii="Times New Roman" w:hAnsi="Times New Roman" w:cs="Times New Roman"/>
        <w:sz w:val="20"/>
        <w:szCs w:val="20"/>
      </w:rPr>
      <w:t>2015 р.</w:t>
    </w:r>
    <w:r w:rsidRPr="008B7AC1">
      <w:rPr>
        <w:rFonts w:ascii="Times New Roman" w:hAnsi="Times New Roman" w:cs="Times New Roman"/>
        <w:sz w:val="20"/>
        <w:szCs w:val="20"/>
      </w:rPr>
      <w:ptab w:relativeTo="margin" w:alignment="center" w:leader="none"/>
    </w:r>
    <w:r w:rsidRPr="008B7AC1">
      <w:rPr>
        <w:rFonts w:ascii="Times New Roman" w:hAnsi="Times New Roman" w:cs="Times New Roman"/>
        <w:sz w:val="20"/>
        <w:szCs w:val="20"/>
      </w:rPr>
      <w:t>Белібов М.М.</w:t>
    </w:r>
    <w:r w:rsidRPr="008B7AC1">
      <w:rPr>
        <w:rFonts w:ascii="Times New Roman" w:hAnsi="Times New Roman" w:cs="Times New Roman"/>
        <w:sz w:val="20"/>
        <w:szCs w:val="20"/>
      </w:rPr>
      <w:ptab w:relativeTo="margin" w:alignment="right" w:leader="none"/>
    </w:r>
    <w:r w:rsidRPr="008B7AC1">
      <w:rPr>
        <w:rFonts w:ascii="Times New Roman" w:hAnsi="Times New Roman" w:cs="Times New Roman"/>
        <w:sz w:val="20"/>
        <w:szCs w:val="20"/>
      </w:rPr>
      <w:t>7.04030302 –ДР.ПЗ.00–507с.21120302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97B" w:rsidRDefault="0075597B" w:rsidP="00893723">
      <w:pPr>
        <w:spacing w:after="0" w:line="240" w:lineRule="auto"/>
      </w:pPr>
      <w:r>
        <w:separator/>
      </w:r>
    </w:p>
  </w:footnote>
  <w:footnote w:type="continuationSeparator" w:id="0">
    <w:p w:rsidR="0075597B" w:rsidRDefault="0075597B" w:rsidP="008937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GOST type A" w:hAnsi="GOST type A"/>
        <w:i/>
        <w:sz w:val="20"/>
        <w:szCs w:val="20"/>
      </w:rPr>
      <w:id w:val="-1606888566"/>
      <w:docPartObj>
        <w:docPartGallery w:val="Page Numbers (Top of Page)"/>
        <w:docPartUnique/>
      </w:docPartObj>
    </w:sdtPr>
    <w:sdtEndPr>
      <w:rPr>
        <w:rFonts w:ascii="Times New Roman" w:hAnsi="Times New Roman" w:cs="Times New Roman"/>
        <w:i w:val="0"/>
      </w:rPr>
    </w:sdtEndPr>
    <w:sdtContent>
      <w:p w:rsidR="00931098" w:rsidRPr="00CD38E8" w:rsidRDefault="00931098" w:rsidP="00585AB9">
        <w:pPr>
          <w:pStyle w:val="a4"/>
          <w:jc w:val="right"/>
          <w:rPr>
            <w:rFonts w:ascii="Times New Roman" w:hAnsi="Times New Roman" w:cs="Times New Roman"/>
            <w:sz w:val="20"/>
            <w:szCs w:val="20"/>
          </w:rPr>
        </w:pPr>
        <w:r w:rsidRPr="00CD38E8">
          <w:rPr>
            <w:rFonts w:ascii="Times New Roman" w:hAnsi="Times New Roman" w:cs="Times New Roman"/>
            <w:sz w:val="20"/>
            <w:szCs w:val="20"/>
          </w:rPr>
          <w:fldChar w:fldCharType="begin"/>
        </w:r>
        <w:r w:rsidRPr="00CD38E8">
          <w:rPr>
            <w:rFonts w:ascii="Times New Roman" w:hAnsi="Times New Roman" w:cs="Times New Roman"/>
            <w:sz w:val="20"/>
            <w:szCs w:val="20"/>
          </w:rPr>
          <w:instrText>PAGE   \* MERGEFORMAT</w:instrText>
        </w:r>
        <w:r w:rsidRPr="00CD38E8">
          <w:rPr>
            <w:rFonts w:ascii="Times New Roman" w:hAnsi="Times New Roman" w:cs="Times New Roman"/>
            <w:sz w:val="20"/>
            <w:szCs w:val="20"/>
          </w:rPr>
          <w:fldChar w:fldCharType="separate"/>
        </w:r>
        <w:r w:rsidR="00B83F91">
          <w:rPr>
            <w:rFonts w:ascii="Times New Roman" w:hAnsi="Times New Roman" w:cs="Times New Roman"/>
            <w:noProof/>
            <w:sz w:val="20"/>
            <w:szCs w:val="20"/>
          </w:rPr>
          <w:t>2</w:t>
        </w:r>
        <w:r w:rsidRPr="00CD38E8">
          <w:rPr>
            <w:rFonts w:ascii="Times New Roman" w:hAnsi="Times New Roman" w:cs="Times New Roman"/>
            <w:sz w:val="20"/>
            <w:szCs w:val="20"/>
          </w:rPr>
          <w:fldChar w:fldCharType="end"/>
        </w:r>
      </w:p>
    </w:sdtContent>
  </w:sdt>
  <w:p w:rsidR="00931098" w:rsidRPr="00CD38E8" w:rsidRDefault="00931098" w:rsidP="00585AB9">
    <w:pPr>
      <w:pStyle w:val="a4"/>
      <w:spacing w:after="120"/>
      <w:jc w:val="center"/>
      <w:rPr>
        <w:rFonts w:ascii="Times New Roman" w:hAnsi="Times New Roman" w:cs="Times New Roman"/>
        <w:sz w:val="20"/>
        <w:szCs w:val="20"/>
      </w:rPr>
    </w:pPr>
    <w:r w:rsidRPr="00CD38E8">
      <w:rPr>
        <w:rFonts w:ascii="Times New Roman" w:hAnsi="Times New Roman" w:cs="Times New Roman"/>
        <w:sz w:val="20"/>
        <w:szCs w:val="20"/>
      </w:rPr>
      <w:t>Кафедра інтелектуальних інформаційних систем</w:t>
    </w:r>
  </w:p>
  <w:p w:rsidR="00931098" w:rsidRPr="00956E8D" w:rsidRDefault="00931098" w:rsidP="00DF4338">
    <w:pPr>
      <w:spacing w:before="100" w:after="0" w:line="360" w:lineRule="auto"/>
      <w:jc w:val="center"/>
      <w:rPr>
        <w:rFonts w:ascii="Times New Roman" w:eastAsia="Times New Roman" w:hAnsi="Times New Roman" w:cs="Times New Roman"/>
        <w:b/>
        <w:sz w:val="28"/>
        <w:szCs w:val="28"/>
      </w:rPr>
    </w:pPr>
    <w:r w:rsidRPr="00CD38E8">
      <w:rPr>
        <w:rFonts w:ascii="Times New Roman" w:hAnsi="Times New Roman" w:cs="Times New Roman"/>
        <w:sz w:val="20"/>
        <w:szCs w:val="20"/>
      </w:rPr>
      <w:t>«</w:t>
    </w:r>
    <w:r w:rsidRPr="00956E8D">
      <w:rPr>
        <w:rFonts w:ascii="Times New Roman" w:hAnsi="Times New Roman" w:cs="Times New Roman"/>
        <w:sz w:val="20"/>
        <w:szCs w:val="28"/>
      </w:rPr>
      <w:t>Модель управлі</w:t>
    </w:r>
    <w:r>
      <w:rPr>
        <w:rFonts w:ascii="Times New Roman" w:hAnsi="Times New Roman" w:cs="Times New Roman"/>
        <w:sz w:val="20"/>
        <w:szCs w:val="28"/>
      </w:rPr>
      <w:t>ння запасами в умовах невизначе</w:t>
    </w:r>
    <w:r w:rsidRPr="00956E8D">
      <w:rPr>
        <w:rFonts w:ascii="Times New Roman" w:hAnsi="Times New Roman" w:cs="Times New Roman"/>
        <w:sz w:val="20"/>
        <w:szCs w:val="28"/>
      </w:rPr>
      <w:t xml:space="preserve">ності з врахуванням процесів </w:t>
    </w:r>
    <w:r>
      <w:rPr>
        <w:rFonts w:ascii="Times New Roman" w:hAnsi="Times New Roman" w:cs="Times New Roman"/>
        <w:sz w:val="20"/>
        <w:szCs w:val="28"/>
      </w:rPr>
      <w:t>природнього</w:t>
    </w:r>
    <w:r w:rsidRPr="00956E8D">
      <w:rPr>
        <w:rFonts w:ascii="Times New Roman" w:hAnsi="Times New Roman" w:cs="Times New Roman"/>
        <w:sz w:val="20"/>
        <w:szCs w:val="28"/>
      </w:rPr>
      <w:t xml:space="preserve"> убутку</w:t>
    </w:r>
    <w:r>
      <w:rPr>
        <w:rFonts w:ascii="Times New Roman" w:hAnsi="Times New Roman" w:cs="Times New Roman"/>
        <w:sz w:val="20"/>
        <w:szCs w:val="28"/>
      </w:rPr>
      <w:t xml:space="preserve"> продукції</w:t>
    </w:r>
    <w:r w:rsidRPr="00956E8D">
      <w:rPr>
        <w:rFonts w:ascii="Times New Roman" w:hAnsi="Times New Roman" w:cs="Times New Roman"/>
        <w:b/>
        <w:sz w:val="20"/>
        <w:szCs w:val="28"/>
      </w:rPr>
      <w:t xml:space="preserve"> </w:t>
    </w:r>
    <w:r w:rsidRPr="00CD38E8">
      <w:rPr>
        <w:rFonts w:ascii="Times New Roman" w:hAnsi="Times New Roman" w:cs="Times New Roman"/>
        <w:sz w:val="20"/>
        <w:szCs w:val="2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3475E"/>
    <w:multiLevelType w:val="multilevel"/>
    <w:tmpl w:val="0422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BF274C4"/>
    <w:multiLevelType w:val="hybridMultilevel"/>
    <w:tmpl w:val="F9E8FE54"/>
    <w:lvl w:ilvl="0" w:tplc="C5E431B4">
      <w:start w:val="1"/>
      <w:numFmt w:val="russianLower"/>
      <w:lvlText w:val="%1)"/>
      <w:lvlJc w:val="left"/>
      <w:pPr>
        <w:ind w:left="927" w:hanging="360"/>
      </w:p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2" w15:restartNumberingAfterBreak="0">
    <w:nsid w:val="11E82293"/>
    <w:multiLevelType w:val="hybridMultilevel"/>
    <w:tmpl w:val="6C022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A478B6"/>
    <w:multiLevelType w:val="multilevel"/>
    <w:tmpl w:val="9FD4F766"/>
    <w:lvl w:ilvl="0">
      <w:start w:val="3"/>
      <w:numFmt w:val="decimal"/>
      <w:lvlText w:val="%1"/>
      <w:lvlJc w:val="left"/>
      <w:pPr>
        <w:ind w:left="567" w:hanging="567"/>
      </w:pPr>
      <w:rPr>
        <w:rFonts w:hint="default"/>
      </w:rPr>
    </w:lvl>
    <w:lvl w:ilvl="1">
      <w:start w:val="1"/>
      <w:numFmt w:val="decimal"/>
      <w:lvlText w:val="%1.%2"/>
      <w:lvlJc w:val="left"/>
      <w:pPr>
        <w:ind w:left="1134" w:hanging="774"/>
      </w:pPr>
      <w:rPr>
        <w:rFonts w:ascii="Times New Roman" w:hAnsi="Times New Roman" w:cs="Times New Roman"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004899"/>
    <w:multiLevelType w:val="hybridMultilevel"/>
    <w:tmpl w:val="927AC4FC"/>
    <w:lvl w:ilvl="0" w:tplc="6F5EEE32">
      <w:start w:val="7"/>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F8C74CF"/>
    <w:multiLevelType w:val="hybridMultilevel"/>
    <w:tmpl w:val="FED025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1A321A6"/>
    <w:multiLevelType w:val="hybridMultilevel"/>
    <w:tmpl w:val="15303F08"/>
    <w:lvl w:ilvl="0" w:tplc="09381E66">
      <w:start w:val="1"/>
      <w:numFmt w:val="decimal"/>
      <w:lvlText w:val="2.%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1F27CF2"/>
    <w:multiLevelType w:val="hybridMultilevel"/>
    <w:tmpl w:val="098ED400"/>
    <w:lvl w:ilvl="0" w:tplc="CFC8C8E8">
      <w:numFmt w:val="bullet"/>
      <w:lvlText w:val="–"/>
      <w:lvlJc w:val="left"/>
      <w:pPr>
        <w:ind w:left="1065" w:hanging="70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70785"/>
    <w:multiLevelType w:val="multilevel"/>
    <w:tmpl w:val="9FD4F766"/>
    <w:lvl w:ilvl="0">
      <w:start w:val="3"/>
      <w:numFmt w:val="decimal"/>
      <w:lvlText w:val="%1"/>
      <w:lvlJc w:val="left"/>
      <w:pPr>
        <w:ind w:left="567" w:hanging="567"/>
      </w:pPr>
      <w:rPr>
        <w:rFonts w:hint="default"/>
      </w:rPr>
    </w:lvl>
    <w:lvl w:ilvl="1">
      <w:start w:val="1"/>
      <w:numFmt w:val="decimal"/>
      <w:lvlText w:val="%1.%2"/>
      <w:lvlJc w:val="left"/>
      <w:pPr>
        <w:ind w:left="1134" w:hanging="774"/>
      </w:pPr>
      <w:rPr>
        <w:rFonts w:ascii="Times New Roman" w:hAnsi="Times New Roman" w:cs="Times New Roman"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A35E71"/>
    <w:multiLevelType w:val="hybridMultilevel"/>
    <w:tmpl w:val="A4C6C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95DD9"/>
    <w:multiLevelType w:val="multilevel"/>
    <w:tmpl w:val="D8D4DDAA"/>
    <w:lvl w:ilvl="0">
      <w:start w:val="1"/>
      <w:numFmt w:val="decimal"/>
      <w:lvlText w:val="%1"/>
      <w:lvlJc w:val="left"/>
      <w:pPr>
        <w:ind w:left="567" w:hanging="567"/>
      </w:pPr>
      <w:rPr>
        <w:rFonts w:hint="default"/>
      </w:rPr>
    </w:lvl>
    <w:lvl w:ilvl="1">
      <w:start w:val="1"/>
      <w:numFmt w:val="decimal"/>
      <w:lvlText w:val="%1.%2"/>
      <w:lvlJc w:val="left"/>
      <w:pPr>
        <w:ind w:left="1134" w:hanging="774"/>
      </w:pPr>
      <w:rPr>
        <w:rFonts w:hint="default"/>
        <w:b w:val="0"/>
        <w:lang w:val="ru-RU"/>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743748"/>
    <w:multiLevelType w:val="multilevel"/>
    <w:tmpl w:val="141E3A04"/>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7DF17E2"/>
    <w:multiLevelType w:val="multilevel"/>
    <w:tmpl w:val="DBFAAA10"/>
    <w:lvl w:ilvl="0">
      <w:start w:val="2"/>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B7955B1"/>
    <w:multiLevelType w:val="hybridMultilevel"/>
    <w:tmpl w:val="6F602E80"/>
    <w:lvl w:ilvl="0" w:tplc="6F5EEE32">
      <w:start w:val="7"/>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40066C04"/>
    <w:multiLevelType w:val="hybridMultilevel"/>
    <w:tmpl w:val="EA5674A0"/>
    <w:lvl w:ilvl="0" w:tplc="6F5EEE32">
      <w:start w:val="7"/>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07849DD"/>
    <w:multiLevelType w:val="hybridMultilevel"/>
    <w:tmpl w:val="C264007C"/>
    <w:lvl w:ilvl="0" w:tplc="625033D0">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0FE6788"/>
    <w:multiLevelType w:val="multilevel"/>
    <w:tmpl w:val="2EDE4ACA"/>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56414C82"/>
    <w:multiLevelType w:val="multilevel"/>
    <w:tmpl w:val="AC56E820"/>
    <w:lvl w:ilvl="0">
      <w:start w:val="2"/>
      <w:numFmt w:val="decimal"/>
      <w:lvlText w:val="%1"/>
      <w:lvlJc w:val="left"/>
      <w:pPr>
        <w:ind w:left="567" w:hanging="56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741341E"/>
    <w:multiLevelType w:val="hybridMultilevel"/>
    <w:tmpl w:val="3C92FEC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5A2543B"/>
    <w:multiLevelType w:val="multilevel"/>
    <w:tmpl w:val="5A5CFCCE"/>
    <w:lvl w:ilvl="0">
      <w:start w:val="2"/>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61B53BC"/>
    <w:multiLevelType w:val="hybridMultilevel"/>
    <w:tmpl w:val="B1E8BF4C"/>
    <w:lvl w:ilvl="0" w:tplc="7F0A4284">
      <w:start w:val="1"/>
      <w:numFmt w:val="decimal"/>
      <w:lvlText w:val="%1."/>
      <w:lvlJc w:val="left"/>
      <w:pPr>
        <w:ind w:left="928" w:hanging="360"/>
      </w:pPr>
      <w:rPr>
        <w:lang w:val="ru-RU"/>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1" w15:restartNumberingAfterBreak="0">
    <w:nsid w:val="6AB97F76"/>
    <w:multiLevelType w:val="hybridMultilevel"/>
    <w:tmpl w:val="EC5877B6"/>
    <w:lvl w:ilvl="0" w:tplc="6F5EEE32">
      <w:start w:val="7"/>
      <w:numFmt w:val="bullet"/>
      <w:lvlText w:val="–"/>
      <w:lvlJc w:val="left"/>
      <w:pPr>
        <w:ind w:left="1287" w:hanging="360"/>
      </w:pPr>
      <w:rPr>
        <w:rFonts w:ascii="Times New Roman" w:eastAsia="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2" w15:restartNumberingAfterBreak="0">
    <w:nsid w:val="6EBF6441"/>
    <w:multiLevelType w:val="hybridMultilevel"/>
    <w:tmpl w:val="A02090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7D4B057D"/>
    <w:multiLevelType w:val="hybridMultilevel"/>
    <w:tmpl w:val="F19E0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535AF2"/>
    <w:multiLevelType w:val="hybridMultilevel"/>
    <w:tmpl w:val="A34E5918"/>
    <w:lvl w:ilvl="0" w:tplc="83665DC0">
      <w:start w:val="1"/>
      <w:numFmt w:val="russianLower"/>
      <w:lvlText w:val="%1)"/>
      <w:lvlJc w:val="left"/>
      <w:pPr>
        <w:ind w:left="927"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0"/>
  </w:num>
  <w:num w:numId="2">
    <w:abstractNumId w:val="10"/>
  </w:num>
  <w:num w:numId="3">
    <w:abstractNumId w:val="17"/>
  </w:num>
  <w:num w:numId="4">
    <w:abstractNumId w:val="3"/>
  </w:num>
  <w:num w:numId="5">
    <w:abstractNumId w:val="22"/>
  </w:num>
  <w:num w:numId="6">
    <w:abstractNumId w:val="5"/>
  </w:num>
  <w:num w:numId="7">
    <w:abstractNumId w:val="18"/>
  </w:num>
  <w:num w:numId="8">
    <w:abstractNumId w:val="2"/>
  </w:num>
  <w:num w:numId="9">
    <w:abstractNumId w:val="1"/>
    <w:lvlOverride w:ilvl="0">
      <w:startOverride w:val="1"/>
    </w:lvlOverride>
    <w:lvlOverride w:ilvl="1"/>
    <w:lvlOverride w:ilvl="2"/>
    <w:lvlOverride w:ilvl="3"/>
    <w:lvlOverride w:ilvl="4"/>
    <w:lvlOverride w:ilvl="5"/>
    <w:lvlOverride w:ilvl="6"/>
    <w:lvlOverride w:ilvl="7"/>
    <w:lvlOverride w:ilvl="8"/>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15"/>
  </w:num>
  <w:num w:numId="13">
    <w:abstractNumId w:val="4"/>
  </w:num>
  <w:num w:numId="14">
    <w:abstractNumId w:val="13"/>
  </w:num>
  <w:num w:numId="15">
    <w:abstractNumId w:val="14"/>
  </w:num>
  <w:num w:numId="16">
    <w:abstractNumId w:val="8"/>
  </w:num>
  <w:num w:numId="17">
    <w:abstractNumId w:val="6"/>
  </w:num>
  <w:num w:numId="18">
    <w:abstractNumId w:val="16"/>
  </w:num>
  <w:num w:numId="19">
    <w:abstractNumId w:val="11"/>
  </w:num>
  <w:num w:numId="20">
    <w:abstractNumId w:val="12"/>
  </w:num>
  <w:num w:numId="21">
    <w:abstractNumId w:val="19"/>
  </w:num>
  <w:num w:numId="22">
    <w:abstractNumId w:val="9"/>
  </w:num>
  <w:num w:numId="23">
    <w:abstractNumId w:val="23"/>
  </w:num>
  <w:num w:numId="24">
    <w:abstractNumId w:val="20"/>
  </w:num>
  <w:num w:numId="2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FA7"/>
    <w:rsid w:val="00070E89"/>
    <w:rsid w:val="0007623F"/>
    <w:rsid w:val="00085DD7"/>
    <w:rsid w:val="000B39F6"/>
    <w:rsid w:val="000D1806"/>
    <w:rsid w:val="000D2BB7"/>
    <w:rsid w:val="00116FA7"/>
    <w:rsid w:val="001243D7"/>
    <w:rsid w:val="00170D59"/>
    <w:rsid w:val="001777AB"/>
    <w:rsid w:val="0018206C"/>
    <w:rsid w:val="001B201C"/>
    <w:rsid w:val="001B2D73"/>
    <w:rsid w:val="001C2CD4"/>
    <w:rsid w:val="001F2640"/>
    <w:rsid w:val="002008A0"/>
    <w:rsid w:val="0020614E"/>
    <w:rsid w:val="002557C8"/>
    <w:rsid w:val="002747B6"/>
    <w:rsid w:val="00286E1A"/>
    <w:rsid w:val="0029295F"/>
    <w:rsid w:val="002A185C"/>
    <w:rsid w:val="002A7884"/>
    <w:rsid w:val="00337B32"/>
    <w:rsid w:val="0035080B"/>
    <w:rsid w:val="00360A29"/>
    <w:rsid w:val="00370826"/>
    <w:rsid w:val="00382537"/>
    <w:rsid w:val="003917C0"/>
    <w:rsid w:val="00395E0F"/>
    <w:rsid w:val="003972D8"/>
    <w:rsid w:val="003A1FA8"/>
    <w:rsid w:val="003C51C8"/>
    <w:rsid w:val="003F13B2"/>
    <w:rsid w:val="00461437"/>
    <w:rsid w:val="004A3E45"/>
    <w:rsid w:val="004A5214"/>
    <w:rsid w:val="004B0381"/>
    <w:rsid w:val="004B7BD8"/>
    <w:rsid w:val="004C6897"/>
    <w:rsid w:val="004E582C"/>
    <w:rsid w:val="004E5EDF"/>
    <w:rsid w:val="00513660"/>
    <w:rsid w:val="005343BB"/>
    <w:rsid w:val="00585AB9"/>
    <w:rsid w:val="00597942"/>
    <w:rsid w:val="005B43FA"/>
    <w:rsid w:val="005C0947"/>
    <w:rsid w:val="005E538B"/>
    <w:rsid w:val="005F6666"/>
    <w:rsid w:val="006473D7"/>
    <w:rsid w:val="00673448"/>
    <w:rsid w:val="006856F7"/>
    <w:rsid w:val="006F3A9F"/>
    <w:rsid w:val="00725088"/>
    <w:rsid w:val="00735509"/>
    <w:rsid w:val="0075597B"/>
    <w:rsid w:val="007B77EA"/>
    <w:rsid w:val="007F3D2D"/>
    <w:rsid w:val="008051DF"/>
    <w:rsid w:val="008075B3"/>
    <w:rsid w:val="00814EB6"/>
    <w:rsid w:val="00827924"/>
    <w:rsid w:val="0084601A"/>
    <w:rsid w:val="00846752"/>
    <w:rsid w:val="00893723"/>
    <w:rsid w:val="008B7AC1"/>
    <w:rsid w:val="008C4551"/>
    <w:rsid w:val="00901BB8"/>
    <w:rsid w:val="00917298"/>
    <w:rsid w:val="00931098"/>
    <w:rsid w:val="00956669"/>
    <w:rsid w:val="00956E8D"/>
    <w:rsid w:val="0096133B"/>
    <w:rsid w:val="00971129"/>
    <w:rsid w:val="009C2682"/>
    <w:rsid w:val="009D414D"/>
    <w:rsid w:val="009E76CA"/>
    <w:rsid w:val="00A21987"/>
    <w:rsid w:val="00A23843"/>
    <w:rsid w:val="00A27A7E"/>
    <w:rsid w:val="00A339E6"/>
    <w:rsid w:val="00A50EAD"/>
    <w:rsid w:val="00A576C2"/>
    <w:rsid w:val="00A63397"/>
    <w:rsid w:val="00A76B15"/>
    <w:rsid w:val="00A86F18"/>
    <w:rsid w:val="00A91C20"/>
    <w:rsid w:val="00AD71E4"/>
    <w:rsid w:val="00AF06F0"/>
    <w:rsid w:val="00B31C95"/>
    <w:rsid w:val="00B50274"/>
    <w:rsid w:val="00B83F91"/>
    <w:rsid w:val="00BE5464"/>
    <w:rsid w:val="00C01657"/>
    <w:rsid w:val="00C01967"/>
    <w:rsid w:val="00C16ED0"/>
    <w:rsid w:val="00C22914"/>
    <w:rsid w:val="00C90092"/>
    <w:rsid w:val="00CA0C03"/>
    <w:rsid w:val="00CD38E8"/>
    <w:rsid w:val="00D0212D"/>
    <w:rsid w:val="00D14221"/>
    <w:rsid w:val="00D6637F"/>
    <w:rsid w:val="00D73114"/>
    <w:rsid w:val="00D831A5"/>
    <w:rsid w:val="00D87271"/>
    <w:rsid w:val="00D95C52"/>
    <w:rsid w:val="00DB3AB1"/>
    <w:rsid w:val="00DE7BFF"/>
    <w:rsid w:val="00DF4338"/>
    <w:rsid w:val="00E13F17"/>
    <w:rsid w:val="00E52932"/>
    <w:rsid w:val="00E756DF"/>
    <w:rsid w:val="00E82996"/>
    <w:rsid w:val="00EA209E"/>
    <w:rsid w:val="00EB4553"/>
    <w:rsid w:val="00ED42F7"/>
    <w:rsid w:val="00F0641F"/>
    <w:rsid w:val="00F14BEE"/>
    <w:rsid w:val="00F2253E"/>
    <w:rsid w:val="00F36981"/>
    <w:rsid w:val="00F404A1"/>
    <w:rsid w:val="00F926C7"/>
    <w:rsid w:val="00FB6D2E"/>
    <w:rsid w:val="00FD101F"/>
    <w:rsid w:val="00FE36E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A9D4D8-D7DE-405B-A7A5-87ED967D3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56F7"/>
  </w:style>
  <w:style w:type="paragraph" w:styleId="1">
    <w:name w:val="heading 1"/>
    <w:basedOn w:val="a"/>
    <w:next w:val="a"/>
    <w:link w:val="10"/>
    <w:uiPriority w:val="9"/>
    <w:qFormat/>
    <w:rsid w:val="00814E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238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238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4EB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2384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A23843"/>
    <w:rPr>
      <w:rFonts w:asciiTheme="majorHAnsi" w:eastAsiaTheme="majorEastAsia" w:hAnsiTheme="majorHAnsi" w:cstheme="majorBidi"/>
      <w:color w:val="1F4D78" w:themeColor="accent1" w:themeShade="7F"/>
      <w:sz w:val="24"/>
      <w:szCs w:val="24"/>
    </w:rPr>
  </w:style>
  <w:style w:type="table" w:styleId="a3">
    <w:name w:val="Table Grid"/>
    <w:basedOn w:val="a1"/>
    <w:uiPriority w:val="39"/>
    <w:rsid w:val="00286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93723"/>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93723"/>
    <w:rPr>
      <w:lang w:val="ru-RU"/>
    </w:rPr>
  </w:style>
  <w:style w:type="paragraph" w:styleId="a6">
    <w:name w:val="footer"/>
    <w:basedOn w:val="a"/>
    <w:link w:val="a7"/>
    <w:uiPriority w:val="99"/>
    <w:unhideWhenUsed/>
    <w:rsid w:val="00893723"/>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93723"/>
    <w:rPr>
      <w:lang w:val="ru-RU"/>
    </w:rPr>
  </w:style>
  <w:style w:type="paragraph" w:styleId="a8">
    <w:name w:val="TOC Heading"/>
    <w:basedOn w:val="1"/>
    <w:next w:val="a"/>
    <w:uiPriority w:val="39"/>
    <w:semiHidden/>
    <w:unhideWhenUsed/>
    <w:qFormat/>
    <w:rsid w:val="00814EB6"/>
    <w:pPr>
      <w:outlineLvl w:val="9"/>
    </w:pPr>
  </w:style>
  <w:style w:type="paragraph" w:styleId="11">
    <w:name w:val="toc 1"/>
    <w:basedOn w:val="a"/>
    <w:next w:val="a"/>
    <w:autoRedefine/>
    <w:uiPriority w:val="39"/>
    <w:unhideWhenUsed/>
    <w:rsid w:val="00725088"/>
    <w:pPr>
      <w:tabs>
        <w:tab w:val="right" w:leader="dot" w:pos="9627"/>
      </w:tabs>
      <w:spacing w:after="100" w:line="360" w:lineRule="auto"/>
    </w:pPr>
  </w:style>
  <w:style w:type="character" w:styleId="a9">
    <w:name w:val="Hyperlink"/>
    <w:basedOn w:val="a0"/>
    <w:uiPriority w:val="99"/>
    <w:unhideWhenUsed/>
    <w:rsid w:val="00814EB6"/>
    <w:rPr>
      <w:color w:val="0563C1" w:themeColor="hyperlink"/>
      <w:u w:val="single"/>
    </w:rPr>
  </w:style>
  <w:style w:type="paragraph" w:styleId="aa">
    <w:name w:val="Body Text"/>
    <w:basedOn w:val="a"/>
    <w:link w:val="ab"/>
    <w:uiPriority w:val="99"/>
    <w:semiHidden/>
    <w:unhideWhenUsed/>
    <w:rsid w:val="00814EB6"/>
    <w:pPr>
      <w:overflowPunct w:val="0"/>
      <w:autoSpaceDE w:val="0"/>
      <w:autoSpaceDN w:val="0"/>
      <w:adjustRightInd w:val="0"/>
      <w:spacing w:after="120" w:line="240" w:lineRule="auto"/>
    </w:pPr>
    <w:rPr>
      <w:rFonts w:ascii="Times New Roman" w:eastAsia="Times New Roman" w:hAnsi="Times New Roman" w:cs="Times New Roman"/>
      <w:sz w:val="20"/>
      <w:szCs w:val="20"/>
      <w:lang w:eastAsia="ru-RU"/>
    </w:rPr>
  </w:style>
  <w:style w:type="character" w:customStyle="1" w:styleId="ab">
    <w:name w:val="Основной текст Знак"/>
    <w:basedOn w:val="a0"/>
    <w:link w:val="aa"/>
    <w:uiPriority w:val="99"/>
    <w:semiHidden/>
    <w:rsid w:val="00814EB6"/>
    <w:rPr>
      <w:rFonts w:ascii="Times New Roman" w:eastAsia="Times New Roman" w:hAnsi="Times New Roman" w:cs="Times New Roman"/>
      <w:sz w:val="20"/>
      <w:szCs w:val="20"/>
      <w:lang w:val="ru-RU" w:eastAsia="ru-RU"/>
    </w:rPr>
  </w:style>
  <w:style w:type="character" w:customStyle="1" w:styleId="longtext">
    <w:name w:val="long_text"/>
    <w:basedOn w:val="a0"/>
    <w:rsid w:val="00814EB6"/>
  </w:style>
  <w:style w:type="paragraph" w:styleId="ac">
    <w:name w:val="List Paragraph"/>
    <w:basedOn w:val="a"/>
    <w:link w:val="ad"/>
    <w:uiPriority w:val="34"/>
    <w:qFormat/>
    <w:rsid w:val="004B7BD8"/>
    <w:pPr>
      <w:ind w:left="720"/>
      <w:contextualSpacing/>
    </w:pPr>
  </w:style>
  <w:style w:type="character" w:customStyle="1" w:styleId="ad">
    <w:name w:val="Абзац списка Знак"/>
    <w:basedOn w:val="a0"/>
    <w:link w:val="ac"/>
    <w:uiPriority w:val="34"/>
    <w:locked/>
    <w:rsid w:val="004B7BD8"/>
  </w:style>
  <w:style w:type="paragraph" w:customStyle="1" w:styleId="MY1">
    <w:name w:val="MY1"/>
    <w:basedOn w:val="a"/>
    <w:link w:val="MY1Char"/>
    <w:rsid w:val="004B7BD8"/>
    <w:pPr>
      <w:spacing w:after="0"/>
      <w:ind w:firstLine="900"/>
      <w:jc w:val="both"/>
    </w:pPr>
    <w:rPr>
      <w:rFonts w:ascii="Times New Roman" w:hAnsi="Times New Roman" w:cs="Times New Roman"/>
      <w:sz w:val="24"/>
      <w:szCs w:val="24"/>
    </w:rPr>
  </w:style>
  <w:style w:type="character" w:customStyle="1" w:styleId="MY1Char">
    <w:name w:val="MY1 Char"/>
    <w:basedOn w:val="a0"/>
    <w:link w:val="MY1"/>
    <w:rsid w:val="004B7BD8"/>
    <w:rPr>
      <w:rFonts w:ascii="Times New Roman" w:hAnsi="Times New Roman" w:cs="Times New Roman"/>
      <w:sz w:val="24"/>
      <w:szCs w:val="24"/>
    </w:rPr>
  </w:style>
  <w:style w:type="character" w:customStyle="1" w:styleId="hps">
    <w:name w:val="hps"/>
    <w:basedOn w:val="a0"/>
    <w:rsid w:val="00A23843"/>
  </w:style>
  <w:style w:type="paragraph" w:styleId="ae">
    <w:name w:val="Balloon Text"/>
    <w:basedOn w:val="a"/>
    <w:link w:val="af"/>
    <w:uiPriority w:val="99"/>
    <w:semiHidden/>
    <w:unhideWhenUsed/>
    <w:rsid w:val="00A23843"/>
    <w:pPr>
      <w:spacing w:after="0" w:line="240" w:lineRule="auto"/>
    </w:pPr>
    <w:rPr>
      <w:rFonts w:ascii="Tahoma" w:hAnsi="Tahoma" w:cs="Tahoma"/>
      <w:sz w:val="16"/>
      <w:szCs w:val="16"/>
      <w:lang w:val="en-US"/>
    </w:rPr>
  </w:style>
  <w:style w:type="character" w:customStyle="1" w:styleId="af">
    <w:name w:val="Текст выноски Знак"/>
    <w:basedOn w:val="a0"/>
    <w:link w:val="ae"/>
    <w:uiPriority w:val="99"/>
    <w:semiHidden/>
    <w:rsid w:val="00A23843"/>
    <w:rPr>
      <w:rFonts w:ascii="Tahoma" w:hAnsi="Tahoma" w:cs="Tahoma"/>
      <w:sz w:val="16"/>
      <w:szCs w:val="16"/>
      <w:lang w:val="en-US"/>
    </w:rPr>
  </w:style>
  <w:style w:type="character" w:customStyle="1" w:styleId="atn">
    <w:name w:val="atn"/>
    <w:basedOn w:val="a0"/>
    <w:rsid w:val="00A23843"/>
  </w:style>
  <w:style w:type="character" w:styleId="af0">
    <w:name w:val="Placeholder Text"/>
    <w:basedOn w:val="a0"/>
    <w:uiPriority w:val="99"/>
    <w:semiHidden/>
    <w:rsid w:val="00A23843"/>
    <w:rPr>
      <w:color w:val="808080"/>
    </w:rPr>
  </w:style>
  <w:style w:type="paragraph" w:customStyle="1" w:styleId="Default">
    <w:name w:val="Default"/>
    <w:rsid w:val="00A2384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f1">
    <w:name w:val="Body Text Indent"/>
    <w:basedOn w:val="a"/>
    <w:link w:val="af2"/>
    <w:uiPriority w:val="99"/>
    <w:semiHidden/>
    <w:unhideWhenUsed/>
    <w:rsid w:val="00A2384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f2">
    <w:name w:val="Основной текст с отступом Знак"/>
    <w:basedOn w:val="a0"/>
    <w:link w:val="af1"/>
    <w:uiPriority w:val="99"/>
    <w:semiHidden/>
    <w:rsid w:val="00A23843"/>
    <w:rPr>
      <w:rFonts w:ascii="Times New Roman" w:eastAsia="Times New Roman" w:hAnsi="Times New Roman" w:cs="Times New Roman"/>
      <w:sz w:val="24"/>
      <w:szCs w:val="24"/>
      <w:lang w:val="en-US"/>
    </w:rPr>
  </w:style>
  <w:style w:type="character" w:customStyle="1" w:styleId="apple-converted-space">
    <w:name w:val="apple-converted-space"/>
    <w:basedOn w:val="a0"/>
    <w:rsid w:val="00A23843"/>
  </w:style>
  <w:style w:type="paragraph" w:styleId="21">
    <w:name w:val="Body Text 2"/>
    <w:basedOn w:val="a"/>
    <w:link w:val="22"/>
    <w:rsid w:val="00A23843"/>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A23843"/>
    <w:rPr>
      <w:rFonts w:ascii="Times New Roman" w:eastAsia="Times New Roman" w:hAnsi="Times New Roman" w:cs="Times New Roman"/>
      <w:sz w:val="24"/>
      <w:szCs w:val="24"/>
      <w:lang w:val="ru-RU" w:eastAsia="ru-RU"/>
    </w:rPr>
  </w:style>
  <w:style w:type="character" w:styleId="af3">
    <w:name w:val="Strong"/>
    <w:basedOn w:val="a0"/>
    <w:uiPriority w:val="22"/>
    <w:qFormat/>
    <w:rsid w:val="00A23843"/>
    <w:rPr>
      <w:b/>
      <w:bCs/>
    </w:rPr>
  </w:style>
  <w:style w:type="paragraph" w:styleId="23">
    <w:name w:val="toc 2"/>
    <w:basedOn w:val="a"/>
    <w:next w:val="a"/>
    <w:autoRedefine/>
    <w:uiPriority w:val="39"/>
    <w:unhideWhenUsed/>
    <w:rsid w:val="00CD38E8"/>
    <w:pPr>
      <w:spacing w:after="100"/>
      <w:ind w:left="220"/>
    </w:pPr>
  </w:style>
  <w:style w:type="paragraph" w:styleId="af4">
    <w:name w:val="Normal (Web)"/>
    <w:basedOn w:val="a"/>
    <w:uiPriority w:val="99"/>
    <w:unhideWhenUsed/>
    <w:rsid w:val="00B31C95"/>
    <w:pPr>
      <w:spacing w:before="100" w:beforeAutospacing="1" w:after="100" w:afterAutospacing="1" w:line="240" w:lineRule="auto"/>
    </w:pPr>
    <w:rPr>
      <w:rFonts w:ascii="Times New Roman" w:eastAsia="Times New Roman" w:hAnsi="Times New Roman" w:cs="Times New Roman"/>
      <w:sz w:val="24"/>
      <w:szCs w:val="24"/>
      <w:lang w:eastAsia="uk-UA"/>
    </w:rPr>
  </w:style>
  <w:style w:type="table" w:customStyle="1" w:styleId="12">
    <w:name w:val="Сетка таблицы1"/>
    <w:basedOn w:val="a1"/>
    <w:next w:val="a3"/>
    <w:uiPriority w:val="39"/>
    <w:rsid w:val="00D95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B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4B0381"/>
    <w:rPr>
      <w:rFonts w:ascii="Courier New" w:eastAsia="Times New Roman" w:hAnsi="Courier New" w:cs="Courier New"/>
      <w:sz w:val="20"/>
      <w:szCs w:val="20"/>
      <w:lang w:eastAsia="uk-UA"/>
    </w:rPr>
  </w:style>
  <w:style w:type="paragraph" w:styleId="af5">
    <w:name w:val="No Spacing"/>
    <w:uiPriority w:val="1"/>
    <w:qFormat/>
    <w:rsid w:val="00FD101F"/>
    <w:pPr>
      <w:spacing w:after="0" w:line="240" w:lineRule="auto"/>
    </w:pPr>
  </w:style>
  <w:style w:type="character" w:styleId="af6">
    <w:name w:val="Subtle Emphasis"/>
    <w:basedOn w:val="a0"/>
    <w:uiPriority w:val="19"/>
    <w:qFormat/>
    <w:rsid w:val="00DB3AB1"/>
    <w:rPr>
      <w:i/>
      <w:iCs/>
      <w:color w:val="404040" w:themeColor="text1" w:themeTint="BF"/>
    </w:rPr>
  </w:style>
  <w:style w:type="character" w:customStyle="1" w:styleId="shorttext">
    <w:name w:val="short_text"/>
    <w:basedOn w:val="a0"/>
    <w:rsid w:val="007B77EA"/>
  </w:style>
  <w:style w:type="paragraph" w:styleId="31">
    <w:name w:val="toc 3"/>
    <w:basedOn w:val="a"/>
    <w:next w:val="a"/>
    <w:autoRedefine/>
    <w:uiPriority w:val="39"/>
    <w:unhideWhenUsed/>
    <w:rsid w:val="0035080B"/>
    <w:pPr>
      <w:spacing w:after="100"/>
      <w:ind w:left="440"/>
    </w:pPr>
  </w:style>
  <w:style w:type="character" w:customStyle="1" w:styleId="pl-cce">
    <w:name w:val="pl-cce"/>
    <w:basedOn w:val="a0"/>
    <w:rsid w:val="00971129"/>
  </w:style>
  <w:style w:type="character" w:customStyle="1" w:styleId="pl-k">
    <w:name w:val="pl-k"/>
    <w:basedOn w:val="a0"/>
    <w:rsid w:val="003917C0"/>
  </w:style>
  <w:style w:type="character" w:customStyle="1" w:styleId="pl-smi">
    <w:name w:val="pl-smi"/>
    <w:basedOn w:val="a0"/>
    <w:rsid w:val="003917C0"/>
  </w:style>
  <w:style w:type="character" w:customStyle="1" w:styleId="pl-en">
    <w:name w:val="pl-en"/>
    <w:basedOn w:val="a0"/>
    <w:rsid w:val="003917C0"/>
  </w:style>
  <w:style w:type="character" w:customStyle="1" w:styleId="pl-c1">
    <w:name w:val="pl-c1"/>
    <w:basedOn w:val="a0"/>
    <w:rsid w:val="003917C0"/>
  </w:style>
  <w:style w:type="character" w:customStyle="1" w:styleId="pl-v">
    <w:name w:val="pl-v"/>
    <w:basedOn w:val="a0"/>
    <w:rsid w:val="003917C0"/>
  </w:style>
  <w:style w:type="character" w:customStyle="1" w:styleId="pl-s">
    <w:name w:val="pl-s"/>
    <w:basedOn w:val="a0"/>
    <w:rsid w:val="003917C0"/>
  </w:style>
  <w:style w:type="character" w:customStyle="1" w:styleId="pl-pds">
    <w:name w:val="pl-pds"/>
    <w:basedOn w:val="a0"/>
    <w:rsid w:val="003917C0"/>
  </w:style>
  <w:style w:type="character" w:customStyle="1" w:styleId="pl-c">
    <w:name w:val="pl-c"/>
    <w:basedOn w:val="a0"/>
    <w:rsid w:val="003917C0"/>
  </w:style>
  <w:style w:type="paragraph" w:customStyle="1" w:styleId="af7">
    <w:name w:val="Îáû÷íûé"/>
    <w:uiPriority w:val="99"/>
    <w:rsid w:val="004E5EDF"/>
    <w:pPr>
      <w:autoSpaceDE w:val="0"/>
      <w:autoSpaceDN w:val="0"/>
      <w:spacing w:after="0" w:line="240" w:lineRule="auto"/>
    </w:pPr>
    <w:rPr>
      <w:rFonts w:ascii="Arial" w:eastAsia="Times New Roman" w:hAnsi="Arial" w:cs="Arial"/>
      <w:sz w:val="20"/>
      <w:szCs w:val="20"/>
      <w:lang w:val="ru-RU"/>
    </w:rPr>
  </w:style>
  <w:style w:type="paragraph" w:customStyle="1" w:styleId="13">
    <w:name w:val="çàãîëîâîê 1"/>
    <w:basedOn w:val="af7"/>
    <w:next w:val="af7"/>
    <w:uiPriority w:val="99"/>
    <w:rsid w:val="004E5EDF"/>
    <w:pPr>
      <w:keepNext/>
      <w:spacing w:before="240" w:after="60"/>
      <w:outlineLvl w:val="0"/>
    </w:pPr>
    <w:rPr>
      <w:b/>
      <w:bCs/>
      <w:kern w:val="28"/>
      <w:sz w:val="28"/>
      <w:szCs w:val="28"/>
    </w:rPr>
  </w:style>
  <w:style w:type="paragraph" w:customStyle="1" w:styleId="32">
    <w:name w:val="çàãîëîâîê 3"/>
    <w:basedOn w:val="af7"/>
    <w:next w:val="af7"/>
    <w:uiPriority w:val="99"/>
    <w:rsid w:val="004E5EDF"/>
    <w:pPr>
      <w:keepNext/>
      <w:spacing w:before="240" w:after="60"/>
      <w:outlineLvl w:val="2"/>
    </w:pPr>
    <w:rPr>
      <w:sz w:val="24"/>
      <w:szCs w:val="24"/>
    </w:rPr>
  </w:style>
  <w:style w:type="paragraph" w:customStyle="1" w:styleId="FR2">
    <w:name w:val="FR2"/>
    <w:uiPriority w:val="99"/>
    <w:rsid w:val="004E5EDF"/>
    <w:pPr>
      <w:widowControl w:val="0"/>
      <w:autoSpaceDE w:val="0"/>
      <w:autoSpaceDN w:val="0"/>
      <w:spacing w:after="0" w:line="300" w:lineRule="auto"/>
    </w:pPr>
    <w:rPr>
      <w:rFonts w:ascii="Arial" w:eastAsia="Times New Roman" w:hAnsi="Arial" w:cs="Arial"/>
      <w:i/>
      <w:iCs/>
      <w:sz w:val="16"/>
      <w:szCs w:val="16"/>
    </w:rPr>
  </w:style>
  <w:style w:type="paragraph" w:customStyle="1" w:styleId="24">
    <w:name w:val="Îñíîâíîé òåêñò 2"/>
    <w:basedOn w:val="af7"/>
    <w:uiPriority w:val="99"/>
    <w:rsid w:val="004E5EDF"/>
    <w:rPr>
      <w:sz w:val="24"/>
      <w:szCs w:val="24"/>
      <w:lang w:val="uk-UA"/>
    </w:rPr>
  </w:style>
  <w:style w:type="paragraph" w:customStyle="1" w:styleId="33">
    <w:name w:val="Îñíîâíîé òåêñò 3"/>
    <w:basedOn w:val="af7"/>
    <w:uiPriority w:val="99"/>
    <w:rsid w:val="004E5EDF"/>
    <w:pPr>
      <w:jc w:val="both"/>
    </w:pPr>
    <w:rPr>
      <w:sz w:val="24"/>
      <w:szCs w:val="24"/>
      <w:lang w:val="uk-UA"/>
    </w:rPr>
  </w:style>
  <w:style w:type="paragraph" w:styleId="af8">
    <w:name w:val="Title"/>
    <w:basedOn w:val="a"/>
    <w:link w:val="af9"/>
    <w:qFormat/>
    <w:rsid w:val="00725088"/>
    <w:pPr>
      <w:spacing w:after="0" w:line="240" w:lineRule="auto"/>
      <w:jc w:val="center"/>
    </w:pPr>
    <w:rPr>
      <w:rFonts w:ascii="Times New Roman" w:eastAsia="Times New Roman" w:hAnsi="Times New Roman" w:cs="Times New Roman"/>
      <w:b/>
      <w:bCs/>
      <w:sz w:val="28"/>
      <w:szCs w:val="24"/>
    </w:rPr>
  </w:style>
  <w:style w:type="character" w:customStyle="1" w:styleId="af9">
    <w:name w:val="Название Знак"/>
    <w:basedOn w:val="a0"/>
    <w:link w:val="af8"/>
    <w:rsid w:val="00725088"/>
    <w:rPr>
      <w:rFonts w:ascii="Times New Roman" w:eastAsia="Times New Roman" w:hAnsi="Times New Roman" w:cs="Times New Roman"/>
      <w:b/>
      <w:bCs/>
      <w:sz w:val="28"/>
      <w:szCs w:val="24"/>
    </w:rPr>
  </w:style>
  <w:style w:type="paragraph" w:customStyle="1" w:styleId="afa">
    <w:name w:val="Учебный"/>
    <w:basedOn w:val="aa"/>
    <w:link w:val="afb"/>
    <w:rsid w:val="00725088"/>
    <w:pPr>
      <w:overflowPunct/>
      <w:autoSpaceDE/>
      <w:autoSpaceDN/>
      <w:adjustRightInd/>
      <w:spacing w:after="0" w:line="360" w:lineRule="auto"/>
      <w:ind w:firstLine="709"/>
      <w:jc w:val="both"/>
    </w:pPr>
    <w:rPr>
      <w:sz w:val="28"/>
      <w:szCs w:val="24"/>
      <w:lang w:eastAsia="uk-UA"/>
    </w:rPr>
  </w:style>
  <w:style w:type="character" w:customStyle="1" w:styleId="afb">
    <w:name w:val="Учебный Знак"/>
    <w:link w:val="afa"/>
    <w:rsid w:val="00725088"/>
    <w:rPr>
      <w:rFonts w:ascii="Times New Roman" w:eastAsia="Times New Roman" w:hAnsi="Times New Roman" w:cs="Times New Roman"/>
      <w:sz w:val="28"/>
      <w:szCs w:val="24"/>
      <w:lang w:eastAsia="uk-UA"/>
    </w:rPr>
  </w:style>
  <w:style w:type="paragraph" w:customStyle="1" w:styleId="txt">
    <w:name w:val="txt"/>
    <w:basedOn w:val="a"/>
    <w:rsid w:val="00725088"/>
    <w:pPr>
      <w:spacing w:before="100" w:beforeAutospacing="1" w:after="100" w:afterAutospacing="1" w:line="240" w:lineRule="auto"/>
      <w:jc w:val="both"/>
    </w:pPr>
    <w:rPr>
      <w:rFonts w:ascii="Arial" w:eastAsia="Times New Roman" w:hAnsi="Arial" w:cs="Arial"/>
      <w:sz w:val="18"/>
      <w:szCs w:val="18"/>
      <w:lang w:val="en-GB"/>
    </w:rPr>
  </w:style>
  <w:style w:type="paragraph" w:styleId="25">
    <w:name w:val="Body Text Indent 2"/>
    <w:basedOn w:val="a"/>
    <w:link w:val="26"/>
    <w:rsid w:val="00725088"/>
    <w:pPr>
      <w:spacing w:after="120" w:line="480" w:lineRule="auto"/>
      <w:ind w:left="283"/>
    </w:pPr>
    <w:rPr>
      <w:rFonts w:ascii="Times New Roman" w:eastAsia="Times New Roman" w:hAnsi="Times New Roman" w:cs="Times New Roman"/>
      <w:sz w:val="24"/>
      <w:szCs w:val="24"/>
      <w:lang w:val="ru-RU" w:eastAsia="ru-RU"/>
    </w:rPr>
  </w:style>
  <w:style w:type="character" w:customStyle="1" w:styleId="26">
    <w:name w:val="Основной текст с отступом 2 Знак"/>
    <w:basedOn w:val="a0"/>
    <w:link w:val="25"/>
    <w:rsid w:val="00725088"/>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33365">
      <w:bodyDiv w:val="1"/>
      <w:marLeft w:val="0"/>
      <w:marRight w:val="0"/>
      <w:marTop w:val="0"/>
      <w:marBottom w:val="0"/>
      <w:divBdr>
        <w:top w:val="none" w:sz="0" w:space="0" w:color="auto"/>
        <w:left w:val="none" w:sz="0" w:space="0" w:color="auto"/>
        <w:bottom w:val="none" w:sz="0" w:space="0" w:color="auto"/>
        <w:right w:val="none" w:sz="0" w:space="0" w:color="auto"/>
      </w:divBdr>
    </w:div>
    <w:div w:id="361054068">
      <w:bodyDiv w:val="1"/>
      <w:marLeft w:val="0"/>
      <w:marRight w:val="0"/>
      <w:marTop w:val="0"/>
      <w:marBottom w:val="0"/>
      <w:divBdr>
        <w:top w:val="none" w:sz="0" w:space="0" w:color="auto"/>
        <w:left w:val="none" w:sz="0" w:space="0" w:color="auto"/>
        <w:bottom w:val="none" w:sz="0" w:space="0" w:color="auto"/>
        <w:right w:val="none" w:sz="0" w:space="0" w:color="auto"/>
      </w:divBdr>
    </w:div>
    <w:div w:id="362487785">
      <w:bodyDiv w:val="1"/>
      <w:marLeft w:val="0"/>
      <w:marRight w:val="0"/>
      <w:marTop w:val="0"/>
      <w:marBottom w:val="0"/>
      <w:divBdr>
        <w:top w:val="none" w:sz="0" w:space="0" w:color="auto"/>
        <w:left w:val="none" w:sz="0" w:space="0" w:color="auto"/>
        <w:bottom w:val="none" w:sz="0" w:space="0" w:color="auto"/>
        <w:right w:val="none" w:sz="0" w:space="0" w:color="auto"/>
      </w:divBdr>
    </w:div>
    <w:div w:id="425924306">
      <w:bodyDiv w:val="1"/>
      <w:marLeft w:val="0"/>
      <w:marRight w:val="0"/>
      <w:marTop w:val="0"/>
      <w:marBottom w:val="0"/>
      <w:divBdr>
        <w:top w:val="none" w:sz="0" w:space="0" w:color="auto"/>
        <w:left w:val="none" w:sz="0" w:space="0" w:color="auto"/>
        <w:bottom w:val="none" w:sz="0" w:space="0" w:color="auto"/>
        <w:right w:val="none" w:sz="0" w:space="0" w:color="auto"/>
      </w:divBdr>
      <w:divsChild>
        <w:div w:id="179128235">
          <w:marLeft w:val="0"/>
          <w:marRight w:val="0"/>
          <w:marTop w:val="0"/>
          <w:marBottom w:val="0"/>
          <w:divBdr>
            <w:top w:val="none" w:sz="0" w:space="0" w:color="auto"/>
            <w:left w:val="none" w:sz="0" w:space="0" w:color="auto"/>
            <w:bottom w:val="none" w:sz="0" w:space="0" w:color="auto"/>
            <w:right w:val="none" w:sz="0" w:space="0" w:color="auto"/>
          </w:divBdr>
          <w:divsChild>
            <w:div w:id="165092794">
              <w:marLeft w:val="0"/>
              <w:marRight w:val="0"/>
              <w:marTop w:val="0"/>
              <w:marBottom w:val="0"/>
              <w:divBdr>
                <w:top w:val="none" w:sz="0" w:space="0" w:color="auto"/>
                <w:left w:val="none" w:sz="0" w:space="0" w:color="auto"/>
                <w:bottom w:val="none" w:sz="0" w:space="0" w:color="auto"/>
                <w:right w:val="none" w:sz="0" w:space="0" w:color="auto"/>
              </w:divBdr>
              <w:divsChild>
                <w:div w:id="20476566">
                  <w:marLeft w:val="0"/>
                  <w:marRight w:val="0"/>
                  <w:marTop w:val="0"/>
                  <w:marBottom w:val="0"/>
                  <w:divBdr>
                    <w:top w:val="none" w:sz="0" w:space="0" w:color="auto"/>
                    <w:left w:val="none" w:sz="0" w:space="0" w:color="auto"/>
                    <w:bottom w:val="none" w:sz="0" w:space="0" w:color="auto"/>
                    <w:right w:val="none" w:sz="0" w:space="0" w:color="auto"/>
                  </w:divBdr>
                  <w:divsChild>
                    <w:div w:id="1113865367">
                      <w:marLeft w:val="0"/>
                      <w:marRight w:val="0"/>
                      <w:marTop w:val="0"/>
                      <w:marBottom w:val="0"/>
                      <w:divBdr>
                        <w:top w:val="none" w:sz="0" w:space="0" w:color="auto"/>
                        <w:left w:val="none" w:sz="0" w:space="0" w:color="auto"/>
                        <w:bottom w:val="none" w:sz="0" w:space="0" w:color="auto"/>
                        <w:right w:val="none" w:sz="0" w:space="0" w:color="auto"/>
                      </w:divBdr>
                      <w:divsChild>
                        <w:div w:id="2123455363">
                          <w:marLeft w:val="0"/>
                          <w:marRight w:val="0"/>
                          <w:marTop w:val="0"/>
                          <w:marBottom w:val="0"/>
                          <w:divBdr>
                            <w:top w:val="none" w:sz="0" w:space="0" w:color="auto"/>
                            <w:left w:val="none" w:sz="0" w:space="0" w:color="auto"/>
                            <w:bottom w:val="none" w:sz="0" w:space="0" w:color="auto"/>
                            <w:right w:val="none" w:sz="0" w:space="0" w:color="auto"/>
                          </w:divBdr>
                          <w:divsChild>
                            <w:div w:id="17725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480937">
      <w:bodyDiv w:val="1"/>
      <w:marLeft w:val="0"/>
      <w:marRight w:val="0"/>
      <w:marTop w:val="0"/>
      <w:marBottom w:val="0"/>
      <w:divBdr>
        <w:top w:val="none" w:sz="0" w:space="0" w:color="auto"/>
        <w:left w:val="none" w:sz="0" w:space="0" w:color="auto"/>
        <w:bottom w:val="none" w:sz="0" w:space="0" w:color="auto"/>
        <w:right w:val="none" w:sz="0" w:space="0" w:color="auto"/>
      </w:divBdr>
    </w:div>
    <w:div w:id="716733800">
      <w:bodyDiv w:val="1"/>
      <w:marLeft w:val="0"/>
      <w:marRight w:val="0"/>
      <w:marTop w:val="0"/>
      <w:marBottom w:val="0"/>
      <w:divBdr>
        <w:top w:val="none" w:sz="0" w:space="0" w:color="auto"/>
        <w:left w:val="none" w:sz="0" w:space="0" w:color="auto"/>
        <w:bottom w:val="none" w:sz="0" w:space="0" w:color="auto"/>
        <w:right w:val="none" w:sz="0" w:space="0" w:color="auto"/>
      </w:divBdr>
    </w:div>
    <w:div w:id="820852826">
      <w:bodyDiv w:val="1"/>
      <w:marLeft w:val="0"/>
      <w:marRight w:val="0"/>
      <w:marTop w:val="0"/>
      <w:marBottom w:val="0"/>
      <w:divBdr>
        <w:top w:val="none" w:sz="0" w:space="0" w:color="auto"/>
        <w:left w:val="none" w:sz="0" w:space="0" w:color="auto"/>
        <w:bottom w:val="none" w:sz="0" w:space="0" w:color="auto"/>
        <w:right w:val="none" w:sz="0" w:space="0" w:color="auto"/>
      </w:divBdr>
    </w:div>
    <w:div w:id="1033458599">
      <w:bodyDiv w:val="1"/>
      <w:marLeft w:val="0"/>
      <w:marRight w:val="0"/>
      <w:marTop w:val="0"/>
      <w:marBottom w:val="0"/>
      <w:divBdr>
        <w:top w:val="none" w:sz="0" w:space="0" w:color="auto"/>
        <w:left w:val="none" w:sz="0" w:space="0" w:color="auto"/>
        <w:bottom w:val="none" w:sz="0" w:space="0" w:color="auto"/>
        <w:right w:val="none" w:sz="0" w:space="0" w:color="auto"/>
      </w:divBdr>
      <w:divsChild>
        <w:div w:id="654257353">
          <w:marLeft w:val="0"/>
          <w:marRight w:val="0"/>
          <w:marTop w:val="0"/>
          <w:marBottom w:val="0"/>
          <w:divBdr>
            <w:top w:val="none" w:sz="0" w:space="0" w:color="auto"/>
            <w:left w:val="none" w:sz="0" w:space="0" w:color="auto"/>
            <w:bottom w:val="none" w:sz="0" w:space="0" w:color="auto"/>
            <w:right w:val="none" w:sz="0" w:space="0" w:color="auto"/>
          </w:divBdr>
          <w:divsChild>
            <w:div w:id="1136412528">
              <w:marLeft w:val="0"/>
              <w:marRight w:val="0"/>
              <w:marTop w:val="0"/>
              <w:marBottom w:val="0"/>
              <w:divBdr>
                <w:top w:val="none" w:sz="0" w:space="0" w:color="auto"/>
                <w:left w:val="none" w:sz="0" w:space="0" w:color="auto"/>
                <w:bottom w:val="none" w:sz="0" w:space="0" w:color="auto"/>
                <w:right w:val="none" w:sz="0" w:space="0" w:color="auto"/>
              </w:divBdr>
              <w:divsChild>
                <w:div w:id="1376084170">
                  <w:marLeft w:val="0"/>
                  <w:marRight w:val="0"/>
                  <w:marTop w:val="0"/>
                  <w:marBottom w:val="0"/>
                  <w:divBdr>
                    <w:top w:val="none" w:sz="0" w:space="0" w:color="auto"/>
                    <w:left w:val="none" w:sz="0" w:space="0" w:color="auto"/>
                    <w:bottom w:val="none" w:sz="0" w:space="0" w:color="auto"/>
                    <w:right w:val="none" w:sz="0" w:space="0" w:color="auto"/>
                  </w:divBdr>
                  <w:divsChild>
                    <w:div w:id="573590048">
                      <w:marLeft w:val="0"/>
                      <w:marRight w:val="0"/>
                      <w:marTop w:val="0"/>
                      <w:marBottom w:val="0"/>
                      <w:divBdr>
                        <w:top w:val="none" w:sz="0" w:space="0" w:color="auto"/>
                        <w:left w:val="none" w:sz="0" w:space="0" w:color="auto"/>
                        <w:bottom w:val="none" w:sz="0" w:space="0" w:color="auto"/>
                        <w:right w:val="none" w:sz="0" w:space="0" w:color="auto"/>
                      </w:divBdr>
                      <w:divsChild>
                        <w:div w:id="2022663022">
                          <w:marLeft w:val="0"/>
                          <w:marRight w:val="0"/>
                          <w:marTop w:val="0"/>
                          <w:marBottom w:val="0"/>
                          <w:divBdr>
                            <w:top w:val="none" w:sz="0" w:space="0" w:color="auto"/>
                            <w:left w:val="none" w:sz="0" w:space="0" w:color="auto"/>
                            <w:bottom w:val="none" w:sz="0" w:space="0" w:color="auto"/>
                            <w:right w:val="none" w:sz="0" w:space="0" w:color="auto"/>
                          </w:divBdr>
                          <w:divsChild>
                            <w:div w:id="1542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078539">
      <w:bodyDiv w:val="1"/>
      <w:marLeft w:val="0"/>
      <w:marRight w:val="0"/>
      <w:marTop w:val="0"/>
      <w:marBottom w:val="0"/>
      <w:divBdr>
        <w:top w:val="none" w:sz="0" w:space="0" w:color="auto"/>
        <w:left w:val="none" w:sz="0" w:space="0" w:color="auto"/>
        <w:bottom w:val="none" w:sz="0" w:space="0" w:color="auto"/>
        <w:right w:val="none" w:sz="0" w:space="0" w:color="auto"/>
      </w:divBdr>
    </w:div>
    <w:div w:id="1380476426">
      <w:bodyDiv w:val="1"/>
      <w:marLeft w:val="0"/>
      <w:marRight w:val="0"/>
      <w:marTop w:val="0"/>
      <w:marBottom w:val="0"/>
      <w:divBdr>
        <w:top w:val="none" w:sz="0" w:space="0" w:color="auto"/>
        <w:left w:val="none" w:sz="0" w:space="0" w:color="auto"/>
        <w:bottom w:val="none" w:sz="0" w:space="0" w:color="auto"/>
        <w:right w:val="none" w:sz="0" w:space="0" w:color="auto"/>
      </w:divBdr>
    </w:div>
    <w:div w:id="1595867454">
      <w:bodyDiv w:val="1"/>
      <w:marLeft w:val="0"/>
      <w:marRight w:val="0"/>
      <w:marTop w:val="0"/>
      <w:marBottom w:val="0"/>
      <w:divBdr>
        <w:top w:val="none" w:sz="0" w:space="0" w:color="auto"/>
        <w:left w:val="none" w:sz="0" w:space="0" w:color="auto"/>
        <w:bottom w:val="none" w:sz="0" w:space="0" w:color="auto"/>
        <w:right w:val="none" w:sz="0" w:space="0" w:color="auto"/>
      </w:divBdr>
    </w:div>
    <w:div w:id="1695305032">
      <w:bodyDiv w:val="1"/>
      <w:marLeft w:val="0"/>
      <w:marRight w:val="0"/>
      <w:marTop w:val="0"/>
      <w:marBottom w:val="0"/>
      <w:divBdr>
        <w:top w:val="none" w:sz="0" w:space="0" w:color="auto"/>
        <w:left w:val="none" w:sz="0" w:space="0" w:color="auto"/>
        <w:bottom w:val="none" w:sz="0" w:space="0" w:color="auto"/>
        <w:right w:val="none" w:sz="0" w:space="0" w:color="auto"/>
      </w:divBdr>
    </w:div>
    <w:div w:id="191700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emf"/><Relationship Id="rId107" Type="http://schemas.openxmlformats.org/officeDocument/2006/relationships/image" Target="media/image100.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hyperlink" Target="https://github.com/Belkins18/Thesis"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EC499-75EA-44A9-8CDD-037BF9B9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70</Pages>
  <Words>61464</Words>
  <Characters>35036</Characters>
  <Application>Microsoft Office Word</Application>
  <DocSecurity>0</DocSecurity>
  <Lines>291</Lines>
  <Paragraphs>192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96308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Belibov</dc:creator>
  <cp:keywords/>
  <dc:description/>
  <cp:lastModifiedBy>Nikolay Belibov</cp:lastModifiedBy>
  <cp:revision>6</cp:revision>
  <cp:lastPrinted>2015-06-24T15:42:00Z</cp:lastPrinted>
  <dcterms:created xsi:type="dcterms:W3CDTF">2015-06-24T11:57:00Z</dcterms:created>
  <dcterms:modified xsi:type="dcterms:W3CDTF">2015-06-24T22:20:00Z</dcterms:modified>
</cp:coreProperties>
</file>