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Mybatis第一天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框架课程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课程计划</w:t>
      </w:r>
    </w:p>
    <w:p>
      <w:r>
        <w:rPr>
          <w:rFonts w:hint="eastAsia"/>
        </w:rPr>
        <w:t>JAVAEE开发的三剑客：三大框架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ssh、ssm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Mybatis：</w:t>
      </w:r>
      <w:r>
        <w:rPr>
          <w:rFonts w:hint="eastAsia"/>
        </w:rPr>
        <w:t>封装jdbc访问代码的一个框架      （hibernate）    ORM对象关系映射</w:t>
      </w:r>
    </w:p>
    <w:p>
      <w:r>
        <w:rPr>
          <w:rFonts w:hint="eastAsia"/>
          <w:b/>
          <w:bCs/>
        </w:rPr>
        <w:t>Spring MVC</w:t>
      </w:r>
      <w:r>
        <w:rPr>
          <w:rFonts w:hint="eastAsia"/>
        </w:rPr>
        <w:t>：用来封装servlet编程的一个框架（struts2）</w:t>
      </w:r>
    </w:p>
    <w:p>
      <w:r>
        <w:rPr>
          <w:rFonts w:hint="eastAsia"/>
          <w:b/>
          <w:bCs/>
        </w:rPr>
        <w:t>Spring</w:t>
      </w:r>
      <w:r>
        <w:rPr>
          <w:rFonts w:hint="eastAsia"/>
        </w:rPr>
        <w:t>：体系整合框架，其他框架的粘合剂；</w:t>
      </w:r>
    </w:p>
    <w:p/>
    <w:p/>
    <w:p>
      <w:r>
        <w:rPr>
          <w:rFonts w:hint="eastAsia"/>
          <w:b/>
          <w:bCs/>
        </w:rPr>
        <w:t>什么是框架</w:t>
      </w:r>
      <w:r>
        <w:rPr>
          <w:rFonts w:hint="eastAsia"/>
        </w:rPr>
        <w:t>：</w:t>
      </w:r>
    </w:p>
    <w:p>
      <w:pPr>
        <w:ind w:firstLine="420"/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/>
          <w:color w:val="000000"/>
          <w:szCs w:val="21"/>
          <w:shd w:val="clear" w:color="auto" w:fill="FFFFFF"/>
        </w:rPr>
        <w:t>框架（Framework）是整个或部分系统的可重用设计，表现为一组抽象构件及构件实例间交互的方法; 另一种定义认为，框架是可被应用开发者定制的应用骨架</w:t>
      </w:r>
      <w:r>
        <w:rPr>
          <w:rFonts w:hint="eastAsia" w:ascii="Verdana" w:hAnsi="Verdana" w:cs="Verdana"/>
          <w:color w:val="000000"/>
          <w:szCs w:val="21"/>
          <w:shd w:val="clear" w:color="auto" w:fill="FFFFFF"/>
        </w:rPr>
        <w:t>。是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用框架</w:t>
      </w:r>
      <w:r>
        <w:rPr>
          <w:rFonts w:hint="eastAsia" w:ascii="Verdana" w:hAnsi="Verdana" w:cs="Verdana"/>
          <w:color w:val="000000"/>
          <w:szCs w:val="21"/>
          <w:shd w:val="clear" w:color="auto" w:fill="FFFFFF"/>
        </w:rPr>
        <w:t>可以提高程序复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用性和系统的可扩充性，以缩短大型应用软件系统的开发周期，提高开发质量。</w:t>
      </w:r>
    </w:p>
    <w:p>
      <w:pPr>
        <w:ind w:firstLine="420"/>
        <w:rPr>
          <w:rFonts w:ascii="Verdana" w:hAnsi="Verdana" w:cs="Verdana"/>
          <w:b/>
          <w:bCs/>
          <w:color w:val="000000"/>
          <w:szCs w:val="21"/>
          <w:shd w:val="clear" w:color="auto" w:fill="FFFFFF"/>
        </w:rPr>
      </w:pPr>
      <w:r>
        <w:rPr>
          <w:rFonts w:hint="eastAsia" w:ascii="Verdana" w:hAnsi="Verdana" w:cs="Verdana"/>
          <w:b/>
          <w:bCs/>
          <w:color w:val="000000"/>
          <w:szCs w:val="21"/>
          <w:shd w:val="clear" w:color="auto" w:fill="FFFFFF"/>
        </w:rPr>
        <w:t>框架的优点（总结）</w:t>
      </w:r>
    </w:p>
    <w:p>
      <w:pPr>
        <w:numPr>
          <w:ilvl w:val="0"/>
          <w:numId w:val="4"/>
        </w:numPr>
        <w:ind w:firstLine="420"/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hint="eastAsia" w:ascii="Verdana" w:hAnsi="Verdana" w:cs="Verdana"/>
          <w:color w:val="000000"/>
          <w:szCs w:val="21"/>
          <w:shd w:val="clear" w:color="auto" w:fill="FFFFFF"/>
        </w:rPr>
        <w:t>灵活可配置：将程序中写死的代码（硬编码）可以写到配置文件中</w:t>
      </w:r>
    </w:p>
    <w:p>
      <w:pPr>
        <w:numPr>
          <w:ilvl w:val="0"/>
          <w:numId w:val="4"/>
        </w:numPr>
        <w:ind w:firstLine="420"/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hint="eastAsia" w:ascii="Verdana" w:hAnsi="Verdana" w:cs="Verdana"/>
          <w:color w:val="000000"/>
          <w:szCs w:val="21"/>
          <w:shd w:val="clear" w:color="auto" w:fill="FFFFFF"/>
        </w:rPr>
        <w:t>代码复用性高：将程序中反复要写的代码（套路代码）进行抽取封装，提高代码的复用性</w:t>
      </w:r>
    </w:p>
    <w:p>
      <w:pPr>
        <w:numPr>
          <w:ilvl w:val="0"/>
          <w:numId w:val="4"/>
        </w:numPr>
        <w:ind w:firstLine="420"/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hint="eastAsia" w:ascii="Verdana" w:hAnsi="Verdana" w:cs="Verdana"/>
          <w:color w:val="000000"/>
          <w:szCs w:val="21"/>
          <w:shd w:val="clear" w:color="auto" w:fill="FFFFFF"/>
        </w:rPr>
        <w:t>简化开发：框架将底层复杂的细节进行了封装，并提供了</w:t>
      </w:r>
      <w:r>
        <w:rPr>
          <w:rFonts w:hint="eastAsia" w:ascii="Verdana" w:hAnsi="Verdana" w:cs="Verdana"/>
          <w:color w:val="000000"/>
          <w:szCs w:val="21"/>
          <w:highlight w:val="red"/>
          <w:shd w:val="clear" w:color="auto" w:fill="FFFFFF"/>
        </w:rPr>
        <w:t>方便调用的API</w:t>
      </w:r>
      <w:r>
        <w:rPr>
          <w:rFonts w:hint="eastAsia" w:ascii="Verdana" w:hAnsi="Verdana" w:cs="Verdana"/>
          <w:color w:val="000000"/>
          <w:szCs w:val="21"/>
          <w:shd w:val="clear" w:color="auto" w:fill="FFFFFF"/>
        </w:rPr>
        <w:t>，使得开发人员将工作的重点转移到实际业务中，大大提高了项目的开发效率</w:t>
      </w:r>
    </w:p>
    <w:p/>
    <w:p/>
    <w:p>
      <w:r>
        <w:rPr>
          <w:rFonts w:hint="eastAsia"/>
        </w:rPr>
        <w:t>第一天：</w:t>
      </w:r>
    </w:p>
    <w:p>
      <w:pPr>
        <w:numPr>
          <w:ilvl w:val="0"/>
          <w:numId w:val="5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5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5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5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5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5"/>
        </w:numPr>
      </w:pPr>
      <w:r>
        <w:rPr>
          <w:rFonts w:hint="eastAsia"/>
        </w:rPr>
        <w:t>原始dao的开发方法</w:t>
      </w:r>
    </w:p>
    <w:p>
      <w:pPr>
        <w:numPr>
          <w:ilvl w:val="1"/>
          <w:numId w:val="5"/>
        </w:numPr>
      </w:pPr>
      <w:r>
        <w:rPr>
          <w:rFonts w:hint="eastAsia"/>
        </w:rPr>
        <w:t>动态代理方式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6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6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6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6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6"/>
        </w:numPr>
      </w:pPr>
      <w:r>
        <w:rPr>
          <w:rFonts w:hint="eastAsia"/>
        </w:rPr>
        <w:t>一对多关联</w:t>
      </w:r>
    </w:p>
    <w:p>
      <w:pPr>
        <w:pStyle w:val="2"/>
      </w:pPr>
      <w:r>
        <w:t>MyBatis</w:t>
      </w:r>
      <w:r>
        <w:rPr>
          <w:rFonts w:hint="eastAsia"/>
        </w:rPr>
        <w:t>介绍</w:t>
      </w:r>
    </w:p>
    <w:p>
      <w:r>
        <w:pict>
          <v:shape id="_x0000_i1025" o:spt="75" type="#_x0000_t75" style="height:178.45pt;width:415.1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 xml:space="preserve">MyBatis 本是apache的一个开源项目iBatis, 2010年这个项目由apache software foundation 迁移到了google code，并且改名为MyBatis 。2013年11月迁移到Github。 </w:t>
      </w:r>
      <w:r>
        <w:rPr>
          <w:rFonts w:hint="eastAsia" w:ascii="宋体" w:cs="宋体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>MyBatis</w:t>
      </w:r>
      <w:r>
        <w:rPr>
          <w:rFonts w:hint="eastAsia" w:ascii="宋体" w:cs="宋体"/>
          <w:color w:val="000000"/>
          <w:kern w:val="0"/>
          <w:szCs w:val="21"/>
        </w:rPr>
        <w:t>是一个优秀的持久层</w:t>
      </w:r>
      <w:r>
        <w:rPr>
          <w:rFonts w:hint="eastAsia" w:ascii="宋体" w:cs="宋体"/>
          <w:color w:val="000000"/>
          <w:kern w:val="0"/>
          <w:szCs w:val="21"/>
          <w:lang w:val="en-US" w:eastAsia="zh-CN"/>
        </w:rPr>
        <w:t>(DAO)</w:t>
      </w:r>
      <w:r>
        <w:rPr>
          <w:rFonts w:hint="eastAsia" w:ascii="宋体" w:cs="宋体"/>
          <w:color w:val="000000"/>
          <w:kern w:val="0"/>
          <w:szCs w:val="21"/>
        </w:rPr>
        <w:t xml:space="preserve">框架，它对jdbc的操作数据库的过程进行封装，使开发者只需要关注 </w:t>
      </w:r>
      <w:r>
        <w:rPr>
          <w:rFonts w:ascii="宋体" w:cs="宋体"/>
          <w:color w:val="000000"/>
          <w:kern w:val="0"/>
          <w:szCs w:val="21"/>
        </w:rPr>
        <w:t xml:space="preserve">SQL </w:t>
      </w:r>
      <w:r>
        <w:rPr>
          <w:rFonts w:hint="eastAsia" w:ascii="宋体" w:cs="宋体"/>
          <w:color w:val="000000"/>
          <w:kern w:val="0"/>
          <w:szCs w:val="21"/>
        </w:rPr>
        <w:t>本身，而不需要花费精力去处理例如注册驱动、创建connection、创建statement、手动设置参数、结果集检索等jdbc繁杂的过程代码</w:t>
      </w:r>
      <w:r>
        <w:rPr>
          <w:rFonts w:hint="eastAsia"/>
          <w:szCs w:val="21"/>
        </w:rPr>
        <w:t>。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</w:t>
      </w:r>
      <w:r>
        <w:rPr>
          <w:rFonts w:hint="eastAsia" w:ascii="宋体" w:cs="宋体"/>
          <w:color w:val="000000"/>
          <w:kern w:val="0"/>
          <w:szCs w:val="21"/>
          <w:highlight w:val="red"/>
        </w:rPr>
        <w:t>结果映射成java对象</w:t>
      </w:r>
      <w:r>
        <w:rPr>
          <w:rFonts w:hint="eastAsia" w:ascii="宋体" w:cs="宋体"/>
          <w:color w:val="000000"/>
          <w:kern w:val="0"/>
          <w:szCs w:val="21"/>
        </w:rPr>
        <w:t>并返回。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</w:pPr>
      <w:r>
        <w:rPr>
          <w:rFonts w:hint="eastAsia"/>
        </w:rPr>
        <w:t>创建mysql数据库</w:t>
      </w:r>
    </w:p>
    <w:p>
      <w:r>
        <w:rPr>
          <w:rFonts w:hint="eastAsia"/>
        </w:rPr>
        <w:t>先导入创建数据库的sql脚本导入到数据库中。</w:t>
      </w:r>
    </w:p>
    <w:p>
      <w:r>
        <w:pict>
          <v:shape id="_x0000_i1026" o:spt="75" type="#_x0000_t75" style="height:52.85pt;width:124.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pict>
          <v:shape id="_x0000_i1027" o:spt="75" type="#_x0000_t75" style="height:111.05pt;width:161.6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/>
    <w:p>
      <w:pPr>
        <w:pStyle w:val="3"/>
      </w:pPr>
      <w:r>
        <w:rPr>
          <w:rFonts w:hint="eastAsia"/>
        </w:rPr>
        <w:t>创建工程</w:t>
      </w:r>
    </w:p>
    <w:p>
      <w:r>
        <w:rPr>
          <w:rFonts w:hint="eastAsia"/>
        </w:rPr>
        <w:t>开发环境：</w:t>
      </w:r>
    </w:p>
    <w:p>
      <w:r>
        <w:rPr>
          <w:rFonts w:hint="eastAsia"/>
        </w:rPr>
        <w:t>eclipse mars</w:t>
      </w:r>
    </w:p>
    <w:p>
      <w:r>
        <w:rPr>
          <w:rFonts w:hint="eastAsia"/>
        </w:rPr>
        <w:t>Jdk：1.7</w:t>
      </w:r>
    </w:p>
    <w:p/>
    <w:p>
      <w:pPr>
        <w:numPr>
          <w:ilvl w:val="0"/>
          <w:numId w:val="7"/>
        </w:numPr>
      </w:pPr>
      <w:r>
        <w:rPr>
          <w:rFonts w:hint="eastAsia"/>
        </w:rPr>
        <w:t>创建一个java工程。</w:t>
      </w:r>
    </w:p>
    <w:p>
      <w:pPr>
        <w:numPr>
          <w:ilvl w:val="0"/>
          <w:numId w:val="7"/>
        </w:numPr>
      </w:pPr>
      <w:r>
        <w:rPr>
          <w:rFonts w:hint="eastAsia"/>
        </w:rPr>
        <w:t>导入jar包。此时需要mysql 的数据库驱动。</w:t>
      </w:r>
    </w:p>
    <w:p>
      <w:r>
        <w:pict>
          <v:shape id="_x0000_i1028" o:spt="75" type="#_x0000_t75" style="height:97.3pt;width:232.1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</w:pPr>
      <w:r>
        <w:rPr>
          <w:rFonts w:hint="eastAsia"/>
        </w:rPr>
        <w:t>jdbc程序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Connection connection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PreparedStatement preparedStatement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ResultSet resultSet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//加载数据库驱动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"com.mysql.jdbc.Driver"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//通过驱动管理类获取数据库链接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connection 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root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//定义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 ?表示占位符</w:t>
      </w:r>
    </w:p>
    <w:p>
      <w:pPr>
        <w:shd w:val="clear" w:color="auto" w:fill="D9D9D9"/>
        <w:autoSpaceDE w:val="0"/>
        <w:autoSpaceDN w:val="0"/>
        <w:adjustRightInd w:val="0"/>
        <w:ind w:firstLine="420" w:firstLineChars="2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hint="eastAsia" w:ascii="Consolas" w:hAnsi="Consolas" w:cs="Consolas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username </w:t>
      </w:r>
      <w:r>
        <w:rPr>
          <w:rFonts w:hint="eastAsia" w:ascii="Consolas" w:hAnsi="Consolas" w:cs="Consolas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//获取预</w:t>
      </w:r>
      <w:r>
        <w:rPr>
          <w:rFonts w:hint="eastAsia" w:ascii="Consolas" w:hAnsi="Consolas" w:cs="Consolas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preparedStatement = connection.prepareStatement(sql);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//设置参数，第一个参数为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语句中参数的序号（从1开始），第二个参数为设置的参数值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preparedStatement.set</w:t>
      </w:r>
      <w:r>
        <w:rPr>
          <w:rFonts w:hint="eastAsia" w:ascii="Consolas" w:hAnsi="Consolas" w:cs="Consolas"/>
          <w:color w:val="000000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hint="eastAsia"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"王</w:t>
      </w:r>
      <w:r>
        <w:rPr>
          <w:rFonts w:hint="eastAsia" w:ascii="Consolas" w:hAnsi="Consolas" w:cs="Consolas"/>
          <w:color w:val="2A00FF"/>
          <w:kern w:val="0"/>
          <w:szCs w:val="21"/>
        </w:rPr>
        <w:t>五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//向数据库发出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resultSet =  preparedStatement.executeQuery();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//遍历查询结果集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(resultSet.next()){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+resultSet.getString(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//释放资源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(resultSet!=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resultSet.close();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(preparedStatement!=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preparedStatement.close();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connection.close();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/>
    <w:p>
      <w:pPr>
        <w:pStyle w:val="3"/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数据库</w:t>
      </w:r>
      <w:r>
        <w:rPr>
          <w:rFonts w:hint="eastAsia"/>
          <w:highlight w:val="red"/>
          <w:lang w:eastAsia="zh-CN"/>
        </w:rPr>
        <w:t>连</w:t>
      </w:r>
      <w:r>
        <w:rPr>
          <w:rFonts w:hint="eastAsia"/>
          <w:highlight w:val="red"/>
        </w:rPr>
        <w:t>接创建、释放频繁</w:t>
      </w:r>
      <w:r>
        <w:rPr>
          <w:rFonts w:hint="eastAsia"/>
        </w:rPr>
        <w:t>造成系统资源浪费从而影响系统性能，如果使用数据库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highlight w:val="red"/>
        </w:rPr>
        <w:t>S</w:t>
      </w:r>
      <w:r>
        <w:rPr>
          <w:rFonts w:hint="eastAsia"/>
          <w:highlight w:val="red"/>
        </w:rPr>
        <w:t>ql语句在代码中硬编码</w:t>
      </w:r>
      <w:r>
        <w:rPr>
          <w:rFonts w:hint="eastAsia"/>
        </w:rPr>
        <w:t>，造成代码不易维护，实际应用sql变化的可能较大，sql变动需要改变java代码。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使用preparedStatement向占位符号传参数存在硬编码，因为sql语句的where条件不一定，可能多也可能少，修改sql还要修改代码，系统不易维护。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对</w:t>
      </w:r>
      <w:r>
        <w:rPr>
          <w:rFonts w:hint="eastAsia"/>
          <w:highlight w:val="red"/>
        </w:rPr>
        <w:t>结果集解析存在硬编码</w:t>
      </w:r>
      <w:r>
        <w:rPr>
          <w:rFonts w:hint="eastAsia"/>
        </w:rPr>
        <w:t>（查询列名），sql变化导致解析代码变化，系统不易维护，如果能将数据库记录封装成pojo对象解析比较方便。</w:t>
      </w:r>
    </w:p>
    <w:p/>
    <w:p/>
    <w:p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rPr>
          <w:rFonts w:ascii="宋体" w:cs="宋体"/>
          <w:color w:val="000000"/>
          <w:kern w:val="0"/>
          <w:szCs w:val="21"/>
        </w:rPr>
        <w:pict>
          <v:shape id="_x0000_i1029" o:spt="75" alt="timg" type="#_x0000_t75" style="height:355.4pt;width:415.15pt;" filled="f" o:preferrelative="t" stroked="f" coordsize="21600,21600">
            <v:path/>
            <v:fill on="f" focussize="0,0"/>
            <v:stroke on="f" joinstyle="miter"/>
            <v:imagedata r:id="rId9" o:title="timg"/>
            <o:lock v:ext="edit" aspectratio="t"/>
            <w10:wrap type="none"/>
            <w10:anchorlock/>
          </v:shape>
        </w:pict>
      </w:r>
    </w:p>
    <w:p>
      <w:r>
        <w:object>
          <v:shape id="_x0000_i1030" o:spt="75" type="#_x0000_t75" style="height:341.6pt;width:415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30" DrawAspect="Content" ObjectID="_1468075725" r:id="rId10">
            <o:LockedField>false</o:LockedField>
          </o:OLEObject>
        </w:object>
      </w:r>
    </w:p>
    <w:p/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  <w:r>
        <w:br w:type="textWrapping"/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通过mybatis环境等配置信息构造SqlSessionFactory即会话工厂（单例）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/>
    <w:p/>
    <w:p/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</w:pPr>
      <w:r>
        <w:rPr>
          <w:rFonts w:hint="eastAsia"/>
        </w:rPr>
        <w:t>mybatis下载</w:t>
      </w:r>
    </w:p>
    <w:p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.com管理，地址：</w:t>
      </w:r>
      <w:r>
        <w:t>https://github.com/mybatis/mybatis-3/releases</w:t>
      </w:r>
    </w:p>
    <w:p/>
    <w:p>
      <w:r>
        <w:pict>
          <v:shape id="_x0000_i1031" o:spt="75" type="#_x0000_t75" style="height:159.3pt;width:125.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mybatis-3.2.7.jar----mybatis的核心包</w:t>
      </w:r>
    </w:p>
    <w:p>
      <w:r>
        <w:rPr>
          <w:rFonts w:hint="eastAsia"/>
        </w:rPr>
        <w:t>lib----mybatis的依赖包</w:t>
      </w:r>
    </w:p>
    <w:p>
      <w:r>
        <w:rPr>
          <w:rFonts w:hint="eastAsia"/>
        </w:rPr>
        <w:t>mybatis-3.2.7.pdf----mybatis使用手册</w:t>
      </w:r>
    </w:p>
    <w:p/>
    <w:p/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r>
        <w:rPr>
          <w:rFonts w:hint="eastAsia"/>
        </w:rPr>
        <w:t>删除用户</w:t>
      </w:r>
    </w:p>
    <w:p/>
    <w:p>
      <w:pPr>
        <w:pStyle w:val="3"/>
      </w:pPr>
      <w:r>
        <w:rPr>
          <w:rFonts w:hint="eastAsia"/>
        </w:rPr>
        <w:t>工程搭建</w:t>
      </w:r>
    </w:p>
    <w:p>
      <w:pPr>
        <w:pStyle w:val="4"/>
      </w:pPr>
      <w:r>
        <w:rPr>
          <w:rFonts w:hint="eastAsia"/>
        </w:rPr>
        <w:t>第一步：创建java工程</w:t>
      </w:r>
    </w:p>
    <w:p>
      <w:r>
        <w:rPr>
          <w:rFonts w:hint="eastAsia"/>
        </w:rPr>
        <w:t>使用eclipse创建java工程，jdk使用1.7.0_72。</w:t>
      </w:r>
    </w:p>
    <w:p>
      <w:pPr>
        <w:pStyle w:val="4"/>
      </w:pPr>
      <w:r>
        <w:rPr>
          <w:rFonts w:hint="eastAsia"/>
        </w:rPr>
        <w:t>第二步：加入jar包</w:t>
      </w:r>
    </w:p>
    <w:p>
      <w:r>
        <w:rPr>
          <w:rFonts w:hint="eastAsia"/>
        </w:rPr>
        <w:t>加入mybatis核心包、依赖包、数据驱动包。</w:t>
      </w:r>
    </w:p>
    <w:p>
      <w:r>
        <w:pict>
          <v:shape id="_x0000_i1032" o:spt="75" type="#_x0000_t75" style="height:154.7pt;width:186.9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第三步：log4j.properties  &lt;可选&gt;</w:t>
      </w:r>
    </w:p>
    <w:p>
      <w:r>
        <w:rPr>
          <w:rFonts w:hint="eastAsia"/>
        </w:rPr>
        <w:t>加log4j的配置文件是为了调试观察方便</w:t>
      </w:r>
    </w:p>
    <w:p>
      <w:r>
        <w:rPr>
          <w:rFonts w:hint="eastAsia"/>
        </w:rPr>
        <w:t>在工程的classpath下创建log4j.properties如下：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r>
        <w:rPr>
          <w:rFonts w:hint="eastAsia"/>
        </w:rPr>
        <w:t>mybatis默认使用log4j作为输出日志信息。</w:t>
      </w:r>
    </w:p>
    <w:p/>
    <w:p>
      <w:pPr>
        <w:pStyle w:val="4"/>
      </w:pPr>
      <w:r>
        <w:rPr>
          <w:rFonts w:hint="eastAsia"/>
        </w:rPr>
        <w:t>第四步：SqlMapConfig.xml</w:t>
      </w:r>
    </w:p>
    <w:p>
      <w:r>
        <w:rPr>
          <w:rFonts w:hint="eastAsia"/>
        </w:rPr>
        <w:t>在classpath下创建SqlMapConfig.xml，如下：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6"/>
      <w:bookmarkStart w:id="3" w:name="OLE_LINK35"/>
      <w:r>
        <w:rPr>
          <w:rFonts w:ascii="Consolas" w:hAnsi="Consolas" w:cs="Consolas"/>
          <w:color w:val="3F5FBF"/>
          <w:kern w:val="0"/>
          <w:sz w:val="24"/>
          <w:szCs w:val="24"/>
        </w:rPr>
        <w:t>&lt;!-- 和spring整合后 environments配置将废除--&gt;</w:t>
      </w:r>
      <w:bookmarkEnd w:id="2"/>
      <w:bookmarkEnd w:id="3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008080"/>
          <w:kern w:val="0"/>
          <w:sz w:val="24"/>
          <w:szCs w:val="24"/>
        </w:rPr>
        <w:tab/>
      </w:r>
      <w:bookmarkStart w:id="4" w:name="OLE_LINK38"/>
      <w:bookmarkStart w:id="5" w:name="OLE_LINK37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>使用jdbc事务管理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 w:val="24"/>
          <w:szCs w:val="24"/>
        </w:rPr>
        <w:t>root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r>
        <w:rPr>
          <w:rFonts w:hint="eastAsia"/>
          <w:color w:val="FF0000"/>
        </w:rPr>
        <w:t>SqlMapConfig.xml是mybatis核心配置文件</w:t>
      </w:r>
      <w:r>
        <w:rPr>
          <w:rFonts w:hint="eastAsia"/>
        </w:rPr>
        <w:t>，上边文件的配置内容为数据源、事务管理。</w:t>
      </w:r>
    </w:p>
    <w:p/>
    <w:p>
      <w:r>
        <w:rPr>
          <w:rFonts w:hint="eastAsia"/>
        </w:rPr>
        <w:t>补充： DTD约束的本地文件加载配置</w:t>
      </w:r>
    </w:p>
    <w:p>
      <w:pPr>
        <w:numPr>
          <w:ilvl w:val="0"/>
          <w:numId w:val="11"/>
        </w:numPr>
      </w:pPr>
      <w:r>
        <w:rPr>
          <w:rFonts w:hint="eastAsia"/>
        </w:rPr>
        <w:t>在eclipse中点击</w:t>
      </w:r>
    </w:p>
    <w:p>
      <w:r>
        <w:rPr>
          <w:rFonts w:ascii="微软雅黑" w:hAnsi="微软雅黑" w:eastAsia="微软雅黑"/>
          <w:color w:val="004080"/>
          <w:sz w:val="24"/>
          <w:lang w:val="zh-CN"/>
        </w:rPr>
        <w:pict>
          <v:shape id="_x0000_i1033" o:spt="75" type="#_x0000_t75" style="height:126.4pt;width:189.9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2、</w:t>
      </w:r>
    </w:p>
    <w:p>
      <w:pPr>
        <w:rPr>
          <w:rFonts w:ascii="微软雅黑" w:hAnsi="微软雅黑" w:eastAsia="微软雅黑"/>
          <w:color w:val="004080"/>
          <w:sz w:val="24"/>
          <w:lang w:val="zh-CN"/>
        </w:rPr>
      </w:pPr>
      <w:r>
        <w:rPr>
          <w:rFonts w:ascii="微软雅黑" w:hAnsi="微软雅黑" w:eastAsia="微软雅黑"/>
          <w:color w:val="004080"/>
          <w:sz w:val="24"/>
          <w:lang w:val="zh-CN"/>
        </w:rPr>
        <w:pict>
          <v:shape id="_x0000_i1034" o:spt="75" type="#_x0000_t75" style="height:199.9pt;width:258.9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004080"/>
          <w:sz w:val="24"/>
        </w:rPr>
      </w:pPr>
      <w:r>
        <w:rPr>
          <w:rFonts w:hint="eastAsia" w:ascii="微软雅黑" w:hAnsi="微软雅黑" w:eastAsia="微软雅黑"/>
          <w:color w:val="004080"/>
          <w:sz w:val="24"/>
        </w:rPr>
        <w:t>3、添加dtd约束文件</w:t>
      </w:r>
    </w:p>
    <w:p>
      <w:pPr>
        <w:rPr>
          <w:rFonts w:ascii="微软雅黑" w:hAnsi="微软雅黑" w:eastAsia="微软雅黑"/>
          <w:color w:val="004080"/>
          <w:sz w:val="24"/>
        </w:rPr>
      </w:pPr>
      <w:r>
        <w:pict>
          <v:shape id="_x0000_i1035" o:spt="75" type="#_x0000_t75" style="height:303.3pt;width:415.1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/>
    <w:p/>
    <w:p/>
    <w:p/>
    <w:p/>
    <w:p>
      <w:pPr>
        <w:pStyle w:val="4"/>
      </w:pPr>
      <w:r>
        <w:rPr>
          <w:rFonts w:hint="eastAsia"/>
        </w:rPr>
        <w:t>第五步：po类</w:t>
      </w:r>
    </w:p>
    <w:p/>
    <w:p>
      <w:r>
        <w:t>P</w:t>
      </w:r>
      <w:r>
        <w:rPr>
          <w:rFonts w:hint="eastAsia"/>
        </w:rPr>
        <w:t>o类作为mybatis进行sql映射使用，po类通常与数据库表对应，User.java如下：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3"/>
      <w:bookmarkStart w:id="7" w:name="OLE_LINK34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6"/>
    <w:bookmarkEnd w:id="7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/>
    <w:p>
      <w:r>
        <w:rPr>
          <w:rFonts w:hint="eastAsia"/>
        </w:rPr>
        <w:t>在classpath下的sqlmap目录下创建sql映射文件User.xml：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1"/>
      <w:bookmarkStart w:id="11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8"/>
    <w:bookmarkEnd w:id="9"/>
    <w:p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bookmarkStart w:id="12" w:name="OLE_LINK132"/>
      <w:bookmarkStart w:id="13" w:name="OLE_LINK131"/>
      <w:bookmarkStart w:id="14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>
      <w:pPr>
        <w:rPr>
          <w:rFonts w:ascii="Consolas" w:hAnsi="Consolas" w:cs="Consolas"/>
          <w:color w:val="3F5FBF"/>
          <w:kern w:val="0"/>
          <w:szCs w:val="21"/>
        </w:rPr>
      </w:pPr>
    </w:p>
    <w:p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hint="eastAsia" w:ascii="Consolas" w:hAnsi="Consolas" w:cs="Consolas"/>
          <w:color w:val="7F007F"/>
          <w:kern w:val="0"/>
          <w:szCs w:val="21"/>
        </w:rPr>
        <w:t>：</w:t>
      </w:r>
      <w:r>
        <w:rPr>
          <w:rFonts w:hint="eastAsia" w:ascii="Courier" w:hAnsi="Courier" w:cs="Courier"/>
          <w:kern w:val="0"/>
          <w:sz w:val="20"/>
          <w:szCs w:val="20"/>
        </w:rPr>
        <w:t>命名空间，用于隔离sql语句，后面会讲另一层非常重要的作用。</w:t>
      </w:r>
    </w:p>
    <w:p/>
    <w:p>
      <w:pPr>
        <w:pStyle w:val="4"/>
      </w:pPr>
      <w:r>
        <w:rPr>
          <w:rFonts w:hint="eastAsia"/>
        </w:rPr>
        <w:t>第七步：在核心配置文件中加载sql映射文件</w:t>
      </w:r>
    </w:p>
    <w:p>
      <w:r>
        <w:rPr>
          <w:rFonts w:hint="eastAsia"/>
        </w:rPr>
        <w:t>mybatis框架需要加载映射文件，将</w:t>
      </w:r>
      <w:r>
        <w:rPr>
          <w:rFonts w:hint="eastAsia"/>
          <w:color w:val="FF0000"/>
        </w:rPr>
        <w:t>User.xml添加在SqlMapConfig.xml</w:t>
      </w:r>
      <w:r>
        <w:rPr>
          <w:rFonts w:hint="eastAsia"/>
        </w:rPr>
        <w:t>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3"/>
      </w:pPr>
      <w:r>
        <w:rPr>
          <w:rFonts w:hint="eastAsia"/>
        </w:rPr>
        <w:t>根据id查询用户信息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根据id获取用户信息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hint="eastAsia" w:ascii="Courier" w:hAnsi="Courier" w:cs="Courier"/>
          <w:kern w:val="0"/>
          <w:sz w:val="20"/>
          <w:szCs w:val="20"/>
        </w:rPr>
        <w:t>：定义输入到sql中的映射类型，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hint="eastAsia" w:ascii="Courier" w:hAnsi="Courier" w:cs="Courier"/>
          <w:kern w:val="0"/>
          <w:sz w:val="20"/>
          <w:szCs w:val="20"/>
        </w:rPr>
        <w:t>表示使用preparedstatement设置占位符号并将输入变量id传到sql。</w:t>
      </w:r>
    </w:p>
    <w:p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hint="eastAsia" w:ascii="Consolas" w:hAnsi="Consolas" w:cs="Consolas"/>
          <w:color w:val="7F007F"/>
          <w:kern w:val="0"/>
          <w:szCs w:val="21"/>
        </w:rPr>
        <w:t>：</w:t>
      </w:r>
      <w:r>
        <w:rPr>
          <w:rFonts w:hint="eastAsia" w:ascii="Courier" w:hAnsi="Courier" w:cs="Courier"/>
          <w:kern w:val="0"/>
          <w:sz w:val="20"/>
          <w:szCs w:val="20"/>
        </w:rPr>
        <w:t>定义结果映射类型。</w:t>
      </w:r>
    </w:p>
    <w:p/>
    <w:p>
      <w:r>
        <w:pict>
          <v:shape id="_x0000_i1036" o:spt="75" type="#_x0000_t75" style="height:286.45pt;width:197.6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测试程序：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Mybatis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//会话工厂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配置文件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使用SqlSessionFactoryBuilder从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配置文件中创建SqlSessionFactory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.build(inputStream);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 id查询用户信息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数据库会话实例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创建数据库会话实例sqlSession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查询单个记录，根据用户id查询用户信息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User user = 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输出用户信息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sqlSession.close();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</w:pPr>
      <w:r>
        <w:rPr>
          <w:rFonts w:hint="eastAsia"/>
        </w:rPr>
        <w:t>根据用户名查询用户信息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808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自定义条件查询用户列表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hint="eastAsia" w:ascii="Courier" w:hAnsi="Courier" w:cs="Courier"/>
          <w:kern w:val="0"/>
          <w:sz w:val="20"/>
          <w:szCs w:val="20"/>
        </w:rPr>
        <w:t>：定义输入到sql中的映射类型，$</w:t>
      </w:r>
      <w:r>
        <w:rPr>
          <w:rFonts w:ascii="Courier" w:hAnsi="Courier" w:cs="Courier"/>
          <w:kern w:val="0"/>
          <w:sz w:val="20"/>
          <w:szCs w:val="20"/>
        </w:rPr>
        <w:t>{</w:t>
      </w:r>
      <w:r>
        <w:rPr>
          <w:rFonts w:hint="eastAsia" w:ascii="Courier" w:hAnsi="Courier" w:cs="Courier"/>
          <w:kern w:val="0"/>
          <w:sz w:val="20"/>
          <w:szCs w:val="20"/>
        </w:rPr>
        <w:t>value</w:t>
      </w:r>
      <w:r>
        <w:rPr>
          <w:rFonts w:ascii="Courier" w:hAnsi="Courier" w:cs="Courier"/>
          <w:kern w:val="0"/>
          <w:sz w:val="20"/>
          <w:szCs w:val="20"/>
        </w:rPr>
        <w:t>}</w:t>
      </w:r>
      <w:r>
        <w:rPr>
          <w:rFonts w:hint="eastAsia" w:ascii="Courier" w:hAnsi="Courier" w:cs="Courier"/>
          <w:kern w:val="0"/>
          <w:sz w:val="20"/>
          <w:szCs w:val="20"/>
        </w:rPr>
        <w:t>表示使用参数将${value}替换，做字符串的拼接。</w:t>
      </w:r>
    </w:p>
    <w:p>
      <w:pPr>
        <w:rPr>
          <w:rFonts w:ascii="Courier" w:hAnsi="Courier" w:cs="Courier"/>
          <w:kern w:val="0"/>
          <w:sz w:val="20"/>
          <w:szCs w:val="20"/>
          <w:highlight w:val="green"/>
        </w:rPr>
      </w:pPr>
      <w:r>
        <w:rPr>
          <w:rFonts w:hint="eastAsia" w:ascii="Courier" w:hAnsi="Courier" w:cs="Courier"/>
          <w:kern w:val="0"/>
          <w:sz w:val="20"/>
          <w:szCs w:val="20"/>
          <w:highlight w:val="green"/>
        </w:rPr>
        <w:t>注意：如果是取简单数量类型的参数，括号中的值必须为value</w:t>
      </w:r>
    </w:p>
    <w:p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hint="eastAsia" w:ascii="Consolas" w:hAnsi="Consolas" w:cs="Consolas"/>
          <w:color w:val="7F007F"/>
          <w:kern w:val="0"/>
          <w:szCs w:val="21"/>
        </w:rPr>
        <w:t>：</w:t>
      </w:r>
      <w:r>
        <w:rPr>
          <w:rFonts w:hint="eastAsia" w:ascii="Courier" w:hAnsi="Courier" w:cs="Courier"/>
          <w:kern w:val="0"/>
          <w:sz w:val="20"/>
          <w:szCs w:val="20"/>
        </w:rPr>
        <w:t>定义结果映射类型。</w:t>
      </w:r>
    </w:p>
    <w:p/>
    <w:p/>
    <w:p>
      <w:pPr>
        <w:pStyle w:val="4"/>
      </w:pPr>
      <w:r>
        <w:rPr>
          <w:rFonts w:hint="eastAsia"/>
        </w:rPr>
        <w:t>测试程序：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数据库会话实例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创建数据库会话实例sqlSession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查询单个记录，根据用户id查询用户信息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"张"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.println(list.size());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sqlSession.close();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3"/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5" w:name="OLE_LINK54"/>
      <w:bookmarkStart w:id="16" w:name="OLE_LINK53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4"/>
      <w:bookmarkStart w:id="18" w:name="OLE_LINK45"/>
      <w:r>
        <w:rPr>
          <w:rFonts w:hint="eastAsia"/>
        </w:rPr>
        <w:t>通过</w:t>
      </w:r>
      <w:bookmarkStart w:id="19" w:name="OLE_LINK47"/>
      <w:bookmarkStart w:id="20" w:name="OLE_LINK46"/>
      <w:r>
        <w:rPr>
          <w:rFonts w:hint="eastAsia"/>
        </w:rPr>
        <w:t>#{}</w:t>
      </w:r>
      <w:bookmarkEnd w:id="19"/>
      <w:bookmarkEnd w:id="20"/>
      <w:r>
        <w:rPr>
          <w:rFonts w:hint="eastAsia"/>
        </w:rPr>
        <w:t>可以</w:t>
      </w:r>
      <w:r>
        <w:rPr>
          <w:rFonts w:hint="eastAsia"/>
          <w:color w:val="FF0000"/>
        </w:rPr>
        <w:t>实现preparedStatement向占位符中设置值</w:t>
      </w:r>
      <w:r>
        <w:rPr>
          <w:rFonts w:hint="eastAsia"/>
        </w:rPr>
        <w:t>，自动进行java类型和jdbc类型转换，#{}可以有效防止sql注入。</w:t>
      </w:r>
      <w:bookmarkStart w:id="21" w:name="OLE_LINK55"/>
      <w:bookmarkStart w:id="22" w:name="OLE_LINK56"/>
      <w:r>
        <w:rPr>
          <w:rFonts w:hint="eastAsia"/>
        </w:rPr>
        <w:t xml:space="preserve"> </w:t>
      </w:r>
      <w:r>
        <w:rPr>
          <w:rFonts w:hint="eastAsia"/>
          <w:color w:val="FF0000"/>
        </w:rPr>
        <w:t>#{}</w:t>
      </w:r>
      <w:bookmarkStart w:id="23" w:name="OLE_LINK48"/>
      <w:r>
        <w:rPr>
          <w:rFonts w:hint="eastAsia"/>
          <w:color w:val="FF0000"/>
        </w:rPr>
        <w:t>可以接收简单类型值或pojo属性值</w:t>
      </w:r>
      <w:bookmarkEnd w:id="23"/>
      <w:r>
        <w:rPr>
          <w:rFonts w:hint="eastAsia"/>
        </w:rPr>
        <w:t>。 如果parameterType传输单个简单类型值，#{}括号中</w:t>
      </w:r>
      <w:bookmarkEnd w:id="17"/>
      <w:bookmarkEnd w:id="18"/>
      <w:r>
        <w:rPr>
          <w:rFonts w:hint="eastAsia"/>
        </w:rPr>
        <w:t>可以是value或其它名称。</w:t>
      </w:r>
      <w:bookmarkEnd w:id="21"/>
      <w:bookmarkEnd w:id="22"/>
    </w:p>
    <w:p/>
    <w:p>
      <w:pPr>
        <w:rPr>
          <w:color w:val="FF0000"/>
        </w:rPr>
      </w:pPr>
      <w:r>
        <w:rPr>
          <w:rFonts w:hint="eastAsia"/>
        </w:rPr>
        <w:t>${}表示拼接sql串，</w:t>
      </w:r>
      <w:bookmarkStart w:id="24" w:name="OLE_LINK60"/>
      <w:bookmarkStart w:id="25" w:name="OLE_LINK59"/>
      <w:bookmarkStart w:id="26" w:name="OLE_LINK58"/>
      <w:r>
        <w:rPr>
          <w:rFonts w:hint="eastAsia"/>
        </w:rPr>
        <w:t>通过${}可以</w:t>
      </w:r>
      <w:r>
        <w:rPr>
          <w:rFonts w:hint="eastAsia"/>
          <w:color w:val="FF0000"/>
        </w:rPr>
        <w:t>将parameterType 传入的内容拼接在sql中</w:t>
      </w:r>
      <w:r>
        <w:rPr>
          <w:rFonts w:hint="eastAsia"/>
        </w:rPr>
        <w:t xml:space="preserve">且不进行jdbc类型转换， </w:t>
      </w:r>
      <w:bookmarkStart w:id="27" w:name="OLE_LINK57"/>
      <w:r>
        <w:rPr>
          <w:rFonts w:hint="eastAsia"/>
          <w:color w:val="FF0000"/>
        </w:rPr>
        <w:t>${}可以接收简单类型值或pojo属性值</w:t>
      </w:r>
      <w:r>
        <w:rPr>
          <w:rFonts w:hint="eastAsia"/>
        </w:rPr>
        <w:t>，如果parameterType传输单个简单类型值，</w:t>
      </w:r>
      <w:r>
        <w:rPr>
          <w:rFonts w:hint="eastAsia"/>
          <w:color w:val="FF0000"/>
        </w:rPr>
        <w:t>${}括号中只能是value。</w:t>
      </w:r>
      <w:bookmarkEnd w:id="24"/>
      <w:bookmarkEnd w:id="25"/>
      <w:bookmarkEnd w:id="26"/>
      <w:bookmarkEnd w:id="27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resultType：指定输出结果类型，mybatis将sql查询结果的一行记录映射为resultType指定类型的对象。</w:t>
      </w:r>
    </w:p>
    <w:p/>
    <w:p>
      <w:pPr>
        <w:pStyle w:val="4"/>
      </w:pPr>
      <w:r>
        <w:rPr>
          <w:rFonts w:hint="eastAsia"/>
        </w:rPr>
        <w:t>selectOne和selectList</w:t>
      </w:r>
    </w:p>
    <w:p/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/>
    <w:p>
      <w:r>
        <w:rPr>
          <w:rFonts w:hint="eastAsia"/>
        </w:rPr>
        <w:t>selectList可以查询一条或多条记录。</w:t>
      </w:r>
    </w:p>
    <w:p/>
    <w:p>
      <w:pPr>
        <w:pStyle w:val="3"/>
      </w:pPr>
      <w:r>
        <w:rPr>
          <w:rFonts w:hint="eastAsia"/>
        </w:rPr>
        <w:t>添加用户</w:t>
      </w:r>
    </w:p>
    <w:p>
      <w:pPr>
        <w:pStyle w:val="4"/>
      </w:pPr>
      <w:bookmarkStart w:id="28" w:name="OLE_LINK43"/>
      <w:bookmarkStart w:id="29" w:name="OLE_LINK42"/>
      <w:r>
        <w:rPr>
          <w:rFonts w:hint="eastAsia"/>
        </w:rPr>
        <w:t>映射文件：</w:t>
      </w:r>
    </w:p>
    <w:bookmarkEnd w:id="28"/>
    <w:bookmarkEnd w:id="29"/>
    <w:p>
      <w:r>
        <w:rPr>
          <w:rFonts w:hint="eastAsia"/>
        </w:rPr>
        <w:t>在SqlMapConfig.xml中添加：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添加用户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添加用户信息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数据库会话实例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创建数据库会话实例sqlSession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"张小明"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"河南郑州"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user.setPrice(1999.9f);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sqlSession.insert(</w:t>
      </w:r>
      <w:r>
        <w:rPr>
          <w:rFonts w:ascii="Consolas" w:hAnsi="Consolas" w:cs="Consolas"/>
          <w:color w:val="2A00FF"/>
          <w:kern w:val="0"/>
          <w:szCs w:val="21"/>
        </w:rPr>
        <w:t>"test.insertUser"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//提交事务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4"/>
      </w:pPr>
      <w:r>
        <w:rPr>
          <w:rFonts w:hint="eastAsia"/>
        </w:rPr>
        <w:t>mysql自增主键返回</w:t>
      </w:r>
    </w:p>
    <w:p>
      <w:r>
        <w:rPr>
          <w:rFonts w:hint="eastAsia"/>
        </w:rPr>
        <w:t>通过修改sql映射文件，可以将mysql自增主键返回：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insert</w:t>
      </w:r>
      <w:r>
        <w:rPr>
          <w:rFonts w:hint="eastAsia"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"insertUser"</w:t>
      </w:r>
      <w:r>
        <w:rPr>
          <w:rFonts w:hint="eastAsia" w:ascii="Consolas" w:hAnsi="Consolas" w:cs="Consolas"/>
          <w:i/>
          <w:iCs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parameterType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 w:val="18"/>
          <w:szCs w:val="18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.mybatis.po.User"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selectKey将主键返回，需要再返回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selectKey</w:t>
      </w:r>
      <w:r>
        <w:rPr>
          <w:rFonts w:hint="eastAsia"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keyProperty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>
        <w:rPr>
          <w:rFonts w:hint="eastAsia" w:ascii="Consolas" w:hAnsi="Consolas" w:cs="Consolas"/>
          <w:i/>
          <w:iCs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AFTER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resultType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"java.lang.Integer"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bookmarkStart w:id="30" w:name="OLE_LINK1"/>
      <w:bookmarkStart w:id="31" w:name="OLE_LINK2"/>
      <w:r>
        <w:rPr>
          <w:rFonts w:ascii="Consolas" w:hAnsi="Consolas" w:cs="Consolas"/>
          <w:color w:val="000000"/>
          <w:kern w:val="0"/>
          <w:sz w:val="18"/>
          <w:szCs w:val="18"/>
        </w:rPr>
        <w:t>select LAST_INSERT_ID()</w:t>
      </w:r>
      <w:bookmarkEnd w:id="30"/>
      <w:bookmarkEnd w:id="31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selectKey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insert into user(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,birthday,sex,address)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values(#{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},#{birthday},#{sex},#{address});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r>
        <w:rPr>
          <w:rFonts w:hint="eastAsia"/>
        </w:rPr>
        <w:t>添加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hint="eastAsia"/>
        </w:rPr>
        <w:t>实现将主键返回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hint="eastAsia" w:ascii="Consolas" w:hAnsi="Consolas" w:cs="Consolas"/>
          <w:color w:val="7F007F"/>
          <w:kern w:val="0"/>
          <w:szCs w:val="21"/>
        </w:rPr>
        <w:t>:返回的主键存储在pojo中的哪个属性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order：selectKey的执行顺序，是相对与insert语句来说，由于mysql的自增原理执行完insert语句之后才将主键生成，所以这里selectKey的执行顺序为after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resultType:返回的主键是什么类型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40"/>
      <w:bookmarkStart w:id="33" w:name="OLE_LINK39"/>
      <w:r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:是mysql的函数，返回</w:t>
      </w:r>
      <w:r>
        <w:rPr>
          <w:rFonts w:ascii="Consolas" w:hAnsi="Consolas" w:cs="Consolas"/>
          <w:color w:val="000000"/>
          <w:kern w:val="0"/>
          <w:szCs w:val="21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/>
    <w:p>
      <w:r>
        <w:rPr>
          <w:rFonts w:hint="eastAsia"/>
        </w:rPr>
        <w:t>需要增加通过select uuid()得到uuid值</w:t>
      </w:r>
    </w:p>
    <w:p/>
    <w:p>
      <w:r>
        <w:t>&lt;insert</w:t>
      </w:r>
      <w:r>
        <w:rPr>
          <w:rFonts w:hint="eastAsia"/>
        </w:rPr>
        <w:t xml:space="preserve"> </w:t>
      </w:r>
      <w:r>
        <w:t xml:space="preserve"> id="insertUser" parameterType="</w:t>
      </w:r>
      <w:r>
        <w:rPr>
          <w:rFonts w:hint="eastAsia"/>
        </w:rPr>
        <w:t>cn.edu360</w:t>
      </w:r>
      <w:r>
        <w:t>.mybatis.po.User"&gt;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>
        <w:rPr>
          <w:rFonts w:hint="eastAsia" w:ascii="Consolas" w:hAnsi="Consolas" w:cs="Consolas"/>
          <w:color w:val="7F007F"/>
          <w:kern w:val="0"/>
          <w:szCs w:val="21"/>
        </w:rPr>
        <w:t>String</w:t>
      </w:r>
      <w:r>
        <w:rPr>
          <w:rFonts w:ascii="Consolas" w:hAnsi="Consolas" w:cs="Consolas"/>
          <w:color w:val="7F007F"/>
          <w:kern w:val="0"/>
          <w:szCs w:val="21"/>
        </w:rPr>
        <w:t>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 w:ascii="Consolas" w:hAnsi="Consolas" w:cs="Consolas"/>
          <w:color w:val="FF0000"/>
          <w:kern w:val="0"/>
          <w:szCs w:val="21"/>
        </w:rPr>
        <w:t>select uuid()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&lt;/selectKey&gt;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values(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注意这里使用的order是“BEFORE”</w:t>
      </w:r>
    </w:p>
    <w:p/>
    <w:p/>
    <w:p>
      <w:pPr>
        <w:pStyle w:val="3"/>
      </w:pPr>
      <w:r>
        <w:rPr>
          <w:rFonts w:hint="eastAsia"/>
        </w:rPr>
        <w:t>删除用户</w:t>
      </w:r>
    </w:p>
    <w:p>
      <w:pPr>
        <w:pStyle w:val="4"/>
      </w:pPr>
      <w:r>
        <w:rPr>
          <w:rFonts w:hint="eastAsia"/>
        </w:rPr>
        <w:t>映射文件：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删除用户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delete from user where id=#{id}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4"/>
      </w:pPr>
      <w:r>
        <w:rPr>
          <w:rFonts w:hint="eastAsia"/>
        </w:rPr>
        <w:t>测试程序：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根据id删除用户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数据库会话实例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创建数据库会话实例sqlSession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删除用户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sqlSession.delete(</w:t>
      </w:r>
      <w:r>
        <w:rPr>
          <w:rFonts w:ascii="Consolas" w:hAnsi="Consolas" w:cs="Consolas"/>
          <w:color w:val="2A00FF"/>
          <w:kern w:val="0"/>
          <w:szCs w:val="21"/>
        </w:rPr>
        <w:t>"test.deleteUserById"</w:t>
      </w:r>
      <w:r>
        <w:rPr>
          <w:rFonts w:ascii="Consolas" w:hAnsi="Consolas" w:cs="Consolas"/>
          <w:color w:val="000000"/>
          <w:kern w:val="0"/>
          <w:szCs w:val="21"/>
        </w:rPr>
        <w:t>,18);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提交事务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</w:pPr>
      <w:r>
        <w:rPr>
          <w:rFonts w:hint="eastAsia"/>
        </w:rPr>
        <w:t>映射文件</w:t>
      </w:r>
    </w:p>
    <w:p>
      <w:pPr>
        <w:pStyle w:val="22"/>
        <w:ind w:left="420" w:firstLine="0" w:firstLineChars="0"/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更新用户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update user set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=#{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where id=#{id}</w:t>
      </w:r>
    </w:p>
    <w:p>
      <w:pPr>
        <w:pStyle w:val="22"/>
        <w:shd w:val="clear" w:color="auto" w:fill="D9D9D9"/>
        <w:ind w:left="420" w:firstLine="0" w:firstLineChars="0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22"/>
        <w:ind w:left="420" w:firstLine="0" w:firstLineChars="0"/>
      </w:pPr>
    </w:p>
    <w:p>
      <w:pPr>
        <w:pStyle w:val="4"/>
      </w:pPr>
      <w:r>
        <w:rPr>
          <w:rFonts w:hint="eastAsia"/>
        </w:rPr>
        <w:t>测试程序</w:t>
      </w:r>
    </w:p>
    <w:p>
      <w:pPr>
        <w:pStyle w:val="22"/>
        <w:ind w:left="420" w:firstLine="0" w:firstLineChars="0"/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更新用户信息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数据库会话实例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创建数据库会话实例sqlSession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user.setId(16);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"张小明"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"河南郑州"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sqlSession.update(</w:t>
      </w:r>
      <w:r>
        <w:rPr>
          <w:rFonts w:ascii="Consolas" w:hAnsi="Consolas" w:cs="Consolas"/>
          <w:color w:val="2A00FF"/>
          <w:kern w:val="0"/>
          <w:szCs w:val="21"/>
        </w:rPr>
        <w:t>"test.updateUser"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提交事务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3"/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在SqlMapConfig.xml中配置数据链接池，使用连接池管理数据库链接。</w:t>
      </w:r>
    </w:p>
    <w:p>
      <w:pPr>
        <w:pStyle w:val="22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/>
    <w:p/>
    <w:p>
      <w:pPr>
        <w:pStyle w:val="2"/>
      </w:pPr>
      <w:r>
        <w:rPr>
          <w:rFonts w:hint="eastAsia"/>
        </w:rPr>
        <w:t>Dao开发方法</w:t>
      </w:r>
    </w:p>
    <w:p>
      <w:r>
        <w:rPr>
          <w:rFonts w:hint="eastAsia"/>
        </w:rPr>
        <w:tab/>
      </w:r>
      <w:r>
        <w:rPr>
          <w:rFonts w:hint="eastAsia"/>
        </w:rPr>
        <w:t>使用Mybatis开发Dao，通常有两个方法，即原始Dao开发方法和Mapper接口开发方法。</w:t>
      </w:r>
    </w:p>
    <w:p/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将下边的功能实现Dao：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r>
        <w:rPr>
          <w:rFonts w:hint="eastAsia"/>
        </w:rPr>
        <w:t>添加用户信息</w:t>
      </w:r>
    </w:p>
    <w:p/>
    <w:p>
      <w:pPr>
        <w:pStyle w:val="3"/>
      </w:pPr>
      <w:r>
        <w:t>SqlSession</w:t>
      </w:r>
      <w:r>
        <w:rPr>
          <w:rFonts w:hint="eastAsia"/>
        </w:rPr>
        <w:t>的使用范围</w:t>
      </w:r>
    </w:p>
    <w:p>
      <w:r>
        <w:rPr>
          <w:rFonts w:hint="eastAsia"/>
        </w:rPr>
        <w:tab/>
      </w:r>
      <w:r>
        <w:rPr>
          <w:rFonts w:hint="eastAsia"/>
        </w:rPr>
        <w:t>SqlSession中封装了对数据库的操作，如：查询、插入、更新、删除等。</w:t>
      </w:r>
    </w:p>
    <w:p>
      <w:r>
        <w:rPr>
          <w:rFonts w:hint="eastAsia"/>
        </w:rPr>
        <w:t>通过SqlSessionFactory创建SqlSession，而SqlSessionFactory是通过</w:t>
      </w:r>
      <w:r>
        <w:t>SqlSessionFactoryBuilder</w:t>
      </w:r>
      <w:r>
        <w:rPr>
          <w:rFonts w:hint="eastAsia"/>
        </w:rPr>
        <w:t>进行创建。</w:t>
      </w:r>
    </w:p>
    <w:p/>
    <w:p>
      <w:pPr>
        <w:pStyle w:val="4"/>
      </w:pPr>
      <w:r>
        <w:t>SqlSessionFactoryBuilder</w:t>
      </w:r>
    </w:p>
    <w:p>
      <w:pPr>
        <w:ind w:firstLine="420"/>
      </w:pPr>
      <w:bookmarkStart w:id="34" w:name="OLE_LINK29"/>
      <w:bookmarkStart w:id="35" w:name="OLE_LINK26"/>
      <w:bookmarkStart w:id="36" w:name="OLE_LINK30"/>
      <w:r>
        <w:t>SqlSessionFactoryBuilder</w:t>
      </w:r>
      <w:bookmarkEnd w:id="34"/>
      <w:bookmarkEnd w:id="35"/>
      <w:bookmarkEnd w:id="36"/>
      <w:r>
        <w:rPr>
          <w:rFonts w:hint="eastAsia"/>
        </w:rPr>
        <w:t>用于创建</w:t>
      </w:r>
      <w:bookmarkStart w:id="37" w:name="OLE_LINK27"/>
      <w:r>
        <w:rPr>
          <w:rFonts w:hint="eastAsia"/>
        </w:rPr>
        <w:t>SqlSessionFa</w:t>
      </w:r>
      <w:r>
        <w:rPr>
          <w:rFonts w:hint="eastAsia"/>
          <w:lang w:val="en-US" w:eastAsia="zh-CN"/>
        </w:rPr>
        <w:t>ctor</w:t>
      </w:r>
      <w:r>
        <w:rPr>
          <w:rFonts w:hint="eastAsia"/>
        </w:rPr>
        <w:t>y</w:t>
      </w:r>
      <w:bookmarkEnd w:id="37"/>
      <w:r>
        <w:rPr>
          <w:rFonts w:hint="eastAsia"/>
        </w:rPr>
        <w:t>，</w:t>
      </w:r>
      <w:bookmarkStart w:id="38" w:name="OLE_LINK28"/>
      <w:r>
        <w:rPr>
          <w:rFonts w:hint="eastAsia"/>
        </w:rPr>
        <w:t>SqlSession</w:t>
      </w:r>
      <w:bookmarkEnd w:id="38"/>
      <w:r>
        <w:t>Factory</w:t>
      </w:r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了，因为SqlSession是通过SqlSessionFactory生产，所以可以将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/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/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SqlSession是一个面向用户的接口， sqlSession中定义了数据库操作方法。</w:t>
      </w:r>
    </w:p>
    <w:p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color="auto" w:fill="D9D9D9"/>
      </w:pPr>
      <w:r>
        <w:rPr>
          <w:rFonts w:hint="eastAsia"/>
        </w:rPr>
        <w:tab/>
      </w:r>
      <w:r>
        <w:t>SqlSession session = sqlSessionFactory.openSession();</w:t>
      </w:r>
    </w:p>
    <w:p>
      <w:pPr>
        <w:shd w:val="clear" w:color="auto" w:fill="D9D9D9"/>
      </w:pPr>
      <w:r>
        <w:rPr>
          <w:rFonts w:hint="eastAsia"/>
        </w:rPr>
        <w:tab/>
      </w:r>
      <w:r>
        <w:t>try {</w:t>
      </w:r>
    </w:p>
    <w:p>
      <w:pPr>
        <w:shd w:val="clear" w:color="auto" w:fill="D9D9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>
      <w:pPr>
        <w:shd w:val="clear" w:color="auto" w:fill="D9D9D9"/>
      </w:pPr>
      <w:r>
        <w:rPr>
          <w:rFonts w:hint="eastAsia"/>
        </w:rPr>
        <w:tab/>
      </w:r>
      <w:r>
        <w:t>} finally {</w:t>
      </w:r>
    </w:p>
    <w:p>
      <w:pPr>
        <w:shd w:val="clear" w:color="auto" w:fill="D9D9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>
      <w:pPr>
        <w:shd w:val="clear" w:color="auto" w:fill="D9D9D9"/>
      </w:pPr>
      <w:r>
        <w:rPr>
          <w:rFonts w:hint="eastAsia"/>
        </w:rPr>
        <w:tab/>
      </w:r>
      <w:r>
        <w:t>}</w:t>
      </w:r>
    </w:p>
    <w:p/>
    <w:p/>
    <w:p>
      <w:pPr>
        <w:pStyle w:val="3"/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9" w:name="OLE_LINK134"/>
      <w:bookmarkStart w:id="40" w:name="OLE_LINK133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根据id获取用户信息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1" w:name="OLE_LINK49"/>
      <w:r>
        <w:rPr>
          <w:rFonts w:ascii="Consolas" w:hAnsi="Consolas" w:cs="Consolas"/>
          <w:color w:val="3F5FBF"/>
          <w:kern w:val="0"/>
          <w:szCs w:val="21"/>
        </w:rPr>
        <w:t>&lt;!-- 添加用户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LAST_INSERT_ID()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1"/>
    <w:p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39"/>
    <w:bookmarkEnd w:id="40"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/>
    <w:p>
      <w:pPr>
        <w:pStyle w:val="4"/>
      </w:pPr>
      <w:r>
        <w:rPr>
          <w:rFonts w:hint="eastAsia"/>
        </w:rPr>
        <w:t>Dao接口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注入SqlSessionFactory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User </w:t>
      </w:r>
      <w:r>
        <w:rPr>
          <w:rFonts w:ascii="Consolas" w:hAnsi="Consolas" w:cs="Consolas"/>
          <w:color w:val="000000"/>
          <w:kern w:val="0"/>
          <w:szCs w:val="21"/>
        </w:rPr>
        <w:t>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调用selectOne方法获取一条结果集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//参数1：指定定义的statement的id,参数2：指定向statement中传递的参数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= session.selectOne(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findUserById"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</w:t>
      </w:r>
      <w:bookmarkStart w:id="42" w:name="OLE_LINK117"/>
      <w:bookmarkStart w:id="43" w:name="OLE_LINK116"/>
      <w:bookmarkStart w:id="44" w:name="OLE_LINK114"/>
      <w:bookmarkStart w:id="45" w:name="OLE_LINK115"/>
      <w:r>
        <w:rPr>
          <w:rFonts w:hint="eastAsia" w:ascii="Consolas" w:hAnsi="Consolas" w:cs="Consolas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</w:t>
      </w:r>
      <w:bookmarkEnd w:id="42"/>
      <w:bookmarkEnd w:id="43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4"/>
      <w:bookmarkEnd w:id="45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ession.insert(</w:t>
      </w:r>
      <w:r>
        <w:rPr>
          <w:rFonts w:ascii="Consolas" w:hAnsi="Consolas" w:cs="Consolas"/>
          <w:color w:val="2A00FF"/>
          <w:kern w:val="0"/>
          <w:szCs w:val="21"/>
        </w:rPr>
        <w:t>"insertUser"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r>
        <w:rPr>
          <w:rFonts w:hint="eastAsia"/>
        </w:rPr>
        <w:t>创建一个JUnit的测试类，对UserDao进行测试。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SqlSessionFactory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@Before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init()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SqlSessionFactoryBuilder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sessionFactoryBuilder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SqlSessionFactoryBuilder();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sessionFactoryBuilder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.build(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testGetUserById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UserDao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UserDaoImpl(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.getUserById(22);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rFonts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ascii="Consolas" w:hAnsi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46" w:name="OLE_LINK113"/>
      <w:bookmarkStart w:id="47" w:name="OLE_LINK112"/>
      <w:bookmarkStart w:id="48" w:name="OLE_LINK111"/>
      <w:r>
        <w:rPr>
          <w:rFonts w:hint="eastAsia"/>
        </w:rPr>
        <w:t>SqlSession</w:t>
      </w:r>
      <w:bookmarkEnd w:id="46"/>
      <w:bookmarkEnd w:id="47"/>
      <w:bookmarkEnd w:id="48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/>
    <w:p>
      <w:pPr>
        <w:pStyle w:val="3"/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4"/>
        </w:numPr>
        <w:ind w:firstLineChars="0"/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apper.xml文件中的namespace与mapper接口的类路径相同。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  <w:kern w:val="0"/>
        </w:rPr>
        <w:tab/>
      </w:r>
      <w:r>
        <w:t>M</w:t>
      </w:r>
      <w:r>
        <w:rPr>
          <w:rFonts w:hint="eastAsia"/>
        </w:rPr>
        <w:t xml:space="preserve">apper接口方法名和Mapper.xml中定义的每个sql的id相同 </w:t>
      </w:r>
    </w:p>
    <w:p>
      <w:pPr>
        <w:pStyle w:val="22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4"/>
        <w:rPr>
          <w:kern w:val="0"/>
        </w:rPr>
      </w:pPr>
      <w:bookmarkStart w:id="49" w:name="OLE_LINK124"/>
      <w:bookmarkStart w:id="50" w:name="OLE_LINK125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定义mapper映射文件UserMapper.xml（内容同Users.xml），需要修改namespace的值为 UserMapper接口路径。将UserMapper.xml放在classpath 下mapper目录 下。</w:t>
      </w:r>
    </w:p>
    <w:p/>
    <w:bookmarkEnd w:id="49"/>
    <w:bookmarkEnd w:id="50"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FF0000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.mybatis.mapper.UserMapper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根据id获取用户信息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自定义条件查询用户列表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LAST_INSERT_ID()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</w:rPr>
        <w:t>Mapper.java(接口文件)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//根据用户id查询用户信息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findUserById(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List&lt;User&gt; findUserByUsername(String username)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//添加用户信息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接口定义有如下特点：</w:t>
      </w:r>
    </w:p>
    <w:p>
      <w:pPr>
        <w:pStyle w:val="22"/>
        <w:numPr>
          <w:ilvl w:val="0"/>
          <w:numId w:val="15"/>
        </w:numPr>
        <w:ind w:firstLineChars="0"/>
      </w:pPr>
      <w:bookmarkStart w:id="51" w:name="OLE_LINK119"/>
      <w:bookmarkStart w:id="52" w:name="OLE_LINK118"/>
      <w:r>
        <w:t>M</w:t>
      </w:r>
      <w:r>
        <w:rPr>
          <w:rFonts w:hint="eastAsia"/>
        </w:rPr>
        <w:t>apper接口方法名和Mapper.xml中定义的</w:t>
      </w:r>
      <w:bookmarkStart w:id="53" w:name="OLE_LINK142"/>
      <w:bookmarkStart w:id="54" w:name="OLE_LINK140"/>
      <w:bookmarkStart w:id="55" w:name="OLE_LINK141"/>
      <w:r>
        <w:rPr>
          <w:rFonts w:hint="eastAsia"/>
        </w:rPr>
        <w:t>statement</w:t>
      </w:r>
      <w:bookmarkEnd w:id="53"/>
      <w:bookmarkEnd w:id="54"/>
      <w:bookmarkEnd w:id="55"/>
      <w:r>
        <w:rPr>
          <w:rFonts w:hint="eastAsia"/>
        </w:rPr>
        <w:t>的id相同</w:t>
      </w:r>
    </w:p>
    <w:p>
      <w:pPr>
        <w:pStyle w:val="22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</w:t>
      </w:r>
      <w:bookmarkStart w:id="56" w:name="OLE_LINK143"/>
      <w:bookmarkStart w:id="57" w:name="OLE_LINK144"/>
      <w:r>
        <w:rPr>
          <w:rFonts w:hint="eastAsia"/>
        </w:rPr>
        <w:t>statement</w:t>
      </w:r>
      <w:bookmarkEnd w:id="56"/>
      <w:bookmarkEnd w:id="57"/>
      <w:r>
        <w:rPr>
          <w:rFonts w:hint="eastAsia"/>
        </w:rPr>
        <w:t>的parameterType的类型相同</w:t>
      </w:r>
    </w:p>
    <w:p>
      <w:pPr>
        <w:pStyle w:val="22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apper接口方法的输出参数类型和mapper.xml中定义的statement的resultType的类型相同</w:t>
      </w:r>
    </w:p>
    <w:bookmarkEnd w:id="51"/>
    <w:bookmarkEnd w:id="52"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加载映射文件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/>
    <w:p>
      <w:pPr>
        <w:pStyle w:val="4"/>
      </w:pPr>
      <w:r>
        <w:rPr>
          <w:rFonts w:hint="eastAsia"/>
        </w:rPr>
        <w:t>测试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//使用SqlSessionFactoryBuilder创建sessionFactory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testFindUserById()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bookmarkStart w:id="58" w:name="OLE_LINK147"/>
      <w:bookmarkStart w:id="59" w:name="OLE_LINK148"/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hint="eastAsia" w:ascii="Consolas" w:hAnsi="Consolas" w:cs="Consolas"/>
          <w:color w:val="3F7F5F"/>
          <w:kern w:val="0"/>
          <w:szCs w:val="21"/>
        </w:rPr>
        <w:t>的</w:t>
      </w:r>
      <w:bookmarkStart w:id="60" w:name="OLE_LINK145"/>
      <w:bookmarkStart w:id="61" w:name="OLE_LINK146"/>
      <w:r>
        <w:rPr>
          <w:rFonts w:hint="eastAsia" w:ascii="Consolas" w:hAnsi="Consolas" w:cs="Consolas"/>
          <w:color w:val="3F7F5F"/>
          <w:kern w:val="0"/>
          <w:szCs w:val="21"/>
        </w:rPr>
        <w:t>代理对象</w:t>
      </w:r>
      <w:bookmarkEnd w:id="58"/>
      <w:bookmarkEnd w:id="59"/>
      <w:bookmarkEnd w:id="60"/>
      <w:bookmarkEnd w:id="61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FF0000"/>
          <w:kern w:val="0"/>
          <w:szCs w:val="21"/>
        </w:rPr>
        <w:t>class</w:t>
      </w:r>
      <w:r>
        <w:rPr>
          <w:rFonts w:ascii="Consolas" w:hAnsi="Consolas" w:cs="Consolas"/>
          <w:color w:val="FF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//调用</w:t>
      </w:r>
      <w:r>
        <w:rPr>
          <w:rFonts w:hint="eastAsia" w:ascii="Consolas" w:hAnsi="Consolas" w:cs="Consolas"/>
          <w:color w:val="3F7F5F"/>
          <w:kern w:val="0"/>
          <w:szCs w:val="21"/>
        </w:rPr>
        <w:t>代理对象方法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 userMapper.findUserById(1);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UserMapper userMapper = </w:t>
      </w:r>
      <w:r>
        <w:rPr>
          <w:rFonts w:ascii="Consolas" w:hAnsi="Consolas" w:cs="Consolas"/>
          <w:color w:val="FF0000"/>
          <w:kern w:val="0"/>
          <w:szCs w:val="21"/>
        </w:rPr>
        <w:t>sqlSession.getMapper</w:t>
      </w:r>
      <w:r>
        <w:rPr>
          <w:rFonts w:ascii="Consolas" w:hAnsi="Consolas" w:cs="Consolas"/>
          <w:color w:val="000000"/>
          <w:kern w:val="0"/>
          <w:szCs w:val="21"/>
        </w:rPr>
        <w:t>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 list = userMapper.findUserByUsername(</w:t>
      </w:r>
      <w:r>
        <w:rPr>
          <w:rFonts w:ascii="Consolas" w:hAnsi="Consolas" w:cs="Consolas"/>
          <w:color w:val="2A00FF"/>
          <w:kern w:val="0"/>
          <w:szCs w:val="21"/>
        </w:rPr>
        <w:t>"张"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hint="eastAsia" w:ascii="Consolas" w:hAnsi="Consolas" w:cs="Consolas"/>
          <w:color w:val="3F7F5F"/>
          <w:kern w:val="0"/>
          <w:szCs w:val="21"/>
        </w:rPr>
        <w:t>的代理对象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UserMapper userMapper = </w:t>
      </w:r>
      <w:r>
        <w:rPr>
          <w:rFonts w:ascii="Consolas" w:hAnsi="Consolas" w:cs="Consolas"/>
          <w:color w:val="FF0000"/>
          <w:kern w:val="0"/>
          <w:szCs w:val="21"/>
        </w:rPr>
        <w:t>session.getMapper</w:t>
      </w:r>
      <w:r>
        <w:rPr>
          <w:rFonts w:ascii="Consolas" w:hAnsi="Consolas" w:cs="Consolas"/>
          <w:color w:val="000000"/>
          <w:kern w:val="0"/>
          <w:szCs w:val="21"/>
        </w:rPr>
        <w:t>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//要添加的数据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user.setBirthday(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"北京市"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userMapper.insertUser(user);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  <w:highlight w:val="red"/>
        </w:rPr>
        <w:t>mybatis官方推荐使用mapper代理方法开发mapper接口，程序员不用编写mapper接口实现类</w:t>
      </w:r>
      <w:r>
        <w:rPr>
          <w:rFonts w:hint="eastAsia"/>
        </w:rPr>
        <w:t>，使用mapper代理方法时，输入参数可以使用pojo包装对象或map对象，保证dao的通用性。</w:t>
      </w:r>
    </w:p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</w:pPr>
      <w:r>
        <w:rPr>
          <w:rFonts w:hint="eastAsia"/>
        </w:rPr>
        <w:t>properties（属性）</w:t>
      </w:r>
    </w:p>
    <w:p/>
    <w:p>
      <w:r>
        <w:rPr>
          <w:rFonts w:hint="eastAsia"/>
        </w:rPr>
        <w:t>SqlMapConfig.xml可以引用java属性文件中的配置信息如下：</w:t>
      </w:r>
    </w:p>
    <w:p/>
    <w:p>
      <w:r>
        <w:rPr>
          <w:rFonts w:hint="eastAsia"/>
        </w:rPr>
        <w:t>在classpath下定义db.properties文件，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2" w:name="OLE_LINK8"/>
      <w:bookmarkStart w:id="63" w:name="OLE_LINK7"/>
      <w:bookmarkStart w:id="64" w:name="OLE_LINK77"/>
      <w:bookmarkStart w:id="65" w:name="OLE_LINK78"/>
      <w:bookmarkStart w:id="66" w:name="OLE_LINK76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62"/>
      <w:bookmarkEnd w:id="63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64"/>
    <w:bookmarkEnd w:id="65"/>
    <w:bookmarkEnd w:id="66"/>
    <w:p/>
    <w:p/>
    <w:p>
      <w:r>
        <w:t>SqlMapConfig.xml</w:t>
      </w:r>
      <w:r>
        <w:rPr>
          <w:rFonts w:hint="eastAsia"/>
        </w:rPr>
        <w:t>引用如下：</w:t>
      </w:r>
    </w:p>
    <w:p/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>&lt;properties</w:t>
      </w:r>
      <w:r>
        <w:rPr>
          <w:rFonts w:hint="eastAsia" w:ascii="Consolas" w:hAnsi="Consolas" w:cs="Consolas"/>
          <w:color w:val="FF0000"/>
          <w:kern w:val="0"/>
          <w:szCs w:val="21"/>
        </w:rPr>
        <w:t xml:space="preserve"> </w:t>
      </w:r>
      <w:r>
        <w:rPr>
          <w:rFonts w:ascii="Consolas" w:hAnsi="Consolas" w:cs="Consolas"/>
          <w:color w:val="FF0000"/>
          <w:kern w:val="0"/>
          <w:szCs w:val="21"/>
        </w:rPr>
        <w:t>resource=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"</w:t>
      </w:r>
      <w:bookmarkStart w:id="67" w:name="OLE_LINK9"/>
      <w:bookmarkStart w:id="68" w:name="OLE_LINK10"/>
      <w:bookmarkStart w:id="69" w:name="OLE_LINK11"/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67"/>
      <w:bookmarkEnd w:id="68"/>
      <w:bookmarkEnd w:id="69"/>
      <w:r>
        <w:rPr>
          <w:rFonts w:ascii="Consolas" w:hAnsi="Consolas" w:cs="Consolas"/>
          <w:i/>
          <w:iCs/>
          <w:color w:val="FF0000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  <w:lang w:val="en-US" w:eastAsia="zh-CN"/>
        </w:rPr>
        <w:t>com.mysql.jdbc.Driver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hint="eastAsia" w:ascii="Consolas" w:hAnsi="Consolas" w:cs="Consolas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0" w:name="OLE_LINK13"/>
      <w:bookmarkStart w:id="71" w:name="OLE_LINK14"/>
      <w:bookmarkStart w:id="72" w:name="OLE_LINK12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hint="eastAsia" w:ascii="Consolas" w:hAnsi="Consolas" w:cs="Consolas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0"/>
      <w:bookmarkEnd w:id="71"/>
      <w:bookmarkEnd w:id="72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3" w:name="OLE_LINK15"/>
      <w:bookmarkStart w:id="74" w:name="OLE_LINK16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hint="eastAsia" w:ascii="Consolas" w:hAnsi="Consolas" w:cs="Consolas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3"/>
      <w:bookmarkEnd w:id="74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 xml:space="preserve">在 </w:t>
      </w:r>
      <w:bookmarkStart w:id="75" w:name="OLE_LINK18"/>
      <w:bookmarkStart w:id="76" w:name="OLE_LINK17"/>
      <w:bookmarkStart w:id="77" w:name="OLE_LINK24"/>
      <w:bookmarkStart w:id="78" w:name="OLE_LINK25"/>
      <w:r>
        <w:rPr>
          <w:rFonts w:hint="eastAsia"/>
        </w:rPr>
        <w:t>properties 元素</w:t>
      </w:r>
      <w:bookmarkEnd w:id="75"/>
      <w:bookmarkEnd w:id="76"/>
      <w:r>
        <w:rPr>
          <w:rFonts w:hint="eastAsia"/>
        </w:rPr>
        <w:t>体内定义的属性</w:t>
      </w:r>
      <w:bookmarkEnd w:id="77"/>
      <w:bookmarkEnd w:id="78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然后会读取properties 元素中</w:t>
      </w:r>
      <w:bookmarkStart w:id="79" w:name="OLE_LINK23"/>
      <w:bookmarkStart w:id="80" w:name="OLE_LINK22"/>
      <w:bookmarkStart w:id="81" w:name="OLE_LINK21"/>
      <w:r>
        <w:rPr>
          <w:rFonts w:hint="eastAsia"/>
        </w:rPr>
        <w:t>resource或 url 加载的属性</w:t>
      </w:r>
      <w:bookmarkEnd w:id="79"/>
      <w:bookmarkEnd w:id="80"/>
      <w:bookmarkEnd w:id="81"/>
      <w:r>
        <w:rPr>
          <w:rFonts w:hint="eastAsia"/>
        </w:rPr>
        <w:t xml:space="preserve">，它会覆盖已读取的同名属性。 </w:t>
      </w:r>
    </w:p>
    <w:p/>
    <w:p/>
    <w:p>
      <w:pPr>
        <w:pStyle w:val="3"/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20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单个别名定义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typeAlias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批量别</w:t>
      </w:r>
      <w:r>
        <w:rPr>
          <w:rFonts w:hint="eastAsia" w:ascii="Consolas" w:hAnsi="Consolas" w:cs="Consolas"/>
          <w:color w:val="3F5FBF"/>
          <w:kern w:val="0"/>
          <w:szCs w:val="21"/>
        </w:rPr>
        <w:t>名</w:t>
      </w:r>
      <w:r>
        <w:rPr>
          <w:rFonts w:ascii="Consolas" w:hAnsi="Consolas" w:cs="Consolas"/>
          <w:color w:val="3F5FBF"/>
          <w:kern w:val="0"/>
          <w:szCs w:val="21"/>
        </w:rPr>
        <w:t>定义，扫描整个包</w:t>
      </w:r>
      <w:r>
        <w:rPr>
          <w:rFonts w:hint="eastAsia" w:ascii="Consolas" w:hAnsi="Consolas" w:cs="Consolas"/>
          <w:color w:val="3F5FBF"/>
          <w:kern w:val="0"/>
          <w:szCs w:val="21"/>
        </w:rPr>
        <w:t>下的类，别名为类名（首字母大写或小写都可以）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82" w:name="OLE_LINK72"/>
      <w:bookmarkStart w:id="83" w:name="OLE_LINK69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cn.edu360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82"/>
      <w:bookmarkEnd w:id="83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其它包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3"/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ascii="宋体" w:cs="宋体"/>
          <w:sz w:val="19"/>
          <w:szCs w:val="19"/>
        </w:rPr>
      </w:pPr>
      <w:r>
        <w:rPr>
          <w:rFonts w:hint="eastAsia" w:ascii="宋体" w:cs="宋体"/>
          <w:sz w:val="19"/>
          <w:szCs w:val="19"/>
        </w:rPr>
        <w:t>使用相对于类路径的资源</w:t>
      </w:r>
    </w:p>
    <w:p>
      <w:pPr>
        <w:rPr>
          <w:rFonts w:ascii="宋体" w:cs="宋体"/>
          <w:sz w:val="19"/>
          <w:szCs w:val="19"/>
        </w:rPr>
      </w:pPr>
      <w:r>
        <w:rPr>
          <w:rFonts w:hint="eastAsia" w:ascii="宋体" w:cs="宋体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resource="sqlmap/User.xml" /&gt;</w:t>
      </w:r>
    </w:p>
    <w:p/>
    <w:p>
      <w:pPr>
        <w:pStyle w:val="4"/>
      </w:pPr>
      <w:r>
        <w:t>&lt;mapper class=" " /&gt;</w:t>
      </w:r>
    </w:p>
    <w:p>
      <w:r>
        <w:rPr>
          <w:rFonts w:hint="eastAsia"/>
        </w:rPr>
        <w:t>使用mapper接口类路径</w:t>
      </w:r>
    </w:p>
    <w:p>
      <w:pPr>
        <w:rPr>
          <w:rFonts w:ascii="宋体" w:cs="宋体"/>
          <w:sz w:val="19"/>
          <w:szCs w:val="19"/>
        </w:rPr>
      </w:pPr>
      <w:r>
        <w:rPr>
          <w:rFonts w:hint="eastAsia" w:ascii="宋体" w:cs="宋体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class="</w:t>
      </w:r>
      <w:r>
        <w:rPr>
          <w:rFonts w:hint="eastAsia" w:ascii="宋体" w:cs="宋体"/>
          <w:sz w:val="19"/>
          <w:szCs w:val="19"/>
        </w:rPr>
        <w:t>cn.edu360</w:t>
      </w:r>
      <w:r>
        <w:rPr>
          <w:rFonts w:ascii="宋体" w:cs="宋体"/>
          <w:sz w:val="19"/>
          <w:szCs w:val="19"/>
        </w:rPr>
        <w:t>.mybatis.mapper.UserMapper"/&gt;</w:t>
      </w:r>
    </w:p>
    <w:p>
      <w:pPr>
        <w:rPr>
          <w:rFonts w:ascii="宋体" w:cs="宋体"/>
          <w:sz w:val="19"/>
          <w:szCs w:val="19"/>
        </w:rPr>
      </w:pPr>
    </w:p>
    <w:p>
      <w:pPr>
        <w:rPr>
          <w:rFonts w:ascii="宋体" w:cs="宋体"/>
          <w:b/>
          <w:sz w:val="19"/>
          <w:szCs w:val="19"/>
        </w:rPr>
      </w:pPr>
      <w:r>
        <w:rPr>
          <w:rFonts w:hint="eastAsia" w:ascii="宋体" w:cs="宋体"/>
          <w:b/>
          <w:sz w:val="19"/>
          <w:szCs w:val="19"/>
        </w:rPr>
        <w:t>注意：此种方法要求mapper接口名称和mapper映射xml文件</w:t>
      </w:r>
      <w:r>
        <w:rPr>
          <w:rFonts w:hint="eastAsia" w:ascii="宋体" w:cs="宋体"/>
          <w:b/>
          <w:color w:val="FF0000"/>
          <w:sz w:val="19"/>
          <w:szCs w:val="19"/>
        </w:rPr>
        <w:t>名称相同</w:t>
      </w:r>
      <w:r>
        <w:rPr>
          <w:rFonts w:hint="eastAsia" w:ascii="宋体" w:cs="宋体"/>
          <w:b/>
          <w:sz w:val="19"/>
          <w:szCs w:val="19"/>
        </w:rPr>
        <w:t>，且放在同一个</w:t>
      </w:r>
      <w:r>
        <w:rPr>
          <w:rFonts w:hint="eastAsia" w:ascii="宋体" w:cs="宋体"/>
          <w:b/>
          <w:color w:val="FF0000"/>
          <w:sz w:val="19"/>
          <w:szCs w:val="19"/>
        </w:rPr>
        <w:t>目录中。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r>
        <w:rPr>
          <w:rFonts w:hint="eastAsia"/>
        </w:rPr>
        <w:t>当我们的工程越来越大，各种Mapper接口和Mapper.xml越来越多，用如下的方式去加载的话，需要写很多行。</w:t>
      </w:r>
    </w:p>
    <w:p>
      <w:r>
        <w:rPr>
          <w:rFonts w:hint="eastAsia"/>
        </w:rPr>
        <w:t xml:space="preserve">&lt;mapper resource="sqlmap/user.xml" /&gt; </w:t>
      </w:r>
    </w:p>
    <w:p/>
    <w:p>
      <w:r>
        <w:rPr>
          <w:rFonts w:hint="eastAsia"/>
        </w:rPr>
        <w:t>可以用另一种更加方便的办法来加载sql映射文件——自动扫包，具体做法如下：</w:t>
      </w:r>
    </w:p>
    <w:p>
      <w:r>
        <w:rPr>
          <w:rFonts w:hint="eastAsia"/>
        </w:rPr>
        <w:t>在SqlMapConfig.xml文件中，做如下配置：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r>
              <w:rPr>
                <w:rFonts w:hint="eastAsia"/>
              </w:rPr>
              <w:t xml:space="preserve">     .........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&lt;/environments&gt;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&lt;mappers&gt;</w:t>
            </w:r>
            <w:bookmarkStart w:id="84" w:name="_GoBack"/>
            <w:bookmarkEnd w:id="84"/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&lt;package name="cn.edu360.mybatis.usermapper"/&gt;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&lt;/mappers&gt;</w:t>
            </w:r>
          </w:p>
        </w:tc>
      </w:tr>
    </w:tbl>
    <w:p/>
    <w:p>
      <w:r>
        <w:rPr>
          <w:rFonts w:hint="eastAsia"/>
        </w:rPr>
        <w:t>注册指定包下的所有mapper接口</w:t>
      </w:r>
    </w:p>
    <w:p>
      <w:r>
        <w:rPr>
          <w:rFonts w:hint="eastAsia"/>
        </w:rPr>
        <w:t>如：</w:t>
      </w:r>
      <w:r>
        <w:t>&lt;package name="</w:t>
      </w:r>
      <w:r>
        <w:rPr>
          <w:rFonts w:hint="eastAsia"/>
        </w:rPr>
        <w:t>cn.edu360</w:t>
      </w:r>
      <w:r>
        <w:t>.mybatis.mapper"/&gt;</w:t>
      </w:r>
    </w:p>
    <w:p>
      <w:pPr>
        <w:rPr>
          <w:rFonts w:ascii="宋体" w:cs="宋体"/>
          <w:b/>
          <w:color w:val="FF0000"/>
          <w:sz w:val="19"/>
          <w:szCs w:val="19"/>
        </w:rPr>
      </w:pPr>
      <w:r>
        <w:rPr>
          <w:rFonts w:hint="eastAsia" w:ascii="宋体" w:cs="宋体"/>
          <w:b/>
          <w:color w:val="FF0000"/>
          <w:sz w:val="19"/>
          <w:szCs w:val="19"/>
        </w:rPr>
        <w:t>注意：此种方法要求mapper接口名称和mapper映射文件名称相同，且放在同一个目录中。</w:t>
      </w:r>
    </w:p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25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920A5C"/>
    <w:multiLevelType w:val="multilevel"/>
    <w:tmpl w:val="16920A5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9A691C"/>
    <w:multiLevelType w:val="multilevel"/>
    <w:tmpl w:val="2B9A691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7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3B54B2"/>
    <w:multiLevelType w:val="multilevel"/>
    <w:tmpl w:val="393B54B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26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72FE5D"/>
    <w:multiLevelType w:val="singleLevel"/>
    <w:tmpl w:val="5872FE5D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8AF5C55"/>
    <w:multiLevelType w:val="singleLevel"/>
    <w:tmpl w:val="58AF5C55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9"/>
  </w:num>
  <w:num w:numId="6">
    <w:abstractNumId w:val="10"/>
  </w:num>
  <w:num w:numId="7">
    <w:abstractNumId w:val="11"/>
  </w:num>
  <w:num w:numId="8">
    <w:abstractNumId w:val="5"/>
  </w:num>
  <w:num w:numId="9">
    <w:abstractNumId w:val="3"/>
  </w:num>
  <w:num w:numId="10">
    <w:abstractNumId w:val="16"/>
  </w:num>
  <w:num w:numId="11">
    <w:abstractNumId w:val="12"/>
  </w:num>
  <w:num w:numId="12">
    <w:abstractNumId w:val="7"/>
  </w:num>
  <w:num w:numId="13">
    <w:abstractNumId w:val="4"/>
  </w:num>
  <w:num w:numId="14">
    <w:abstractNumId w:val="14"/>
  </w:num>
  <w:num w:numId="15">
    <w:abstractNumId w:val="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AD"/>
    <w:rsid w:val="0000134F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BA6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B00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7AC"/>
    <w:rsid w:val="00171F9F"/>
    <w:rsid w:val="00172A27"/>
    <w:rsid w:val="00173DD6"/>
    <w:rsid w:val="0017536F"/>
    <w:rsid w:val="0017550E"/>
    <w:rsid w:val="00177132"/>
    <w:rsid w:val="0017716E"/>
    <w:rsid w:val="0017721E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6D14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448A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BE4"/>
    <w:rsid w:val="0024484D"/>
    <w:rsid w:val="00246C2B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3332"/>
    <w:rsid w:val="002A3423"/>
    <w:rsid w:val="002A3489"/>
    <w:rsid w:val="002A363D"/>
    <w:rsid w:val="002A4560"/>
    <w:rsid w:val="002A485B"/>
    <w:rsid w:val="002A494B"/>
    <w:rsid w:val="002A4AC1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594B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193D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5FCD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2AAB"/>
    <w:rsid w:val="00423486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3381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11A1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55F0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924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89D"/>
    <w:rsid w:val="00570A22"/>
    <w:rsid w:val="00570CE4"/>
    <w:rsid w:val="00571118"/>
    <w:rsid w:val="00571EBC"/>
    <w:rsid w:val="0057228A"/>
    <w:rsid w:val="00572585"/>
    <w:rsid w:val="005727C0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7822"/>
    <w:rsid w:val="006579DC"/>
    <w:rsid w:val="00657BFA"/>
    <w:rsid w:val="00661174"/>
    <w:rsid w:val="00661308"/>
    <w:rsid w:val="00661435"/>
    <w:rsid w:val="00661B31"/>
    <w:rsid w:val="006620C3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704"/>
    <w:rsid w:val="00781C33"/>
    <w:rsid w:val="007823F8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BB4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2716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56BD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2AD6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3F55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6D3"/>
    <w:rsid w:val="00A51A32"/>
    <w:rsid w:val="00A53678"/>
    <w:rsid w:val="00A53AA9"/>
    <w:rsid w:val="00A557B9"/>
    <w:rsid w:val="00A56087"/>
    <w:rsid w:val="00A563F8"/>
    <w:rsid w:val="00A57326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25A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12"/>
    <w:rsid w:val="00C462B8"/>
    <w:rsid w:val="00C46560"/>
    <w:rsid w:val="00C466D8"/>
    <w:rsid w:val="00C51108"/>
    <w:rsid w:val="00C519B8"/>
    <w:rsid w:val="00C51AC0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3934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0DB"/>
    <w:rsid w:val="00CE3EA4"/>
    <w:rsid w:val="00CE4692"/>
    <w:rsid w:val="00CE63FB"/>
    <w:rsid w:val="00CF40D8"/>
    <w:rsid w:val="00CF51B7"/>
    <w:rsid w:val="00CF53A6"/>
    <w:rsid w:val="00CF5C82"/>
    <w:rsid w:val="00CF72B2"/>
    <w:rsid w:val="00CF732F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5F7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62F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6E59"/>
    <w:rsid w:val="00DF70D7"/>
    <w:rsid w:val="00DF776D"/>
    <w:rsid w:val="00E009A8"/>
    <w:rsid w:val="00E0158E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170CD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1736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4476"/>
    <w:rsid w:val="00E45018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9A3"/>
    <w:rsid w:val="00F571C4"/>
    <w:rsid w:val="00F608B7"/>
    <w:rsid w:val="00F635C8"/>
    <w:rsid w:val="00F63B38"/>
    <w:rsid w:val="00F6522E"/>
    <w:rsid w:val="00F658C9"/>
    <w:rsid w:val="00F65993"/>
    <w:rsid w:val="00F661F5"/>
    <w:rsid w:val="00F661FF"/>
    <w:rsid w:val="00F66B01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  <w:rsid w:val="01CB5660"/>
    <w:rsid w:val="03120883"/>
    <w:rsid w:val="03431918"/>
    <w:rsid w:val="034F6C3B"/>
    <w:rsid w:val="05274C37"/>
    <w:rsid w:val="053D3352"/>
    <w:rsid w:val="05C5250D"/>
    <w:rsid w:val="05CF33F5"/>
    <w:rsid w:val="06E8118A"/>
    <w:rsid w:val="076B4C3D"/>
    <w:rsid w:val="07D83373"/>
    <w:rsid w:val="08B63DD9"/>
    <w:rsid w:val="0AE4727F"/>
    <w:rsid w:val="0D060B88"/>
    <w:rsid w:val="0D097CEB"/>
    <w:rsid w:val="0D3937BF"/>
    <w:rsid w:val="0E855F06"/>
    <w:rsid w:val="120A3105"/>
    <w:rsid w:val="12133E23"/>
    <w:rsid w:val="124A709E"/>
    <w:rsid w:val="14D13B21"/>
    <w:rsid w:val="1586713C"/>
    <w:rsid w:val="15E00933"/>
    <w:rsid w:val="180532C8"/>
    <w:rsid w:val="18BF5867"/>
    <w:rsid w:val="196B5BA1"/>
    <w:rsid w:val="197E1B50"/>
    <w:rsid w:val="198A08C3"/>
    <w:rsid w:val="1ADF0C33"/>
    <w:rsid w:val="1AEB50B5"/>
    <w:rsid w:val="1B11392A"/>
    <w:rsid w:val="1B90589A"/>
    <w:rsid w:val="1B943404"/>
    <w:rsid w:val="1BD200E7"/>
    <w:rsid w:val="1BFB0BDF"/>
    <w:rsid w:val="1CA7510E"/>
    <w:rsid w:val="1D293366"/>
    <w:rsid w:val="1D907520"/>
    <w:rsid w:val="1E89797D"/>
    <w:rsid w:val="1F502E6E"/>
    <w:rsid w:val="1F6421B1"/>
    <w:rsid w:val="20702B2F"/>
    <w:rsid w:val="208C5ABA"/>
    <w:rsid w:val="20901CA1"/>
    <w:rsid w:val="20B56BC3"/>
    <w:rsid w:val="223B1E6F"/>
    <w:rsid w:val="22D04B06"/>
    <w:rsid w:val="235A2397"/>
    <w:rsid w:val="27D81300"/>
    <w:rsid w:val="294626C4"/>
    <w:rsid w:val="2A6F3320"/>
    <w:rsid w:val="2A7E5D91"/>
    <w:rsid w:val="2C3A7007"/>
    <w:rsid w:val="2EB3796B"/>
    <w:rsid w:val="2EED09FB"/>
    <w:rsid w:val="317968C9"/>
    <w:rsid w:val="31D67889"/>
    <w:rsid w:val="32117590"/>
    <w:rsid w:val="33E23F68"/>
    <w:rsid w:val="342A525F"/>
    <w:rsid w:val="34E22D40"/>
    <w:rsid w:val="356623E2"/>
    <w:rsid w:val="36B70A67"/>
    <w:rsid w:val="37A509B4"/>
    <w:rsid w:val="38071468"/>
    <w:rsid w:val="38390060"/>
    <w:rsid w:val="39293E9E"/>
    <w:rsid w:val="3C3576D3"/>
    <w:rsid w:val="3F053D91"/>
    <w:rsid w:val="3FA824B1"/>
    <w:rsid w:val="41234A2C"/>
    <w:rsid w:val="43A4501C"/>
    <w:rsid w:val="43F12E52"/>
    <w:rsid w:val="440E51C2"/>
    <w:rsid w:val="450A58C5"/>
    <w:rsid w:val="46A9004B"/>
    <w:rsid w:val="46C85055"/>
    <w:rsid w:val="48EE3904"/>
    <w:rsid w:val="49F34205"/>
    <w:rsid w:val="4A541745"/>
    <w:rsid w:val="4A9D32F7"/>
    <w:rsid w:val="4B870CF6"/>
    <w:rsid w:val="4CA9553B"/>
    <w:rsid w:val="4D3E61BF"/>
    <w:rsid w:val="501D6E04"/>
    <w:rsid w:val="547A10EC"/>
    <w:rsid w:val="555415FC"/>
    <w:rsid w:val="560259E8"/>
    <w:rsid w:val="56260D65"/>
    <w:rsid w:val="578A73AC"/>
    <w:rsid w:val="59B712CC"/>
    <w:rsid w:val="5A420053"/>
    <w:rsid w:val="5AE0352D"/>
    <w:rsid w:val="5B06789D"/>
    <w:rsid w:val="5B9C0EE9"/>
    <w:rsid w:val="5D93561F"/>
    <w:rsid w:val="5EDF493E"/>
    <w:rsid w:val="5FC46226"/>
    <w:rsid w:val="60AA7C8C"/>
    <w:rsid w:val="60E131F5"/>
    <w:rsid w:val="61640BD5"/>
    <w:rsid w:val="61AB03FB"/>
    <w:rsid w:val="62650617"/>
    <w:rsid w:val="628D270C"/>
    <w:rsid w:val="62F94FA5"/>
    <w:rsid w:val="632C5ABE"/>
    <w:rsid w:val="633262CC"/>
    <w:rsid w:val="64645940"/>
    <w:rsid w:val="64766BFD"/>
    <w:rsid w:val="656136A5"/>
    <w:rsid w:val="65AD656A"/>
    <w:rsid w:val="67005C10"/>
    <w:rsid w:val="67D85E8A"/>
    <w:rsid w:val="688472A8"/>
    <w:rsid w:val="6A6D2810"/>
    <w:rsid w:val="6AD82066"/>
    <w:rsid w:val="6D4D3865"/>
    <w:rsid w:val="6DF85643"/>
    <w:rsid w:val="6E511007"/>
    <w:rsid w:val="71854CE4"/>
    <w:rsid w:val="7205468E"/>
    <w:rsid w:val="72F71C96"/>
    <w:rsid w:val="743448A5"/>
    <w:rsid w:val="75814EDD"/>
    <w:rsid w:val="7728549E"/>
    <w:rsid w:val="774D7F9C"/>
    <w:rsid w:val="77B574A4"/>
    <w:rsid w:val="782C681D"/>
    <w:rsid w:val="7858357D"/>
    <w:rsid w:val="78ED4A50"/>
    <w:rsid w:val="79B27051"/>
    <w:rsid w:val="7A625ED8"/>
    <w:rsid w:val="7AFD70CD"/>
    <w:rsid w:val="7DA40E4A"/>
    <w:rsid w:val="7E5C279A"/>
    <w:rsid w:val="7E6014B9"/>
    <w:rsid w:val="7E8F37F2"/>
    <w:rsid w:val="7FE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7">
    <w:name w:val="Strong"/>
    <w:qFormat/>
    <w:uiPriority w:val="22"/>
    <w:rPr>
      <w:b/>
      <w:bCs/>
    </w:rPr>
  </w:style>
  <w:style w:type="character" w:styleId="18">
    <w:name w:val="Emphasis"/>
    <w:qFormat/>
    <w:uiPriority w:val="20"/>
    <w:rPr>
      <w:i/>
      <w:iCs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25">
    <w:name w:val="样式1"/>
    <w:basedOn w:val="3"/>
    <w:link w:val="43"/>
    <w:qFormat/>
    <w:uiPriority w:val="0"/>
    <w:pPr>
      <w:numPr>
        <w:ilvl w:val="0"/>
        <w:numId w:val="2"/>
      </w:numPr>
      <w:ind w:left="720" w:hanging="720"/>
    </w:pPr>
  </w:style>
  <w:style w:type="paragraph" w:customStyle="1" w:styleId="26">
    <w:name w:val="样式2"/>
    <w:basedOn w:val="4"/>
    <w:link w:val="45"/>
    <w:qFormat/>
    <w:uiPriority w:val="0"/>
    <w:pPr>
      <w:numPr>
        <w:ilvl w:val="1"/>
        <w:numId w:val="3"/>
      </w:numPr>
    </w:pPr>
    <w:rPr>
      <w:rFonts w:ascii="宋体" w:cs="宋体"/>
      <w:color w:val="000000"/>
      <w:kern w:val="0"/>
      <w:szCs w:val="21"/>
    </w:rPr>
  </w:style>
  <w:style w:type="character" w:customStyle="1" w:styleId="27">
    <w:name w:val="页眉字符"/>
    <w:link w:val="14"/>
    <w:qFormat/>
    <w:uiPriority w:val="99"/>
    <w:rPr>
      <w:sz w:val="18"/>
      <w:szCs w:val="18"/>
    </w:rPr>
  </w:style>
  <w:style w:type="character" w:customStyle="1" w:styleId="28">
    <w:name w:val="页脚字符"/>
    <w:link w:val="13"/>
    <w:qFormat/>
    <w:uiPriority w:val="99"/>
    <w:rPr>
      <w:sz w:val="18"/>
      <w:szCs w:val="18"/>
    </w:rPr>
  </w:style>
  <w:style w:type="character" w:customStyle="1" w:styleId="29">
    <w:name w:val="标题 1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0">
    <w:name w:val="文档结构图字符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1">
    <w:name w:val="标题 2字符"/>
    <w:link w:val="3"/>
    <w:qFormat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32">
    <w:name w:val="批注框文本字符"/>
    <w:link w:val="12"/>
    <w:semiHidden/>
    <w:qFormat/>
    <w:uiPriority w:val="99"/>
    <w:rPr>
      <w:sz w:val="18"/>
      <w:szCs w:val="18"/>
    </w:rPr>
  </w:style>
  <w:style w:type="character" w:customStyle="1" w:styleId="33">
    <w:name w:val="标题 3字符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字符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5">
    <w:name w:val="标题 5字符"/>
    <w:link w:val="6"/>
    <w:qFormat/>
    <w:uiPriority w:val="9"/>
    <w:rPr>
      <w:b/>
      <w:bCs/>
      <w:sz w:val="28"/>
      <w:szCs w:val="28"/>
    </w:rPr>
  </w:style>
  <w:style w:type="character" w:customStyle="1" w:styleId="36">
    <w:name w:val="标题 6字符"/>
    <w:link w:val="7"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7">
    <w:name w:val="明显强调1"/>
    <w:qFormat/>
    <w:uiPriority w:val="21"/>
    <w:rPr>
      <w:b/>
      <w:bCs/>
      <w:i/>
      <w:iCs/>
      <w:color w:val="4F81BD"/>
    </w:rPr>
  </w:style>
  <w:style w:type="character" w:customStyle="1" w:styleId="38">
    <w:name w:val="annotation"/>
    <w:basedOn w:val="16"/>
    <w:qFormat/>
    <w:uiPriority w:val="0"/>
  </w:style>
  <w:style w:type="character" w:customStyle="1" w:styleId="39">
    <w:name w:val="string"/>
    <w:basedOn w:val="16"/>
    <w:qFormat/>
    <w:uiPriority w:val="0"/>
  </w:style>
  <w:style w:type="character" w:customStyle="1" w:styleId="40">
    <w:name w:val="ask-title"/>
    <w:basedOn w:val="16"/>
    <w:qFormat/>
    <w:uiPriority w:val="0"/>
  </w:style>
  <w:style w:type="character" w:customStyle="1" w:styleId="41">
    <w:name w:val="标题 7字符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字符"/>
    <w:link w:val="9"/>
    <w:qFormat/>
    <w:uiPriority w:val="9"/>
    <w:rPr>
      <w:rFonts w:ascii="Cambria" w:hAnsi="Cambria" w:eastAsia="宋体"/>
      <w:sz w:val="24"/>
      <w:szCs w:val="24"/>
    </w:rPr>
  </w:style>
  <w:style w:type="character" w:customStyle="1" w:styleId="43">
    <w:name w:val="样式1 Char"/>
    <w:link w:val="25"/>
    <w:qFormat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44">
    <w:name w:val="标题 9字符"/>
    <w:link w:val="10"/>
    <w:semiHidden/>
    <w:qFormat/>
    <w:uiPriority w:val="9"/>
    <w:rPr>
      <w:rFonts w:ascii="Cambria" w:hAnsi="Cambria" w:eastAsia="宋体"/>
      <w:szCs w:val="21"/>
    </w:rPr>
  </w:style>
  <w:style w:type="character" w:customStyle="1" w:styleId="45">
    <w:name w:val="样式2 Char"/>
    <w:link w:val="26"/>
    <w:qFormat/>
    <w:uiPriority w:val="0"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wmf"/><Relationship Id="rId14" Type="http://schemas.openxmlformats.org/officeDocument/2006/relationships/image" Target="media/image9.wmf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3217</Words>
  <Characters>18337</Characters>
  <Lines>152</Lines>
  <Paragraphs>43</Paragraphs>
  <ScaleCrop>false</ScaleCrop>
  <LinksUpToDate>false</LinksUpToDate>
  <CharactersWithSpaces>21511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2013-09-17T01:02:00Z</dcterms:created>
  <dc:creator>renliang</dc:creator>
  <cp:lastModifiedBy>Administrator</cp:lastModifiedBy>
  <dcterms:modified xsi:type="dcterms:W3CDTF">2017-08-14T08:37:41Z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