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CFF" w:rsidRPr="00897CFF" w:rsidRDefault="00897CFF" w:rsidP="00897CFF">
      <w:pPr>
        <w:widowControl/>
        <w:jc w:val="left"/>
        <w:rPr>
          <w:rFonts w:ascii="宋体" w:eastAsia="宋体" w:hAnsi="宋体" w:cs="宋体"/>
          <w:kern w:val="0"/>
          <w:sz w:val="24"/>
          <w:szCs w:val="24"/>
        </w:rPr>
      </w:pPr>
      <w:r w:rsidRPr="00897CFF">
        <w:rPr>
          <w:rFonts w:ascii="宋体" w:eastAsia="宋体" w:hAnsi="宋体" w:cs="宋体" w:hint="eastAsia"/>
          <w:b/>
          <w:bCs/>
          <w:color w:val="FF0000"/>
          <w:kern w:val="0"/>
          <w:sz w:val="29"/>
          <w:szCs w:val="29"/>
          <w:shd w:val="clear" w:color="auto" w:fill="FFFFFF"/>
        </w:rPr>
        <w:t>1、简介：</w:t>
      </w:r>
    </w:p>
    <w:p w:rsidR="00897CFF" w:rsidRPr="00897CFF" w:rsidRDefault="00897CFF" w:rsidP="00897CFF">
      <w:pPr>
        <w:widowControl/>
        <w:shd w:val="clear" w:color="auto" w:fill="FFFFFF"/>
        <w:spacing w:line="315" w:lineRule="atLeast"/>
        <w:jc w:val="left"/>
        <w:rPr>
          <w:rFonts w:ascii="微软雅黑" w:eastAsia="微软雅黑" w:hAnsi="微软雅黑" w:cs="宋体"/>
          <w:color w:val="000000"/>
          <w:kern w:val="0"/>
          <w:szCs w:val="21"/>
        </w:rPr>
      </w:pPr>
      <w:r w:rsidRPr="00897CFF">
        <w:rPr>
          <w:rFonts w:ascii="宋体" w:eastAsia="宋体" w:hAnsi="宋体" w:cs="宋体" w:hint="eastAsia"/>
          <w:color w:val="666666"/>
          <w:kern w:val="0"/>
          <w:sz w:val="24"/>
          <w:szCs w:val="24"/>
          <w:shd w:val="clear" w:color="auto" w:fill="FFFFFF"/>
        </w:rPr>
        <w:t>查询缓存存储SELECT查询的文本以及发送给客户端的相应结果。如果随后收到一个相同的查询，服务器从查询缓存中重新得到查询结果，而不再需要解析和执行查询。如果你有一个不经常改变的表并且服务器收到该表的大量相同查询，查询缓存在这样的应用环境中十分有用。对于许多Web服务器来说存在这种典型情况，它根据数据库内容生成大量的动态页面。</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b/>
          <w:bCs/>
          <w:color w:val="666666"/>
          <w:kern w:val="0"/>
          <w:sz w:val="24"/>
          <w:szCs w:val="24"/>
        </w:rPr>
        <w:t>注</w:t>
      </w:r>
      <w:r w:rsidRPr="00897CFF">
        <w:rPr>
          <w:rFonts w:ascii="宋体" w:eastAsia="宋体" w:hAnsi="宋体" w:cs="宋体" w:hint="eastAsia"/>
          <w:color w:val="666666"/>
          <w:kern w:val="0"/>
          <w:sz w:val="24"/>
          <w:szCs w:val="24"/>
        </w:rPr>
        <w:t>释：查询缓存不返回旧的数据。当表更改后，查询缓存值的相关条目被清空。</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b/>
          <w:bCs/>
          <w:color w:val="666666"/>
          <w:kern w:val="0"/>
          <w:sz w:val="24"/>
          <w:szCs w:val="24"/>
        </w:rPr>
        <w:t>注</w:t>
      </w:r>
      <w:r w:rsidRPr="00897CFF">
        <w:rPr>
          <w:rFonts w:ascii="宋体" w:eastAsia="宋体" w:hAnsi="宋体" w:cs="宋体" w:hint="eastAsia"/>
          <w:color w:val="666666"/>
          <w:kern w:val="0"/>
          <w:sz w:val="24"/>
          <w:szCs w:val="24"/>
        </w:rPr>
        <w:t>释：如果你有许多</w:t>
      </w:r>
      <w:r w:rsidRPr="00897CFF">
        <w:rPr>
          <w:rFonts w:ascii="宋体" w:eastAsia="宋体" w:hAnsi="宋体" w:cs="宋体" w:hint="eastAsia"/>
          <w:b/>
          <w:bCs/>
          <w:color w:val="666666"/>
          <w:kern w:val="0"/>
          <w:sz w:val="24"/>
          <w:szCs w:val="24"/>
        </w:rPr>
        <w:t>mysqld</w:t>
      </w:r>
      <w:r w:rsidRPr="00897CFF">
        <w:rPr>
          <w:rFonts w:ascii="宋体" w:eastAsia="宋体" w:hAnsi="宋体" w:cs="宋体" w:hint="eastAsia"/>
          <w:color w:val="666666"/>
          <w:kern w:val="0"/>
          <w:sz w:val="24"/>
          <w:szCs w:val="24"/>
        </w:rPr>
        <w:t>服务器更新相同的MyISAM表，在这种情况下查询缓存不起作用。</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b/>
          <w:bCs/>
          <w:color w:val="666666"/>
          <w:kern w:val="0"/>
          <w:sz w:val="24"/>
          <w:szCs w:val="24"/>
        </w:rPr>
        <w:t>注</w:t>
      </w:r>
      <w:r w:rsidRPr="00897CFF">
        <w:rPr>
          <w:rFonts w:ascii="宋体" w:eastAsia="宋体" w:hAnsi="宋体" w:cs="宋体" w:hint="eastAsia"/>
          <w:color w:val="666666"/>
          <w:kern w:val="0"/>
          <w:sz w:val="24"/>
          <w:szCs w:val="24"/>
        </w:rPr>
        <w:t>释：查询缓存不适用于服务器方编写的语句。如果正在使用服务器方编写的语句，要考虑到这些语句将不会应用查询缓存。参见 </w:t>
      </w:r>
      <w:hyperlink r:id="rId6" w:anchor="c-api-prepared-statements" w:tooltip="25.2.4. C API Prepared Statements" w:history="1">
        <w:r w:rsidRPr="00897CFF">
          <w:rPr>
            <w:rFonts w:ascii="宋体" w:eastAsia="宋体" w:hAnsi="宋体" w:cs="宋体" w:hint="eastAsia"/>
            <w:color w:val="19599B"/>
            <w:kern w:val="0"/>
            <w:sz w:val="24"/>
            <w:szCs w:val="24"/>
            <w:u w:val="single"/>
          </w:rPr>
          <w:t>25.2.4节，“C API预处理语句”</w:t>
        </w:r>
      </w:hyperlink>
      <w:r w:rsidRPr="00897CFF">
        <w:rPr>
          <w:rFonts w:ascii="宋体" w:eastAsia="宋体" w:hAnsi="宋体" w:cs="宋体" w:hint="eastAsia"/>
          <w:color w:val="666666"/>
          <w:kern w:val="0"/>
          <w:sz w:val="24"/>
          <w:szCs w:val="24"/>
        </w:rPr>
        <w:t>。</w:t>
      </w:r>
    </w:p>
    <w:p w:rsidR="00897CFF" w:rsidRPr="00897CFF" w:rsidRDefault="00897CFF" w:rsidP="00897CFF">
      <w:pPr>
        <w:widowControl/>
        <w:shd w:val="clear" w:color="auto" w:fill="FFFFFF"/>
        <w:spacing w:line="315" w:lineRule="atLeast"/>
        <w:jc w:val="left"/>
        <w:rPr>
          <w:rFonts w:ascii="微软雅黑" w:eastAsia="微软雅黑" w:hAnsi="微软雅黑" w:cs="宋体" w:hint="eastAsia"/>
          <w:color w:val="000000"/>
          <w:kern w:val="0"/>
          <w:szCs w:val="21"/>
        </w:rPr>
      </w:pPr>
      <w:r w:rsidRPr="00897CFF">
        <w:rPr>
          <w:rFonts w:ascii="宋体" w:eastAsia="宋体" w:hAnsi="宋体" w:cs="宋体" w:hint="eastAsia"/>
          <w:b/>
          <w:bCs/>
          <w:color w:val="FF0000"/>
          <w:kern w:val="0"/>
          <w:sz w:val="29"/>
          <w:szCs w:val="29"/>
          <w:shd w:val="clear" w:color="auto" w:fill="FFFFFF"/>
        </w:rPr>
        <w:t>2、性能</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下面是查询缓存的一些性能数据。这些结果是在Linux Alpha 2 x 500MHz系统（2GB RAM，64MB查询缓存）上运行MySQL基准组件产生的。</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如果执行的所有查询是简单的(如从只有一行数据的表中选取一行)，但查询是不同的，查询不能被缓存，查询缓存激活率是13%。这可以看作是最坏的情形。在实际应用中，查询要复杂得多，因此，查询缓存使用率一般会很低。</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从只有一行的表中查找一行数据时，使用查询缓存比不使用速度快238%。这可以看作查询使用缓存时速度提高最小的情况。</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服务器启动时要禁用查询缓存，设置query_cache_size系统变量为0。禁用查询缓存代码后，没有明显的速度提高。编译MySQL时，通过在</w:t>
      </w:r>
      <w:r w:rsidRPr="00897CFF">
        <w:rPr>
          <w:rFonts w:ascii="宋体" w:eastAsia="宋体" w:hAnsi="宋体" w:cs="宋体" w:hint="eastAsia"/>
          <w:b/>
          <w:bCs/>
          <w:color w:val="666666"/>
          <w:kern w:val="0"/>
          <w:sz w:val="24"/>
          <w:szCs w:val="24"/>
        </w:rPr>
        <w:t>configure中</w:t>
      </w:r>
      <w:r w:rsidRPr="00897CFF">
        <w:rPr>
          <w:rFonts w:ascii="宋体" w:eastAsia="宋体" w:hAnsi="宋体" w:cs="宋体" w:hint="eastAsia"/>
          <w:color w:val="666666"/>
          <w:kern w:val="0"/>
          <w:sz w:val="24"/>
          <w:szCs w:val="24"/>
        </w:rPr>
        <w:t>使用--without-query-cache选项，可以从服务器中彻底去除查询缓存能力。</w:t>
      </w:r>
    </w:p>
    <w:p w:rsidR="00897CFF" w:rsidRPr="00897CFF" w:rsidRDefault="00897CFF" w:rsidP="00897CFF">
      <w:pPr>
        <w:widowControl/>
        <w:numPr>
          <w:ilvl w:val="0"/>
          <w:numId w:val="3"/>
        </w:numPr>
        <w:shd w:val="clear" w:color="auto" w:fill="FFFFFF"/>
        <w:spacing w:before="100" w:beforeAutospacing="1" w:after="100" w:afterAutospacing="1" w:line="315" w:lineRule="atLeast"/>
        <w:ind w:left="0" w:firstLine="0"/>
        <w:jc w:val="left"/>
        <w:outlineLvl w:val="2"/>
        <w:rPr>
          <w:rFonts w:ascii="宋体" w:eastAsia="宋体" w:hAnsi="宋体" w:cs="宋体" w:hint="eastAsia"/>
          <w:b/>
          <w:bCs/>
          <w:color w:val="000000"/>
          <w:kern w:val="0"/>
          <w:sz w:val="27"/>
          <w:szCs w:val="27"/>
        </w:rPr>
      </w:pPr>
      <w:r w:rsidRPr="00897CFF">
        <w:rPr>
          <w:rFonts w:ascii="宋体" w:eastAsia="宋体" w:hAnsi="宋体" w:cs="宋体" w:hint="eastAsia"/>
          <w:b/>
          <w:bCs/>
          <w:color w:val="FF0000"/>
          <w:kern w:val="0"/>
          <w:sz w:val="27"/>
          <w:szCs w:val="27"/>
        </w:rPr>
        <w:t>3、工作原理</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本节描述查询缓存的工作原理。</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下面的两个查询被查询缓存认为是不相同的：</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hint="eastAsia"/>
          <w:color w:val="666666"/>
          <w:kern w:val="0"/>
          <w:sz w:val="18"/>
          <w:szCs w:val="18"/>
        </w:rPr>
      </w:pPr>
      <w:r w:rsidRPr="00897CFF">
        <w:rPr>
          <w:rFonts w:ascii="Consolas" w:eastAsia="宋体" w:hAnsi="Consolas" w:cs="Consolas"/>
          <w:color w:val="666666"/>
          <w:kern w:val="0"/>
          <w:sz w:val="18"/>
          <w:szCs w:val="18"/>
        </w:rPr>
        <w:t xml:space="preserve">SELECT * FROM </w:t>
      </w:r>
      <w:r w:rsidRPr="00897CFF">
        <w:rPr>
          <w:rFonts w:ascii="Consolas" w:eastAsia="宋体" w:hAnsi="Consolas" w:cs="Consolas"/>
          <w:i/>
          <w:iCs/>
          <w:color w:val="666666"/>
          <w:kern w:val="0"/>
          <w:sz w:val="18"/>
          <w:szCs w:val="18"/>
        </w:rPr>
        <w:t>tbl_name</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 xml:space="preserve">Select * from </w:t>
      </w:r>
      <w:r w:rsidRPr="00897CFF">
        <w:rPr>
          <w:rFonts w:ascii="Consolas" w:eastAsia="宋体" w:hAnsi="Consolas" w:cs="Consolas"/>
          <w:i/>
          <w:iCs/>
          <w:color w:val="666666"/>
          <w:kern w:val="0"/>
          <w:sz w:val="18"/>
          <w:szCs w:val="18"/>
        </w:rPr>
        <w:t>tbl_name</w:t>
      </w:r>
    </w:p>
    <w:p w:rsidR="00897CFF" w:rsidRPr="00897CFF" w:rsidRDefault="00897CFF" w:rsidP="00897CFF">
      <w:pPr>
        <w:widowControl/>
        <w:shd w:val="clear" w:color="auto" w:fill="FFFFFF"/>
        <w:spacing w:before="75" w:after="75" w:line="315" w:lineRule="atLeast"/>
        <w:jc w:val="left"/>
        <w:rPr>
          <w:rFonts w:ascii="宋体" w:eastAsia="宋体" w:hAnsi="宋体" w:cs="宋体"/>
          <w:color w:val="666666"/>
          <w:kern w:val="0"/>
          <w:sz w:val="24"/>
          <w:szCs w:val="24"/>
        </w:rPr>
      </w:pPr>
      <w:r w:rsidRPr="00897CFF">
        <w:rPr>
          <w:rFonts w:ascii="宋体" w:eastAsia="宋体" w:hAnsi="宋体" w:cs="宋体" w:hint="eastAsia"/>
          <w:color w:val="666666"/>
          <w:kern w:val="0"/>
          <w:sz w:val="24"/>
          <w:szCs w:val="24"/>
        </w:rPr>
        <w:t>查询必须是完全相同的(逐字节相同)才能够被认为是相同的。另外，同样的查询字符串由于其它原因可能认为是不同的。使用不同的数据库、不同的协议版本或者不同 默认字符集的查询被认为是不同的查询并且分别进行缓存。</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从查询缓存中提取一个查询之前，MySQL检查用户对所有相关数据库和表的SELECT权限。如果没有权限，不使用缓存结果。</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如果从查询缓存中返回一个查询结果，服务器把Qcache_hits状态变量的值加一，而不是Com_select变量。</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lastRenderedPageBreak/>
        <w:t>如果一个表被更改了，那么使用那个表的所有缓冲查询将不再有效，并且从缓冲区中移出。这包括那些映射到改变了的表的使用MERGE表的查询。一个表可以被许多类型的语句更改，例如INSERT、UPDATE、DELETE、TRUNCATE、ALTER TABLE、DROP TABLE或DROP DATABASE。</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COMMIT执行完后，被更改的事务InnoDB表不再有效。</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使用InnoDB表时，查询缓存也在事务中工作，使用该表的版本号来检测其内容是否仍旧是当前的。</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在MySQL 5.1中，视图产生的查询被缓存。</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SELECT SQL_CALC_FOUND_ROWS ...和SELECT FOUND_ROWS() type类型的查询使用查询缓存。即使因创建的行数也被保存在缓冲区内，前面的查询从缓存中提取，FOUND_ROWS()也返回正确的值。</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如果一个查询包含下面函数中的任何一个，它不会被缓存：</w:t>
      </w:r>
    </w:p>
    <w:tbl>
      <w:tblPr>
        <w:tblW w:w="0" w:type="auto"/>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441"/>
        <w:gridCol w:w="2316"/>
        <w:gridCol w:w="2849"/>
      </w:tblGrid>
      <w:tr w:rsidR="00897CFF" w:rsidRPr="00897CFF" w:rsidTr="00897CFF">
        <w:trPr>
          <w:trHeight w:val="375"/>
        </w:trPr>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BENCHMARK()</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CONNECTION_ID()</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CURDATE()</w:t>
            </w:r>
          </w:p>
        </w:tc>
      </w:tr>
      <w:tr w:rsidR="00897CFF" w:rsidRPr="00897CFF" w:rsidTr="00897CFF">
        <w:trPr>
          <w:trHeight w:val="375"/>
        </w:trPr>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CURRENT_DATE()</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CURRENT_TIME()</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CURRENT_TIMESTAMP()</w:t>
            </w:r>
          </w:p>
        </w:tc>
      </w:tr>
      <w:tr w:rsidR="00897CFF" w:rsidRPr="00897CFF" w:rsidTr="00897CFF">
        <w:trPr>
          <w:trHeight w:val="375"/>
        </w:trPr>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CURTIME()</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DATABASE()</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带一个参数的ENCRYPT()</w:t>
            </w:r>
          </w:p>
        </w:tc>
      </w:tr>
      <w:tr w:rsidR="00897CFF" w:rsidRPr="00897CFF" w:rsidTr="00897CFF">
        <w:trPr>
          <w:trHeight w:val="375"/>
        </w:trPr>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FOUND_ROWS()</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GET_LOCK()</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LAST_INSERT_ID()</w:t>
            </w:r>
          </w:p>
        </w:tc>
      </w:tr>
      <w:tr w:rsidR="00897CFF" w:rsidRPr="00897CFF" w:rsidTr="00897CFF">
        <w:trPr>
          <w:trHeight w:val="375"/>
        </w:trPr>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LOAD_FILE()</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MASTER_POS_WAIT()</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NOW()</w:t>
            </w:r>
          </w:p>
        </w:tc>
      </w:tr>
      <w:tr w:rsidR="00897CFF" w:rsidRPr="00897CFF" w:rsidTr="00897CFF">
        <w:trPr>
          <w:trHeight w:val="375"/>
        </w:trPr>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RAND()</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RELEASE_LOCK()</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SYSDATE()</w:t>
            </w:r>
          </w:p>
        </w:tc>
      </w:tr>
      <w:tr w:rsidR="00897CFF" w:rsidRPr="00897CFF" w:rsidTr="00897CFF">
        <w:trPr>
          <w:trHeight w:val="375"/>
        </w:trPr>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不带参数的UNIX_TIMESTAMP()</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spacing w:before="75" w:after="75"/>
              <w:jc w:val="left"/>
              <w:rPr>
                <w:rFonts w:ascii="宋体" w:eastAsia="宋体" w:hAnsi="宋体" w:cs="宋体"/>
                <w:color w:val="666666"/>
                <w:kern w:val="0"/>
                <w:sz w:val="24"/>
                <w:szCs w:val="24"/>
              </w:rPr>
            </w:pPr>
            <w:r w:rsidRPr="00897CFF">
              <w:rPr>
                <w:rFonts w:ascii="宋体" w:eastAsia="宋体" w:hAnsi="宋体" w:cs="宋体"/>
                <w:color w:val="666666"/>
                <w:kern w:val="0"/>
                <w:sz w:val="24"/>
                <w:szCs w:val="24"/>
              </w:rPr>
              <w:t>USER()</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897CFF" w:rsidRPr="00897CFF" w:rsidRDefault="00897CFF" w:rsidP="00897CFF">
            <w:pPr>
              <w:widowControl/>
              <w:wordWrap w:val="0"/>
              <w:jc w:val="left"/>
              <w:rPr>
                <w:rFonts w:ascii="宋体" w:eastAsia="宋体" w:hAnsi="宋体" w:cs="宋体"/>
                <w:color w:val="666666"/>
                <w:kern w:val="0"/>
                <w:sz w:val="24"/>
                <w:szCs w:val="24"/>
              </w:rPr>
            </w:pPr>
          </w:p>
        </w:tc>
      </w:tr>
    </w:tbl>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在下面的这些条件下，查询也不会被缓存：</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引用自定义函数(UDFs)。</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引用自定义变量。</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引用mysql系统数据库中的表。</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下面方式中的任何一种：</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hint="eastAsia"/>
          <w:color w:val="666666"/>
          <w:kern w:val="0"/>
          <w:sz w:val="18"/>
          <w:szCs w:val="18"/>
        </w:rPr>
      </w:pPr>
      <w:r w:rsidRPr="00897CFF">
        <w:rPr>
          <w:rFonts w:ascii="Consolas" w:eastAsia="宋体" w:hAnsi="Consolas" w:cs="Consolas"/>
          <w:color w:val="666666"/>
          <w:kern w:val="0"/>
          <w:sz w:val="18"/>
          <w:szCs w:val="18"/>
        </w:rPr>
        <w:t>SELECT ...IN SHARE MODE</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SELECT ...FOR UPDATE</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SELECT ...INTO OUTFILE ...</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SELECT ...INTO DUMPFILE ...</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SELECT * FROM ...WHERE autoincrement_col IS NULL</w:t>
      </w:r>
    </w:p>
    <w:p w:rsidR="00897CFF" w:rsidRPr="00897CFF" w:rsidRDefault="00897CFF" w:rsidP="00897CFF">
      <w:pPr>
        <w:widowControl/>
        <w:shd w:val="clear" w:color="auto" w:fill="FFFFFF"/>
        <w:spacing w:before="75" w:after="75" w:line="315" w:lineRule="atLeast"/>
        <w:jc w:val="left"/>
        <w:rPr>
          <w:rFonts w:ascii="宋体" w:eastAsia="宋体" w:hAnsi="宋体" w:cs="宋体"/>
          <w:color w:val="666666"/>
          <w:kern w:val="0"/>
          <w:sz w:val="24"/>
          <w:szCs w:val="24"/>
        </w:rPr>
      </w:pPr>
      <w:r w:rsidRPr="00897CFF">
        <w:rPr>
          <w:rFonts w:ascii="宋体" w:eastAsia="宋体" w:hAnsi="宋体" w:cs="宋体" w:hint="eastAsia"/>
          <w:color w:val="666666"/>
          <w:kern w:val="0"/>
          <w:sz w:val="24"/>
          <w:szCs w:val="24"/>
        </w:rPr>
        <w:t>最后一种方式不能被缓存是因为它被用作为ODBC工作区来获取最近插入的ID值。</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lastRenderedPageBreak/>
        <w:t>被作为编写好的语句，即使没有使用占位符。例如，下面使用的查询：</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hint="eastAsia"/>
          <w:color w:val="666666"/>
          <w:kern w:val="0"/>
          <w:sz w:val="18"/>
          <w:szCs w:val="18"/>
        </w:rPr>
      </w:pPr>
      <w:r w:rsidRPr="00897CFF">
        <w:rPr>
          <w:rFonts w:ascii="Consolas" w:eastAsia="宋体" w:hAnsi="Consolas" w:cs="Consolas"/>
          <w:color w:val="666666"/>
          <w:kern w:val="0"/>
          <w:sz w:val="18"/>
          <w:szCs w:val="18"/>
        </w:rPr>
        <w:t>char *my_sql_stmt = "SELECT a</w:t>
      </w:r>
      <w:r w:rsidRPr="00897CFF">
        <w:rPr>
          <w:rFonts w:ascii="Consolas" w:eastAsia="宋体" w:hAnsi="Consolas" w:cs="Consolas"/>
          <w:color w:val="666666"/>
          <w:kern w:val="0"/>
          <w:sz w:val="18"/>
          <w:szCs w:val="18"/>
        </w:rPr>
        <w:t>，</w:t>
      </w:r>
      <w:r w:rsidRPr="00897CFF">
        <w:rPr>
          <w:rFonts w:ascii="Consolas" w:eastAsia="宋体" w:hAnsi="Consolas" w:cs="Consolas"/>
          <w:color w:val="666666"/>
          <w:kern w:val="0"/>
          <w:sz w:val="18"/>
          <w:szCs w:val="18"/>
        </w:rPr>
        <w:t>b FROM table_c";</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   /* ...*/</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mysql_stmt_prepare(stmt</w:t>
      </w:r>
      <w:r w:rsidRPr="00897CFF">
        <w:rPr>
          <w:rFonts w:ascii="Consolas" w:eastAsia="宋体" w:hAnsi="Consolas" w:cs="Consolas"/>
          <w:color w:val="666666"/>
          <w:kern w:val="0"/>
          <w:sz w:val="18"/>
          <w:szCs w:val="18"/>
        </w:rPr>
        <w:t>，</w:t>
      </w:r>
      <w:r w:rsidRPr="00897CFF">
        <w:rPr>
          <w:rFonts w:ascii="Consolas" w:eastAsia="宋体" w:hAnsi="Consolas" w:cs="Consolas"/>
          <w:color w:val="666666"/>
          <w:kern w:val="0"/>
          <w:sz w:val="18"/>
          <w:szCs w:val="18"/>
        </w:rPr>
        <w:t>my_sql_stmt</w:t>
      </w:r>
      <w:r w:rsidRPr="00897CFF">
        <w:rPr>
          <w:rFonts w:ascii="Consolas" w:eastAsia="宋体" w:hAnsi="Consolas" w:cs="Consolas"/>
          <w:color w:val="666666"/>
          <w:kern w:val="0"/>
          <w:sz w:val="18"/>
          <w:szCs w:val="18"/>
        </w:rPr>
        <w:t>，</w:t>
      </w:r>
      <w:r w:rsidRPr="00897CFF">
        <w:rPr>
          <w:rFonts w:ascii="Consolas" w:eastAsia="宋体" w:hAnsi="Consolas" w:cs="Consolas"/>
          <w:color w:val="666666"/>
          <w:kern w:val="0"/>
          <w:sz w:val="18"/>
          <w:szCs w:val="18"/>
        </w:rPr>
        <w:t>strlen(my_sql_stmt));</w:t>
      </w:r>
    </w:p>
    <w:p w:rsidR="00897CFF" w:rsidRPr="00897CFF" w:rsidRDefault="00897CFF" w:rsidP="00897CFF">
      <w:pPr>
        <w:widowControl/>
        <w:shd w:val="clear" w:color="auto" w:fill="FFFFFF"/>
        <w:spacing w:before="75" w:after="75" w:line="315" w:lineRule="atLeast"/>
        <w:jc w:val="left"/>
        <w:rPr>
          <w:rFonts w:ascii="宋体" w:eastAsia="宋体" w:hAnsi="宋体" w:cs="宋体"/>
          <w:color w:val="666666"/>
          <w:kern w:val="0"/>
          <w:sz w:val="24"/>
          <w:szCs w:val="24"/>
        </w:rPr>
      </w:pPr>
      <w:r w:rsidRPr="00897CFF">
        <w:rPr>
          <w:rFonts w:ascii="宋体" w:eastAsia="宋体" w:hAnsi="宋体" w:cs="宋体" w:hint="eastAsia"/>
          <w:color w:val="666666"/>
          <w:kern w:val="0"/>
          <w:sz w:val="24"/>
          <w:szCs w:val="24"/>
        </w:rPr>
        <w:t>不被缓存。</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使用TEMPORARY表。</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不使用任何表。</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用户有某个表的列级权限。</w:t>
      </w:r>
    </w:p>
    <w:p w:rsidR="00897CFF" w:rsidRPr="00897CFF" w:rsidRDefault="00897CFF" w:rsidP="00897CFF">
      <w:pPr>
        <w:widowControl/>
        <w:numPr>
          <w:ilvl w:val="0"/>
          <w:numId w:val="3"/>
        </w:numPr>
        <w:shd w:val="clear" w:color="auto" w:fill="FFFFFF"/>
        <w:spacing w:before="100" w:beforeAutospacing="1" w:after="100" w:afterAutospacing="1" w:line="315" w:lineRule="atLeast"/>
        <w:ind w:left="0" w:firstLine="0"/>
        <w:jc w:val="left"/>
        <w:outlineLvl w:val="2"/>
        <w:rPr>
          <w:rFonts w:ascii="宋体" w:eastAsia="宋体" w:hAnsi="宋体" w:cs="宋体" w:hint="eastAsia"/>
          <w:b/>
          <w:bCs/>
          <w:color w:val="000000"/>
          <w:kern w:val="0"/>
          <w:sz w:val="27"/>
          <w:szCs w:val="27"/>
        </w:rPr>
      </w:pPr>
      <w:r w:rsidRPr="00897CFF">
        <w:rPr>
          <w:rFonts w:ascii="宋体" w:eastAsia="宋体" w:hAnsi="宋体" w:cs="宋体" w:hint="eastAsia"/>
          <w:b/>
          <w:bCs/>
          <w:color w:val="FF0000"/>
          <w:kern w:val="0"/>
          <w:sz w:val="27"/>
          <w:szCs w:val="27"/>
        </w:rPr>
        <w:t>4、如何使用查询缓存</w:t>
      </w:r>
    </w:p>
    <w:p w:rsidR="00897CFF" w:rsidRPr="00897CFF" w:rsidRDefault="00897CFF" w:rsidP="00897CFF">
      <w:pPr>
        <w:widowControl/>
        <w:shd w:val="clear" w:color="auto" w:fill="FFFFFF"/>
        <w:spacing w:line="315" w:lineRule="atLeast"/>
        <w:jc w:val="left"/>
        <w:rPr>
          <w:rFonts w:ascii="宋体" w:eastAsia="宋体" w:hAnsi="宋体" w:cs="宋体" w:hint="eastAsia"/>
          <w:color w:val="000000"/>
          <w:kern w:val="0"/>
          <w:sz w:val="24"/>
          <w:szCs w:val="24"/>
        </w:rPr>
      </w:pPr>
      <w:r w:rsidRPr="00897CFF">
        <w:rPr>
          <w:rFonts w:ascii="宋体" w:eastAsia="宋体" w:hAnsi="宋体" w:cs="宋体" w:hint="eastAsia"/>
          <w:color w:val="666666"/>
          <w:kern w:val="0"/>
          <w:sz w:val="24"/>
          <w:szCs w:val="24"/>
        </w:rPr>
        <w:t>可以在SELECT语句中指定查询缓存相关选项：</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SQL_CACHE：</w:t>
      </w:r>
      <w:r w:rsidRPr="00897CFF">
        <w:rPr>
          <w:rFonts w:ascii="宋体" w:eastAsia="宋体" w:hAnsi="宋体" w:cs="宋体" w:hint="eastAsia"/>
          <w:color w:val="666666"/>
          <w:kern w:val="0"/>
          <w:sz w:val="24"/>
          <w:szCs w:val="24"/>
          <w:shd w:val="clear" w:color="auto" w:fill="FFFFFF"/>
        </w:rPr>
        <w:t>如果query_cache_type系统变量的值是ON或DEMAND，查询结果被缓存。</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SQL_NO_CACHE：</w:t>
      </w:r>
      <w:r w:rsidRPr="00897CFF">
        <w:rPr>
          <w:rFonts w:ascii="宋体" w:eastAsia="宋体" w:hAnsi="宋体" w:cs="宋体" w:hint="eastAsia"/>
          <w:color w:val="666666"/>
          <w:kern w:val="0"/>
          <w:sz w:val="24"/>
          <w:szCs w:val="24"/>
          <w:shd w:val="clear" w:color="auto" w:fill="FFFFFF"/>
        </w:rPr>
        <w:t>查询结果不被缓存。</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示例：</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hint="eastAsia"/>
          <w:color w:val="666666"/>
          <w:kern w:val="0"/>
          <w:sz w:val="18"/>
          <w:szCs w:val="18"/>
        </w:rPr>
      </w:pPr>
      <w:r w:rsidRPr="00897CFF">
        <w:rPr>
          <w:rFonts w:ascii="Consolas" w:eastAsia="宋体" w:hAnsi="Consolas" w:cs="Consolas"/>
          <w:color w:val="666666"/>
          <w:kern w:val="0"/>
          <w:sz w:val="18"/>
          <w:szCs w:val="18"/>
        </w:rPr>
        <w:t>SELECT SQL_CACHE id, name FROM customer;</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SELECT SQL_NO_CACHE id, name FROM customer;</w:t>
      </w:r>
    </w:p>
    <w:p w:rsidR="00897CFF" w:rsidRPr="00897CFF" w:rsidRDefault="00897CFF" w:rsidP="00897CFF">
      <w:pPr>
        <w:widowControl/>
        <w:numPr>
          <w:ilvl w:val="0"/>
          <w:numId w:val="3"/>
        </w:numPr>
        <w:shd w:val="clear" w:color="auto" w:fill="FFFFFF"/>
        <w:spacing w:before="100" w:beforeAutospacing="1" w:after="100" w:afterAutospacing="1" w:line="315" w:lineRule="atLeast"/>
        <w:ind w:left="0" w:firstLine="0"/>
        <w:jc w:val="left"/>
        <w:outlineLvl w:val="2"/>
        <w:rPr>
          <w:rFonts w:ascii="宋体" w:eastAsia="宋体" w:hAnsi="宋体" w:cs="宋体"/>
          <w:b/>
          <w:bCs/>
          <w:color w:val="000000"/>
          <w:kern w:val="0"/>
          <w:sz w:val="27"/>
          <w:szCs w:val="27"/>
        </w:rPr>
      </w:pPr>
      <w:r w:rsidRPr="00897CFF">
        <w:rPr>
          <w:rFonts w:ascii="宋体" w:eastAsia="宋体" w:hAnsi="宋体" w:cs="宋体" w:hint="eastAsia"/>
          <w:b/>
          <w:bCs/>
          <w:color w:val="FF0000"/>
          <w:kern w:val="0"/>
          <w:sz w:val="27"/>
          <w:szCs w:val="27"/>
        </w:rPr>
        <w:t>5、查看查询高速缓冲是否可用</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hint="eastAsia"/>
          <w:color w:val="666666"/>
          <w:kern w:val="0"/>
          <w:sz w:val="18"/>
          <w:szCs w:val="18"/>
        </w:rPr>
      </w:pPr>
      <w:r w:rsidRPr="00897CFF">
        <w:rPr>
          <w:rFonts w:ascii="Consolas" w:eastAsia="宋体" w:hAnsi="Consolas" w:cs="Consolas"/>
          <w:color w:val="666666"/>
          <w:kern w:val="0"/>
          <w:sz w:val="18"/>
          <w:szCs w:val="18"/>
        </w:rPr>
        <w:t xml:space="preserve">mysql&gt; </w:t>
      </w:r>
      <w:r w:rsidRPr="00897CFF">
        <w:rPr>
          <w:rFonts w:ascii="宋体" w:eastAsia="宋体" w:hAnsi="宋体" w:cs="Consolas" w:hint="eastAsia"/>
          <w:b/>
          <w:bCs/>
          <w:color w:val="666666"/>
          <w:kern w:val="0"/>
          <w:sz w:val="24"/>
          <w:szCs w:val="24"/>
          <w:shd w:val="clear" w:color="auto" w:fill="FFFFFF"/>
        </w:rPr>
        <w:t>SHOW VARIABLES LIKE 'have_query_cache';</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 Variable_name    | Value |</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 have_query_cache | YES   |</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w:t>
      </w:r>
    </w:p>
    <w:p w:rsidR="00897CFF" w:rsidRPr="00897CFF" w:rsidRDefault="00897CFF" w:rsidP="00897CFF">
      <w:pPr>
        <w:widowControl/>
        <w:shd w:val="clear" w:color="auto" w:fill="FFFFFF"/>
        <w:spacing w:before="75" w:after="75" w:line="315" w:lineRule="atLeast"/>
        <w:jc w:val="left"/>
        <w:rPr>
          <w:rFonts w:ascii="宋体" w:eastAsia="宋体" w:hAnsi="宋体" w:cs="宋体"/>
          <w:color w:val="666666"/>
          <w:kern w:val="0"/>
          <w:sz w:val="24"/>
          <w:szCs w:val="24"/>
        </w:rPr>
      </w:pPr>
      <w:r w:rsidRPr="00897CFF">
        <w:rPr>
          <w:rFonts w:ascii="宋体" w:eastAsia="宋体" w:hAnsi="宋体" w:cs="宋体" w:hint="eastAsia"/>
          <w:color w:val="666666"/>
          <w:kern w:val="0"/>
          <w:sz w:val="24"/>
          <w:szCs w:val="24"/>
        </w:rPr>
        <w:t>即使禁用查询缓存，当使用标准 MySQL二进制时，这个值总是YES。</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其它几个系统变量控制查询缓存操作。当启动</w:t>
      </w:r>
      <w:r w:rsidRPr="00897CFF">
        <w:rPr>
          <w:rFonts w:ascii="宋体" w:eastAsia="宋体" w:hAnsi="宋体" w:cs="宋体" w:hint="eastAsia"/>
          <w:b/>
          <w:bCs/>
          <w:color w:val="666666"/>
          <w:kern w:val="0"/>
          <w:sz w:val="24"/>
          <w:szCs w:val="24"/>
        </w:rPr>
        <w:t>mysqld</w:t>
      </w:r>
      <w:r w:rsidRPr="00897CFF">
        <w:rPr>
          <w:rFonts w:ascii="宋体" w:eastAsia="宋体" w:hAnsi="宋体" w:cs="宋体" w:hint="eastAsia"/>
          <w:color w:val="666666"/>
          <w:kern w:val="0"/>
          <w:sz w:val="24"/>
          <w:szCs w:val="24"/>
        </w:rPr>
        <w:t>时，这些变量可以在选项文件或者命令行中设置。所有查询缓存系统变量名以query_cache_ 开头。</w:t>
      </w:r>
    </w:p>
    <w:p w:rsidR="00897CFF" w:rsidRPr="00897CFF" w:rsidRDefault="00897CFF" w:rsidP="00897CFF">
      <w:pPr>
        <w:widowControl/>
        <w:jc w:val="left"/>
        <w:rPr>
          <w:rFonts w:ascii="宋体" w:eastAsia="宋体" w:hAnsi="宋体" w:cs="宋体" w:hint="eastAsia"/>
          <w:kern w:val="0"/>
          <w:sz w:val="24"/>
          <w:szCs w:val="24"/>
        </w:rPr>
      </w:pPr>
      <w:r w:rsidRPr="00897CFF">
        <w:rPr>
          <w:rFonts w:ascii="宋体" w:eastAsia="宋体" w:hAnsi="宋体" w:cs="宋体" w:hint="eastAsia"/>
          <w:b/>
          <w:bCs/>
          <w:color w:val="FF0000"/>
          <w:kern w:val="0"/>
          <w:sz w:val="29"/>
          <w:szCs w:val="29"/>
          <w:shd w:val="clear" w:color="auto" w:fill="FFFFFF"/>
        </w:rPr>
        <w:t>6、设置查询缓冲区大小</w:t>
      </w:r>
    </w:p>
    <w:p w:rsidR="00897CFF" w:rsidRPr="00897CFF" w:rsidRDefault="00897CFF" w:rsidP="00897CFF">
      <w:pPr>
        <w:widowControl/>
        <w:shd w:val="clear" w:color="auto" w:fill="FFFFFF"/>
        <w:spacing w:line="315" w:lineRule="atLeast"/>
        <w:jc w:val="left"/>
        <w:rPr>
          <w:rFonts w:ascii="微软雅黑" w:eastAsia="微软雅黑" w:hAnsi="微软雅黑" w:cs="宋体"/>
          <w:color w:val="000000"/>
          <w:kern w:val="0"/>
          <w:szCs w:val="21"/>
        </w:rPr>
      </w:pPr>
      <w:r w:rsidRPr="00897CFF">
        <w:rPr>
          <w:rFonts w:ascii="Consolas" w:eastAsia="微软雅黑" w:hAnsi="Consolas" w:cs="Consolas"/>
          <w:color w:val="666666"/>
          <w:kern w:val="0"/>
          <w:sz w:val="18"/>
          <w:szCs w:val="18"/>
          <w:shd w:val="clear" w:color="auto" w:fill="FFFFFF"/>
        </w:rPr>
        <w:t>mysql&gt; </w:t>
      </w:r>
      <w:r w:rsidRPr="00897CFF">
        <w:rPr>
          <w:rFonts w:ascii="宋体" w:eastAsia="宋体" w:hAnsi="宋体" w:cs="宋体" w:hint="eastAsia"/>
          <w:b/>
          <w:bCs/>
          <w:color w:val="666666"/>
          <w:kern w:val="0"/>
          <w:sz w:val="24"/>
          <w:szCs w:val="24"/>
          <w:shd w:val="clear" w:color="auto" w:fill="FFFFFF"/>
        </w:rPr>
        <w:t>SET GLOBAL query_cache_size = 41984;</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mysql&gt; </w:t>
      </w:r>
      <w:r w:rsidRPr="00897CFF">
        <w:rPr>
          <w:rFonts w:ascii="宋体" w:eastAsia="宋体" w:hAnsi="宋体" w:cs="宋体" w:hint="eastAsia"/>
          <w:b/>
          <w:bCs/>
          <w:color w:val="666666"/>
          <w:kern w:val="0"/>
          <w:sz w:val="24"/>
          <w:szCs w:val="24"/>
        </w:rPr>
        <w:t>SHOW VARIABLES LIKE 'query_cache_size';</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Variable_name    | Value |</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query_cache_size | 41984 |</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lastRenderedPageBreak/>
        <w:t>+------------------+-------+</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为了设置查询缓存大小，设置query_cache_size系统变量。设置为0表示禁用查询缓存。 默认缓存大小设置为0；也就是禁用查询缓存。</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当设置query_cache_size变量为非零值时，应记住查询缓存至少大约需要40KB来分配其数据结构。(具体大小取决于系统结构）。如果你把该值设置的太小，将会得到一个警告，如本例所示：</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mysql&gt; </w:t>
      </w:r>
      <w:r w:rsidRPr="00897CFF">
        <w:rPr>
          <w:rFonts w:ascii="宋体" w:eastAsia="宋体" w:hAnsi="宋体" w:cs="宋体" w:hint="eastAsia"/>
          <w:b/>
          <w:bCs/>
          <w:color w:val="666666"/>
          <w:kern w:val="0"/>
          <w:sz w:val="24"/>
          <w:szCs w:val="24"/>
        </w:rPr>
        <w:t>SET GLOBAL query_cache_size = 40000;</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Query OK, 0 rows affected, 1 warning (0.00 sec)</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mysql&gt; </w:t>
      </w:r>
      <w:r w:rsidRPr="00897CFF">
        <w:rPr>
          <w:rFonts w:ascii="宋体" w:eastAsia="宋体" w:hAnsi="宋体" w:cs="宋体" w:hint="eastAsia"/>
          <w:b/>
          <w:bCs/>
          <w:color w:val="666666"/>
          <w:kern w:val="0"/>
          <w:sz w:val="24"/>
          <w:szCs w:val="24"/>
        </w:rPr>
        <w:t>SHOW WARNINGS\G</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1. row ***************************</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Level: Warning</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Code: 1282</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Message: Query cache failed to set size 39936; new query cache size is 0</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mysql&gt; </w:t>
      </w:r>
      <w:r w:rsidRPr="00897CFF">
        <w:rPr>
          <w:rFonts w:ascii="宋体" w:eastAsia="宋体" w:hAnsi="宋体" w:cs="宋体" w:hint="eastAsia"/>
          <w:b/>
          <w:bCs/>
          <w:color w:val="666666"/>
          <w:kern w:val="0"/>
          <w:sz w:val="24"/>
          <w:szCs w:val="24"/>
        </w:rPr>
        <w:t>SET GLOBAL query_cache_size = 41984;</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Query OK, 0 rows affected (0.00 sec)</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mysql&gt; </w:t>
      </w:r>
      <w:r w:rsidRPr="00897CFF">
        <w:rPr>
          <w:rFonts w:ascii="宋体" w:eastAsia="宋体" w:hAnsi="宋体" w:cs="宋体" w:hint="eastAsia"/>
          <w:b/>
          <w:bCs/>
          <w:color w:val="666666"/>
          <w:kern w:val="0"/>
          <w:sz w:val="24"/>
          <w:szCs w:val="24"/>
        </w:rPr>
        <w:t>SHOW VARIABLES LIKE 'query_cache_size';</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Variable_name    | Value |</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query_cache_size | 41984 |</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w:t>
      </w:r>
    </w:p>
    <w:p w:rsidR="00897CFF" w:rsidRPr="00897CFF" w:rsidRDefault="00897CFF" w:rsidP="00897CFF">
      <w:pPr>
        <w:widowControl/>
        <w:jc w:val="left"/>
        <w:rPr>
          <w:rFonts w:ascii="宋体" w:eastAsia="宋体" w:hAnsi="宋体" w:cs="宋体" w:hint="eastAsia"/>
          <w:kern w:val="0"/>
          <w:sz w:val="24"/>
          <w:szCs w:val="24"/>
        </w:rPr>
      </w:pPr>
      <w:r w:rsidRPr="00897CFF">
        <w:rPr>
          <w:rFonts w:ascii="宋体" w:eastAsia="宋体" w:hAnsi="宋体" w:cs="宋体" w:hint="eastAsia"/>
          <w:b/>
          <w:bCs/>
          <w:color w:val="FF0000"/>
          <w:kern w:val="0"/>
          <w:sz w:val="29"/>
          <w:szCs w:val="29"/>
          <w:shd w:val="clear" w:color="auto" w:fill="FFFFFF"/>
        </w:rPr>
        <w:t>7、query_cache_type的设置</w:t>
      </w:r>
    </w:p>
    <w:p w:rsidR="00897CFF" w:rsidRPr="00897CFF" w:rsidRDefault="00897CFF" w:rsidP="00897CFF">
      <w:pPr>
        <w:widowControl/>
        <w:shd w:val="clear" w:color="auto" w:fill="FFFFFF"/>
        <w:spacing w:line="315" w:lineRule="atLeast"/>
        <w:jc w:val="left"/>
        <w:rPr>
          <w:rFonts w:ascii="微软雅黑" w:eastAsia="微软雅黑" w:hAnsi="微软雅黑" w:cs="宋体"/>
          <w:color w:val="000000"/>
          <w:kern w:val="0"/>
          <w:szCs w:val="21"/>
        </w:rPr>
      </w:pPr>
      <w:r w:rsidRPr="00897CFF">
        <w:rPr>
          <w:rFonts w:ascii="宋体" w:eastAsia="宋体" w:hAnsi="宋体" w:cs="宋体" w:hint="eastAsia"/>
          <w:color w:val="666666"/>
          <w:kern w:val="0"/>
          <w:sz w:val="24"/>
          <w:szCs w:val="24"/>
          <w:shd w:val="clear" w:color="auto" w:fill="FFFFFF"/>
        </w:rPr>
        <w:t>mysql&gt; </w:t>
      </w:r>
      <w:r w:rsidRPr="00897CFF">
        <w:rPr>
          <w:rFonts w:ascii="宋体" w:eastAsia="宋体" w:hAnsi="宋体" w:cs="宋体" w:hint="eastAsia"/>
          <w:b/>
          <w:bCs/>
          <w:color w:val="666666"/>
          <w:kern w:val="0"/>
          <w:sz w:val="24"/>
          <w:szCs w:val="24"/>
          <w:shd w:val="clear" w:color="auto" w:fill="FFFFFF"/>
        </w:rPr>
        <w:t>SET SESSION query_cache_type = ON;</w:t>
      </w:r>
      <w:r w:rsidRPr="00897CFF">
        <w:rPr>
          <w:rFonts w:ascii="宋体" w:eastAsia="宋体" w:hAnsi="宋体" w:cs="宋体" w:hint="eastAsia"/>
          <w:b/>
          <w:bCs/>
          <w:color w:val="FF0000"/>
          <w:kern w:val="0"/>
          <w:sz w:val="29"/>
          <w:szCs w:val="29"/>
        </w:rPr>
        <w:br/>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如果查询缓存大小设置为大于0，query_cache_type变量影响其工作方式。这个变量可以设置为下面的值：</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0或OFF：将阻止缓存或查询缓存结果。</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1或ON：将允许缓存，以SELECT SQL_NO_CACHE开始的查询语句除外。</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2或DEMAND：仅对以SELECT SQL_CACHE开始的那些查询语句启用缓存。</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设置query_cache_type变量的GLOBAL值将决定更改后所有连接客户端的缓存行为。具体客户端可以通过设置query_cache_type变量的会话值控制它们本身连接的缓存行为。</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lastRenderedPageBreak/>
        <w:t>例如，一个客户可以禁用自己的查询缓存，方法如下：</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mysql&gt; </w:t>
      </w:r>
      <w:r w:rsidRPr="00897CFF">
        <w:rPr>
          <w:rFonts w:ascii="宋体" w:eastAsia="宋体" w:hAnsi="宋体" w:cs="宋体" w:hint="eastAsia"/>
          <w:b/>
          <w:bCs/>
          <w:color w:val="666666"/>
          <w:kern w:val="0"/>
          <w:sz w:val="24"/>
          <w:szCs w:val="24"/>
        </w:rPr>
        <w:t>SET SESSION query_cache_type = OFF;</w:t>
      </w:r>
    </w:p>
    <w:p w:rsidR="00897CFF" w:rsidRPr="00897CFF" w:rsidRDefault="00897CFF" w:rsidP="00897CFF">
      <w:pPr>
        <w:widowControl/>
        <w:spacing w:line="360" w:lineRule="atLeast"/>
        <w:jc w:val="left"/>
        <w:rPr>
          <w:rFonts w:ascii="微软雅黑" w:eastAsia="微软雅黑" w:hAnsi="微软雅黑" w:cs="宋体" w:hint="eastAsia"/>
          <w:b/>
          <w:bCs/>
          <w:color w:val="000000"/>
          <w:kern w:val="0"/>
          <w:szCs w:val="21"/>
          <w:shd w:val="clear" w:color="auto" w:fill="FFFFFF"/>
        </w:rPr>
      </w:pPr>
      <w:r w:rsidRPr="00897CFF">
        <w:rPr>
          <w:rFonts w:ascii="宋体" w:eastAsia="宋体" w:hAnsi="宋体" w:cs="宋体" w:hint="eastAsia"/>
          <w:b/>
          <w:bCs/>
          <w:color w:val="FF0000"/>
          <w:kern w:val="0"/>
          <w:sz w:val="29"/>
          <w:szCs w:val="29"/>
          <w:shd w:val="clear" w:color="auto" w:fill="FFFFFF"/>
        </w:rPr>
        <w:t>8、设置缓存结果的最大值最小值</w:t>
      </w:r>
    </w:p>
    <w:p w:rsidR="00897CFF" w:rsidRPr="00897CFF" w:rsidRDefault="00897CFF" w:rsidP="00897CFF">
      <w:pPr>
        <w:widowControl/>
        <w:spacing w:line="360" w:lineRule="atLeast"/>
        <w:jc w:val="left"/>
        <w:rPr>
          <w:rFonts w:ascii="微软雅黑" w:eastAsia="微软雅黑" w:hAnsi="微软雅黑" w:cs="宋体" w:hint="eastAsia"/>
          <w:b/>
          <w:bCs/>
          <w:color w:val="000000"/>
          <w:kern w:val="0"/>
          <w:szCs w:val="21"/>
          <w:shd w:val="clear" w:color="auto" w:fill="FFFFFF"/>
        </w:rPr>
      </w:pPr>
      <w:r w:rsidRPr="00897CFF">
        <w:rPr>
          <w:rFonts w:ascii="宋体" w:eastAsia="宋体" w:hAnsi="宋体" w:cs="宋体" w:hint="eastAsia"/>
          <w:b/>
          <w:bCs/>
          <w:color w:val="666666"/>
          <w:kern w:val="0"/>
          <w:sz w:val="24"/>
          <w:szCs w:val="24"/>
          <w:shd w:val="clear" w:color="auto" w:fill="FFFFFF"/>
        </w:rPr>
        <w:t>SET GLOBAL query_cache_limit=10485760;#10M</w:t>
      </w:r>
    </w:p>
    <w:p w:rsidR="00897CFF" w:rsidRPr="00897CFF" w:rsidRDefault="00897CFF" w:rsidP="00897CFF">
      <w:pPr>
        <w:widowControl/>
        <w:spacing w:line="360" w:lineRule="atLeast"/>
        <w:jc w:val="left"/>
        <w:rPr>
          <w:rFonts w:ascii="微软雅黑" w:eastAsia="微软雅黑" w:hAnsi="微软雅黑" w:cs="宋体" w:hint="eastAsia"/>
          <w:b/>
          <w:bCs/>
          <w:color w:val="000000"/>
          <w:kern w:val="0"/>
          <w:szCs w:val="21"/>
          <w:shd w:val="clear" w:color="auto" w:fill="FFFFFF"/>
        </w:rPr>
      </w:pPr>
      <w:r w:rsidRPr="00897CFF">
        <w:rPr>
          <w:rFonts w:ascii="宋体" w:eastAsia="宋体" w:hAnsi="宋体" w:cs="宋体" w:hint="eastAsia"/>
          <w:b/>
          <w:bCs/>
          <w:color w:val="666666"/>
          <w:kern w:val="0"/>
          <w:sz w:val="24"/>
          <w:szCs w:val="24"/>
          <w:shd w:val="clear" w:color="auto" w:fill="FFFFFF"/>
        </w:rPr>
        <w:t>SET GLOBAL query_cache_min_res_unit=41984;</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要控制可以被缓存的具体查询结果的最大值，应设置query_cache_limit变量。 默认值是1MB。</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当一个查询结果（返回给客户端的数据）从查询缓冲中提取期间，它在查询缓存中排序。因此，数据通常不在大的数据块中处理。查询缓存根据数据排序要求分配数据块，因此，当一个数据块用完后分配一个新的数据块。因为内存分配操作是昂贵的(费时的)，所以通过query_cache_min_res_unit系统变量给查询缓存分配最小值。当查询执行时，最新的结果数据块根据实际数据大小来确定，因此可以释放不使用的内存。根据你的服务器执行查询的类型，你会发现调整query_cache_min_res_unit变量的值是有用的：</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query_cache_min_res_unit默认值是4KB。这应该适合大部分情况。</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如果你有大量返回小结果数据的查询，默认数据块大小可能会导致内存碎片，显示为大量空闲内存块。由于缺少内存，内存碎片会强制查询缓存从缓存内存中修整（删除）查询。这时，你应该减少query_cache_min_res_unit变量的值。空闲块和由于修整而移出的查询的数量通过Qcache_free_blocks和Qcache_lowmem_prunes变量的值给出。</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如果大量查询返回大结果（检查 Qcache_total_blocks和Qcache_queries_in_cache状态变量），你可以通过增加query_cache_min_res_unit变量的值来提高性能。但是，注意不要使它变得太大（参见前面的条目）。</w:t>
      </w:r>
    </w:p>
    <w:p w:rsidR="00897CFF" w:rsidRPr="00897CFF" w:rsidRDefault="00897CFF" w:rsidP="00897CFF">
      <w:pPr>
        <w:widowControl/>
        <w:jc w:val="left"/>
        <w:rPr>
          <w:rFonts w:ascii="宋体" w:eastAsia="宋体" w:hAnsi="宋体" w:cs="宋体" w:hint="eastAsia"/>
          <w:kern w:val="0"/>
          <w:sz w:val="24"/>
          <w:szCs w:val="24"/>
        </w:rPr>
      </w:pPr>
      <w:r w:rsidRPr="00897CFF">
        <w:rPr>
          <w:rFonts w:ascii="宋体" w:eastAsia="宋体" w:hAnsi="宋体" w:cs="宋体" w:hint="eastAsia"/>
          <w:b/>
          <w:bCs/>
          <w:color w:val="FF0000"/>
          <w:kern w:val="0"/>
          <w:sz w:val="29"/>
          <w:szCs w:val="29"/>
          <w:shd w:val="clear" w:color="auto" w:fill="FFFFFF"/>
        </w:rPr>
        <w:t>9、查询高速缓冲状态和维护</w:t>
      </w:r>
    </w:p>
    <w:p w:rsidR="00897CFF" w:rsidRPr="00897CFF" w:rsidRDefault="00897CFF" w:rsidP="00897CFF">
      <w:pPr>
        <w:widowControl/>
        <w:shd w:val="clear" w:color="auto" w:fill="FFFFFF"/>
        <w:spacing w:before="75" w:after="75" w:line="315" w:lineRule="atLeast"/>
        <w:jc w:val="left"/>
        <w:rPr>
          <w:rFonts w:ascii="宋体" w:eastAsia="宋体" w:hAnsi="宋体" w:cs="宋体"/>
          <w:color w:val="666666"/>
          <w:kern w:val="0"/>
          <w:sz w:val="24"/>
          <w:szCs w:val="24"/>
        </w:rPr>
      </w:pPr>
      <w:r w:rsidRPr="00897CFF">
        <w:rPr>
          <w:rFonts w:ascii="宋体" w:eastAsia="宋体" w:hAnsi="宋体" w:cs="宋体" w:hint="eastAsia"/>
          <w:color w:val="666666"/>
          <w:kern w:val="0"/>
          <w:sz w:val="24"/>
          <w:szCs w:val="24"/>
        </w:rPr>
        <w:t>可以使用下面的语句检查MySQL服务器是否提供查询缓存功能：</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mysql&gt; </w:t>
      </w:r>
      <w:r w:rsidRPr="00897CFF">
        <w:rPr>
          <w:rFonts w:ascii="宋体" w:eastAsia="宋体" w:hAnsi="宋体" w:cs="宋体" w:hint="eastAsia"/>
          <w:b/>
          <w:bCs/>
          <w:color w:val="666666"/>
          <w:kern w:val="0"/>
          <w:sz w:val="24"/>
          <w:szCs w:val="24"/>
        </w:rPr>
        <w:t>SHOW VARIABLES LIKE 'have_query_cache';</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Variable_name    | Value |</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 have_query_cache | YES   |</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FLUSH QUERY CACHE：语句来清理查询缓存碎片以提高内存使用性能。该语句不从缓存中移出任何查询。</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RESET QUERY CACHE：语句从查询缓存中移出所有查询。FLUSH TABLES语句也执行同样的工作。</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shd w:val="clear" w:color="auto" w:fill="FFFFFF"/>
        </w:rPr>
        <w:lastRenderedPageBreak/>
        <w:t>SHOW STATUS：</w:t>
      </w:r>
      <w:r w:rsidRPr="00897CFF">
        <w:rPr>
          <w:rFonts w:ascii="宋体" w:eastAsia="宋体" w:hAnsi="宋体" w:cs="宋体" w:hint="eastAsia"/>
          <w:color w:val="666666"/>
          <w:kern w:val="0"/>
          <w:sz w:val="24"/>
          <w:szCs w:val="24"/>
        </w:rPr>
        <w:t>为了监视查询缓存性能，使用SHOW STATUS查看缓存状态变量，例如：</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hint="eastAsia"/>
          <w:color w:val="666666"/>
          <w:kern w:val="0"/>
          <w:sz w:val="18"/>
          <w:szCs w:val="18"/>
        </w:rPr>
      </w:pPr>
      <w:r w:rsidRPr="00897CFF">
        <w:rPr>
          <w:rFonts w:ascii="Consolas" w:eastAsia="宋体" w:hAnsi="Consolas" w:cs="Consolas"/>
          <w:color w:val="666666"/>
          <w:kern w:val="0"/>
          <w:sz w:val="18"/>
          <w:szCs w:val="18"/>
        </w:rPr>
        <w:t xml:space="preserve">mysql&gt; </w:t>
      </w:r>
      <w:r w:rsidRPr="00897CFF">
        <w:rPr>
          <w:rFonts w:ascii="Consolas" w:eastAsia="宋体" w:hAnsi="Consolas" w:cs="Consolas"/>
          <w:b/>
          <w:bCs/>
          <w:color w:val="666666"/>
          <w:kern w:val="0"/>
          <w:sz w:val="18"/>
          <w:szCs w:val="18"/>
        </w:rPr>
        <w:t>SHOW STATUS LIKE 'Qcache%';</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w:t>
      </w:r>
      <w:r w:rsidRPr="00897CFF">
        <w:rPr>
          <w:rFonts w:ascii="Consolas" w:eastAsia="宋体" w:hAnsi="Consolas" w:cs="Consolas"/>
          <w:color w:val="666666"/>
          <w:kern w:val="0"/>
          <w:sz w:val="18"/>
          <w:szCs w:val="18"/>
        </w:rPr>
        <w:t>变量名</w:t>
      </w:r>
      <w:r w:rsidRPr="00897CFF">
        <w:rPr>
          <w:rFonts w:ascii="Consolas" w:eastAsia="宋体" w:hAnsi="Consolas" w:cs="Consolas"/>
          <w:color w:val="666666"/>
          <w:kern w:val="0"/>
          <w:sz w:val="18"/>
          <w:szCs w:val="18"/>
        </w:rPr>
        <w:t>                   |</w:t>
      </w:r>
      <w:r w:rsidRPr="00897CFF">
        <w:rPr>
          <w:rFonts w:ascii="Consolas" w:eastAsia="宋体" w:hAnsi="Consolas" w:cs="Consolas"/>
          <w:color w:val="666666"/>
          <w:kern w:val="0"/>
          <w:sz w:val="18"/>
          <w:szCs w:val="18"/>
        </w:rPr>
        <w:t>值</w:t>
      </w:r>
      <w:r w:rsidRPr="00897CFF">
        <w:rPr>
          <w:rFonts w:ascii="Consolas" w:eastAsia="宋体" w:hAnsi="Consolas" w:cs="Consolas"/>
          <w:color w:val="666666"/>
          <w:kern w:val="0"/>
          <w:sz w:val="18"/>
          <w:szCs w:val="18"/>
        </w:rPr>
        <w:t xml:space="preserve"> |</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 Qcache_free_blocks      | 36     |</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 Qcache_free_memory      | 138488 |</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 Qcache_hits             | 79570  |</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 Qcache_inserts          | 27087  |</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 Qcache_lowmem_prunes    | 3114   |</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 Qcache_not_cached       | 22989  |</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 Qcache_queries_in_cache | 415    |</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 Qcache_total_blocks     | 912    |</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w:t>
      </w:r>
    </w:p>
    <w:p w:rsidR="00897CFF" w:rsidRPr="00897CFF" w:rsidRDefault="00897CFF" w:rsidP="00897CFF">
      <w:pPr>
        <w:widowControl/>
        <w:shd w:val="clear" w:color="auto" w:fill="FFFFFF"/>
        <w:spacing w:before="75" w:after="75" w:line="315" w:lineRule="atLeast"/>
        <w:jc w:val="left"/>
        <w:rPr>
          <w:rFonts w:ascii="宋体" w:eastAsia="宋体" w:hAnsi="宋体" w:cs="宋体"/>
          <w:color w:val="666666"/>
          <w:kern w:val="0"/>
          <w:sz w:val="24"/>
          <w:szCs w:val="24"/>
        </w:rPr>
      </w:pPr>
      <w:r w:rsidRPr="00897CFF">
        <w:rPr>
          <w:rFonts w:ascii="宋体" w:eastAsia="宋体" w:hAnsi="宋体" w:cs="宋体" w:hint="eastAsia"/>
          <w:color w:val="666666"/>
          <w:kern w:val="0"/>
          <w:sz w:val="24"/>
          <w:szCs w:val="24"/>
        </w:rPr>
        <w:t>这些变量的描述见</w:t>
      </w:r>
      <w:hyperlink r:id="rId7" w:anchor="server-status-variables" w:tooltip="5.3.4. Server Status Variables" w:history="1">
        <w:r w:rsidRPr="00897CFF">
          <w:rPr>
            <w:rFonts w:ascii="宋体" w:eastAsia="宋体" w:hAnsi="宋体" w:cs="宋体" w:hint="eastAsia"/>
            <w:color w:val="19599B"/>
            <w:kern w:val="0"/>
            <w:sz w:val="24"/>
            <w:szCs w:val="24"/>
            <w:u w:val="single"/>
          </w:rPr>
          <w:t>5.3.4节，“服务器状态变量”</w:t>
        </w:r>
      </w:hyperlink>
      <w:r w:rsidRPr="00897CFF">
        <w:rPr>
          <w:rFonts w:ascii="宋体" w:eastAsia="宋体" w:hAnsi="宋体" w:cs="宋体" w:hint="eastAsia"/>
          <w:color w:val="666666"/>
          <w:kern w:val="0"/>
          <w:sz w:val="24"/>
          <w:szCs w:val="24"/>
        </w:rPr>
        <w:t>。这里描述它们的一些应用。</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SELECT查询的总数量等价于：</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hint="eastAsia"/>
          <w:color w:val="666666"/>
          <w:kern w:val="0"/>
          <w:sz w:val="18"/>
          <w:szCs w:val="18"/>
        </w:rPr>
      </w:pPr>
      <w:r w:rsidRPr="00897CFF">
        <w:rPr>
          <w:rFonts w:ascii="Consolas" w:eastAsia="宋体" w:hAnsi="Consolas" w:cs="Consolas"/>
          <w:color w:val="666666"/>
          <w:kern w:val="0"/>
          <w:sz w:val="18"/>
          <w:szCs w:val="18"/>
        </w:rPr>
        <w:t>Com_select</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 Qcache_hits</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 queries with errors found by parser</w:t>
      </w:r>
    </w:p>
    <w:p w:rsidR="00897CFF" w:rsidRPr="00897CFF" w:rsidRDefault="00897CFF" w:rsidP="00897CFF">
      <w:pPr>
        <w:widowControl/>
        <w:shd w:val="clear" w:color="auto" w:fill="FFFFFF"/>
        <w:spacing w:before="75" w:after="75" w:line="315" w:lineRule="atLeast"/>
        <w:jc w:val="left"/>
        <w:rPr>
          <w:rFonts w:ascii="宋体" w:eastAsia="宋体" w:hAnsi="宋体" w:cs="宋体"/>
          <w:color w:val="666666"/>
          <w:kern w:val="0"/>
          <w:sz w:val="24"/>
          <w:szCs w:val="24"/>
        </w:rPr>
      </w:pPr>
      <w:r w:rsidRPr="00897CFF">
        <w:rPr>
          <w:rFonts w:ascii="宋体" w:eastAsia="宋体" w:hAnsi="宋体" w:cs="宋体" w:hint="eastAsia"/>
          <w:color w:val="666666"/>
          <w:kern w:val="0"/>
          <w:sz w:val="24"/>
          <w:szCs w:val="24"/>
        </w:rPr>
        <w:t>Com_select的值等价于：</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hint="eastAsia"/>
          <w:color w:val="666666"/>
          <w:kern w:val="0"/>
          <w:sz w:val="18"/>
          <w:szCs w:val="18"/>
        </w:rPr>
      </w:pPr>
      <w:r w:rsidRPr="00897CFF">
        <w:rPr>
          <w:rFonts w:ascii="Consolas" w:eastAsia="宋体" w:hAnsi="Consolas" w:cs="Consolas"/>
          <w:color w:val="666666"/>
          <w:kern w:val="0"/>
          <w:sz w:val="18"/>
          <w:szCs w:val="18"/>
        </w:rPr>
        <w:t>Qcache_inserts</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 Qcache_not_cached</w:t>
      </w:r>
    </w:p>
    <w:p w:rsidR="00897CFF" w:rsidRPr="00897CFF" w:rsidRDefault="00897CFF" w:rsidP="00897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666666"/>
          <w:kern w:val="0"/>
          <w:sz w:val="18"/>
          <w:szCs w:val="18"/>
        </w:rPr>
      </w:pPr>
      <w:r w:rsidRPr="00897CFF">
        <w:rPr>
          <w:rFonts w:ascii="Consolas" w:eastAsia="宋体" w:hAnsi="Consolas" w:cs="Consolas"/>
          <w:color w:val="666666"/>
          <w:kern w:val="0"/>
          <w:sz w:val="18"/>
          <w:szCs w:val="18"/>
        </w:rPr>
        <w:t>+ queries with errors found during columns/rights check</w:t>
      </w:r>
    </w:p>
    <w:p w:rsidR="00897CFF" w:rsidRPr="00897CFF" w:rsidRDefault="00897CFF" w:rsidP="00897CFF">
      <w:pPr>
        <w:widowControl/>
        <w:shd w:val="clear" w:color="auto" w:fill="FFFFFF"/>
        <w:spacing w:before="75" w:after="75" w:line="315" w:lineRule="atLeast"/>
        <w:jc w:val="left"/>
        <w:rPr>
          <w:rFonts w:ascii="宋体" w:eastAsia="宋体" w:hAnsi="宋体" w:cs="宋体"/>
          <w:color w:val="666666"/>
          <w:kern w:val="0"/>
          <w:sz w:val="24"/>
          <w:szCs w:val="24"/>
        </w:rPr>
      </w:pPr>
      <w:r w:rsidRPr="00897CFF">
        <w:rPr>
          <w:rFonts w:ascii="宋体" w:eastAsia="宋体" w:hAnsi="宋体" w:cs="宋体" w:hint="eastAsia"/>
          <w:color w:val="666666"/>
          <w:kern w:val="0"/>
          <w:sz w:val="24"/>
          <w:szCs w:val="24"/>
        </w:rPr>
        <w:t>查询缓存使用长度可变块，因此Qcache_total_blocks和Qcache_free_blocks可以显示查询缓存内存碎片。执行FLUSH QUERY CACHE后，只保留一个空闲块。</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每个缓存查询至少需要两个块（一个块用于查询文本，一个或多个块用于查询结果）。并且，每一个查询使用的每个表需要一个块。但是，如果两个或多个查询使用相同的表，仅需要分配一个块。</w:t>
      </w:r>
    </w:p>
    <w:p w:rsidR="00897CFF" w:rsidRPr="00897CFF" w:rsidRDefault="00897CFF" w:rsidP="00897CFF">
      <w:pPr>
        <w:widowControl/>
        <w:shd w:val="clear" w:color="auto" w:fill="FFFFFF"/>
        <w:spacing w:before="75" w:after="75" w:line="315" w:lineRule="atLeast"/>
        <w:jc w:val="left"/>
        <w:rPr>
          <w:rFonts w:ascii="宋体" w:eastAsia="宋体" w:hAnsi="宋体" w:cs="宋体" w:hint="eastAsia"/>
          <w:color w:val="666666"/>
          <w:kern w:val="0"/>
          <w:sz w:val="24"/>
          <w:szCs w:val="24"/>
        </w:rPr>
      </w:pPr>
      <w:r w:rsidRPr="00897CFF">
        <w:rPr>
          <w:rFonts w:ascii="宋体" w:eastAsia="宋体" w:hAnsi="宋体" w:cs="宋体" w:hint="eastAsia"/>
          <w:color w:val="666666"/>
          <w:kern w:val="0"/>
          <w:sz w:val="24"/>
          <w:szCs w:val="24"/>
        </w:rPr>
        <w:t>Qcache_lowmem_prunes状态变量提供的信息能够帮助你你调整查询缓存的大小。它计算为了缓存新的查询而从查询缓冲区中移出到自由内存中的查询的数目。查询缓冲区使用最近最少使用(LRU)策略来确定哪些查询从缓冲区中移出。调整信息在</w:t>
      </w:r>
      <w:hyperlink r:id="rId8" w:anchor="query-cache-configuration" w:tooltip="5.13.3. Query Cache Configuration" w:history="1">
        <w:r w:rsidRPr="00897CFF">
          <w:rPr>
            <w:rFonts w:ascii="宋体" w:eastAsia="宋体" w:hAnsi="宋体" w:cs="宋体" w:hint="eastAsia"/>
            <w:color w:val="19599B"/>
            <w:kern w:val="0"/>
            <w:sz w:val="24"/>
            <w:szCs w:val="24"/>
            <w:u w:val="single"/>
          </w:rPr>
          <w:t>5.13.3节，“查询高速缓冲配置”</w:t>
        </w:r>
      </w:hyperlink>
      <w:r w:rsidRPr="00897CFF">
        <w:rPr>
          <w:rFonts w:ascii="宋体" w:eastAsia="宋体" w:hAnsi="宋体" w:cs="宋体" w:hint="eastAsia"/>
          <w:color w:val="666666"/>
          <w:kern w:val="0"/>
          <w:sz w:val="24"/>
          <w:szCs w:val="24"/>
        </w:rPr>
        <w:t>中给出。</w:t>
      </w:r>
    </w:p>
    <w:p w:rsidR="002E1C40" w:rsidRDefault="002E1C40">
      <w:bookmarkStart w:id="0" w:name="_GoBack"/>
      <w:bookmarkEnd w:id="0"/>
    </w:p>
    <w:sectPr w:rsidR="002E1C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E6502"/>
    <w:multiLevelType w:val="multilevel"/>
    <w:tmpl w:val="AC1E9484"/>
    <w:lvl w:ilvl="0">
      <w:start w:val="1"/>
      <w:numFmt w:val="decimal"/>
      <w:pStyle w:val="1"/>
      <w:lvlText w:val="%1."/>
      <w:lvlJc w:val="left"/>
      <w:pPr>
        <w:ind w:left="425" w:hanging="425"/>
      </w:pPr>
      <w:rPr>
        <w:rFonts w:cs="Times New Roman"/>
      </w:rPr>
    </w:lvl>
    <w:lvl w:ilvl="1">
      <w:start w:val="1"/>
      <w:numFmt w:val="decimal"/>
      <w:pStyle w:val="2"/>
      <w:lvlText w:val="%1.%2."/>
      <w:lvlJc w:val="left"/>
      <w:pPr>
        <w:ind w:left="567" w:hanging="567"/>
      </w:pPr>
      <w:rPr>
        <w:rFonts w:cs="Times New Roman"/>
      </w:rPr>
    </w:lvl>
    <w:lvl w:ilvl="2">
      <w:start w:val="1"/>
      <w:numFmt w:val="decimal"/>
      <w:pStyle w:val="3"/>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3BC"/>
    <w:rsid w:val="001543BC"/>
    <w:rsid w:val="002E1C40"/>
    <w:rsid w:val="003F0C94"/>
    <w:rsid w:val="00424F5D"/>
    <w:rsid w:val="00897CFF"/>
    <w:rsid w:val="00E82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F5D"/>
    <w:pPr>
      <w:widowControl w:val="0"/>
      <w:jc w:val="both"/>
    </w:pPr>
  </w:style>
  <w:style w:type="paragraph" w:styleId="1">
    <w:name w:val="heading 1"/>
    <w:basedOn w:val="a"/>
    <w:next w:val="a"/>
    <w:link w:val="1Char"/>
    <w:qFormat/>
    <w:rsid w:val="00E82FD6"/>
    <w:pPr>
      <w:keepNext/>
      <w:keepLines/>
      <w:numPr>
        <w:numId w:val="3"/>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rsid w:val="00E82FD6"/>
    <w:pPr>
      <w:keepNext/>
      <w:keepLines/>
      <w:numPr>
        <w:ilvl w:val="1"/>
        <w:numId w:val="3"/>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E82FD6"/>
    <w:pPr>
      <w:keepNext/>
      <w:keepLines/>
      <w:numPr>
        <w:ilvl w:val="2"/>
        <w:numId w:val="3"/>
      </w:numPr>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link w:val="Char"/>
    <w:qFormat/>
    <w:rsid w:val="003F0C94"/>
    <w:pPr>
      <w:jc w:val="center"/>
    </w:pPr>
    <w:rPr>
      <w:rFonts w:ascii="Calibri" w:eastAsia="宋体" w:hAnsi="Calibri" w:cs="Times New Roman"/>
      <w:b/>
      <w:bCs/>
      <w:kern w:val="44"/>
      <w:sz w:val="44"/>
      <w:szCs w:val="44"/>
    </w:rPr>
  </w:style>
  <w:style w:type="character" w:customStyle="1" w:styleId="Char">
    <w:name w:val="标题 Char"/>
    <w:basedOn w:val="a0"/>
    <w:link w:val="a3"/>
    <w:rsid w:val="003F0C94"/>
    <w:rPr>
      <w:rFonts w:ascii="Calibri" w:eastAsia="宋体" w:hAnsi="Calibri" w:cs="Times New Roman"/>
      <w:b/>
      <w:bCs/>
      <w:kern w:val="44"/>
      <w:sz w:val="44"/>
      <w:szCs w:val="44"/>
    </w:rPr>
  </w:style>
  <w:style w:type="character" w:customStyle="1" w:styleId="1Char">
    <w:name w:val="标题 1 Char"/>
    <w:basedOn w:val="a0"/>
    <w:link w:val="1"/>
    <w:rsid w:val="00E82FD6"/>
    <w:rPr>
      <w:rFonts w:ascii="Calibri" w:eastAsia="宋体" w:hAnsi="Calibri" w:cs="Times New Roman"/>
      <w:b/>
      <w:bCs/>
      <w:kern w:val="44"/>
      <w:sz w:val="44"/>
      <w:szCs w:val="44"/>
    </w:rPr>
  </w:style>
  <w:style w:type="character" w:customStyle="1" w:styleId="2Char">
    <w:name w:val="标题 2 Char"/>
    <w:basedOn w:val="a0"/>
    <w:link w:val="2"/>
    <w:rsid w:val="00E82FD6"/>
    <w:rPr>
      <w:rFonts w:ascii="Cambria" w:eastAsia="宋体" w:hAnsi="Cambria" w:cs="Times New Roman"/>
      <w:b/>
      <w:bCs/>
      <w:sz w:val="32"/>
      <w:szCs w:val="32"/>
    </w:rPr>
  </w:style>
  <w:style w:type="character" w:customStyle="1" w:styleId="3Char">
    <w:name w:val="标题 3 Char"/>
    <w:basedOn w:val="a0"/>
    <w:link w:val="3"/>
    <w:uiPriority w:val="9"/>
    <w:rsid w:val="00E82FD6"/>
    <w:rPr>
      <w:rFonts w:ascii="Calibri" w:eastAsia="宋体" w:hAnsi="Calibri" w:cs="Times New Roman"/>
      <w:b/>
      <w:bCs/>
      <w:sz w:val="32"/>
      <w:szCs w:val="32"/>
    </w:rPr>
  </w:style>
  <w:style w:type="paragraph" w:styleId="a4">
    <w:name w:val="Normal (Web)"/>
    <w:basedOn w:val="a"/>
    <w:uiPriority w:val="99"/>
    <w:unhideWhenUsed/>
    <w:rsid w:val="00897CF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97CFF"/>
    <w:rPr>
      <w:b/>
      <w:bCs/>
    </w:rPr>
  </w:style>
  <w:style w:type="character" w:styleId="a6">
    <w:name w:val="Hyperlink"/>
    <w:basedOn w:val="a0"/>
    <w:uiPriority w:val="99"/>
    <w:semiHidden/>
    <w:unhideWhenUsed/>
    <w:rsid w:val="00897CFF"/>
    <w:rPr>
      <w:color w:val="0000FF"/>
      <w:u w:val="single"/>
    </w:rPr>
  </w:style>
  <w:style w:type="paragraph" w:styleId="HTML">
    <w:name w:val="HTML Preformatted"/>
    <w:basedOn w:val="a"/>
    <w:link w:val="HTMLChar"/>
    <w:uiPriority w:val="99"/>
    <w:semiHidden/>
    <w:unhideWhenUsed/>
    <w:rsid w:val="00897C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97CFF"/>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F5D"/>
    <w:pPr>
      <w:widowControl w:val="0"/>
      <w:jc w:val="both"/>
    </w:pPr>
  </w:style>
  <w:style w:type="paragraph" w:styleId="1">
    <w:name w:val="heading 1"/>
    <w:basedOn w:val="a"/>
    <w:next w:val="a"/>
    <w:link w:val="1Char"/>
    <w:qFormat/>
    <w:rsid w:val="00E82FD6"/>
    <w:pPr>
      <w:keepNext/>
      <w:keepLines/>
      <w:numPr>
        <w:numId w:val="3"/>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rsid w:val="00E82FD6"/>
    <w:pPr>
      <w:keepNext/>
      <w:keepLines/>
      <w:numPr>
        <w:ilvl w:val="1"/>
        <w:numId w:val="3"/>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E82FD6"/>
    <w:pPr>
      <w:keepNext/>
      <w:keepLines/>
      <w:numPr>
        <w:ilvl w:val="2"/>
        <w:numId w:val="3"/>
      </w:numPr>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link w:val="Char"/>
    <w:qFormat/>
    <w:rsid w:val="003F0C94"/>
    <w:pPr>
      <w:jc w:val="center"/>
    </w:pPr>
    <w:rPr>
      <w:rFonts w:ascii="Calibri" w:eastAsia="宋体" w:hAnsi="Calibri" w:cs="Times New Roman"/>
      <w:b/>
      <w:bCs/>
      <w:kern w:val="44"/>
      <w:sz w:val="44"/>
      <w:szCs w:val="44"/>
    </w:rPr>
  </w:style>
  <w:style w:type="character" w:customStyle="1" w:styleId="Char">
    <w:name w:val="标题 Char"/>
    <w:basedOn w:val="a0"/>
    <w:link w:val="a3"/>
    <w:rsid w:val="003F0C94"/>
    <w:rPr>
      <w:rFonts w:ascii="Calibri" w:eastAsia="宋体" w:hAnsi="Calibri" w:cs="Times New Roman"/>
      <w:b/>
      <w:bCs/>
      <w:kern w:val="44"/>
      <w:sz w:val="44"/>
      <w:szCs w:val="44"/>
    </w:rPr>
  </w:style>
  <w:style w:type="character" w:customStyle="1" w:styleId="1Char">
    <w:name w:val="标题 1 Char"/>
    <w:basedOn w:val="a0"/>
    <w:link w:val="1"/>
    <w:rsid w:val="00E82FD6"/>
    <w:rPr>
      <w:rFonts w:ascii="Calibri" w:eastAsia="宋体" w:hAnsi="Calibri" w:cs="Times New Roman"/>
      <w:b/>
      <w:bCs/>
      <w:kern w:val="44"/>
      <w:sz w:val="44"/>
      <w:szCs w:val="44"/>
    </w:rPr>
  </w:style>
  <w:style w:type="character" w:customStyle="1" w:styleId="2Char">
    <w:name w:val="标题 2 Char"/>
    <w:basedOn w:val="a0"/>
    <w:link w:val="2"/>
    <w:rsid w:val="00E82FD6"/>
    <w:rPr>
      <w:rFonts w:ascii="Cambria" w:eastAsia="宋体" w:hAnsi="Cambria" w:cs="Times New Roman"/>
      <w:b/>
      <w:bCs/>
      <w:sz w:val="32"/>
      <w:szCs w:val="32"/>
    </w:rPr>
  </w:style>
  <w:style w:type="character" w:customStyle="1" w:styleId="3Char">
    <w:name w:val="标题 3 Char"/>
    <w:basedOn w:val="a0"/>
    <w:link w:val="3"/>
    <w:uiPriority w:val="9"/>
    <w:rsid w:val="00E82FD6"/>
    <w:rPr>
      <w:rFonts w:ascii="Calibri" w:eastAsia="宋体" w:hAnsi="Calibri" w:cs="Times New Roman"/>
      <w:b/>
      <w:bCs/>
      <w:sz w:val="32"/>
      <w:szCs w:val="32"/>
    </w:rPr>
  </w:style>
  <w:style w:type="paragraph" w:styleId="a4">
    <w:name w:val="Normal (Web)"/>
    <w:basedOn w:val="a"/>
    <w:uiPriority w:val="99"/>
    <w:unhideWhenUsed/>
    <w:rsid w:val="00897CF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97CFF"/>
    <w:rPr>
      <w:b/>
      <w:bCs/>
    </w:rPr>
  </w:style>
  <w:style w:type="character" w:styleId="a6">
    <w:name w:val="Hyperlink"/>
    <w:basedOn w:val="a0"/>
    <w:uiPriority w:val="99"/>
    <w:semiHidden/>
    <w:unhideWhenUsed/>
    <w:rsid w:val="00897CFF"/>
    <w:rPr>
      <w:color w:val="0000FF"/>
      <w:u w:val="single"/>
    </w:rPr>
  </w:style>
  <w:style w:type="paragraph" w:styleId="HTML">
    <w:name w:val="HTML Preformatted"/>
    <w:basedOn w:val="a"/>
    <w:link w:val="HTMLChar"/>
    <w:uiPriority w:val="99"/>
    <w:semiHidden/>
    <w:unhideWhenUsed/>
    <w:rsid w:val="00897C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97CF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25111">
      <w:bodyDiv w:val="1"/>
      <w:marLeft w:val="0"/>
      <w:marRight w:val="0"/>
      <w:marTop w:val="0"/>
      <w:marBottom w:val="0"/>
      <w:divBdr>
        <w:top w:val="none" w:sz="0" w:space="0" w:color="auto"/>
        <w:left w:val="none" w:sz="0" w:space="0" w:color="auto"/>
        <w:bottom w:val="none" w:sz="0" w:space="0" w:color="auto"/>
        <w:right w:val="none" w:sz="0" w:space="0" w:color="auto"/>
      </w:divBdr>
      <w:divsChild>
        <w:div w:id="1927764228">
          <w:marLeft w:val="0"/>
          <w:marRight w:val="0"/>
          <w:marTop w:val="0"/>
          <w:marBottom w:val="0"/>
          <w:divBdr>
            <w:top w:val="none" w:sz="0" w:space="0" w:color="auto"/>
            <w:left w:val="none" w:sz="0" w:space="0" w:color="auto"/>
            <w:bottom w:val="none" w:sz="0" w:space="0" w:color="auto"/>
            <w:right w:val="none" w:sz="0" w:space="0" w:color="auto"/>
          </w:divBdr>
          <w:divsChild>
            <w:div w:id="435833048">
              <w:marLeft w:val="0"/>
              <w:marRight w:val="0"/>
              <w:marTop w:val="0"/>
              <w:marBottom w:val="0"/>
              <w:divBdr>
                <w:top w:val="none" w:sz="0" w:space="0" w:color="auto"/>
                <w:left w:val="none" w:sz="0" w:space="0" w:color="auto"/>
                <w:bottom w:val="none" w:sz="0" w:space="0" w:color="auto"/>
                <w:right w:val="none" w:sz="0" w:space="0" w:color="auto"/>
              </w:divBdr>
            </w:div>
            <w:div w:id="871503854">
              <w:marLeft w:val="0"/>
              <w:marRight w:val="0"/>
              <w:marTop w:val="0"/>
              <w:marBottom w:val="0"/>
              <w:divBdr>
                <w:top w:val="none" w:sz="0" w:space="0" w:color="auto"/>
                <w:left w:val="none" w:sz="0" w:space="0" w:color="auto"/>
                <w:bottom w:val="none" w:sz="0" w:space="0" w:color="auto"/>
                <w:right w:val="none" w:sz="0" w:space="0" w:color="auto"/>
              </w:divBdr>
            </w:div>
          </w:divsChild>
        </w:div>
        <w:div w:id="853763703">
          <w:marLeft w:val="0"/>
          <w:marRight w:val="0"/>
          <w:marTop w:val="0"/>
          <w:marBottom w:val="0"/>
          <w:divBdr>
            <w:top w:val="none" w:sz="0" w:space="0" w:color="auto"/>
            <w:left w:val="none" w:sz="0" w:space="0" w:color="auto"/>
            <w:bottom w:val="none" w:sz="0" w:space="0" w:color="auto"/>
            <w:right w:val="none" w:sz="0" w:space="0" w:color="auto"/>
          </w:divBdr>
          <w:divsChild>
            <w:div w:id="23992730">
              <w:marLeft w:val="0"/>
              <w:marRight w:val="0"/>
              <w:marTop w:val="0"/>
              <w:marBottom w:val="0"/>
              <w:divBdr>
                <w:top w:val="none" w:sz="0" w:space="0" w:color="auto"/>
                <w:left w:val="none" w:sz="0" w:space="0" w:color="auto"/>
                <w:bottom w:val="none" w:sz="0" w:space="0" w:color="auto"/>
                <w:right w:val="none" w:sz="0" w:space="0" w:color="auto"/>
              </w:divBdr>
            </w:div>
          </w:divsChild>
        </w:div>
        <w:div w:id="1006517819">
          <w:marLeft w:val="0"/>
          <w:marRight w:val="0"/>
          <w:marTop w:val="0"/>
          <w:marBottom w:val="0"/>
          <w:divBdr>
            <w:top w:val="none" w:sz="0" w:space="0" w:color="auto"/>
            <w:left w:val="none" w:sz="0" w:space="0" w:color="auto"/>
            <w:bottom w:val="none" w:sz="0" w:space="0" w:color="auto"/>
            <w:right w:val="none" w:sz="0" w:space="0" w:color="auto"/>
          </w:divBdr>
          <w:divsChild>
            <w:div w:id="2096003135">
              <w:marLeft w:val="0"/>
              <w:marRight w:val="0"/>
              <w:marTop w:val="0"/>
              <w:marBottom w:val="0"/>
              <w:divBdr>
                <w:top w:val="none" w:sz="0" w:space="0" w:color="auto"/>
                <w:left w:val="none" w:sz="0" w:space="0" w:color="auto"/>
                <w:bottom w:val="none" w:sz="0" w:space="0" w:color="auto"/>
                <w:right w:val="none" w:sz="0" w:space="0" w:color="auto"/>
              </w:divBdr>
            </w:div>
          </w:divsChild>
        </w:div>
        <w:div w:id="2024932885">
          <w:marLeft w:val="0"/>
          <w:marRight w:val="0"/>
          <w:marTop w:val="0"/>
          <w:marBottom w:val="0"/>
          <w:divBdr>
            <w:top w:val="none" w:sz="0" w:space="0" w:color="auto"/>
            <w:left w:val="none" w:sz="0" w:space="0" w:color="auto"/>
            <w:bottom w:val="none" w:sz="0" w:space="0" w:color="auto"/>
            <w:right w:val="none" w:sz="0" w:space="0" w:color="auto"/>
          </w:divBdr>
          <w:divsChild>
            <w:div w:id="677393468">
              <w:marLeft w:val="0"/>
              <w:marRight w:val="0"/>
              <w:marTop w:val="0"/>
              <w:marBottom w:val="0"/>
              <w:divBdr>
                <w:top w:val="none" w:sz="0" w:space="0" w:color="auto"/>
                <w:left w:val="none" w:sz="0" w:space="0" w:color="auto"/>
                <w:bottom w:val="none" w:sz="0" w:space="0" w:color="auto"/>
                <w:right w:val="none" w:sz="0" w:space="0" w:color="auto"/>
              </w:divBdr>
              <w:divsChild>
                <w:div w:id="19045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6776">
          <w:marLeft w:val="0"/>
          <w:marRight w:val="0"/>
          <w:marTop w:val="0"/>
          <w:marBottom w:val="0"/>
          <w:divBdr>
            <w:top w:val="none" w:sz="0" w:space="0" w:color="auto"/>
            <w:left w:val="none" w:sz="0" w:space="0" w:color="auto"/>
            <w:bottom w:val="none" w:sz="0" w:space="0" w:color="auto"/>
            <w:right w:val="none" w:sz="0" w:space="0" w:color="auto"/>
          </w:divBdr>
        </w:div>
        <w:div w:id="1863280144">
          <w:marLeft w:val="0"/>
          <w:marRight w:val="0"/>
          <w:marTop w:val="0"/>
          <w:marBottom w:val="0"/>
          <w:divBdr>
            <w:top w:val="none" w:sz="0" w:space="0" w:color="auto"/>
            <w:left w:val="none" w:sz="0" w:space="0" w:color="auto"/>
            <w:bottom w:val="none" w:sz="0" w:space="0" w:color="auto"/>
            <w:right w:val="none" w:sz="0" w:space="0" w:color="auto"/>
          </w:divBdr>
        </w:div>
        <w:div w:id="708340580">
          <w:marLeft w:val="0"/>
          <w:marRight w:val="0"/>
          <w:marTop w:val="0"/>
          <w:marBottom w:val="0"/>
          <w:divBdr>
            <w:top w:val="none" w:sz="0" w:space="0" w:color="auto"/>
            <w:left w:val="none" w:sz="0" w:space="0" w:color="auto"/>
            <w:bottom w:val="none" w:sz="0" w:space="0" w:color="auto"/>
            <w:right w:val="none" w:sz="0" w:space="0" w:color="auto"/>
          </w:divBdr>
        </w:div>
        <w:div w:id="1667636100">
          <w:marLeft w:val="0"/>
          <w:marRight w:val="0"/>
          <w:marTop w:val="0"/>
          <w:marBottom w:val="0"/>
          <w:divBdr>
            <w:top w:val="none" w:sz="0" w:space="0" w:color="auto"/>
            <w:left w:val="none" w:sz="0" w:space="0" w:color="auto"/>
            <w:bottom w:val="none" w:sz="0" w:space="0" w:color="auto"/>
            <w:right w:val="none" w:sz="0" w:space="0" w:color="auto"/>
          </w:divBdr>
          <w:divsChild>
            <w:div w:id="911894901">
              <w:marLeft w:val="0"/>
              <w:marRight w:val="0"/>
              <w:marTop w:val="0"/>
              <w:marBottom w:val="0"/>
              <w:divBdr>
                <w:top w:val="none" w:sz="0" w:space="0" w:color="auto"/>
                <w:left w:val="none" w:sz="0" w:space="0" w:color="auto"/>
                <w:bottom w:val="none" w:sz="0" w:space="0" w:color="auto"/>
                <w:right w:val="none" w:sz="0" w:space="0" w:color="auto"/>
              </w:divBdr>
              <w:divsChild>
                <w:div w:id="69889383">
                  <w:marLeft w:val="0"/>
                  <w:marRight w:val="0"/>
                  <w:marTop w:val="0"/>
                  <w:marBottom w:val="0"/>
                  <w:divBdr>
                    <w:top w:val="none" w:sz="0" w:space="0" w:color="auto"/>
                    <w:left w:val="none" w:sz="0" w:space="0" w:color="auto"/>
                    <w:bottom w:val="none" w:sz="0" w:space="0" w:color="auto"/>
                    <w:right w:val="none" w:sz="0" w:space="0" w:color="auto"/>
                  </w:divBdr>
                  <w:divsChild>
                    <w:div w:id="3715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6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1/zh/database-administration.html" TargetMode="External"/><Relationship Id="rId3" Type="http://schemas.microsoft.com/office/2007/relationships/stylesWithEffects" Target="stylesWithEffects.xml"/><Relationship Id="rId7" Type="http://schemas.openxmlformats.org/officeDocument/2006/relationships/hyperlink" Target="http://dev.mysql.com/doc/refman/5.1/zh/database-administr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mysql.com/doc/refman/5.1/zh/api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wilson</cp:lastModifiedBy>
  <cp:revision>2</cp:revision>
  <dcterms:created xsi:type="dcterms:W3CDTF">2014-11-18T02:15:00Z</dcterms:created>
  <dcterms:modified xsi:type="dcterms:W3CDTF">2014-11-18T02:15:00Z</dcterms:modified>
</cp:coreProperties>
</file>