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F7" w:rsidRDefault="00104BE9" w:rsidP="00104BE9">
      <w:pPr>
        <w:pStyle w:val="NoSpacing"/>
      </w:pPr>
      <w:r>
        <w:t>Single Molecule Data Analysis</w:t>
      </w:r>
    </w:p>
    <w:p w:rsidR="00D40342" w:rsidRDefault="00D40342" w:rsidP="00104BE9">
      <w:pPr>
        <w:pStyle w:val="NoSpacing"/>
      </w:pPr>
      <w:r>
        <w:t>MDW 5/28/2014</w:t>
      </w:r>
    </w:p>
    <w:p w:rsidR="00D40342" w:rsidRDefault="00D40342" w:rsidP="00104BE9">
      <w:pPr>
        <w:pStyle w:val="NoSpacing"/>
      </w:pPr>
    </w:p>
    <w:p w:rsidR="00104BE9" w:rsidRPr="00D40342" w:rsidRDefault="00104BE9" w:rsidP="00104BE9">
      <w:pPr>
        <w:pStyle w:val="NoSpacing"/>
        <w:rPr>
          <w:b/>
        </w:rPr>
      </w:pPr>
      <w:r w:rsidRPr="00D40342">
        <w:rPr>
          <w:b/>
        </w:rPr>
        <w:t>Mapping:</w:t>
      </w:r>
    </w:p>
    <w:p w:rsidR="00104BE9" w:rsidRDefault="00B778AC" w:rsidP="00104BE9">
      <w:pPr>
        <w:pStyle w:val="NoSpacing"/>
      </w:pPr>
      <w:r>
        <w:t>Open your mapping file:</w:t>
      </w:r>
    </w:p>
    <w:p w:rsidR="00104BE9" w:rsidRDefault="00104BE9" w:rsidP="00104BE9">
      <w:pPr>
        <w:pStyle w:val="NoSpacing"/>
        <w:ind w:firstLine="720"/>
      </w:pPr>
      <w:r w:rsidRPr="00104BE9">
        <w:t>[</w:t>
      </w:r>
      <w:proofErr w:type="spellStart"/>
      <w:proofErr w:type="gramStart"/>
      <w:r w:rsidRPr="00104BE9">
        <w:t>fn</w:t>
      </w:r>
      <w:proofErr w:type="spellEnd"/>
      <w:proofErr w:type="gramEnd"/>
      <w:r w:rsidRPr="00104BE9">
        <w:t xml:space="preserve"> </w:t>
      </w:r>
      <w:proofErr w:type="spellStart"/>
      <w:r w:rsidRPr="00104BE9">
        <w:t>fp</w:t>
      </w:r>
      <w:proofErr w:type="spellEnd"/>
      <w:r w:rsidRPr="00104BE9">
        <w:t>]=</w:t>
      </w:r>
      <w:proofErr w:type="spellStart"/>
      <w:r w:rsidRPr="00104BE9">
        <w:t>uigetfile</w:t>
      </w:r>
      <w:proofErr w:type="spellEnd"/>
      <w:r w:rsidR="00D40342">
        <w:t xml:space="preserve"> </w:t>
      </w:r>
      <w:r w:rsidR="00D40342" w:rsidRPr="00D40342">
        <w:rPr>
          <w:color w:val="00B050"/>
        </w:rPr>
        <w:t>%</w:t>
      </w:r>
      <w:r w:rsidR="00D40342">
        <w:rPr>
          <w:color w:val="00B050"/>
        </w:rPr>
        <w:t>allows you to pick your image file to analyze</w:t>
      </w:r>
    </w:p>
    <w:p w:rsidR="00104BE9" w:rsidRPr="00104BE9" w:rsidRDefault="00104BE9" w:rsidP="00104BE9">
      <w:pPr>
        <w:pStyle w:val="NoSpacing"/>
        <w:ind w:left="1440"/>
      </w:pPr>
      <w:r>
        <w:t>Pick the file of mapping DNA images (</w:t>
      </w:r>
      <w:proofErr w:type="spellStart"/>
      <w:r>
        <w:t>matlab</w:t>
      </w:r>
      <w:proofErr w:type="spellEnd"/>
      <w:r>
        <w:sym w:font="Wingdings" w:char="F0E0"/>
      </w:r>
      <w:r>
        <w:t>images</w:t>
      </w:r>
      <w:r>
        <w:sym w:font="Wingdings" w:char="F0E0"/>
      </w:r>
      <w:r>
        <w:t xml:space="preserve">date folder </w:t>
      </w:r>
      <w:r>
        <w:sym w:font="Wingdings" w:char="F0E0"/>
      </w:r>
      <w:r>
        <w:t xml:space="preserve"> correct file number </w:t>
      </w:r>
      <w:proofErr w:type="spellStart"/>
      <w:r>
        <w:t>ie</w:t>
      </w:r>
      <w:proofErr w:type="spellEnd"/>
      <w:r>
        <w:t xml:space="preserve"> sticau01876)</w:t>
      </w:r>
    </w:p>
    <w:p w:rsidR="00104BE9" w:rsidRPr="00104BE9" w:rsidRDefault="00104BE9" w:rsidP="00104BE9">
      <w:pPr>
        <w:pStyle w:val="NoSpacing"/>
        <w:ind w:firstLine="720"/>
      </w:pPr>
      <w:proofErr w:type="spellStart"/>
      <w:r w:rsidRPr="00104BE9">
        <w:t>foldstruc.gfolder</w:t>
      </w:r>
      <w:proofErr w:type="spellEnd"/>
      <w:r w:rsidRPr="00104BE9">
        <w:t>=</w:t>
      </w:r>
      <w:proofErr w:type="spellStart"/>
      <w:r w:rsidRPr="00104BE9">
        <w:t>fp</w:t>
      </w:r>
      <w:proofErr w:type="spellEnd"/>
    </w:p>
    <w:p w:rsidR="00136569" w:rsidRDefault="00104BE9" w:rsidP="00136569">
      <w:pPr>
        <w:pStyle w:val="NoSpacing"/>
        <w:ind w:firstLine="720"/>
      </w:pPr>
      <w:proofErr w:type="spellStart"/>
      <w:proofErr w:type="gramStart"/>
      <w:r w:rsidRPr="00104BE9">
        <w:t>imscroll</w:t>
      </w:r>
      <w:proofErr w:type="spellEnd"/>
      <w:r w:rsidRPr="00104BE9">
        <w:t>(</w:t>
      </w:r>
      <w:proofErr w:type="spellStart"/>
      <w:proofErr w:type="gramEnd"/>
      <w:r w:rsidRPr="00104BE9">
        <w:t>foldstruc</w:t>
      </w:r>
      <w:proofErr w:type="spellEnd"/>
      <w:r w:rsidRPr="00104BE9">
        <w:t>)</w:t>
      </w:r>
      <w:r>
        <w:t xml:space="preserve"> </w:t>
      </w:r>
      <w:r w:rsidRPr="00D40342">
        <w:rPr>
          <w:color w:val="00B050"/>
        </w:rPr>
        <w:t>%opens the GUI for image analysis</w:t>
      </w:r>
    </w:p>
    <w:p w:rsidR="00136569" w:rsidRDefault="00136569" w:rsidP="00136569">
      <w:pPr>
        <w:pStyle w:val="NoSpacing"/>
      </w:pPr>
    </w:p>
    <w:p w:rsidR="00136569" w:rsidRPr="009A2051" w:rsidRDefault="00136569" w:rsidP="00136569">
      <w:pPr>
        <w:pStyle w:val="NoSpacing"/>
        <w:rPr>
          <w:b/>
        </w:rPr>
      </w:pPr>
      <w:r w:rsidRPr="009A2051">
        <w:rPr>
          <w:b/>
        </w:rPr>
        <w:t xml:space="preserve">Once new GUI window pops up: </w:t>
      </w:r>
    </w:p>
    <w:p w:rsidR="00136569" w:rsidRDefault="00136569" w:rsidP="00136569">
      <w:pPr>
        <w:pStyle w:val="NoSpacing"/>
        <w:numPr>
          <w:ilvl w:val="0"/>
          <w:numId w:val="1"/>
        </w:numPr>
      </w:pPr>
      <w:r>
        <w:t>Change “Folder” in left top to “GLIMPSE”</w:t>
      </w:r>
    </w:p>
    <w:p w:rsidR="00136569" w:rsidRDefault="00136569" w:rsidP="00136569">
      <w:pPr>
        <w:pStyle w:val="NoSpacing"/>
        <w:numPr>
          <w:ilvl w:val="0"/>
          <w:numId w:val="1"/>
        </w:numPr>
      </w:pPr>
      <w:r>
        <w:t xml:space="preserve">Move over in movie until you reach the images. </w:t>
      </w:r>
    </w:p>
    <w:p w:rsidR="00136569" w:rsidRDefault="00136569" w:rsidP="00136569">
      <w:pPr>
        <w:pStyle w:val="NoSpacing"/>
        <w:numPr>
          <w:ilvl w:val="1"/>
          <w:numId w:val="1"/>
        </w:numPr>
      </w:pPr>
      <w:r>
        <w:t>Image: top: green, bottom: Red, then top again is blue (no bottom present)</w:t>
      </w:r>
    </w:p>
    <w:p w:rsidR="00136569" w:rsidRDefault="00136569" w:rsidP="00136569">
      <w:pPr>
        <w:pStyle w:val="NoSpacing"/>
        <w:numPr>
          <w:ilvl w:val="0"/>
          <w:numId w:val="1"/>
        </w:numPr>
      </w:pPr>
      <w:r>
        <w:t xml:space="preserve">Push </w:t>
      </w:r>
      <w:proofErr w:type="spellStart"/>
      <w:r>
        <w:t>Fullscreen</w:t>
      </w:r>
      <w:proofErr w:type="spellEnd"/>
      <w:r>
        <w:t xml:space="preserve"> button at top box</w:t>
      </w:r>
    </w:p>
    <w:p w:rsidR="00136569" w:rsidRDefault="00136569" w:rsidP="00136569">
      <w:pPr>
        <w:pStyle w:val="NoSpacing"/>
        <w:numPr>
          <w:ilvl w:val="0"/>
          <w:numId w:val="1"/>
        </w:numPr>
      </w:pPr>
      <w:r>
        <w:t xml:space="preserve">Change from </w:t>
      </w:r>
      <w:proofErr w:type="spellStart"/>
      <w:r>
        <w:t>autoscale</w:t>
      </w:r>
      <w:proofErr w:type="spellEnd"/>
      <w:r>
        <w:t xml:space="preserve"> to manual</w:t>
      </w:r>
    </w:p>
    <w:p w:rsidR="00136569" w:rsidRDefault="00136569" w:rsidP="00136569">
      <w:pPr>
        <w:pStyle w:val="NoSpacing"/>
        <w:numPr>
          <w:ilvl w:val="0"/>
          <w:numId w:val="1"/>
        </w:numPr>
      </w:pPr>
      <w:r>
        <w:t>Pull top bar all the way right, then adjust bottom bar to right to get good contrast while in green</w:t>
      </w:r>
      <w:r w:rsidR="00B778AC">
        <w:t xml:space="preserve"> </w:t>
      </w:r>
    </w:p>
    <w:p w:rsidR="00136569" w:rsidRDefault="00136569" w:rsidP="00136569">
      <w:pPr>
        <w:pStyle w:val="NoSpacing"/>
      </w:pPr>
    </w:p>
    <w:p w:rsidR="00E04545" w:rsidRPr="009A2051" w:rsidRDefault="00E04545" w:rsidP="00136569">
      <w:pPr>
        <w:pStyle w:val="NoSpacing"/>
        <w:rPr>
          <w:b/>
        </w:rPr>
      </w:pPr>
      <w:r w:rsidRPr="009A2051">
        <w:rPr>
          <w:b/>
        </w:rPr>
        <w:t xml:space="preserve">Mapping Green (542 laser) and </w:t>
      </w:r>
      <w:proofErr w:type="gramStart"/>
      <w:r w:rsidRPr="009A2051">
        <w:rPr>
          <w:b/>
        </w:rPr>
        <w:t>Blue(</w:t>
      </w:r>
      <w:proofErr w:type="gramEnd"/>
      <w:r w:rsidRPr="009A2051">
        <w:rPr>
          <w:b/>
        </w:rPr>
        <w:t xml:space="preserve">488 laser) </w:t>
      </w:r>
    </w:p>
    <w:p w:rsidR="00E04545" w:rsidRDefault="00136569" w:rsidP="00E04545">
      <w:pPr>
        <w:pStyle w:val="NoSpacing"/>
        <w:numPr>
          <w:ilvl w:val="0"/>
          <w:numId w:val="3"/>
        </w:numPr>
      </w:pPr>
      <w:r>
        <w:t xml:space="preserve">Go to First Green image that is fully </w:t>
      </w:r>
      <w:r w:rsidR="00B778AC">
        <w:t>bright (</w:t>
      </w:r>
      <w:proofErr w:type="spellStart"/>
      <w:r w:rsidR="00B778AC">
        <w:t>ie</w:t>
      </w:r>
      <w:proofErr w:type="spellEnd"/>
      <w:r w:rsidR="00B778AC">
        <w:t xml:space="preserve"> usually 2 clicks in from where it first appears)</w:t>
      </w:r>
    </w:p>
    <w:p w:rsidR="00136569" w:rsidRDefault="00136569" w:rsidP="00E04545">
      <w:pPr>
        <w:pStyle w:val="NoSpacing"/>
        <w:numPr>
          <w:ilvl w:val="1"/>
          <w:numId w:val="3"/>
        </w:numPr>
      </w:pPr>
      <w:r>
        <w:t xml:space="preserve"> Want to be bright, but </w:t>
      </w:r>
      <w:r w:rsidR="00B778AC">
        <w:t>before any spots have bleached.</w:t>
      </w:r>
    </w:p>
    <w:p w:rsidR="00E04545" w:rsidRDefault="00E04545" w:rsidP="00E04545">
      <w:pPr>
        <w:pStyle w:val="NoSpacing"/>
        <w:numPr>
          <w:ilvl w:val="0"/>
          <w:numId w:val="3"/>
        </w:numPr>
      </w:pPr>
      <w:r>
        <w:t>Orange “Auto Spot Picking”</w:t>
      </w:r>
      <w:r w:rsidR="00583610">
        <w:t xml:space="preserve"> box </w:t>
      </w:r>
      <w:r w:rsidR="00583610">
        <w:sym w:font="Wingdings" w:char="F0E0"/>
      </w:r>
      <w:r w:rsidR="00583610">
        <w:t xml:space="preserve"> Pick</w:t>
      </w:r>
      <w:r w:rsidR="00B778AC">
        <w:t xml:space="preserve"> </w:t>
      </w:r>
      <w:proofErr w:type="spellStart"/>
      <w:r w:rsidR="00B778AC">
        <w:t>Frm</w:t>
      </w:r>
      <w:proofErr w:type="spellEnd"/>
    </w:p>
    <w:p w:rsidR="00E04545" w:rsidRDefault="00E04545" w:rsidP="00E04545">
      <w:pPr>
        <w:pStyle w:val="NoSpacing"/>
        <w:numPr>
          <w:ilvl w:val="1"/>
          <w:numId w:val="3"/>
        </w:numPr>
      </w:pPr>
      <w:r>
        <w:t>Blue boxes will select spots</w:t>
      </w:r>
    </w:p>
    <w:p w:rsidR="00B778AC" w:rsidRDefault="00B778AC" w:rsidP="00B778AC">
      <w:pPr>
        <w:pStyle w:val="NoSpacing"/>
        <w:numPr>
          <w:ilvl w:val="0"/>
          <w:numId w:val="3"/>
        </w:numPr>
      </w:pPr>
      <w:r>
        <w:t xml:space="preserve">Lower “Spot Brightness” in Orange spot picking box and push Pick </w:t>
      </w:r>
      <w:proofErr w:type="spellStart"/>
      <w:r>
        <w:t>Frm</w:t>
      </w:r>
      <w:proofErr w:type="spellEnd"/>
      <w:r>
        <w:t xml:space="preserve"> until all the spots you can see are picked and yet the program isn’t picking imaginary spots (can be as low as 15 sometimes)</w:t>
      </w:r>
    </w:p>
    <w:p w:rsidR="00E04545" w:rsidRDefault="00D40342" w:rsidP="00E04545">
      <w:pPr>
        <w:pStyle w:val="NoSpacing"/>
        <w:numPr>
          <w:ilvl w:val="0"/>
          <w:numId w:val="3"/>
        </w:numPr>
      </w:pPr>
      <w:r>
        <w:t xml:space="preserve">Scroll to Blue image </w:t>
      </w:r>
      <w:r w:rsidR="00B778AC">
        <w:t xml:space="preserve">taken </w:t>
      </w:r>
      <w:r>
        <w:t>at same location</w:t>
      </w:r>
    </w:p>
    <w:p w:rsidR="00D40342" w:rsidRDefault="00D40342" w:rsidP="00E04545">
      <w:pPr>
        <w:pStyle w:val="NoSpacing"/>
        <w:numPr>
          <w:ilvl w:val="0"/>
          <w:numId w:val="3"/>
        </w:numPr>
      </w:pPr>
      <w:r>
        <w:t xml:space="preserve"> “Mapping”</w:t>
      </w:r>
      <w:r w:rsidR="00583610">
        <w:t xml:space="preserve"> </w:t>
      </w:r>
      <w:r w:rsidR="00583610">
        <w:sym w:font="Wingdings" w:char="F0E0"/>
      </w:r>
      <w:r>
        <w:t>R</w:t>
      </w:r>
      <w:r w:rsidR="00583610">
        <w:t>emove MT AOIs from dropdown</w:t>
      </w:r>
    </w:p>
    <w:p w:rsidR="00B778AC" w:rsidRDefault="00B778AC" w:rsidP="00B778AC">
      <w:pPr>
        <w:pStyle w:val="NoSpacing"/>
        <w:numPr>
          <w:ilvl w:val="1"/>
          <w:numId w:val="3"/>
        </w:numPr>
      </w:pPr>
      <w:r>
        <w:t xml:space="preserve">This allows us to select DNA with both a blue and green fluorophore. </w:t>
      </w:r>
    </w:p>
    <w:p w:rsidR="00D40342" w:rsidRDefault="00583610" w:rsidP="00E04545">
      <w:pPr>
        <w:pStyle w:val="NoSpacing"/>
        <w:numPr>
          <w:ilvl w:val="0"/>
          <w:numId w:val="3"/>
        </w:numPr>
      </w:pPr>
      <w:r>
        <w:t>Put frame</w:t>
      </w:r>
      <w:r w:rsidR="00D40342">
        <w:t xml:space="preserve"> number inside [] in the frame range box</w:t>
      </w:r>
      <w:r w:rsidR="00010145">
        <w:t xml:space="preserve"> (</w:t>
      </w:r>
      <w:proofErr w:type="spellStart"/>
      <w:r w:rsidR="00010145">
        <w:t>ie</w:t>
      </w:r>
      <w:proofErr w:type="spellEnd"/>
      <w:r w:rsidR="00010145">
        <w:t xml:space="preserve"> [79])</w:t>
      </w:r>
    </w:p>
    <w:p w:rsidR="00075318" w:rsidRDefault="00D40342" w:rsidP="00E04545">
      <w:pPr>
        <w:pStyle w:val="NoSpacing"/>
        <w:numPr>
          <w:ilvl w:val="0"/>
          <w:numId w:val="3"/>
        </w:numPr>
      </w:pPr>
      <w:r>
        <w:t xml:space="preserve">Click </w:t>
      </w:r>
      <w:proofErr w:type="spellStart"/>
      <w:r>
        <w:t>ProxMap</w:t>
      </w:r>
      <w:proofErr w:type="spellEnd"/>
      <w:r>
        <w:t xml:space="preserve"> </w:t>
      </w:r>
    </w:p>
    <w:p w:rsidR="00D40342" w:rsidRPr="00B778AC" w:rsidRDefault="00B778AC" w:rsidP="00075318">
      <w:pPr>
        <w:pStyle w:val="NoSpacing"/>
        <w:numPr>
          <w:ilvl w:val="1"/>
          <w:numId w:val="3"/>
        </w:numPr>
        <w:rPr>
          <w:b/>
        </w:rPr>
      </w:pPr>
      <w:r w:rsidRPr="00B778AC">
        <w:rPr>
          <w:b/>
        </w:rPr>
        <w:t xml:space="preserve">NOTE: </w:t>
      </w:r>
      <w:r w:rsidR="00D40342" w:rsidRPr="00B778AC">
        <w:rPr>
          <w:b/>
        </w:rPr>
        <w:t>button turns bluish and wi</w:t>
      </w:r>
      <w:r w:rsidR="00075318" w:rsidRPr="00B778AC">
        <w:rPr>
          <w:b/>
        </w:rPr>
        <w:t xml:space="preserve">ll say clicked for rest of time, so you only need to do this if it’s the first round or if you have to close </w:t>
      </w:r>
      <w:proofErr w:type="spellStart"/>
      <w:r w:rsidR="00075318" w:rsidRPr="00B778AC">
        <w:rPr>
          <w:b/>
        </w:rPr>
        <w:t>matlab</w:t>
      </w:r>
      <w:proofErr w:type="spellEnd"/>
    </w:p>
    <w:p w:rsidR="00D40342" w:rsidRDefault="00583610" w:rsidP="00E04545">
      <w:pPr>
        <w:pStyle w:val="NoSpacing"/>
        <w:numPr>
          <w:ilvl w:val="0"/>
          <w:numId w:val="3"/>
        </w:numPr>
      </w:pPr>
      <w:r>
        <w:t>Push</w:t>
      </w:r>
      <w:r w:rsidR="00D40342">
        <w:t xml:space="preserve"> </w:t>
      </w:r>
      <w:r>
        <w:t>“</w:t>
      </w:r>
      <w:r w:rsidR="00D40342">
        <w:t>Fit AOIs</w:t>
      </w:r>
      <w:r>
        <w:t>”</w:t>
      </w:r>
      <w:r w:rsidR="00D40342">
        <w:t xml:space="preserve"> button in upper right</w:t>
      </w:r>
    </w:p>
    <w:p w:rsidR="00D40342" w:rsidRDefault="00D40342" w:rsidP="00D40342">
      <w:pPr>
        <w:pStyle w:val="NoSpacing"/>
        <w:numPr>
          <w:ilvl w:val="1"/>
          <w:numId w:val="3"/>
        </w:numPr>
      </w:pPr>
      <w:r>
        <w:t xml:space="preserve">This will bring up a new window with blank graphs. </w:t>
      </w:r>
      <w:r w:rsidR="00B778AC">
        <w:t xml:space="preserve">It will take a few seconds. Close it once it’s opened. </w:t>
      </w:r>
    </w:p>
    <w:p w:rsidR="00D40342" w:rsidRDefault="00D40342" w:rsidP="00D40342">
      <w:pPr>
        <w:pStyle w:val="NoSpacing"/>
        <w:numPr>
          <w:ilvl w:val="0"/>
          <w:numId w:val="3"/>
        </w:numPr>
      </w:pPr>
      <w:r>
        <w:t>Select “Centering” from the dropdown menu next to the “</w:t>
      </w:r>
      <w:proofErr w:type="spellStart"/>
      <w:r>
        <w:t>GoButton</w:t>
      </w:r>
      <w:proofErr w:type="spellEnd"/>
      <w:r>
        <w:t>”</w:t>
      </w:r>
      <w:r w:rsidR="00BD5873">
        <w:t xml:space="preserve">. Click the </w:t>
      </w:r>
      <w:proofErr w:type="spellStart"/>
      <w:r w:rsidR="00BD5873">
        <w:t>GoButton</w:t>
      </w:r>
      <w:proofErr w:type="spellEnd"/>
    </w:p>
    <w:p w:rsidR="00BD5873" w:rsidRDefault="00BD5873" w:rsidP="00BD5873">
      <w:pPr>
        <w:pStyle w:val="NoSpacing"/>
        <w:numPr>
          <w:ilvl w:val="1"/>
          <w:numId w:val="3"/>
        </w:numPr>
      </w:pPr>
      <w:r>
        <w:t>The spots should now be in the center of the blue boxes</w:t>
      </w:r>
    </w:p>
    <w:p w:rsidR="00BD5873" w:rsidRDefault="00BD5873" w:rsidP="00BD5873">
      <w:pPr>
        <w:pStyle w:val="NoSpacing"/>
        <w:numPr>
          <w:ilvl w:val="0"/>
          <w:numId w:val="3"/>
        </w:numPr>
      </w:pPr>
      <w:r>
        <w:t>Define this as Field 1 by selecting the “Define Field 1” option from the “Mapping” orange box</w:t>
      </w:r>
      <w:r w:rsidR="006510FB">
        <w:t xml:space="preserve"> and pushing the button</w:t>
      </w:r>
    </w:p>
    <w:p w:rsidR="00E02F4F" w:rsidRDefault="00BD5873" w:rsidP="00E02F4F">
      <w:pPr>
        <w:pStyle w:val="NoSpacing"/>
        <w:numPr>
          <w:ilvl w:val="0"/>
          <w:numId w:val="3"/>
        </w:numPr>
      </w:pPr>
      <w:r>
        <w:t xml:space="preserve">Move back to the </w:t>
      </w:r>
      <w:r w:rsidR="00E02F4F">
        <w:t>green image from before</w:t>
      </w:r>
    </w:p>
    <w:p w:rsidR="00E02F4F" w:rsidRDefault="00E02F4F" w:rsidP="00E02F4F">
      <w:pPr>
        <w:pStyle w:val="NoSpacing"/>
        <w:numPr>
          <w:ilvl w:val="0"/>
          <w:numId w:val="3"/>
        </w:numPr>
      </w:pPr>
      <w:r>
        <w:t>Repeat sets 6-9 (skip 7 because it stays on for the remainder of the time)</w:t>
      </w:r>
    </w:p>
    <w:p w:rsidR="00E02F4F" w:rsidRDefault="00E02F4F" w:rsidP="00E02F4F">
      <w:pPr>
        <w:pStyle w:val="NoSpacing"/>
        <w:numPr>
          <w:ilvl w:val="0"/>
          <w:numId w:val="3"/>
        </w:numPr>
      </w:pPr>
      <w:r>
        <w:t>Define this as Field 2 by selecting the “Define Field 2” option from the “Mapping” orange box</w:t>
      </w:r>
    </w:p>
    <w:p w:rsidR="00E02F4F" w:rsidRDefault="006510FB" w:rsidP="00E02F4F">
      <w:pPr>
        <w:pStyle w:val="NoSpacing"/>
        <w:numPr>
          <w:ilvl w:val="0"/>
          <w:numId w:val="3"/>
        </w:numPr>
      </w:pPr>
      <w:r>
        <w:t xml:space="preserve">Make Map by selecting the “Make Map” option from the dropdown menu in “Mapping” and pushing the button. </w:t>
      </w:r>
    </w:p>
    <w:p w:rsidR="00075318" w:rsidRDefault="00075318" w:rsidP="00E02F4F">
      <w:pPr>
        <w:pStyle w:val="NoSpacing"/>
        <w:numPr>
          <w:ilvl w:val="0"/>
          <w:numId w:val="3"/>
        </w:numPr>
      </w:pPr>
      <w:r>
        <w:t>Select Remove X2 AOI from the dropdown in “Mapping” and push button</w:t>
      </w:r>
    </w:p>
    <w:p w:rsidR="00075318" w:rsidRDefault="00075318" w:rsidP="00075318">
      <w:pPr>
        <w:pStyle w:val="NoSpacing"/>
        <w:numPr>
          <w:ilvl w:val="1"/>
          <w:numId w:val="3"/>
        </w:numPr>
      </w:pPr>
      <w:r>
        <w:lastRenderedPageBreak/>
        <w:t>Remove spots in the X</w:t>
      </w:r>
      <w:r w:rsidR="00B778AC">
        <w:t>2 graph that are outside the 1 to -1</w:t>
      </w:r>
      <w:r>
        <w:t xml:space="preserve"> range by clicking </w:t>
      </w:r>
      <w:r w:rsidR="00B778AC">
        <w:t>near spots you want to remove. R</w:t>
      </w:r>
      <w:r>
        <w:t xml:space="preserve">ight click </w:t>
      </w:r>
      <w:r w:rsidR="00B778AC">
        <w:t xml:space="preserve">when you have removed everything you wanted to. </w:t>
      </w:r>
    </w:p>
    <w:p w:rsidR="00075318" w:rsidRDefault="00075318" w:rsidP="00075318">
      <w:pPr>
        <w:pStyle w:val="NoSpacing"/>
        <w:numPr>
          <w:ilvl w:val="0"/>
          <w:numId w:val="3"/>
        </w:numPr>
      </w:pPr>
      <w:r>
        <w:t>Select Remove Y2 AOI from the dropdown in “Mapping”</w:t>
      </w:r>
    </w:p>
    <w:p w:rsidR="00075318" w:rsidRDefault="00075318" w:rsidP="00075318">
      <w:pPr>
        <w:pStyle w:val="NoSpacing"/>
        <w:numPr>
          <w:ilvl w:val="1"/>
          <w:numId w:val="3"/>
        </w:numPr>
      </w:pPr>
      <w:r>
        <w:t>Remove spots as down in 15</w:t>
      </w:r>
    </w:p>
    <w:p w:rsidR="00B778AC" w:rsidRDefault="00B778AC" w:rsidP="00075318">
      <w:pPr>
        <w:pStyle w:val="NoSpacing"/>
        <w:numPr>
          <w:ilvl w:val="0"/>
          <w:numId w:val="3"/>
        </w:numPr>
      </w:pPr>
      <w:r>
        <w:t>Repeat 15 and 16 again</w:t>
      </w:r>
      <w:r w:rsidR="00075318">
        <w:t xml:space="preserve"> each time, </w:t>
      </w:r>
      <w:r>
        <w:t xml:space="preserve">this time aiming for y values between 0.6 and -0.6. </w:t>
      </w:r>
    </w:p>
    <w:p w:rsidR="00075318" w:rsidRPr="00B778AC" w:rsidRDefault="00B778AC" w:rsidP="00B778AC">
      <w:pPr>
        <w:pStyle w:val="NoSpacing"/>
        <w:numPr>
          <w:ilvl w:val="1"/>
          <w:numId w:val="3"/>
        </w:numPr>
        <w:rPr>
          <w:b/>
        </w:rPr>
      </w:pPr>
      <w:r w:rsidRPr="00B778AC">
        <w:rPr>
          <w:b/>
        </w:rPr>
        <w:t xml:space="preserve">NOTE: </w:t>
      </w:r>
      <w:r w:rsidR="00075318" w:rsidRPr="00B778AC">
        <w:rPr>
          <w:b/>
        </w:rPr>
        <w:t>it makes a new map and that will cha</w:t>
      </w:r>
      <w:r w:rsidRPr="00B778AC">
        <w:rPr>
          <w:b/>
        </w:rPr>
        <w:t xml:space="preserve">nge the position in the graphs </w:t>
      </w:r>
    </w:p>
    <w:p w:rsidR="00075318" w:rsidRDefault="00075318" w:rsidP="00075318">
      <w:pPr>
        <w:pStyle w:val="NoSpacing"/>
        <w:numPr>
          <w:ilvl w:val="0"/>
          <w:numId w:val="3"/>
        </w:numPr>
      </w:pPr>
      <w:r>
        <w:t>Rename fitparms.dat file with name that tells how many regions you’ve mapped so far and what colors</w:t>
      </w:r>
    </w:p>
    <w:p w:rsidR="00075318" w:rsidRPr="00B778AC" w:rsidRDefault="00075318" w:rsidP="00075318">
      <w:pPr>
        <w:pStyle w:val="NoSpacing"/>
        <w:numPr>
          <w:ilvl w:val="1"/>
          <w:numId w:val="3"/>
        </w:numPr>
        <w:rPr>
          <w:b/>
        </w:rPr>
      </w:pPr>
      <w:r w:rsidRPr="00B778AC">
        <w:rPr>
          <w:b/>
        </w:rPr>
        <w:t xml:space="preserve">Note: This is only so that if you mess up, you don’t have to completely start over. </w:t>
      </w:r>
    </w:p>
    <w:p w:rsidR="00075318" w:rsidRDefault="00075318" w:rsidP="00075318">
      <w:pPr>
        <w:pStyle w:val="NoSpacing"/>
        <w:numPr>
          <w:ilvl w:val="0"/>
          <w:numId w:val="3"/>
        </w:numPr>
      </w:pPr>
      <w:r>
        <w:t>Move to next green image taken</w:t>
      </w:r>
    </w:p>
    <w:p w:rsidR="00075318" w:rsidRPr="00010145" w:rsidRDefault="00075318" w:rsidP="00075318">
      <w:pPr>
        <w:pStyle w:val="NoSpacing"/>
        <w:numPr>
          <w:ilvl w:val="0"/>
          <w:numId w:val="3"/>
        </w:numPr>
        <w:rPr>
          <w:b/>
        </w:rPr>
      </w:pPr>
      <w:r>
        <w:t xml:space="preserve">Repeat steps  </w:t>
      </w:r>
      <w:r w:rsidRPr="00010145">
        <w:rPr>
          <w:b/>
        </w:rPr>
        <w:t>1-9</w:t>
      </w:r>
    </w:p>
    <w:p w:rsidR="00075318" w:rsidRDefault="00583610" w:rsidP="00075318">
      <w:pPr>
        <w:pStyle w:val="NoSpacing"/>
        <w:numPr>
          <w:ilvl w:val="0"/>
          <w:numId w:val="3"/>
        </w:numPr>
      </w:pPr>
      <w:r>
        <w:t>After selecting the new spots for the next location in the blue field, save these spots alone by selecting the “Save AOI information” from the dropdown next to the “</w:t>
      </w:r>
      <w:proofErr w:type="spellStart"/>
      <w:r>
        <w:t>GoButton</w:t>
      </w:r>
      <w:proofErr w:type="spellEnd"/>
      <w:r>
        <w:t>”</w:t>
      </w:r>
    </w:p>
    <w:p w:rsidR="00583610" w:rsidRDefault="00583610" w:rsidP="00075318">
      <w:pPr>
        <w:pStyle w:val="NoSpacing"/>
        <w:numPr>
          <w:ilvl w:val="0"/>
          <w:numId w:val="3"/>
        </w:numPr>
      </w:pPr>
      <w:r>
        <w:t>Mapping box</w:t>
      </w:r>
      <w:r>
        <w:sym w:font="Wingdings" w:char="F0E0"/>
      </w:r>
      <w:r>
        <w:t xml:space="preserve">”Add to Field 1” </w:t>
      </w:r>
    </w:p>
    <w:p w:rsidR="005A3340" w:rsidRDefault="005A3340" w:rsidP="005A3340">
      <w:pPr>
        <w:pStyle w:val="NoSpacing"/>
        <w:numPr>
          <w:ilvl w:val="1"/>
          <w:numId w:val="3"/>
        </w:numPr>
      </w:pPr>
      <w:r>
        <w:t>Adds spots in blue field to previously ID’s spots in Blue</w:t>
      </w:r>
    </w:p>
    <w:p w:rsidR="00583610" w:rsidRDefault="00B778AC" w:rsidP="00075318">
      <w:pPr>
        <w:pStyle w:val="NoSpacing"/>
        <w:numPr>
          <w:ilvl w:val="0"/>
          <w:numId w:val="3"/>
        </w:numPr>
      </w:pPr>
      <w:r>
        <w:t>Mapping box</w:t>
      </w:r>
      <w:r w:rsidR="00583610">
        <w:t xml:space="preserve"> </w:t>
      </w:r>
      <w:r w:rsidR="00583610">
        <w:sym w:font="Wingdings" w:char="F0E0"/>
      </w:r>
      <w:r w:rsidR="00583610">
        <w:t xml:space="preserve"> </w:t>
      </w:r>
      <w:r>
        <w:t xml:space="preserve">Restore </w:t>
      </w:r>
      <w:proofErr w:type="spellStart"/>
      <w:r>
        <w:t>preAddition</w:t>
      </w:r>
      <w:proofErr w:type="spellEnd"/>
      <w:r w:rsidR="00010145">
        <w:t xml:space="preserve"> </w:t>
      </w:r>
    </w:p>
    <w:p w:rsidR="00583610" w:rsidRDefault="00B778AC" w:rsidP="00583610">
      <w:pPr>
        <w:pStyle w:val="NoSpacing"/>
        <w:numPr>
          <w:ilvl w:val="1"/>
          <w:numId w:val="3"/>
        </w:numPr>
      </w:pPr>
      <w:r>
        <w:t>Returns you to only the blue boxes you had when you picked them for this frame rather than all the blue boxes in your map</w:t>
      </w:r>
    </w:p>
    <w:p w:rsidR="00583610" w:rsidRDefault="005A3340" w:rsidP="00583610">
      <w:pPr>
        <w:pStyle w:val="NoSpacing"/>
        <w:numPr>
          <w:ilvl w:val="0"/>
          <w:numId w:val="3"/>
        </w:numPr>
      </w:pPr>
      <w:r>
        <w:t>Move back to the Green that corresponds to this location</w:t>
      </w:r>
    </w:p>
    <w:p w:rsidR="005A3340" w:rsidRDefault="005A3340" w:rsidP="005A3340">
      <w:pPr>
        <w:pStyle w:val="NoSpacing"/>
        <w:numPr>
          <w:ilvl w:val="0"/>
          <w:numId w:val="3"/>
        </w:numPr>
      </w:pPr>
      <w:r>
        <w:t>Repeat Steps 6-9</w:t>
      </w:r>
    </w:p>
    <w:p w:rsidR="005A3340" w:rsidRPr="00B778AC" w:rsidRDefault="00825BC7" w:rsidP="00825BC7">
      <w:pPr>
        <w:pStyle w:val="NoSpacing"/>
        <w:numPr>
          <w:ilvl w:val="1"/>
          <w:numId w:val="3"/>
        </w:numPr>
        <w:rPr>
          <w:b/>
        </w:rPr>
      </w:pPr>
      <w:r w:rsidRPr="00B778AC">
        <w:rPr>
          <w:b/>
        </w:rPr>
        <w:t>NOTE: Do not remove any spots at this point. Otherwise, your mapping won’t work</w:t>
      </w:r>
    </w:p>
    <w:p w:rsidR="00825BC7" w:rsidRDefault="00825BC7" w:rsidP="00825BC7">
      <w:pPr>
        <w:pStyle w:val="NoSpacing"/>
        <w:numPr>
          <w:ilvl w:val="0"/>
          <w:numId w:val="3"/>
        </w:numPr>
      </w:pPr>
      <w:r>
        <w:t>Mapping Box</w:t>
      </w:r>
      <w:r>
        <w:sym w:font="Wingdings" w:char="F0E0"/>
      </w:r>
      <w:r>
        <w:t xml:space="preserve"> “Add to Field 2”</w:t>
      </w:r>
    </w:p>
    <w:p w:rsidR="00825BC7" w:rsidRDefault="00825BC7" w:rsidP="00825BC7">
      <w:pPr>
        <w:pStyle w:val="NoSpacing"/>
        <w:numPr>
          <w:ilvl w:val="1"/>
          <w:numId w:val="3"/>
        </w:numPr>
      </w:pPr>
      <w:r>
        <w:t>This adds the new green spots to the mapping file</w:t>
      </w:r>
    </w:p>
    <w:p w:rsidR="00825BC7" w:rsidRDefault="00825BC7" w:rsidP="00825BC7">
      <w:pPr>
        <w:pStyle w:val="NoSpacing"/>
        <w:numPr>
          <w:ilvl w:val="0"/>
          <w:numId w:val="3"/>
        </w:numPr>
      </w:pPr>
      <w:r>
        <w:t>Mapping Box</w:t>
      </w:r>
      <w:r>
        <w:sym w:font="Wingdings" w:char="F0E0"/>
      </w:r>
      <w:r>
        <w:t xml:space="preserve"> “Make Map”</w:t>
      </w:r>
    </w:p>
    <w:p w:rsidR="00825BC7" w:rsidRDefault="00825BC7" w:rsidP="00825BC7">
      <w:pPr>
        <w:pStyle w:val="NoSpacing"/>
        <w:numPr>
          <w:ilvl w:val="1"/>
          <w:numId w:val="3"/>
        </w:numPr>
      </w:pPr>
      <w:r>
        <w:t>Repeat Steps 15-17</w:t>
      </w:r>
    </w:p>
    <w:p w:rsidR="00825BC7" w:rsidRDefault="00825BC7" w:rsidP="00825BC7">
      <w:pPr>
        <w:pStyle w:val="NoSpacing"/>
        <w:numPr>
          <w:ilvl w:val="0"/>
          <w:numId w:val="3"/>
        </w:numPr>
      </w:pPr>
      <w:r>
        <w:t>Repeat Steps 19-28 for the nex</w:t>
      </w:r>
      <w:r w:rsidR="009A2051">
        <w:t>t two locations used for mapping</w:t>
      </w:r>
    </w:p>
    <w:p w:rsidR="009A2051" w:rsidRDefault="009A2051" w:rsidP="009A2051">
      <w:pPr>
        <w:pStyle w:val="NoSpacing"/>
        <w:rPr>
          <w:b/>
        </w:rPr>
      </w:pPr>
    </w:p>
    <w:p w:rsidR="009A2051" w:rsidRPr="009A2051" w:rsidRDefault="009A2051" w:rsidP="009A2051">
      <w:pPr>
        <w:pStyle w:val="NoSpacing"/>
        <w:rPr>
          <w:b/>
        </w:rPr>
      </w:pPr>
      <w:r w:rsidRPr="009A2051">
        <w:rPr>
          <w:b/>
        </w:rPr>
        <w:t xml:space="preserve">Mapping </w:t>
      </w:r>
      <w:r w:rsidR="00752458">
        <w:rPr>
          <w:b/>
        </w:rPr>
        <w:t xml:space="preserve">Green </w:t>
      </w:r>
      <w:proofErr w:type="gramStart"/>
      <w:r w:rsidRPr="009A2051">
        <w:rPr>
          <w:b/>
        </w:rPr>
        <w:t>To</w:t>
      </w:r>
      <w:proofErr w:type="gramEnd"/>
      <w:r w:rsidRPr="009A2051">
        <w:rPr>
          <w:b/>
        </w:rPr>
        <w:t xml:space="preserve"> Red Field:</w:t>
      </w:r>
    </w:p>
    <w:p w:rsidR="00752458" w:rsidRDefault="001D40CD" w:rsidP="00752458">
      <w:pPr>
        <w:pStyle w:val="NoSpacing"/>
        <w:numPr>
          <w:ilvl w:val="0"/>
          <w:numId w:val="4"/>
        </w:numPr>
      </w:pPr>
      <w:r>
        <w:t>Find a previous Red mapping file (can be ANY one) and p</w:t>
      </w:r>
      <w:r w:rsidR="009F39B7">
        <w:t xml:space="preserve">ut file name.dat into </w:t>
      </w:r>
      <w:r w:rsidR="00705EF7">
        <w:t>Input Filename box</w:t>
      </w:r>
      <w:r w:rsidR="00705EF7">
        <w:sym w:font="Wingdings" w:char="F0E0"/>
      </w:r>
      <w:r w:rsidR="00705EF7">
        <w:t xml:space="preserve"> </w:t>
      </w:r>
      <w:proofErr w:type="spellStart"/>
      <w:r w:rsidR="00705EF7">
        <w:t>Gobutton</w:t>
      </w:r>
      <w:proofErr w:type="spellEnd"/>
    </w:p>
    <w:p w:rsidR="00705EF7" w:rsidRDefault="00705EF7" w:rsidP="00705EF7">
      <w:pPr>
        <w:pStyle w:val="NoSpacing"/>
        <w:numPr>
          <w:ilvl w:val="1"/>
          <w:numId w:val="4"/>
        </w:numPr>
      </w:pPr>
      <w:r>
        <w:t>Numbers in box below should change if it works</w:t>
      </w:r>
    </w:p>
    <w:p w:rsidR="00705EF7" w:rsidRDefault="00705EF7" w:rsidP="00705EF7">
      <w:pPr>
        <w:pStyle w:val="NoSpacing"/>
        <w:numPr>
          <w:ilvl w:val="0"/>
          <w:numId w:val="4"/>
        </w:numPr>
      </w:pPr>
      <w:r>
        <w:t>Go to Green</w:t>
      </w:r>
      <w:r w:rsidR="001D40CD">
        <w:t xml:space="preserve">/red image and zoom in so you are only looking at the green. </w:t>
      </w:r>
    </w:p>
    <w:p w:rsidR="00705EF7" w:rsidRDefault="00705EF7" w:rsidP="00705EF7">
      <w:pPr>
        <w:pStyle w:val="NoSpacing"/>
        <w:numPr>
          <w:ilvl w:val="1"/>
          <w:numId w:val="4"/>
        </w:numPr>
      </w:pPr>
      <w:r>
        <w:t>Select Spots as before</w:t>
      </w:r>
    </w:p>
    <w:p w:rsidR="00705EF7" w:rsidRDefault="001D40CD" w:rsidP="00705EF7">
      <w:pPr>
        <w:pStyle w:val="NoSpacing"/>
        <w:numPr>
          <w:ilvl w:val="0"/>
          <w:numId w:val="4"/>
        </w:numPr>
      </w:pPr>
      <w:r>
        <w:t xml:space="preserve">To make to Red: Map AOIs (out: x2y2) </w:t>
      </w:r>
      <w:r>
        <w:sym w:font="Wingdings" w:char="F0E0"/>
      </w:r>
      <w:proofErr w:type="spellStart"/>
      <w:r>
        <w:t>GoButton</w:t>
      </w:r>
      <w:proofErr w:type="spellEnd"/>
    </w:p>
    <w:p w:rsidR="00705EF7" w:rsidRDefault="001D40CD" w:rsidP="00705EF7">
      <w:pPr>
        <w:pStyle w:val="NoSpacing"/>
        <w:numPr>
          <w:ilvl w:val="1"/>
          <w:numId w:val="4"/>
        </w:numPr>
      </w:pPr>
      <w:r>
        <w:t xml:space="preserve">NOTE: You will need select field 2 in the Magnification box to now view the Red. Once you do, you should see that your blue boxes now appear in this channel. </w:t>
      </w:r>
    </w:p>
    <w:p w:rsidR="00705EF7" w:rsidRDefault="001D40CD" w:rsidP="00705EF7">
      <w:pPr>
        <w:pStyle w:val="NoSpacing"/>
        <w:numPr>
          <w:ilvl w:val="0"/>
          <w:numId w:val="4"/>
        </w:numPr>
      </w:pPr>
      <w:r>
        <w:t xml:space="preserve">Remove MT AOIs as done above. </w:t>
      </w:r>
    </w:p>
    <w:p w:rsidR="00705EF7" w:rsidRDefault="001D40CD" w:rsidP="00705EF7">
      <w:pPr>
        <w:pStyle w:val="NoSpacing"/>
        <w:numPr>
          <w:ilvl w:val="0"/>
          <w:numId w:val="4"/>
        </w:numPr>
      </w:pPr>
      <w:r>
        <w:t xml:space="preserve">Fit AOIs as above (Make sure </w:t>
      </w:r>
      <w:proofErr w:type="spellStart"/>
      <w:r>
        <w:t>proxmap</w:t>
      </w:r>
      <w:proofErr w:type="spellEnd"/>
      <w:r>
        <w:t xml:space="preserve"> is still on)</w:t>
      </w:r>
    </w:p>
    <w:p w:rsidR="001D40CD" w:rsidRDefault="001D40CD" w:rsidP="00705EF7">
      <w:pPr>
        <w:pStyle w:val="NoSpacing"/>
        <w:numPr>
          <w:ilvl w:val="0"/>
          <w:numId w:val="4"/>
        </w:numPr>
      </w:pPr>
      <w:r>
        <w:t>Define this as field 2</w:t>
      </w:r>
    </w:p>
    <w:p w:rsidR="001D40CD" w:rsidRDefault="00705EF7" w:rsidP="00A35ADB">
      <w:pPr>
        <w:pStyle w:val="NoSpacing"/>
        <w:numPr>
          <w:ilvl w:val="0"/>
          <w:numId w:val="4"/>
        </w:numPr>
      </w:pPr>
      <w:proofErr w:type="spellStart"/>
      <w:r>
        <w:t>Inv</w:t>
      </w:r>
      <w:proofErr w:type="spellEnd"/>
      <w:r>
        <w:t xml:space="preserve"> Map</w:t>
      </w:r>
      <w:r w:rsidR="001D40CD">
        <w:t xml:space="preserve"> AOIs (out x1y1) </w:t>
      </w:r>
      <w:r w:rsidR="001D40CD">
        <w:sym w:font="Wingdings" w:char="F0E0"/>
      </w:r>
      <w:r w:rsidR="001D40CD">
        <w:t xml:space="preserve"> </w:t>
      </w:r>
      <w:proofErr w:type="spellStart"/>
      <w:r w:rsidR="001D40CD">
        <w:t>GoButton</w:t>
      </w:r>
      <w:proofErr w:type="spellEnd"/>
      <w:r>
        <w:t xml:space="preserve"> to move </w:t>
      </w:r>
      <w:r w:rsidR="001D40CD">
        <w:t>the boxes back to the top field of view</w:t>
      </w:r>
    </w:p>
    <w:p w:rsidR="00705EF7" w:rsidRDefault="001D40CD" w:rsidP="00A35ADB">
      <w:pPr>
        <w:pStyle w:val="NoSpacing"/>
        <w:numPr>
          <w:ilvl w:val="0"/>
          <w:numId w:val="4"/>
        </w:numPr>
      </w:pPr>
      <w:r>
        <w:t>Fit AOIs as above</w:t>
      </w:r>
    </w:p>
    <w:p w:rsidR="00705EF7" w:rsidRDefault="00705EF7" w:rsidP="00705EF7">
      <w:pPr>
        <w:pStyle w:val="NoSpacing"/>
        <w:numPr>
          <w:ilvl w:val="0"/>
          <w:numId w:val="4"/>
        </w:numPr>
      </w:pPr>
      <w:r>
        <w:t>Define as Field 1</w:t>
      </w:r>
    </w:p>
    <w:p w:rsidR="001D40CD" w:rsidRDefault="001D40CD" w:rsidP="00705EF7">
      <w:pPr>
        <w:pStyle w:val="NoSpacing"/>
        <w:numPr>
          <w:ilvl w:val="0"/>
          <w:numId w:val="4"/>
        </w:numPr>
      </w:pPr>
      <w:r>
        <w:t>Mapping box: Make Map and push button.</w:t>
      </w:r>
    </w:p>
    <w:p w:rsidR="00705EF7" w:rsidRDefault="00705EF7" w:rsidP="00705EF7">
      <w:pPr>
        <w:pStyle w:val="NoSpacing"/>
        <w:numPr>
          <w:ilvl w:val="0"/>
          <w:numId w:val="4"/>
        </w:numPr>
      </w:pPr>
      <w:r>
        <w:t>Repeat same procedure as above, using Map Out/</w:t>
      </w:r>
      <w:proofErr w:type="spellStart"/>
      <w:r>
        <w:t>Inv</w:t>
      </w:r>
      <w:proofErr w:type="spellEnd"/>
      <w:r>
        <w:t xml:space="preserve"> Map </w:t>
      </w:r>
      <w:r w:rsidR="001D40CD">
        <w:t xml:space="preserve">instead of scrolling over </w:t>
      </w:r>
      <w:r>
        <w:t>to move spots between the top and bottom fields</w:t>
      </w:r>
    </w:p>
    <w:p w:rsidR="001D40CD" w:rsidRDefault="001D40CD" w:rsidP="001D40CD">
      <w:pPr>
        <w:pStyle w:val="NoSpacing"/>
        <w:numPr>
          <w:ilvl w:val="1"/>
          <w:numId w:val="4"/>
        </w:numPr>
      </w:pPr>
      <w:r>
        <w:t xml:space="preserve">NOTE: You will need to use Restore </w:t>
      </w:r>
      <w:proofErr w:type="spellStart"/>
      <w:r>
        <w:t>preAddition</w:t>
      </w:r>
      <w:proofErr w:type="spellEnd"/>
      <w:r>
        <w:t xml:space="preserve"> </w:t>
      </w:r>
      <w:r w:rsidRPr="001D40CD">
        <w:rPr>
          <w:b/>
        </w:rPr>
        <w:t>before</w:t>
      </w:r>
      <w:r>
        <w:t xml:space="preserve"> you </w:t>
      </w:r>
      <w:proofErr w:type="spellStart"/>
      <w:r>
        <w:t>Inv</w:t>
      </w:r>
      <w:proofErr w:type="spellEnd"/>
      <w:r>
        <w:t xml:space="preserve"> Map AOIs. </w:t>
      </w:r>
    </w:p>
    <w:p w:rsidR="00136569" w:rsidRDefault="00136569" w:rsidP="00E04545">
      <w:pPr>
        <w:pStyle w:val="NoSpacing"/>
      </w:pPr>
    </w:p>
    <w:p w:rsidR="001112F3" w:rsidRDefault="001112F3">
      <w:pPr>
        <w:rPr>
          <w:b/>
        </w:rPr>
      </w:pPr>
    </w:p>
    <w:p w:rsidR="00136569" w:rsidRPr="001112F3" w:rsidRDefault="009427ED" w:rsidP="00136569">
      <w:pPr>
        <w:pStyle w:val="NoSpacing"/>
        <w:rPr>
          <w:b/>
        </w:rPr>
      </w:pPr>
      <w:r w:rsidRPr="001112F3">
        <w:rPr>
          <w:b/>
        </w:rPr>
        <w:lastRenderedPageBreak/>
        <w:t xml:space="preserve">Drift Correction: 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 w:rsidRPr="00104BE9">
        <w:t>[</w:t>
      </w:r>
      <w:proofErr w:type="spellStart"/>
      <w:r w:rsidRPr="00104BE9">
        <w:t>fn</w:t>
      </w:r>
      <w:proofErr w:type="spellEnd"/>
      <w:r w:rsidRPr="00104BE9">
        <w:t xml:space="preserve"> </w:t>
      </w:r>
      <w:proofErr w:type="spellStart"/>
      <w:r w:rsidRPr="00104BE9">
        <w:t>fp</w:t>
      </w:r>
      <w:proofErr w:type="spellEnd"/>
      <w:r w:rsidRPr="00104BE9">
        <w:t>]=</w:t>
      </w:r>
      <w:proofErr w:type="spellStart"/>
      <w:r w:rsidRPr="00104BE9">
        <w:t>uigetfile</w:t>
      </w:r>
      <w:proofErr w:type="spellEnd"/>
      <w:r>
        <w:t xml:space="preserve"> </w:t>
      </w:r>
      <w:r w:rsidRPr="00D40342">
        <w:rPr>
          <w:color w:val="00B050"/>
        </w:rPr>
        <w:t>%</w:t>
      </w:r>
      <w:r>
        <w:rPr>
          <w:color w:val="00B050"/>
        </w:rPr>
        <w:t>allows you to pick your image file to analyze</w:t>
      </w:r>
    </w:p>
    <w:p w:rsidR="009427ED" w:rsidRPr="00104BE9" w:rsidRDefault="00B87B0A" w:rsidP="009427ED">
      <w:pPr>
        <w:pStyle w:val="NoSpacing"/>
        <w:ind w:left="1440"/>
      </w:pPr>
      <w:r>
        <w:t xml:space="preserve">Pick the file your </w:t>
      </w:r>
      <w:r w:rsidR="009427ED" w:rsidRPr="00B87B0A">
        <w:rPr>
          <w:b/>
        </w:rPr>
        <w:t>protein</w:t>
      </w:r>
      <w:r w:rsidR="009427ED">
        <w:t xml:space="preserve"> Data (</w:t>
      </w:r>
      <w:proofErr w:type="spellStart"/>
      <w:r w:rsidR="009427ED">
        <w:t>matlab</w:t>
      </w:r>
      <w:proofErr w:type="spellEnd"/>
      <w:r w:rsidR="009427ED">
        <w:sym w:font="Wingdings" w:char="F0E0"/>
      </w:r>
      <w:r w:rsidR="009427ED">
        <w:t>images</w:t>
      </w:r>
      <w:r w:rsidR="009427ED">
        <w:sym w:font="Wingdings" w:char="F0E0"/>
      </w:r>
      <w:r w:rsidR="009427ED">
        <w:t xml:space="preserve">date folder </w:t>
      </w:r>
      <w:r w:rsidR="009427ED">
        <w:sym w:font="Wingdings" w:char="F0E0"/>
      </w:r>
      <w:r w:rsidR="009427ED">
        <w:t xml:space="preserve"> correct file number </w:t>
      </w:r>
      <w:proofErr w:type="spellStart"/>
      <w:r w:rsidR="009427ED">
        <w:t>ie</w:t>
      </w:r>
      <w:proofErr w:type="spellEnd"/>
      <w:r w:rsidR="009427ED">
        <w:t xml:space="preserve"> sticau01883)</w:t>
      </w:r>
    </w:p>
    <w:p w:rsidR="009427ED" w:rsidRPr="00104BE9" w:rsidRDefault="009427ED" w:rsidP="009427ED">
      <w:pPr>
        <w:pStyle w:val="NoSpacing"/>
        <w:ind w:firstLine="720"/>
      </w:pPr>
      <w:proofErr w:type="spellStart"/>
      <w:r w:rsidRPr="00104BE9">
        <w:t>foldstruc.gfolder</w:t>
      </w:r>
      <w:proofErr w:type="spellEnd"/>
      <w:r w:rsidRPr="00104BE9">
        <w:t>=</w:t>
      </w:r>
      <w:proofErr w:type="spellStart"/>
      <w:r w:rsidRPr="00104BE9">
        <w:t>fp</w:t>
      </w:r>
      <w:proofErr w:type="spellEnd"/>
    </w:p>
    <w:p w:rsidR="009427ED" w:rsidRDefault="009427ED" w:rsidP="009427ED">
      <w:pPr>
        <w:pStyle w:val="NoSpacing"/>
        <w:ind w:left="720"/>
      </w:pPr>
      <w:proofErr w:type="spellStart"/>
      <w:proofErr w:type="gramStart"/>
      <w:r w:rsidRPr="00104BE9">
        <w:t>imscroll</w:t>
      </w:r>
      <w:proofErr w:type="spellEnd"/>
      <w:r w:rsidRPr="00104BE9">
        <w:t>(</w:t>
      </w:r>
      <w:proofErr w:type="spellStart"/>
      <w:proofErr w:type="gramEnd"/>
      <w:r w:rsidRPr="00104BE9">
        <w:t>foldstruc</w:t>
      </w:r>
      <w:proofErr w:type="spellEnd"/>
      <w:r w:rsidRPr="00104BE9">
        <w:t>)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 xml:space="preserve">Go about ½ way through the movie and Pick Spots and adjust the picking parameters to get good selection </w:t>
      </w:r>
    </w:p>
    <w:p w:rsidR="009427ED" w:rsidRDefault="009427ED" w:rsidP="009427ED">
      <w:pPr>
        <w:pStyle w:val="NoSpacing"/>
        <w:numPr>
          <w:ilvl w:val="1"/>
          <w:numId w:val="6"/>
        </w:numPr>
      </w:pPr>
      <w:r>
        <w:t>Write down the parameter #’s</w:t>
      </w:r>
      <w:r w:rsidR="00B87B0A">
        <w:t xml:space="preserve"> for Noise Diam., Spot Diam., and Spot Brightness</w:t>
      </w:r>
    </w:p>
    <w:p w:rsidR="009427ED" w:rsidRDefault="009427ED" w:rsidP="009427ED">
      <w:pPr>
        <w:pStyle w:val="NoSpacing"/>
        <w:numPr>
          <w:ilvl w:val="0"/>
          <w:numId w:val="6"/>
        </w:numPr>
      </w:pPr>
      <w:proofErr w:type="spellStart"/>
      <w:r>
        <w:t>gui_drift_correction</w:t>
      </w:r>
      <w:proofErr w:type="spellEnd"/>
    </w:p>
    <w:p w:rsidR="009427ED" w:rsidRDefault="009427ED" w:rsidP="009427ED">
      <w:pPr>
        <w:pStyle w:val="NoSpacing"/>
        <w:numPr>
          <w:ilvl w:val="1"/>
          <w:numId w:val="6"/>
        </w:numPr>
      </w:pPr>
      <w:r>
        <w:t xml:space="preserve">Brings up </w:t>
      </w:r>
      <w:proofErr w:type="spellStart"/>
      <w:r>
        <w:t>Gui</w:t>
      </w:r>
      <w:proofErr w:type="spellEnd"/>
      <w:r>
        <w:t xml:space="preserve"> for doing drift correction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 xml:space="preserve">Click Load file </w:t>
      </w:r>
    </w:p>
    <w:p w:rsidR="009427ED" w:rsidRDefault="009427ED" w:rsidP="009427ED">
      <w:pPr>
        <w:pStyle w:val="NoSpacing"/>
        <w:numPr>
          <w:ilvl w:val="1"/>
          <w:numId w:val="6"/>
        </w:numPr>
      </w:pPr>
      <w:r>
        <w:t>Images</w:t>
      </w:r>
      <w:r>
        <w:sym w:font="Wingdings" w:char="F0E0"/>
      </w:r>
      <w:r>
        <w:t>date</w:t>
      </w:r>
      <w:r>
        <w:sym w:font="Wingdings" w:char="F0E0"/>
      </w:r>
      <w:r>
        <w:t xml:space="preserve">pick folder with your </w:t>
      </w:r>
      <w:r w:rsidR="00B87B0A" w:rsidRPr="00B87B0A">
        <w:rPr>
          <w:b/>
        </w:rPr>
        <w:t>protein</w:t>
      </w:r>
      <w:r>
        <w:t xml:space="preserve"> data you were looking at before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 xml:space="preserve">In </w:t>
      </w:r>
      <w:proofErr w:type="spellStart"/>
      <w:r>
        <w:t>gui_image_display</w:t>
      </w:r>
      <w:proofErr w:type="spellEnd"/>
      <w:r>
        <w:t>, drag top slider bar left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>Click Select Area to Analyze</w:t>
      </w:r>
    </w:p>
    <w:p w:rsidR="009427ED" w:rsidRDefault="009427ED" w:rsidP="009427ED">
      <w:pPr>
        <w:pStyle w:val="NoSpacing"/>
        <w:numPr>
          <w:ilvl w:val="1"/>
          <w:numId w:val="6"/>
        </w:numPr>
      </w:pPr>
      <w:r>
        <w:t>Click and drag over the region of image you want to look at (the one with spots)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 xml:space="preserve">Put in Spot Detection </w:t>
      </w:r>
      <w:proofErr w:type="spellStart"/>
      <w:r>
        <w:t>Paramters</w:t>
      </w:r>
      <w:proofErr w:type="spellEnd"/>
    </w:p>
    <w:p w:rsidR="009427ED" w:rsidRDefault="009427ED" w:rsidP="009427ED">
      <w:pPr>
        <w:pStyle w:val="NoSpacing"/>
        <w:numPr>
          <w:ilvl w:val="1"/>
          <w:numId w:val="6"/>
        </w:numPr>
      </w:pPr>
      <w:r>
        <w:t>These are the numbers from Step 2</w:t>
      </w:r>
    </w:p>
    <w:p w:rsidR="002C0406" w:rsidRDefault="002C0406" w:rsidP="002C0406">
      <w:pPr>
        <w:pStyle w:val="NoSpacing"/>
        <w:numPr>
          <w:ilvl w:val="0"/>
          <w:numId w:val="6"/>
        </w:numPr>
      </w:pPr>
      <w:r>
        <w:t>Set Min frames in tracks to 30.</w:t>
      </w:r>
      <w:bookmarkStart w:id="0" w:name="_GoBack"/>
      <w:bookmarkEnd w:id="0"/>
    </w:p>
    <w:p w:rsidR="009427ED" w:rsidRDefault="009427ED" w:rsidP="009427ED">
      <w:pPr>
        <w:pStyle w:val="NoSpacing"/>
        <w:numPr>
          <w:ilvl w:val="0"/>
          <w:numId w:val="6"/>
        </w:numPr>
      </w:pPr>
      <w:r>
        <w:t>Click Start Analysis</w:t>
      </w:r>
    </w:p>
    <w:p w:rsidR="009427ED" w:rsidRDefault="009427ED" w:rsidP="009427ED">
      <w:pPr>
        <w:pStyle w:val="NoSpacing"/>
        <w:numPr>
          <w:ilvl w:val="1"/>
          <w:numId w:val="6"/>
        </w:numPr>
      </w:pPr>
      <w:r>
        <w:t>This should be fairly quick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>Click View Track Lengths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>Zoom in on a red line</w:t>
      </w:r>
    </w:p>
    <w:p w:rsidR="009427ED" w:rsidRDefault="009427ED" w:rsidP="009427ED">
      <w:pPr>
        <w:pStyle w:val="NoSpacing"/>
        <w:numPr>
          <w:ilvl w:val="0"/>
          <w:numId w:val="6"/>
        </w:numPr>
      </w:pPr>
      <w:r>
        <w:t>Click Select from length plot</w:t>
      </w:r>
    </w:p>
    <w:p w:rsidR="009427ED" w:rsidRDefault="009427ED" w:rsidP="009427ED">
      <w:pPr>
        <w:pStyle w:val="NoSpacing"/>
        <w:numPr>
          <w:ilvl w:val="1"/>
          <w:numId w:val="6"/>
        </w:numPr>
      </w:pPr>
      <w:r>
        <w:t>Pick a red line</w:t>
      </w:r>
    </w:p>
    <w:p w:rsidR="00B87B0A" w:rsidRDefault="009427ED" w:rsidP="00B87B0A">
      <w:pPr>
        <w:pStyle w:val="NoSpacing"/>
        <w:numPr>
          <w:ilvl w:val="0"/>
          <w:numId w:val="6"/>
        </w:numPr>
      </w:pPr>
      <w:r>
        <w:t xml:space="preserve">Redo </w:t>
      </w:r>
      <w:r w:rsidR="00515CF4">
        <w:t>to pick 8-10 different spots</w:t>
      </w:r>
      <w:r w:rsidR="00B87B0A">
        <w:t xml:space="preserve"> or as many as necessary to have 100% coverage of the video. </w:t>
      </w:r>
    </w:p>
    <w:p w:rsidR="00515CF4" w:rsidRDefault="00515CF4" w:rsidP="009427ED">
      <w:pPr>
        <w:pStyle w:val="NoSpacing"/>
        <w:numPr>
          <w:ilvl w:val="0"/>
          <w:numId w:val="6"/>
        </w:numPr>
      </w:pPr>
      <w:r>
        <w:t>Polynomial Options</w:t>
      </w:r>
    </w:p>
    <w:p w:rsidR="00515CF4" w:rsidRDefault="00515CF4" w:rsidP="00515CF4">
      <w:pPr>
        <w:pStyle w:val="NoSpacing"/>
        <w:numPr>
          <w:ilvl w:val="1"/>
          <w:numId w:val="6"/>
        </w:numPr>
      </w:pPr>
      <w:r>
        <w:t>Set X and Y to 4</w:t>
      </w:r>
    </w:p>
    <w:p w:rsidR="00515CF4" w:rsidRDefault="00515CF4" w:rsidP="00515CF4">
      <w:pPr>
        <w:pStyle w:val="NoSpacing"/>
        <w:numPr>
          <w:ilvl w:val="0"/>
          <w:numId w:val="6"/>
        </w:numPr>
      </w:pPr>
      <w:r>
        <w:t>Display Drift Correction</w:t>
      </w:r>
    </w:p>
    <w:p w:rsidR="00515CF4" w:rsidRDefault="00515CF4" w:rsidP="00515CF4">
      <w:pPr>
        <w:pStyle w:val="NoSpacing"/>
        <w:numPr>
          <w:ilvl w:val="1"/>
          <w:numId w:val="6"/>
        </w:numPr>
      </w:pPr>
      <w:r>
        <w:t xml:space="preserve">Want to have the fit look pretty good. </w:t>
      </w:r>
    </w:p>
    <w:p w:rsidR="00515CF4" w:rsidRDefault="00515CF4" w:rsidP="00515CF4">
      <w:pPr>
        <w:pStyle w:val="NoSpacing"/>
        <w:numPr>
          <w:ilvl w:val="1"/>
          <w:numId w:val="6"/>
        </w:numPr>
      </w:pPr>
      <w:r>
        <w:t>If not, try picking more spots/eliminating spots near the edge</w:t>
      </w:r>
    </w:p>
    <w:p w:rsidR="00515CF4" w:rsidRDefault="00515CF4" w:rsidP="00515CF4">
      <w:pPr>
        <w:pStyle w:val="NoSpacing"/>
        <w:numPr>
          <w:ilvl w:val="1"/>
          <w:numId w:val="6"/>
        </w:numPr>
      </w:pPr>
      <w:r>
        <w:t>To edit: using Track Editing options and scroll through (spots selected are in green)</w:t>
      </w:r>
      <w:r w:rsidR="00F73D62">
        <w:t xml:space="preserve">. Click deselect spots to remove undesired spots. </w:t>
      </w:r>
    </w:p>
    <w:p w:rsidR="003D53E2" w:rsidRDefault="00ED0244" w:rsidP="003D53E2">
      <w:pPr>
        <w:pStyle w:val="NoSpacing"/>
        <w:numPr>
          <w:ilvl w:val="0"/>
          <w:numId w:val="6"/>
        </w:numPr>
      </w:pPr>
      <w:r>
        <w:t>Click Gaussian refine selected tracks</w:t>
      </w:r>
    </w:p>
    <w:p w:rsidR="00ED0244" w:rsidRDefault="00ED0244" w:rsidP="00ED0244">
      <w:pPr>
        <w:pStyle w:val="NoSpacing"/>
        <w:numPr>
          <w:ilvl w:val="1"/>
          <w:numId w:val="6"/>
        </w:numPr>
      </w:pPr>
      <w:r>
        <w:t>This will take awhile</w:t>
      </w:r>
    </w:p>
    <w:p w:rsidR="00ED0244" w:rsidRDefault="00ED0244" w:rsidP="00ED0244">
      <w:pPr>
        <w:pStyle w:val="NoSpacing"/>
        <w:numPr>
          <w:ilvl w:val="0"/>
          <w:numId w:val="6"/>
        </w:numPr>
      </w:pPr>
      <w:r>
        <w:t>Click Save Project button</w:t>
      </w:r>
    </w:p>
    <w:p w:rsidR="00ED0244" w:rsidRDefault="00ED0244" w:rsidP="00ED0244">
      <w:pPr>
        <w:pStyle w:val="NoSpacing"/>
        <w:numPr>
          <w:ilvl w:val="1"/>
          <w:numId w:val="6"/>
        </w:numPr>
      </w:pPr>
      <w:r>
        <w:t>Fig-files</w:t>
      </w:r>
      <w:r>
        <w:sym w:font="Wingdings" w:char="F0E0"/>
      </w:r>
      <w:r>
        <w:t xml:space="preserve">Drift Correction </w:t>
      </w:r>
      <w:proofErr w:type="spellStart"/>
      <w:r>
        <w:t>Gui</w:t>
      </w:r>
      <w:proofErr w:type="spellEnd"/>
      <w:r>
        <w:sym w:font="Wingdings" w:char="F0E0"/>
      </w:r>
      <w:r>
        <w:t>Projects (</w:t>
      </w:r>
      <w:proofErr w:type="spellStart"/>
      <w:r>
        <w:t>drift_correction_date_file</w:t>
      </w:r>
      <w:proofErr w:type="spellEnd"/>
      <w:r>
        <w:t xml:space="preserve"> </w:t>
      </w:r>
      <w:proofErr w:type="spellStart"/>
      <w:r>
        <w:t>number.mat</w:t>
      </w:r>
      <w:proofErr w:type="spellEnd"/>
      <w:r>
        <w:t>)</w:t>
      </w:r>
    </w:p>
    <w:p w:rsidR="00ED0244" w:rsidRDefault="00ED0244" w:rsidP="00ED0244">
      <w:pPr>
        <w:pStyle w:val="NoSpacing"/>
      </w:pPr>
    </w:p>
    <w:p w:rsidR="00ED0244" w:rsidRPr="003C551E" w:rsidRDefault="00ED0244" w:rsidP="003C551E">
      <w:pPr>
        <w:rPr>
          <w:b/>
        </w:rPr>
      </w:pPr>
    </w:p>
    <w:sectPr w:rsidR="00ED0244" w:rsidRPr="003C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7C4"/>
    <w:multiLevelType w:val="hybridMultilevel"/>
    <w:tmpl w:val="FA84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BB"/>
    <w:multiLevelType w:val="hybridMultilevel"/>
    <w:tmpl w:val="E22C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4424"/>
    <w:multiLevelType w:val="hybridMultilevel"/>
    <w:tmpl w:val="A06A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6DF7"/>
    <w:multiLevelType w:val="hybridMultilevel"/>
    <w:tmpl w:val="B9B0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7E25"/>
    <w:multiLevelType w:val="hybridMultilevel"/>
    <w:tmpl w:val="6B54E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D08F8"/>
    <w:multiLevelType w:val="hybridMultilevel"/>
    <w:tmpl w:val="902C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E9"/>
    <w:rsid w:val="00010145"/>
    <w:rsid w:val="00075318"/>
    <w:rsid w:val="00104BE9"/>
    <w:rsid w:val="001112F3"/>
    <w:rsid w:val="00136569"/>
    <w:rsid w:val="001405F7"/>
    <w:rsid w:val="001D40CD"/>
    <w:rsid w:val="002C0406"/>
    <w:rsid w:val="003C551E"/>
    <w:rsid w:val="003D53E2"/>
    <w:rsid w:val="004A0D38"/>
    <w:rsid w:val="00515CF4"/>
    <w:rsid w:val="00583610"/>
    <w:rsid w:val="005A3340"/>
    <w:rsid w:val="006510FB"/>
    <w:rsid w:val="00687A5F"/>
    <w:rsid w:val="00705EF7"/>
    <w:rsid w:val="00752458"/>
    <w:rsid w:val="00825BC7"/>
    <w:rsid w:val="008A751A"/>
    <w:rsid w:val="009427ED"/>
    <w:rsid w:val="009A2051"/>
    <w:rsid w:val="009F39B7"/>
    <w:rsid w:val="00A82CAD"/>
    <w:rsid w:val="00B778AC"/>
    <w:rsid w:val="00B87B0A"/>
    <w:rsid w:val="00BD5873"/>
    <w:rsid w:val="00D40342"/>
    <w:rsid w:val="00E02F4F"/>
    <w:rsid w:val="00E04545"/>
    <w:rsid w:val="00ED0244"/>
    <w:rsid w:val="00F7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F490A-9DE5-4697-B9D3-B23AAD6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B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</dc:creator>
  <cp:lastModifiedBy>Adam</cp:lastModifiedBy>
  <cp:revision>29</cp:revision>
  <cp:lastPrinted>2016-05-05T19:17:00Z</cp:lastPrinted>
  <dcterms:created xsi:type="dcterms:W3CDTF">2014-05-28T18:29:00Z</dcterms:created>
  <dcterms:modified xsi:type="dcterms:W3CDTF">2016-05-06T15:48:00Z</dcterms:modified>
</cp:coreProperties>
</file>