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9571" w:type="dxa"/>
        <w:tblInd w:w="0" w:type="dxa"/>
        <w:tblLook w:val="04A0" w:firstRow="1" w:lastRow="0" w:firstColumn="1" w:lastColumn="0" w:noHBand="0" w:noVBand="1"/>
      </w:tblPr>
      <w:tblGrid>
        <w:gridCol w:w="2943"/>
        <w:gridCol w:w="6628"/>
      </w:tblGrid>
      <w:tr w:rsidR="0020796F" w:rsidTr="0020796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20796F" w:rsidTr="0020796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ls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вывод списка файлов и каталогов…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curl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;sans-serif" w:hAnsi="arial;sans-serif"/>
                <w:color w:val="222222"/>
                <w:sz w:val="24"/>
              </w:rPr>
              <w:t>позволяет вам загружать данные из командной строки </w:t>
            </w:r>
            <w:proofErr w:type="spellStart"/>
            <w:r>
              <w:rPr>
                <w:rFonts w:ascii="arial;sans-serif" w:hAnsi="arial;sans-serif"/>
                <w:color w:val="222222"/>
                <w:sz w:val="24"/>
              </w:rPr>
              <w:t>Linux</w:t>
            </w:r>
            <w:proofErr w:type="spellEnd"/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wget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;sans-serif" w:hAnsi="arial;sans-serif"/>
                <w:color w:val="222222"/>
                <w:sz w:val="24"/>
              </w:rPr>
              <w:t xml:space="preserve">свободная </w:t>
            </w:r>
            <w:proofErr w:type="spellStart"/>
            <w:r>
              <w:rPr>
                <w:rFonts w:ascii="arial;sans-serif" w:hAnsi="arial;sans-serif"/>
                <w:color w:val="222222"/>
                <w:sz w:val="24"/>
              </w:rPr>
              <w:t>неинтерактивная</w:t>
            </w:r>
            <w:proofErr w:type="spellEnd"/>
            <w:r>
              <w:rPr>
                <w:rFonts w:ascii="arial;sans-serif" w:hAnsi="arial;sans-serif"/>
                <w:color w:val="222222"/>
                <w:sz w:val="24"/>
              </w:rPr>
              <w:t xml:space="preserve"> консольная программа для загрузки файлов по сети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rsync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;sans-serif" w:hAnsi="arial;sans-serif"/>
                <w:color w:val="222222"/>
                <w:sz w:val="24"/>
              </w:rPr>
              <w:t>мощная утилита для быстрого, гибкого удаленного и локального копирования файлов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scp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;sans-serif" w:hAnsi="arial;sans-serif"/>
                <w:color w:val="222222"/>
                <w:sz w:val="24"/>
              </w:rPr>
              <w:t>Команда </w:t>
            </w:r>
            <w:proofErr w:type="spellStart"/>
            <w:r>
              <w:rPr>
                <w:rFonts w:ascii="arial;sans-serif" w:hAnsi="arial;sans-serif"/>
                <w:color w:val="222222"/>
                <w:sz w:val="24"/>
              </w:rPr>
              <w:t>Linux</w:t>
            </w:r>
            <w:proofErr w:type="spellEnd"/>
            <w:r>
              <w:rPr>
                <w:color w:val="222222"/>
              </w:rPr>
              <w:t> </w:t>
            </w:r>
            <w:r>
              <w:rPr>
                <w:rFonts w:ascii="arial;sans-serif" w:hAnsi="arial;sans-serif"/>
                <w:color w:val="222222"/>
                <w:sz w:val="24"/>
              </w:rPr>
              <w:t>для Удалённого Копирования Файлов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sftp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;sans-serif" w:hAnsi="arial;sans-serif"/>
                <w:color w:val="222222"/>
                <w:sz w:val="24"/>
              </w:rPr>
              <w:t>позволяет пользователям передавать данные через соединение, которое обеспечено с использованием хорошо известного защищенного протокола 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ssh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;sans-serif" w:hAnsi="arial;sans-serif"/>
                <w:color w:val="222222"/>
                <w:sz w:val="24"/>
              </w:rPr>
              <w:t xml:space="preserve">Эта команда соединяет вас с вашим сервером, который имеет свой IP адрес </w:t>
            </w:r>
            <w:proofErr w:type="spellStart"/>
            <w:r>
              <w:rPr>
                <w:rFonts w:ascii="arial;sans-serif" w:hAnsi="arial;sans-serif"/>
                <w:color w:val="222222"/>
                <w:sz w:val="24"/>
              </w:rPr>
              <w:t>serverip</w:t>
            </w:r>
            <w:proofErr w:type="spellEnd"/>
            <w:r>
              <w:rPr>
                <w:rFonts w:ascii="arial;sans-serif" w:hAnsi="arial;sans-serif"/>
                <w:color w:val="222222"/>
                <w:sz w:val="24"/>
              </w:rPr>
              <w:t xml:space="preserve"> и имя пользователя </w:t>
            </w:r>
            <w:proofErr w:type="spellStart"/>
            <w:r>
              <w:rPr>
                <w:rFonts w:ascii="arial;sans-serif" w:hAnsi="arial;sans-serif"/>
                <w:color w:val="222222"/>
                <w:sz w:val="24"/>
              </w:rPr>
              <w:t>user</w:t>
            </w:r>
            <w:proofErr w:type="spellEnd"/>
            <w:r>
              <w:rPr>
                <w:rFonts w:ascii="arial;sans-serif" w:hAnsi="arial;sans-serif"/>
                <w:color w:val="222222"/>
                <w:sz w:val="24"/>
              </w:rPr>
              <w:t>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Pr="006474F6" w:rsidRDefault="0020796F" w:rsidP="006474F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6474F6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route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" w:hAnsi="Open Sans"/>
                <w:color w:val="444444"/>
                <w:sz w:val="24"/>
              </w:rPr>
              <w:t>посмотреть таблицу маршрутизации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Pr="006474F6" w:rsidRDefault="0020796F" w:rsidP="006474F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6474F6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/>
              </w:rPr>
              <w:t>ifdown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опустить сетевой интерфейс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Pr="006474F6" w:rsidRDefault="0020796F" w:rsidP="006474F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6474F6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ifup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поднять сетевой интерфейс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Pr="006474F6" w:rsidRDefault="0020796F" w:rsidP="006474F6">
            <w:pPr>
              <w:rPr>
                <w:rFonts w:ascii="Courier New" w:hAnsi="Courier New" w:cs="Courier New"/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6474F6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dhclient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;sans-serif" w:hAnsi="arial;sans-serif"/>
                <w:color w:val="222222"/>
                <w:sz w:val="24"/>
              </w:rPr>
              <w:t>предоставляет средства для настройки одного или нескольких сетевых интерфейсов с использованием протокола динамической конфигурации хоста, протокола BOOTP или, в случае сбоя этих протоколов, путем статического присвоения адреса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pStyle w:val="a4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iwconfig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arial;sans-serif" w:hAnsi="arial;sans-serif"/>
                <w:color w:val="222222"/>
                <w:sz w:val="24"/>
              </w:rPr>
              <w:t>одобен</w:t>
            </w:r>
            <w:proofErr w:type="spellEnd"/>
            <w:r>
              <w:rPr>
                <w:rFonts w:ascii="arial;sans-serif" w:hAnsi="arial;sans-serif"/>
                <w:color w:val="222222"/>
                <w:sz w:val="24"/>
              </w:rPr>
              <w:t xml:space="preserve"> </w:t>
            </w:r>
            <w:proofErr w:type="spellStart"/>
            <w:r>
              <w:rPr>
                <w:rFonts w:ascii="arial;sans-serif" w:hAnsi="arial;sans-serif"/>
                <w:color w:val="222222"/>
                <w:sz w:val="24"/>
              </w:rPr>
              <w:t>ifconfig</w:t>
            </w:r>
            <w:proofErr w:type="spellEnd"/>
            <w:r>
              <w:rPr>
                <w:rFonts w:ascii="arial;sans-serif" w:hAnsi="arial;sans-serif"/>
                <w:color w:val="222222"/>
                <w:sz w:val="24"/>
              </w:rPr>
              <w:t xml:space="preserve">(8), но </w:t>
            </w:r>
            <w:proofErr w:type="gramStart"/>
            <w:r>
              <w:rPr>
                <w:rFonts w:ascii="arial;sans-serif" w:hAnsi="arial;sans-serif"/>
                <w:color w:val="222222"/>
                <w:sz w:val="24"/>
              </w:rPr>
              <w:t>предназначен</w:t>
            </w:r>
            <w:proofErr w:type="gramEnd"/>
            <w:r>
              <w:rPr>
                <w:rFonts w:ascii="arial;sans-serif" w:hAnsi="arial;sans-serif"/>
                <w:color w:val="222222"/>
                <w:sz w:val="24"/>
              </w:rPr>
              <w:t xml:space="preserve"> для беспроводных интерфейсов. Он используется для установки параметров сетевых интерфейсов, которые специфичны для беспроводных действий (например, частота)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host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;sans-serif" w:hAnsi="arial;sans-serif"/>
                <w:color w:val="222222"/>
                <w:sz w:val="24"/>
              </w:rPr>
              <w:t>это минимально простая в использовании утилита CLI для выполнения DNS-запросов, которые переводят имена доменов на IP-адреса и наоборот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traceroute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" w:hAnsi="Open Sans"/>
                <w:color w:val="444444"/>
                <w:sz w:val="24"/>
              </w:rPr>
              <w:t xml:space="preserve">Это усовершенствованная версия </w:t>
            </w:r>
            <w:proofErr w:type="spellStart"/>
            <w:r>
              <w:rPr>
                <w:rFonts w:ascii="Open Sans" w:hAnsi="Open Sans"/>
                <w:color w:val="444444"/>
                <w:sz w:val="24"/>
              </w:rPr>
              <w:t>ping</w:t>
            </w:r>
            <w:proofErr w:type="spellEnd"/>
            <w:r>
              <w:rPr>
                <w:rFonts w:ascii="Open Sans" w:hAnsi="Open Sans"/>
                <w:color w:val="444444"/>
                <w:sz w:val="24"/>
              </w:rPr>
              <w:t>. Мы можем увидеть не только полный маршрут сетевых пакетов, но и доступность узла, а также время доставки этих пакетов на каждый из узлов.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ping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" w:hAnsi="Open Sans"/>
                <w:color w:val="444444"/>
                <w:sz w:val="24"/>
              </w:rPr>
              <w:t>поможет быстро проверить, подключены ли вы к маршрутизатору или к интернету, и дает кое-какое представление о качестве этой связи.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ifconfig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;sans-serif" w:hAnsi="arial;sans-serif"/>
                <w:color w:val="222222"/>
                <w:sz w:val="24"/>
              </w:rPr>
              <w:t xml:space="preserve">считается устаревшей и заменена утилитой iproute2, основные функции настроек сетевого интерфейса получила утилита </w:t>
            </w:r>
            <w:proofErr w:type="spellStart"/>
            <w:r>
              <w:rPr>
                <w:rFonts w:ascii="arial;sans-serif" w:hAnsi="arial;sans-serif"/>
                <w:color w:val="222222"/>
                <w:sz w:val="24"/>
              </w:rPr>
              <w:t>ip</w:t>
            </w:r>
            <w:proofErr w:type="spellEnd"/>
            <w:r>
              <w:rPr>
                <w:rFonts w:ascii="arial;sans-serif" w:hAnsi="arial;sans-serif"/>
                <w:color w:val="222222"/>
                <w:sz w:val="24"/>
              </w:rPr>
              <w:t xml:space="preserve"> из состава iproute2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yum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;sans-serif" w:hAnsi="arial;sans-serif"/>
                <w:color w:val="222222"/>
                <w:sz w:val="24"/>
              </w:rPr>
              <w:t xml:space="preserve">позволяет системным администраторам и пользователям настроить </w:t>
            </w:r>
            <w:proofErr w:type="gramStart"/>
            <w:r>
              <w:rPr>
                <w:rFonts w:ascii="arial;sans-serif" w:hAnsi="arial;sans-serif"/>
                <w:color w:val="222222"/>
                <w:sz w:val="24"/>
              </w:rPr>
              <w:t>автоматизированные</w:t>
            </w:r>
            <w:proofErr w:type="gramEnd"/>
            <w:r>
              <w:rPr>
                <w:rFonts w:ascii="arial;sans-serif" w:hAnsi="arial;sans-serif"/>
                <w:color w:val="222222"/>
                <w:sz w:val="24"/>
              </w:rPr>
              <w:t xml:space="preserve"> обновление ПО и разрешение зависимостей.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du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" w:hAnsi="Open Sans"/>
                <w:color w:val="444444"/>
                <w:sz w:val="24"/>
              </w:rPr>
              <w:t>Показывает размер файла или каталога.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" w:hAnsi="Open Sans"/>
                <w:color w:val="444444"/>
                <w:sz w:val="24"/>
              </w:rPr>
              <w:t>Анализатор дискового пространства. По умолчанию вывод достаточно подробный: перечислены все файловые системы, их размер, количество использованного и свободного пространства.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free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arial;sans-serif" w:hAnsi="arial;sans-serif"/>
                <w:color w:val="222222"/>
                <w:sz w:val="24"/>
              </w:rPr>
              <w:t>позволяющая</w:t>
            </w:r>
            <w:proofErr w:type="gramEnd"/>
            <w:r>
              <w:rPr>
                <w:rFonts w:ascii="arial;sans-serif" w:hAnsi="arial;sans-serif"/>
                <w:color w:val="222222"/>
                <w:sz w:val="24"/>
              </w:rPr>
              <w:t xml:space="preserve"> отобразить статистику используемой и свободной памяти сервера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lsof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;sans-serif" w:hAnsi="arial;sans-serif"/>
                <w:color w:val="222222"/>
                <w:sz w:val="24"/>
              </w:rPr>
              <w:t>утилита, которая предназначена для вывода информации о том, какие файлы используются теми или иными процессами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lastRenderedPageBreak/>
              <w:t>top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" w:hAnsi="Open Sans"/>
                <w:color w:val="444444"/>
                <w:sz w:val="24"/>
              </w:rPr>
              <w:t xml:space="preserve">отображает </w:t>
            </w:r>
            <w:proofErr w:type="gramStart"/>
            <w:r>
              <w:rPr>
                <w:rFonts w:ascii="Open Sans" w:hAnsi="Open Sans"/>
                <w:color w:val="444444"/>
                <w:sz w:val="24"/>
              </w:rPr>
              <w:t>процессы</w:t>
            </w:r>
            <w:proofErr w:type="gramEnd"/>
            <w:r>
              <w:rPr>
                <w:rFonts w:ascii="Open Sans" w:hAnsi="Open Sans"/>
                <w:color w:val="444444"/>
                <w:sz w:val="24"/>
              </w:rPr>
              <w:t xml:space="preserve"> и могут быть использованы как консольные системные мониторы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ps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" w:hAnsi="Open Sans"/>
                <w:color w:val="444444"/>
                <w:sz w:val="24"/>
              </w:rPr>
              <w:t>печатает информацию о запущенных процессах.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unalias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;sans-serif" w:hAnsi="Open Sans;sans-serif"/>
                <w:color w:val="141414"/>
                <w:sz w:val="23"/>
              </w:rPr>
              <w:t>удаляет псевдонимы в вашей системе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alias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" w:hAnsi="Open Sans"/>
                <w:color w:val="444444"/>
                <w:sz w:val="24"/>
              </w:rPr>
              <w:t xml:space="preserve">Команда создаёт синонимы для других команд </w:t>
            </w:r>
            <w:proofErr w:type="spellStart"/>
            <w:r>
              <w:rPr>
                <w:rFonts w:ascii="Open Sans" w:hAnsi="Open Sans"/>
                <w:color w:val="444444"/>
                <w:sz w:val="24"/>
              </w:rPr>
              <w:t>Linux</w:t>
            </w:r>
            <w:proofErr w:type="spellEnd"/>
            <w:r>
              <w:rPr>
                <w:rFonts w:ascii="Open Sans" w:hAnsi="Open Sans"/>
                <w:color w:val="444444"/>
                <w:sz w:val="24"/>
              </w:rPr>
              <w:t>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arial;sans-serif" w:hAnsi="arial;sans-serif"/>
                <w:color w:val="222222"/>
                <w:sz w:val="24"/>
              </w:rPr>
              <w:t>предназначенной</w:t>
            </w:r>
            <w:proofErr w:type="gramEnd"/>
            <w:r>
              <w:rPr>
                <w:rFonts w:ascii="arial;sans-serif" w:hAnsi="arial;sans-serif"/>
                <w:color w:val="222222"/>
                <w:sz w:val="24"/>
              </w:rPr>
              <w:t xml:space="preserve"> для повторного исполнения ранее исполненных команд.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find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" w:hAnsi="Open Sans"/>
                <w:color w:val="444444"/>
                <w:sz w:val="24"/>
              </w:rPr>
              <w:t>Поиск в файловой системе, файлах и папках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grep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" w:hAnsi="Open Sans"/>
                <w:color w:val="444444"/>
                <w:sz w:val="24"/>
              </w:rPr>
              <w:t>она ищет текст по шаблону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96F" w:rsidRDefault="0020796F">
            <w:pPr>
              <w:pStyle w:val="4"/>
              <w:spacing w:before="0" w:after="0"/>
              <w:outlineLvl w:val="3"/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Source Sans Pro" w:hAnsi="Source Sans Pro"/>
                <w:caps/>
                <w:color w:val="444444"/>
                <w:sz w:val="27"/>
              </w:rPr>
              <w:t>LOCATE</w:t>
            </w:r>
          </w:p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" w:hAnsi="Open Sans"/>
                <w:color w:val="444444"/>
                <w:sz w:val="24"/>
              </w:rPr>
              <w:t xml:space="preserve">ведёт поиск в базе данных </w:t>
            </w:r>
            <w:proofErr w:type="spellStart"/>
            <w:r>
              <w:rPr>
                <w:rFonts w:ascii="Open Sans" w:hAnsi="Open Sans"/>
                <w:color w:val="444444"/>
                <w:sz w:val="24"/>
              </w:rPr>
              <w:t>updatedb</w:t>
            </w:r>
            <w:proofErr w:type="spellEnd"/>
            <w:r>
              <w:rPr>
                <w:rFonts w:ascii="Open Sans" w:hAnsi="Open Sans"/>
                <w:color w:val="444444"/>
                <w:sz w:val="24"/>
              </w:rPr>
              <w:t xml:space="preserve"> для шаблонов имён файлов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tar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;sans-serif" w:hAnsi="arial;sans-serif"/>
                <w:color w:val="222222"/>
                <w:sz w:val="24"/>
              </w:rPr>
              <w:t>используются для копирования файлов и каталогов в файл сжатого архива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bunzip2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Helvetica Neue;Helvetica;Arial;" w:hAnsi="Helvetica Neue;Helvetica;Arial;"/>
                <w:color w:val="333333"/>
                <w:sz w:val="21"/>
              </w:rPr>
              <w:t>редназначена</w:t>
            </w:r>
            <w:proofErr w:type="spellEnd"/>
            <w:r>
              <w:rPr>
                <w:rFonts w:ascii="Helvetica Neue;Helvetica;Arial;" w:hAnsi="Helvetica Neue;Helvetica;Arial;"/>
                <w:color w:val="333333"/>
                <w:sz w:val="21"/>
              </w:rPr>
              <w:t xml:space="preserve"> для восстановления оригинальных версий файлов, которые были сжаты с помощью утилиты </w:t>
            </w:r>
            <w:r>
              <w:rPr>
                <w:rStyle w:val="a5"/>
                <w:rFonts w:ascii="Helvetica Neue;Helvetica;Arial;" w:hAnsi="Helvetica Neue;Helvetica;Arial;"/>
                <w:color w:val="333333"/>
                <w:sz w:val="21"/>
              </w:rPr>
              <w:t>bzip2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bzip2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pple-system;BlinkMacSystemFont" w:hAnsi="apple-system;BlinkMacSystemFont"/>
                <w:color w:val="212529"/>
                <w:sz w:val="21"/>
              </w:rPr>
              <w:t>для сжатия или распаковки файлов.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gunzip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t xml:space="preserve">Для восстановления </w:t>
            </w:r>
            <w:proofErr w:type="gramStart"/>
            <w:r>
              <w:t>сжатых</w:t>
            </w:r>
            <w:proofErr w:type="gramEnd"/>
            <w:r>
              <w:t xml:space="preserve"> </w:t>
            </w:r>
            <w:proofErr w:type="spellStart"/>
            <w:r>
              <w:t>файов</w:t>
            </w:r>
            <w:proofErr w:type="spellEnd"/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gzip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pple-system;BlinkMacSystemFont" w:hAnsi="apple-system;BlinkMacSystemFont"/>
                <w:color w:val="212529"/>
                <w:sz w:val="21"/>
              </w:rPr>
              <w:t>для сжатия или распаковки файлов.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zip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5"/>
                <w:rFonts w:ascii="apple-system;BlinkMacSystemFont" w:hAnsi="apple-system;BlinkMacSystemFont"/>
                <w:color w:val="212529"/>
                <w:sz w:val="21"/>
              </w:rPr>
              <w:t>для архивации.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chmod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" w:hAnsi="Open Sans"/>
                <w:color w:val="444444"/>
                <w:sz w:val="24"/>
              </w:rPr>
              <w:t>Изменяет права доступа к файлу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chown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" w:hAnsi="Open Sans"/>
                <w:color w:val="444444"/>
                <w:sz w:val="24"/>
              </w:rPr>
              <w:t>Изменяет владельца файла.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chgrp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" w:hAnsi="Arial" w:cs="Arial"/>
                <w:color w:val="202122"/>
                <w:sz w:val="21"/>
              </w:rPr>
              <w:t>Может использоваться непривилегированными пользователями для изменения группы файлов.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lprm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возможность отмены задания, которое было перед этим помещено в очередь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lpq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Для просмотра содержимого очереди печати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lpr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 для печати в операционной системе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Linux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 это посыл файла для печати прямо на устройство печати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lpstat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вывод информации о статусе принтеров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tail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Open Sans" w:hAnsi="Open Sans"/>
                <w:color w:val="444444"/>
                <w:sz w:val="24"/>
              </w:rPr>
              <w:t>ыдает</w:t>
            </w:r>
            <w:proofErr w:type="spellEnd"/>
            <w:r>
              <w:rPr>
                <w:rFonts w:ascii="Open Sans" w:hAnsi="Open Sans"/>
                <w:color w:val="444444"/>
                <w:sz w:val="24"/>
              </w:rPr>
              <w:t xml:space="preserve"> несколько последних строк (хвост)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head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" w:hAnsi="Open Sans"/>
                <w:color w:val="444444"/>
                <w:sz w:val="24"/>
              </w:rPr>
              <w:t>выводит несколько первых строк из файла (голова),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less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" w:hAnsi="Open Sans"/>
                <w:color w:val="444444"/>
                <w:sz w:val="24"/>
              </w:rPr>
              <w:t xml:space="preserve">Если ваш терминал не поддерживает прокрутки, вы можете сделать это с помощью </w:t>
            </w:r>
            <w:proofErr w:type="spellStart"/>
            <w:r>
              <w:rPr>
                <w:rFonts w:ascii="Open Sans" w:hAnsi="Open Sans"/>
                <w:color w:val="444444"/>
                <w:sz w:val="24"/>
              </w:rPr>
              <w:t>less</w:t>
            </w:r>
            <w:proofErr w:type="spellEnd"/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cat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" w:hAnsi="Open Sans"/>
                <w:color w:val="444444"/>
                <w:sz w:val="24"/>
              </w:rPr>
              <w:t>можно очень просто посмотреть содержимое небольшого файла, склеить несколько файлов и многое другое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apropos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" w:hAnsi="Open Sans"/>
                <w:color w:val="444444"/>
                <w:sz w:val="24"/>
              </w:rPr>
              <w:t>Для просмотра документации добавить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whatis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" w:hAnsi="Open Sans"/>
                <w:color w:val="444444"/>
                <w:sz w:val="24"/>
              </w:rPr>
              <w:t>показывает, какие разделы руководств есть для данной команды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whereis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pple-system;BlinkMacSystemFont" w:hAnsi="apple-system;BlinkMacSystemFont"/>
                <w:color w:val="212529"/>
                <w:sz w:val="21"/>
              </w:rPr>
              <w:t>выполняет поиск файлов команды в жестко заданных путях и каталогах, перечисленных в переменных среды.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man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Open Sans" w:hAnsi="Open Sans"/>
                <w:color w:val="444444"/>
                <w:sz w:val="24"/>
              </w:rPr>
              <w:t>открывает руководство по определённой команде.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whoami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" w:hAnsi="Arial" w:cs="Arial"/>
                <w:color w:val="202122"/>
                <w:sz w:val="21"/>
              </w:rPr>
              <w:t>Команда выводит имя пользователя, ассоциированное с текущим эффективным идентификатором пользователя.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su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;sans-serif" w:hAnsi="arial;sans-serif"/>
                <w:color w:val="222222"/>
                <w:sz w:val="24"/>
              </w:rPr>
              <w:t xml:space="preserve">команда </w:t>
            </w:r>
            <w:proofErr w:type="spellStart"/>
            <w:r>
              <w:rPr>
                <w:rFonts w:ascii="arial;sans-serif" w:hAnsi="arial;sans-serif"/>
                <w:color w:val="222222"/>
                <w:sz w:val="24"/>
              </w:rPr>
              <w:t>Unix</w:t>
            </w:r>
            <w:proofErr w:type="spellEnd"/>
            <w:r>
              <w:rPr>
                <w:rFonts w:ascii="arial;sans-serif" w:hAnsi="arial;sans-serif"/>
                <w:color w:val="222222"/>
                <w:sz w:val="24"/>
              </w:rPr>
              <w:t>-подобных операционных систем, позволяющая пользователю войти в систему под другим именем, не завершая текущий сеанс.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rm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arial;sans-serif" w:hAnsi="arial;sans-serif"/>
                <w:color w:val="222222"/>
                <w:sz w:val="24"/>
              </w:rPr>
              <w:t>используемая</w:t>
            </w:r>
            <w:proofErr w:type="gramEnd"/>
            <w:r>
              <w:rPr>
                <w:rFonts w:ascii="arial;sans-serif" w:hAnsi="arial;sans-serif"/>
                <w:color w:val="222222"/>
                <w:sz w:val="24"/>
              </w:rPr>
              <w:t xml:space="preserve"> для удаления файлов из файловой системы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mv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arial;sans-serif" w:hAnsi="arial;sans-serif"/>
                <w:color w:val="222222"/>
                <w:sz w:val="24"/>
              </w:rPr>
              <w:t>спользуется</w:t>
            </w:r>
            <w:proofErr w:type="spellEnd"/>
            <w:r>
              <w:rPr>
                <w:rFonts w:ascii="arial;sans-serif" w:hAnsi="arial;sans-serif"/>
                <w:color w:val="222222"/>
                <w:sz w:val="24"/>
              </w:rPr>
              <w:t xml:space="preserve"> для перемещения или переименования файлов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cp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arial;sans-serif" w:hAnsi="arial;sans-serif"/>
                <w:color w:val="222222"/>
                <w:sz w:val="24"/>
              </w:rPr>
              <w:t>предназначенная</w:t>
            </w:r>
            <w:proofErr w:type="gramEnd"/>
            <w:r>
              <w:rPr>
                <w:rFonts w:ascii="arial;sans-serif" w:hAnsi="arial;sans-serif"/>
                <w:color w:val="222222"/>
                <w:sz w:val="24"/>
              </w:rPr>
              <w:t xml:space="preserve"> для копирования файлов из одного в другие </w:t>
            </w:r>
            <w:r>
              <w:rPr>
                <w:rFonts w:ascii="arial;sans-serif" w:hAnsi="arial;sans-serif"/>
                <w:color w:val="222222"/>
                <w:sz w:val="24"/>
              </w:rPr>
              <w:lastRenderedPageBreak/>
              <w:t>каталоги 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lastRenderedPageBreak/>
              <w:t>touch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6474F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arial;sans-serif" w:hAnsi="arial;sans-serif"/>
                <w:color w:val="222222"/>
                <w:sz w:val="24"/>
              </w:rPr>
              <w:t>п</w:t>
            </w:r>
            <w:r w:rsidR="0020796F">
              <w:rPr>
                <w:rFonts w:ascii="arial;sans-serif" w:hAnsi="arial;sans-serif"/>
                <w:color w:val="222222"/>
                <w:sz w:val="24"/>
              </w:rPr>
              <w:t>редназначенная</w:t>
            </w:r>
            <w:proofErr w:type="gramEnd"/>
            <w:r w:rsidR="0020796F">
              <w:rPr>
                <w:rFonts w:ascii="arial;sans-serif" w:hAnsi="arial;sans-serif"/>
                <w:color w:val="222222"/>
                <w:sz w:val="24"/>
              </w:rPr>
              <w:t xml:space="preserve"> для установки времени последнего изменения файла или доступа в текущее время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rmdir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;sans-serif" w:hAnsi="arial;sans-serif"/>
                <w:color w:val="222222"/>
                <w:sz w:val="24"/>
              </w:rPr>
              <w:t>удаляет каталог из файловой системы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;sans-serif" w:hAnsi="arial;sans-serif"/>
                <w:color w:val="222222"/>
                <w:sz w:val="24"/>
              </w:rPr>
              <w:t>команда для создания новых каталогов.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cd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" w:hAnsi="Arial" w:cs="Arial"/>
                <w:color w:val="202122"/>
                <w:sz w:val="21"/>
              </w:rPr>
              <w:t>изменяет текущий каталог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" w:hAnsi="Arial" w:cs="Arial"/>
                <w:color w:val="202122"/>
                <w:sz w:val="21"/>
              </w:rPr>
              <w:t>выводит название текущего рабочего каталога 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ls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;sans-serif" w:hAnsi="arial;sans-serif"/>
                <w:color w:val="222222"/>
                <w:sz w:val="24"/>
              </w:rPr>
              <w:t>ля вывода содержимого каталогов и информации о файлах</w:t>
            </w:r>
          </w:p>
        </w:tc>
      </w:tr>
      <w:tr w:rsidR="0020796F" w:rsidTr="0020796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echo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Arial" w:hAnsi="Arial" w:cs="Courier New"/>
                <w:color w:val="202122"/>
                <w:sz w:val="21"/>
                <w:szCs w:val="28"/>
              </w:rPr>
              <w:t>выводит выражение или содержимое переменной (</w:t>
            </w:r>
            <w:proofErr w:type="spellStart"/>
            <w:r>
              <w:rPr>
                <w:rFonts w:ascii="Arial" w:hAnsi="Arial" w:cs="Courier New"/>
                <w:i/>
                <w:color w:val="202122"/>
                <w:sz w:val="21"/>
                <w:szCs w:val="28"/>
              </w:rPr>
              <w:t>stdout</w:t>
            </w:r>
            <w:proofErr w:type="spellEnd"/>
            <w:r>
              <w:rPr>
                <w:rFonts w:ascii="Arial" w:hAnsi="Arial" w:cs="Courier New"/>
                <w:color w:val="202122"/>
                <w:sz w:val="21"/>
                <w:szCs w:val="28"/>
              </w:rPr>
              <w:t xml:space="preserve">), но имеет ограничения в </w:t>
            </w:r>
            <w:proofErr w:type="gramStart"/>
            <w:r>
              <w:rPr>
                <w:rFonts w:ascii="Arial" w:hAnsi="Arial" w:cs="Courier New"/>
                <w:color w:val="202122"/>
                <w:sz w:val="21"/>
                <w:szCs w:val="28"/>
              </w:rPr>
              <w:t>использован</w:t>
            </w:r>
            <w:proofErr w:type="gramEnd"/>
          </w:p>
        </w:tc>
      </w:tr>
      <w:tr w:rsidR="0020796F" w:rsidTr="0020796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 xml:space="preserve">curl 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Копирование файлов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web-</w:t>
            </w:r>
            <w:r>
              <w:rPr>
                <w:rFonts w:ascii="Courier New" w:hAnsi="Courier New" w:cs="Courier New"/>
                <w:sz w:val="28"/>
                <w:szCs w:val="28"/>
              </w:rPr>
              <w:t>узла…</w:t>
            </w:r>
          </w:p>
        </w:tc>
      </w:tr>
    </w:tbl>
    <w:p w:rsidR="0020796F" w:rsidRPr="0020796F" w:rsidRDefault="0020796F" w:rsidP="0020796F">
      <w:pPr>
        <w:pStyle w:val="a4"/>
        <w:ind w:left="0"/>
        <w:rPr>
          <w:rFonts w:ascii="Courier New" w:hAnsi="Courier New" w:cs="Courier New"/>
          <w:sz w:val="28"/>
          <w:szCs w:val="28"/>
          <w:lang w:val="en-US"/>
        </w:rPr>
      </w:pPr>
    </w:p>
    <w:tbl>
      <w:tblPr>
        <w:tblStyle w:val="a6"/>
        <w:tblW w:w="9571" w:type="dxa"/>
        <w:tblInd w:w="0" w:type="dxa"/>
        <w:tblLook w:val="04A0" w:firstRow="1" w:lastRow="0" w:firstColumn="1" w:lastColumn="0" w:noHBand="0" w:noVBand="1"/>
      </w:tblPr>
      <w:tblGrid>
        <w:gridCol w:w="2943"/>
        <w:gridCol w:w="6628"/>
      </w:tblGrid>
      <w:tr w:rsidR="0020796F" w:rsidTr="0020796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Переменная окружения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Краткое описание </w:t>
            </w:r>
          </w:p>
        </w:tc>
      </w:tr>
      <w:tr w:rsidR="0020796F" w:rsidTr="0020796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pStyle w:val="a4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исходный каталог …</w:t>
            </w:r>
          </w:p>
        </w:tc>
      </w:tr>
      <w:tr w:rsidR="0020796F" w:rsidTr="0020796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pStyle w:val="a4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$PATH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color w:val="222222"/>
                <w:sz w:val="28"/>
                <w:szCs w:val="28"/>
              </w:rPr>
              <w:t>используемая</w:t>
            </w:r>
            <w:proofErr w:type="gramEnd"/>
            <w:r>
              <w:rPr>
                <w:rFonts w:ascii="Courier New" w:hAnsi="Courier New" w:cs="Courier New"/>
                <w:color w:val="222222"/>
                <w:sz w:val="28"/>
                <w:szCs w:val="28"/>
              </w:rPr>
              <w:t xml:space="preserve"> для указания оболочке, где искать исполняемые файлы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pStyle w:val="a4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$PS1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96F" w:rsidRPr="00C36701" w:rsidRDefault="00C3670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36701">
              <w:rPr>
                <w:rFonts w:ascii="Courier New" w:hAnsi="Courier New" w:cs="Courier New"/>
                <w:color w:val="000000"/>
                <w:shd w:val="clear" w:color="auto" w:fill="FFFFFF"/>
              </w:rPr>
              <w:t>первичное приглашение </w:t>
            </w:r>
            <w:proofErr w:type="spellStart"/>
            <w:r w:rsidRPr="00C36701">
              <w:rPr>
                <w:rStyle w:val="a8"/>
                <w:rFonts w:ascii="Courier New" w:hAnsi="Courier New" w:cs="Courier New"/>
                <w:color w:val="000000"/>
                <w:shd w:val="clear" w:color="auto" w:fill="FFFFFF"/>
              </w:rPr>
              <w:t>shell</w:t>
            </w:r>
            <w:proofErr w:type="spellEnd"/>
            <w:r w:rsidRPr="00C36701">
              <w:rPr>
                <w:rFonts w:ascii="Courier New" w:hAnsi="Courier New" w:cs="Courier New"/>
                <w:color w:val="000000"/>
                <w:shd w:val="clear" w:color="auto" w:fill="FFFFFF"/>
              </w:rPr>
              <w:t>, выдаваемое в поток стандартного вывода в интерактивном режиме.</w:t>
            </w:r>
          </w:p>
        </w:tc>
      </w:tr>
      <w:tr w:rsidR="0020796F" w:rsidTr="0020796F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pStyle w:val="a4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$PS2</w:t>
            </w:r>
          </w:p>
        </w:tc>
        <w:tc>
          <w:tcPr>
            <w:tcW w:w="6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96F" w:rsidRPr="00C36701" w:rsidRDefault="00C3670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36701">
              <w:rPr>
                <w:rFonts w:ascii="Courier New" w:hAnsi="Courier New" w:cs="Courier New"/>
                <w:color w:val="000000"/>
                <w:shd w:val="clear" w:color="auto" w:fill="FFFFFF"/>
              </w:rPr>
              <w:t>вторичное приглашение, выдаваемое в поток стандартного вывода в интерактивном режиме при вводе символа перевода строки в незавершенной команде.</w:t>
            </w:r>
          </w:p>
        </w:tc>
      </w:tr>
      <w:tr w:rsidR="0020796F" w:rsidTr="0020796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pStyle w:val="a4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$IFS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96F" w:rsidRDefault="0020796F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Разделитель полей</w:t>
            </w:r>
          </w:p>
        </w:tc>
      </w:tr>
    </w:tbl>
    <w:p w:rsidR="000F59B9" w:rsidRDefault="000F59B9"/>
    <w:sectPr w:rsidR="000F5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1"/>
    <w:family w:val="auto"/>
    <w:pitch w:val="default"/>
  </w:font>
  <w:font w:name="Open Sans;sans-serif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charset w:val="01"/>
    <w:family w:val="auto"/>
    <w:pitch w:val="default"/>
  </w:font>
  <w:font w:name="Helvetica Neue;Helvetica;Arial;">
    <w:altName w:val="Times New Roman"/>
    <w:panose1 w:val="00000000000000000000"/>
    <w:charset w:val="00"/>
    <w:family w:val="roman"/>
    <w:notTrueType/>
    <w:pitch w:val="default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67540"/>
    <w:multiLevelType w:val="multilevel"/>
    <w:tmpl w:val="BAD0732E"/>
    <w:lvl w:ilvl="0">
      <w:start w:val="1"/>
      <w:numFmt w:val="decimal"/>
      <w:suff w:val="space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97B"/>
    <w:rsid w:val="000F59B9"/>
    <w:rsid w:val="0020796F"/>
    <w:rsid w:val="006474F6"/>
    <w:rsid w:val="0074097B"/>
    <w:rsid w:val="00C3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0"/>
    <w:link w:val="40"/>
    <w:semiHidden/>
    <w:unhideWhenUsed/>
    <w:qFormat/>
    <w:rsid w:val="0020796F"/>
    <w:pPr>
      <w:keepNext/>
      <w:suppressAutoHyphens/>
      <w:spacing w:before="120" w:after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semiHidden/>
    <w:rsid w:val="0020796F"/>
    <w:rPr>
      <w:rFonts w:ascii="Liberation Serif" w:eastAsia="DejaVu Sans" w:hAnsi="Liberation Serif" w:cs="DejaVu Sans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20796F"/>
    <w:pPr>
      <w:suppressAutoHyphens/>
      <w:ind w:left="720"/>
      <w:contextualSpacing/>
    </w:pPr>
  </w:style>
  <w:style w:type="character" w:customStyle="1" w:styleId="a5">
    <w:name w:val="Выделение жирным"/>
    <w:qFormat/>
    <w:rsid w:val="0020796F"/>
    <w:rPr>
      <w:b/>
      <w:bCs/>
    </w:rPr>
  </w:style>
  <w:style w:type="table" w:styleId="a6">
    <w:name w:val="Table Grid"/>
    <w:basedOn w:val="a2"/>
    <w:uiPriority w:val="59"/>
    <w:rsid w:val="0020796F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ody Text"/>
    <w:basedOn w:val="a"/>
    <w:link w:val="a7"/>
    <w:uiPriority w:val="99"/>
    <w:semiHidden/>
    <w:unhideWhenUsed/>
    <w:rsid w:val="0020796F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20796F"/>
  </w:style>
  <w:style w:type="character" w:styleId="a8">
    <w:name w:val="Strong"/>
    <w:basedOn w:val="a1"/>
    <w:uiPriority w:val="22"/>
    <w:qFormat/>
    <w:rsid w:val="00C367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0"/>
    <w:link w:val="40"/>
    <w:semiHidden/>
    <w:unhideWhenUsed/>
    <w:qFormat/>
    <w:rsid w:val="0020796F"/>
    <w:pPr>
      <w:keepNext/>
      <w:suppressAutoHyphens/>
      <w:spacing w:before="120" w:after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semiHidden/>
    <w:rsid w:val="0020796F"/>
    <w:rPr>
      <w:rFonts w:ascii="Liberation Serif" w:eastAsia="DejaVu Sans" w:hAnsi="Liberation Serif" w:cs="DejaVu Sans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20796F"/>
    <w:pPr>
      <w:suppressAutoHyphens/>
      <w:ind w:left="720"/>
      <w:contextualSpacing/>
    </w:pPr>
  </w:style>
  <w:style w:type="character" w:customStyle="1" w:styleId="a5">
    <w:name w:val="Выделение жирным"/>
    <w:qFormat/>
    <w:rsid w:val="0020796F"/>
    <w:rPr>
      <w:b/>
      <w:bCs/>
    </w:rPr>
  </w:style>
  <w:style w:type="table" w:styleId="a6">
    <w:name w:val="Table Grid"/>
    <w:basedOn w:val="a2"/>
    <w:uiPriority w:val="59"/>
    <w:rsid w:val="0020796F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ody Text"/>
    <w:basedOn w:val="a"/>
    <w:link w:val="a7"/>
    <w:uiPriority w:val="99"/>
    <w:semiHidden/>
    <w:unhideWhenUsed/>
    <w:rsid w:val="0020796F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20796F"/>
  </w:style>
  <w:style w:type="character" w:styleId="a8">
    <w:name w:val="Strong"/>
    <w:basedOn w:val="a1"/>
    <w:uiPriority w:val="22"/>
    <w:qFormat/>
    <w:rsid w:val="00C367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dmitriysuragoWOT@mail.ru</dc:creator>
  <cp:keywords/>
  <dc:description/>
  <cp:lastModifiedBy>dmitriysuragoWOT@mail.ru</cp:lastModifiedBy>
  <cp:revision>3</cp:revision>
  <dcterms:created xsi:type="dcterms:W3CDTF">2020-09-15T06:49:00Z</dcterms:created>
  <dcterms:modified xsi:type="dcterms:W3CDTF">2020-09-15T09:21:00Z</dcterms:modified>
</cp:coreProperties>
</file>