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78F44" w14:textId="661047AF" w:rsidR="00B8301F" w:rsidRPr="00277B80" w:rsidRDefault="00AA4A6A" w:rsidP="00277B80">
      <w:pPr>
        <w:jc w:val="center"/>
        <w:rPr>
          <w:rFonts w:ascii="楷体" w:eastAsia="楷体" w:hAnsi="楷体"/>
          <w:sz w:val="44"/>
          <w:szCs w:val="44"/>
        </w:rPr>
      </w:pPr>
      <w:r w:rsidRPr="00277B80">
        <w:rPr>
          <w:rFonts w:ascii="楷体" w:eastAsia="楷体" w:hAnsi="楷体" w:hint="eastAsia"/>
          <w:sz w:val="44"/>
          <w:szCs w:val="44"/>
        </w:rPr>
        <w:t>国学社2</w:t>
      </w:r>
      <w:r w:rsidRPr="00277B80">
        <w:rPr>
          <w:rFonts w:ascii="楷体" w:eastAsia="楷体" w:hAnsi="楷体"/>
          <w:sz w:val="44"/>
          <w:szCs w:val="44"/>
        </w:rPr>
        <w:t>021</w:t>
      </w:r>
      <w:r w:rsidRPr="00277B80">
        <w:rPr>
          <w:rFonts w:ascii="楷体" w:eastAsia="楷体" w:hAnsi="楷体" w:hint="eastAsia"/>
          <w:sz w:val="44"/>
          <w:szCs w:val="44"/>
        </w:rPr>
        <w:t>年</w:t>
      </w:r>
      <w:r w:rsidR="00976CA1" w:rsidRPr="00277B80">
        <w:rPr>
          <w:rFonts w:ascii="楷体" w:eastAsia="楷体" w:hAnsi="楷体" w:hint="eastAsia"/>
          <w:sz w:val="44"/>
          <w:szCs w:val="44"/>
        </w:rPr>
        <w:t>度</w:t>
      </w:r>
      <w:r w:rsidRPr="00277B80">
        <w:rPr>
          <w:rFonts w:ascii="楷体" w:eastAsia="楷体" w:hAnsi="楷体" w:hint="eastAsia"/>
          <w:sz w:val="44"/>
          <w:szCs w:val="44"/>
        </w:rPr>
        <w:t>朗读者</w:t>
      </w:r>
    </w:p>
    <w:p w14:paraId="67C31E1D" w14:textId="2BE44854" w:rsidR="00976CA1" w:rsidRPr="00277B80" w:rsidRDefault="00976CA1" w:rsidP="008D5D88">
      <w:pPr>
        <w:ind w:firstLine="420"/>
        <w:rPr>
          <w:rFonts w:ascii="楷体" w:eastAsia="楷体" w:hAnsi="楷体"/>
          <w:sz w:val="32"/>
          <w:szCs w:val="32"/>
        </w:rPr>
      </w:pPr>
      <w:r w:rsidRPr="00277B80">
        <w:rPr>
          <w:rFonts w:ascii="楷体" w:eastAsia="楷体" w:hAnsi="楷体"/>
          <w:sz w:val="32"/>
          <w:szCs w:val="32"/>
        </w:rPr>
        <w:t>2021</w:t>
      </w:r>
      <w:r w:rsidRPr="00277B80">
        <w:rPr>
          <w:rFonts w:ascii="楷体" w:eastAsia="楷体" w:hAnsi="楷体" w:hint="eastAsia"/>
          <w:sz w:val="32"/>
          <w:szCs w:val="32"/>
        </w:rPr>
        <w:t>年</w:t>
      </w:r>
      <w:r w:rsidRPr="00277B80">
        <w:rPr>
          <w:rFonts w:ascii="楷体" w:eastAsia="楷体" w:hAnsi="楷体"/>
          <w:sz w:val="32"/>
          <w:szCs w:val="32"/>
        </w:rPr>
        <w:t>11</w:t>
      </w:r>
      <w:r w:rsidRPr="00277B80">
        <w:rPr>
          <w:rFonts w:ascii="楷体" w:eastAsia="楷体" w:hAnsi="楷体" w:hint="eastAsia"/>
          <w:sz w:val="32"/>
          <w:szCs w:val="32"/>
        </w:rPr>
        <w:t>月2</w:t>
      </w:r>
      <w:r w:rsidRPr="00277B80">
        <w:rPr>
          <w:rFonts w:ascii="楷体" w:eastAsia="楷体" w:hAnsi="楷体"/>
          <w:sz w:val="32"/>
          <w:szCs w:val="32"/>
        </w:rPr>
        <w:t>4</w:t>
      </w:r>
      <w:r w:rsidRPr="00277B80">
        <w:rPr>
          <w:rFonts w:ascii="楷体" w:eastAsia="楷体" w:hAnsi="楷体" w:hint="eastAsia"/>
          <w:sz w:val="32"/>
          <w:szCs w:val="32"/>
        </w:rPr>
        <w:t>日晚，山东旅游职业学院国学社在实训楼3</w:t>
      </w:r>
      <w:r w:rsidRPr="00277B80">
        <w:rPr>
          <w:rFonts w:ascii="楷体" w:eastAsia="楷体" w:hAnsi="楷体"/>
          <w:sz w:val="32"/>
          <w:szCs w:val="32"/>
        </w:rPr>
        <w:t>12</w:t>
      </w:r>
      <w:r w:rsidR="00007E31" w:rsidRPr="00277B80">
        <w:rPr>
          <w:rFonts w:ascii="楷体" w:eastAsia="楷体" w:hAnsi="楷体" w:hint="eastAsia"/>
          <w:sz w:val="32"/>
          <w:szCs w:val="32"/>
        </w:rPr>
        <w:t>教室举办2</w:t>
      </w:r>
      <w:r w:rsidR="00007E31" w:rsidRPr="00277B80">
        <w:rPr>
          <w:rFonts w:ascii="楷体" w:eastAsia="楷体" w:hAnsi="楷体"/>
          <w:sz w:val="32"/>
          <w:szCs w:val="32"/>
        </w:rPr>
        <w:t>021</w:t>
      </w:r>
      <w:r w:rsidR="00007E31" w:rsidRPr="00277B80">
        <w:rPr>
          <w:rFonts w:ascii="楷体" w:eastAsia="楷体" w:hAnsi="楷体" w:hint="eastAsia"/>
          <w:sz w:val="32"/>
          <w:szCs w:val="32"/>
        </w:rPr>
        <w:t>年度朗读者活动，国学社成员积极参加了这次活动。</w:t>
      </w:r>
    </w:p>
    <w:p w14:paraId="55013F3F" w14:textId="25C5A7D2" w:rsidR="008D5D88" w:rsidRPr="00277B80" w:rsidRDefault="008D5D88" w:rsidP="008D5D88">
      <w:pPr>
        <w:ind w:firstLine="420"/>
        <w:rPr>
          <w:rFonts w:ascii="楷体" w:eastAsia="楷体" w:hAnsi="楷体"/>
          <w:sz w:val="32"/>
          <w:szCs w:val="32"/>
        </w:rPr>
      </w:pPr>
      <w:r w:rsidRPr="00277B80">
        <w:rPr>
          <w:rFonts w:ascii="楷体" w:eastAsia="楷体" w:hAnsi="楷体"/>
          <w:sz w:val="32"/>
          <w:szCs w:val="32"/>
        </w:rPr>
        <w:t>19</w:t>
      </w:r>
      <w:r w:rsidRPr="00277B80">
        <w:rPr>
          <w:rFonts w:ascii="楷体" w:eastAsia="楷体" w:hAnsi="楷体" w:hint="eastAsia"/>
          <w:sz w:val="32"/>
          <w:szCs w:val="32"/>
        </w:rPr>
        <w:t>点整由国学社</w:t>
      </w:r>
      <w:r w:rsidR="0015060B" w:rsidRPr="00277B80">
        <w:rPr>
          <w:rFonts w:ascii="楷体" w:eastAsia="楷体" w:hAnsi="楷体" w:hint="eastAsia"/>
          <w:sz w:val="32"/>
          <w:szCs w:val="32"/>
        </w:rPr>
        <w:t>成员宣布本次活动开始。</w:t>
      </w:r>
      <w:r w:rsidR="008E29C3" w:rsidRPr="00277B80">
        <w:rPr>
          <w:rFonts w:ascii="楷体" w:eastAsia="楷体" w:hAnsi="楷体" w:hint="eastAsia"/>
          <w:sz w:val="32"/>
          <w:szCs w:val="32"/>
        </w:rPr>
        <w:t>节目首先请出的是</w:t>
      </w:r>
      <w:r w:rsidR="0019274B" w:rsidRPr="00277B80">
        <w:rPr>
          <w:rFonts w:ascii="楷体" w:eastAsia="楷体" w:hAnsi="楷体" w:hint="eastAsia"/>
          <w:sz w:val="32"/>
          <w:szCs w:val="32"/>
        </w:rPr>
        <w:t>杨元喜院士</w:t>
      </w:r>
      <w:r w:rsidR="005C124F" w:rsidRPr="00277B80">
        <w:rPr>
          <w:rFonts w:ascii="楷体" w:eastAsia="楷体" w:hAnsi="楷体" w:hint="eastAsia"/>
          <w:sz w:val="32"/>
          <w:szCs w:val="32"/>
        </w:rPr>
        <w:t>《人类群星闪耀时》</w:t>
      </w:r>
      <w:r w:rsidR="0008009C" w:rsidRPr="00277B80">
        <w:rPr>
          <w:rFonts w:ascii="楷体" w:eastAsia="楷体" w:hAnsi="楷体" w:hint="eastAsia"/>
          <w:sz w:val="32"/>
          <w:szCs w:val="32"/>
        </w:rPr>
        <w:t>一个民族，千百万人里面才出一个天才；人世间数百个万闲暇</w:t>
      </w:r>
      <w:r w:rsidR="00B0189F" w:rsidRPr="00277B80">
        <w:rPr>
          <w:rFonts w:ascii="楷体" w:eastAsia="楷体" w:hAnsi="楷体" w:hint="eastAsia"/>
          <w:sz w:val="32"/>
          <w:szCs w:val="32"/>
        </w:rPr>
        <w:t>的小时流逝</w:t>
      </w:r>
      <w:r w:rsidR="008F314C" w:rsidRPr="00277B80">
        <w:rPr>
          <w:rFonts w:ascii="楷体" w:eastAsia="楷体" w:hAnsi="楷体" w:hint="eastAsia"/>
          <w:sz w:val="32"/>
          <w:szCs w:val="32"/>
        </w:rPr>
        <w:t>过去，方始出现一个真正的历史性时刻，人类星光璀璨的时辰。</w:t>
      </w:r>
      <w:r w:rsidR="008D5634" w:rsidRPr="00277B80">
        <w:rPr>
          <w:rFonts w:ascii="楷体" w:eastAsia="楷体" w:hAnsi="楷体" w:hint="eastAsia"/>
          <w:sz w:val="32"/>
          <w:szCs w:val="32"/>
        </w:rPr>
        <w:t>不站在巨人的肩膀上，就自己成为巨人。西方国家的步步相逼</w:t>
      </w:r>
      <w:r w:rsidR="005055A3" w:rsidRPr="00277B80">
        <w:rPr>
          <w:rFonts w:ascii="楷体" w:eastAsia="楷体" w:hAnsi="楷体" w:hint="eastAsia"/>
          <w:sz w:val="32"/>
          <w:szCs w:val="32"/>
        </w:rPr>
        <w:t>，让我们成为巨人。北斗卫星导航系统的成功</w:t>
      </w:r>
      <w:r w:rsidR="004950BD" w:rsidRPr="00277B80">
        <w:rPr>
          <w:rFonts w:ascii="楷体" w:eastAsia="楷体" w:hAnsi="楷体" w:hint="eastAsia"/>
          <w:sz w:val="32"/>
          <w:szCs w:val="32"/>
        </w:rPr>
        <w:t>，使中国的原子钟</w:t>
      </w:r>
      <w:r w:rsidR="00157AE7" w:rsidRPr="00277B80">
        <w:rPr>
          <w:rFonts w:ascii="楷体" w:eastAsia="楷体" w:hAnsi="楷体" w:hint="eastAsia"/>
          <w:sz w:val="32"/>
          <w:szCs w:val="32"/>
        </w:rPr>
        <w:t>站</w:t>
      </w:r>
      <w:r w:rsidR="004950BD" w:rsidRPr="00277B80">
        <w:rPr>
          <w:rFonts w:ascii="楷体" w:eastAsia="楷体" w:hAnsi="楷体" w:hint="eastAsia"/>
          <w:sz w:val="32"/>
          <w:szCs w:val="32"/>
        </w:rPr>
        <w:t>在国际的新高度</w:t>
      </w:r>
      <w:r w:rsidR="00157AE7" w:rsidRPr="00277B80">
        <w:rPr>
          <w:rFonts w:ascii="楷体" w:eastAsia="楷体" w:hAnsi="楷体" w:hint="eastAsia"/>
          <w:sz w:val="32"/>
          <w:szCs w:val="32"/>
        </w:rPr>
        <w:t>，创造了历史。</w:t>
      </w:r>
      <w:r w:rsidR="00022CA7">
        <w:rPr>
          <w:rFonts w:ascii="楷体" w:eastAsia="楷体" w:hAnsi="楷体" w:hint="eastAsia"/>
          <w:sz w:val="32"/>
          <w:szCs w:val="32"/>
        </w:rPr>
        <w:t>张桂梅女士坚守大山，让大山中的女童有了学校上，改变了大山孩子的命运。</w:t>
      </w:r>
    </w:p>
    <w:p w14:paraId="59F263D5" w14:textId="10933535" w:rsidR="00FC4608" w:rsidRDefault="00FC4608" w:rsidP="008D5D88">
      <w:pPr>
        <w:ind w:firstLine="420"/>
        <w:rPr>
          <w:rFonts w:ascii="楷体" w:eastAsia="楷体" w:hAnsi="楷体"/>
          <w:sz w:val="32"/>
          <w:szCs w:val="32"/>
        </w:rPr>
      </w:pPr>
      <w:r w:rsidRPr="00277B80">
        <w:rPr>
          <w:rFonts w:ascii="楷体" w:eastAsia="楷体" w:hAnsi="楷体" w:hint="eastAsia"/>
          <w:sz w:val="32"/>
          <w:szCs w:val="32"/>
        </w:rPr>
        <w:t>我们会改变世界吗</w:t>
      </w:r>
      <w:r w:rsidR="003943DE" w:rsidRPr="00277B80">
        <w:rPr>
          <w:rFonts w:ascii="楷体" w:eastAsia="楷体" w:hAnsi="楷体"/>
          <w:sz w:val="32"/>
          <w:szCs w:val="32"/>
        </w:rPr>
        <w:t>?</w:t>
      </w:r>
      <w:r w:rsidR="003943DE" w:rsidRPr="00277B80">
        <w:rPr>
          <w:rFonts w:ascii="楷体" w:eastAsia="楷体" w:hAnsi="楷体" w:hint="eastAsia"/>
          <w:sz w:val="32"/>
          <w:szCs w:val="32"/>
        </w:rPr>
        <w:t>会！灾难和痛苦有时候也是改变世界的力量。</w:t>
      </w:r>
      <w:r w:rsidR="009D47FF" w:rsidRPr="00277B80">
        <w:rPr>
          <w:rFonts w:ascii="楷体" w:eastAsia="楷体" w:hAnsi="楷体" w:hint="eastAsia"/>
          <w:sz w:val="32"/>
          <w:szCs w:val="32"/>
        </w:rPr>
        <w:t>正如今年的新冠疫情，突如其来的灾难让我们措手不及，但</w:t>
      </w:r>
      <w:r w:rsidR="00F43036" w:rsidRPr="00277B80">
        <w:rPr>
          <w:rFonts w:ascii="楷体" w:eastAsia="楷体" w:hAnsi="楷体" w:hint="eastAsia"/>
          <w:sz w:val="32"/>
          <w:szCs w:val="32"/>
        </w:rPr>
        <w:t>灾难和痛苦又推动我们进步，不只是科技的进步，还有生活方面的</w:t>
      </w:r>
      <w:r w:rsidR="00707EEE" w:rsidRPr="00277B80">
        <w:rPr>
          <w:rFonts w:ascii="楷体" w:eastAsia="楷体" w:hAnsi="楷体" w:hint="eastAsia"/>
          <w:sz w:val="32"/>
          <w:szCs w:val="32"/>
        </w:rPr>
        <w:t>。我们习惯带口罩，勤洗手卫生更进一步，</w:t>
      </w:r>
      <w:r w:rsidR="00357E93" w:rsidRPr="00277B80">
        <w:rPr>
          <w:rFonts w:ascii="楷体" w:eastAsia="楷体" w:hAnsi="楷体" w:hint="eastAsia"/>
          <w:sz w:val="32"/>
          <w:szCs w:val="32"/>
        </w:rPr>
        <w:t>我们研发了新药，科技的进步向我们证明了我们可以战胜困难，但同时我们也要保护自然</w:t>
      </w:r>
      <w:r w:rsidR="00BC4A03" w:rsidRPr="00277B80">
        <w:rPr>
          <w:rFonts w:ascii="楷体" w:eastAsia="楷体" w:hAnsi="楷体" w:hint="eastAsia"/>
          <w:sz w:val="32"/>
          <w:szCs w:val="32"/>
        </w:rPr>
        <w:t>。因此灾难不止带来痛苦，只要我们勇敢面对</w:t>
      </w:r>
      <w:r w:rsidR="00277B80" w:rsidRPr="00277B80">
        <w:rPr>
          <w:rFonts w:ascii="楷体" w:eastAsia="楷体" w:hAnsi="楷体" w:hint="eastAsia"/>
          <w:sz w:val="32"/>
          <w:szCs w:val="32"/>
        </w:rPr>
        <w:t>，一切皆会成功。</w:t>
      </w:r>
    </w:p>
    <w:p w14:paraId="7A6CEF78" w14:textId="52D91060" w:rsidR="008D21F7" w:rsidRDefault="008D21F7" w:rsidP="008D5D88">
      <w:pPr>
        <w:ind w:firstLine="420"/>
        <w:rPr>
          <w:rFonts w:ascii="楷体" w:eastAsia="楷体" w:hAnsi="楷体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撰稿部门：山东旅游职业学院国学社</w:t>
      </w:r>
    </w:p>
    <w:p w14:paraId="6C5612C8" w14:textId="5C83FCD1" w:rsidR="000E5EB8" w:rsidRDefault="000E5EB8" w:rsidP="008D5D88">
      <w:pPr>
        <w:ind w:firstLine="420"/>
        <w:rPr>
          <w:rFonts w:ascii="楷体" w:eastAsia="楷体" w:hAnsi="楷体"/>
          <w:sz w:val="32"/>
          <w:szCs w:val="32"/>
        </w:rPr>
      </w:pPr>
    </w:p>
    <w:p w14:paraId="68194017" w14:textId="77777777" w:rsidR="00C65C00" w:rsidRDefault="00C65C00" w:rsidP="008D5D88">
      <w:pPr>
        <w:ind w:firstLine="420"/>
        <w:rPr>
          <w:rFonts w:ascii="楷体" w:eastAsia="楷体" w:hAnsi="楷体"/>
          <w:sz w:val="32"/>
          <w:szCs w:val="32"/>
        </w:rPr>
      </w:pPr>
    </w:p>
    <w:p w14:paraId="3B74643C" w14:textId="77777777" w:rsidR="00C65C00" w:rsidRDefault="00C65C00" w:rsidP="008D5D88">
      <w:pPr>
        <w:ind w:firstLine="420"/>
        <w:rPr>
          <w:rFonts w:ascii="楷体" w:eastAsia="楷体" w:hAnsi="楷体"/>
          <w:sz w:val="32"/>
          <w:szCs w:val="32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06"/>
      </w:tblGrid>
      <w:tr w:rsidR="007C00A9" w14:paraId="00F65347" w14:textId="77777777" w:rsidTr="007C00A9">
        <w:trPr>
          <w:trHeight w:val="6240"/>
        </w:trPr>
        <w:tc>
          <w:tcPr>
            <w:tcW w:w="8306" w:type="dxa"/>
          </w:tcPr>
          <w:p w14:paraId="099CCE16" w14:textId="5B7E35E8" w:rsidR="007C00A9" w:rsidRDefault="00617E93" w:rsidP="000C2EA4">
            <w:pPr>
              <w:rPr>
                <w:rFonts w:ascii="楷体" w:eastAsia="楷体" w:hAnsi="楷体"/>
                <w:sz w:val="32"/>
                <w:szCs w:val="32"/>
              </w:rPr>
            </w:pPr>
            <w:r>
              <w:rPr>
                <w:rFonts w:ascii="楷体" w:eastAsia="楷体" w:hAnsi="楷体" w:hint="eastAsia"/>
                <w:noProof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6FD706B6" wp14:editId="0A632879">
                  <wp:simplePos x="0" y="0"/>
                  <wp:positionH relativeFrom="column">
                    <wp:posOffset>1518920</wp:posOffset>
                  </wp:positionH>
                  <wp:positionV relativeFrom="paragraph">
                    <wp:posOffset>0</wp:posOffset>
                  </wp:positionV>
                  <wp:extent cx="1562100" cy="1170940"/>
                  <wp:effectExtent l="0" t="0" r="0" b="0"/>
                  <wp:wrapSquare wrapText="bothSides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170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7C00A9">
              <w:rPr>
                <w:rFonts w:ascii="楷体" w:eastAsia="楷体" w:hAnsi="楷体" w:hint="eastAsia"/>
                <w:noProof/>
                <w:sz w:val="32"/>
                <w:szCs w:val="32"/>
              </w:rPr>
              <w:drawing>
                <wp:anchor distT="0" distB="0" distL="114300" distR="114300" simplePos="0" relativeHeight="251658240" behindDoc="0" locked="0" layoutInCell="1" allowOverlap="1" wp14:anchorId="52B8CAF3" wp14:editId="2AE7016D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6350</wp:posOffset>
                  </wp:positionV>
                  <wp:extent cx="1562100" cy="1171104"/>
                  <wp:effectExtent l="0" t="0" r="0" b="0"/>
                  <wp:wrapSquare wrapText="bothSides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171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7C00A9">
              <w:rPr>
                <w:rFonts w:ascii="楷体" w:eastAsia="楷体" w:hAnsi="楷体" w:hint="eastAsia"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4844E1E7" wp14:editId="7A3B8995">
                  <wp:simplePos x="0" y="0"/>
                  <wp:positionH relativeFrom="column">
                    <wp:posOffset>-68365</wp:posOffset>
                  </wp:positionH>
                  <wp:positionV relativeFrom="paragraph">
                    <wp:posOffset>1200150</wp:posOffset>
                  </wp:positionV>
                  <wp:extent cx="1574800" cy="1180626"/>
                  <wp:effectExtent l="0" t="0" r="6350" b="635"/>
                  <wp:wrapSquare wrapText="bothSides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1180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D88A4F5" w14:textId="0E19EFD9" w:rsidR="007C00A9" w:rsidRDefault="007C00A9" w:rsidP="000C2EA4">
            <w:pPr>
              <w:rPr>
                <w:rFonts w:ascii="楷体" w:eastAsia="楷体" w:hAnsi="楷体"/>
                <w:sz w:val="32"/>
                <w:szCs w:val="32"/>
              </w:rPr>
            </w:pPr>
          </w:p>
          <w:p w14:paraId="5F9AD8C3" w14:textId="498E6FB6" w:rsidR="007C00A9" w:rsidRDefault="007C00A9" w:rsidP="000C2EA4">
            <w:pPr>
              <w:rPr>
                <w:rFonts w:ascii="楷体" w:eastAsia="楷体" w:hAnsi="楷体"/>
                <w:sz w:val="32"/>
                <w:szCs w:val="32"/>
              </w:rPr>
            </w:pPr>
          </w:p>
          <w:p w14:paraId="527AA893" w14:textId="77777777" w:rsidR="007C00A9" w:rsidRDefault="007C00A9" w:rsidP="000C2EA4">
            <w:pPr>
              <w:rPr>
                <w:rFonts w:ascii="楷体" w:eastAsia="楷体" w:hAnsi="楷体"/>
                <w:sz w:val="32"/>
                <w:szCs w:val="32"/>
              </w:rPr>
            </w:pPr>
            <w:r>
              <w:rPr>
                <w:rFonts w:ascii="楷体" w:eastAsia="楷体" w:hAnsi="楷体" w:hint="eastAsia"/>
                <w:noProof/>
                <w:sz w:val="32"/>
                <w:szCs w:val="32"/>
              </w:rPr>
              <w:drawing>
                <wp:anchor distT="0" distB="0" distL="114300" distR="114300" simplePos="0" relativeHeight="251661312" behindDoc="0" locked="0" layoutInCell="1" allowOverlap="1" wp14:anchorId="7E4C67C2" wp14:editId="24991303">
                  <wp:simplePos x="0" y="0"/>
                  <wp:positionH relativeFrom="column">
                    <wp:posOffset>1531620</wp:posOffset>
                  </wp:positionH>
                  <wp:positionV relativeFrom="paragraph">
                    <wp:posOffset>17780</wp:posOffset>
                  </wp:positionV>
                  <wp:extent cx="1532233" cy="1148715"/>
                  <wp:effectExtent l="0" t="0" r="0" b="0"/>
                  <wp:wrapSquare wrapText="bothSides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2233" cy="1148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6A1F348" w14:textId="30727765" w:rsidR="007C00A9" w:rsidRDefault="007C00A9" w:rsidP="000C2EA4">
            <w:pPr>
              <w:rPr>
                <w:rFonts w:ascii="楷体" w:eastAsia="楷体" w:hAnsi="楷体"/>
                <w:sz w:val="32"/>
                <w:szCs w:val="32"/>
              </w:rPr>
            </w:pPr>
          </w:p>
          <w:p w14:paraId="6C793515" w14:textId="14997186" w:rsidR="007C00A9" w:rsidRDefault="00617E93" w:rsidP="000C2EA4">
            <w:pPr>
              <w:rPr>
                <w:rFonts w:ascii="楷体" w:eastAsia="楷体" w:hAnsi="楷体" w:hint="eastAsia"/>
                <w:sz w:val="32"/>
                <w:szCs w:val="32"/>
              </w:rPr>
            </w:pPr>
            <w:r>
              <w:rPr>
                <w:rFonts w:ascii="楷体" w:eastAsia="楷体" w:hAnsi="楷体" w:hint="eastAsia"/>
                <w:noProof/>
                <w:sz w:val="32"/>
                <w:szCs w:val="32"/>
              </w:rPr>
              <w:drawing>
                <wp:anchor distT="0" distB="0" distL="114300" distR="114300" simplePos="0" relativeHeight="251663360" behindDoc="0" locked="0" layoutInCell="1" allowOverlap="1" wp14:anchorId="4FD90D53" wp14:editId="0497F92B">
                  <wp:simplePos x="0" y="0"/>
                  <wp:positionH relativeFrom="column">
                    <wp:posOffset>1531620</wp:posOffset>
                  </wp:positionH>
                  <wp:positionV relativeFrom="paragraph">
                    <wp:posOffset>381000</wp:posOffset>
                  </wp:positionV>
                  <wp:extent cx="1549400" cy="1549400"/>
                  <wp:effectExtent l="0" t="0" r="0" b="0"/>
                  <wp:wrapSquare wrapText="bothSides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400" cy="154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楷体" w:eastAsia="楷体" w:hAnsi="楷体" w:hint="eastAsia"/>
                <w:noProof/>
                <w:sz w:val="32"/>
                <w:szCs w:val="32"/>
              </w:rPr>
              <w:drawing>
                <wp:anchor distT="0" distB="0" distL="114300" distR="114300" simplePos="0" relativeHeight="251662336" behindDoc="0" locked="0" layoutInCell="1" allowOverlap="1" wp14:anchorId="2137C400" wp14:editId="1004CFDC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399415</wp:posOffset>
                  </wp:positionV>
                  <wp:extent cx="1568450" cy="1568450"/>
                  <wp:effectExtent l="0" t="0" r="0" b="0"/>
                  <wp:wrapSquare wrapText="bothSides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8450" cy="156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823AE79" w14:textId="2323B6C3" w:rsidR="000E5EB8" w:rsidRPr="00277B80" w:rsidRDefault="000E5EB8" w:rsidP="000C2EA4">
      <w:pPr>
        <w:rPr>
          <w:rFonts w:ascii="楷体" w:eastAsia="楷体" w:hAnsi="楷体" w:hint="eastAsia"/>
          <w:sz w:val="32"/>
          <w:szCs w:val="32"/>
        </w:rPr>
      </w:pPr>
    </w:p>
    <w:sectPr w:rsidR="000E5EB8" w:rsidRPr="00277B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CEB60" w14:textId="77777777" w:rsidR="0009244A" w:rsidRDefault="0009244A" w:rsidP="000E5EB8">
      <w:r>
        <w:separator/>
      </w:r>
    </w:p>
  </w:endnote>
  <w:endnote w:type="continuationSeparator" w:id="0">
    <w:p w14:paraId="3DFD9A9A" w14:textId="77777777" w:rsidR="0009244A" w:rsidRDefault="0009244A" w:rsidP="000E5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8C075" w14:textId="77777777" w:rsidR="0009244A" w:rsidRDefault="0009244A" w:rsidP="000E5EB8">
      <w:r>
        <w:separator/>
      </w:r>
    </w:p>
  </w:footnote>
  <w:footnote w:type="continuationSeparator" w:id="0">
    <w:p w14:paraId="3327D90E" w14:textId="77777777" w:rsidR="0009244A" w:rsidRDefault="0009244A" w:rsidP="000E5E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53E"/>
    <w:rsid w:val="00007E31"/>
    <w:rsid w:val="00022CA7"/>
    <w:rsid w:val="0008009C"/>
    <w:rsid w:val="0009244A"/>
    <w:rsid w:val="000C2EA4"/>
    <w:rsid w:val="000E5EB8"/>
    <w:rsid w:val="0015060B"/>
    <w:rsid w:val="00157AE7"/>
    <w:rsid w:val="0019274B"/>
    <w:rsid w:val="00277B80"/>
    <w:rsid w:val="00357E93"/>
    <w:rsid w:val="003943DE"/>
    <w:rsid w:val="003F753E"/>
    <w:rsid w:val="004950BD"/>
    <w:rsid w:val="005055A3"/>
    <w:rsid w:val="005C124F"/>
    <w:rsid w:val="00617E93"/>
    <w:rsid w:val="006E5FBE"/>
    <w:rsid w:val="00707EEE"/>
    <w:rsid w:val="007C00A9"/>
    <w:rsid w:val="008D21F7"/>
    <w:rsid w:val="008D5634"/>
    <w:rsid w:val="008D5D88"/>
    <w:rsid w:val="008E29C3"/>
    <w:rsid w:val="008F314C"/>
    <w:rsid w:val="00976CA1"/>
    <w:rsid w:val="009D47FF"/>
    <w:rsid w:val="00AA4A6A"/>
    <w:rsid w:val="00B0189F"/>
    <w:rsid w:val="00B8301F"/>
    <w:rsid w:val="00BC4A03"/>
    <w:rsid w:val="00C65C00"/>
    <w:rsid w:val="00CF1B6F"/>
    <w:rsid w:val="00D309E4"/>
    <w:rsid w:val="00DE5845"/>
    <w:rsid w:val="00F43036"/>
    <w:rsid w:val="00FC4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0FA862"/>
  <w15:chartTrackingRefBased/>
  <w15:docId w15:val="{47D0904E-C775-45A8-B54E-93D86CC3F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E5E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E5EB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E5E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E5EB8"/>
    <w:rPr>
      <w:sz w:val="18"/>
      <w:szCs w:val="18"/>
    </w:rPr>
  </w:style>
  <w:style w:type="table" w:styleId="a7">
    <w:name w:val="Table Grid"/>
    <w:basedOn w:val="a1"/>
    <w:uiPriority w:val="39"/>
    <w:rsid w:val="000C2E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F3B2C-B115-42CA-AB31-D7BB8116A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金儒</dc:creator>
  <cp:keywords/>
  <dc:description/>
  <cp:lastModifiedBy>张 金儒</cp:lastModifiedBy>
  <cp:revision>6</cp:revision>
  <dcterms:created xsi:type="dcterms:W3CDTF">2021-11-25T03:16:00Z</dcterms:created>
  <dcterms:modified xsi:type="dcterms:W3CDTF">2021-11-25T05:45:00Z</dcterms:modified>
</cp:coreProperties>
</file>