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16" w:rsidRDefault="00676916" w:rsidP="00676916">
      <w:r>
        <w:t>Cho văn phạm tăng cường:</w:t>
      </w:r>
    </w:p>
    <w:p w:rsidR="00676916" w:rsidRDefault="00676916" w:rsidP="00676916">
      <w:r>
        <w:t>0) S' -&gt; S</w:t>
      </w:r>
    </w:p>
    <w:p w:rsidR="00676916" w:rsidRDefault="00676916" w:rsidP="00676916">
      <w:r>
        <w:t xml:space="preserve"> 1) S -&gt; a B</w:t>
      </w:r>
    </w:p>
    <w:p w:rsidR="00676916" w:rsidRDefault="00676916" w:rsidP="00676916">
      <w:r>
        <w:t xml:space="preserve"> 2) B -&gt; a B A B</w:t>
      </w:r>
    </w:p>
    <w:p w:rsidR="00676916" w:rsidRDefault="00676916" w:rsidP="00676916">
      <w:r>
        <w:t xml:space="preserve"> 3) B -&gt; ε</w:t>
      </w:r>
    </w:p>
    <w:p w:rsidR="00676916" w:rsidRDefault="00676916" w:rsidP="00676916">
      <w:r>
        <w:t xml:space="preserve"> 4) A -&gt; +</w:t>
      </w:r>
    </w:p>
    <w:p w:rsidR="00676916" w:rsidRDefault="00676916" w:rsidP="00676916">
      <w:r>
        <w:t xml:space="preserve"> 5) A -&gt; *</w:t>
      </w:r>
    </w:p>
    <w:p w:rsidR="00676916" w:rsidRDefault="00676916" w:rsidP="00676916">
      <w:r>
        <w:t>Xây dựng bộ các item LR(0) cho văn phạm này:</w:t>
      </w:r>
    </w:p>
    <w:p w:rsidR="00676916" w:rsidRDefault="00676916" w:rsidP="00676916">
      <w:r>
        <w:t>I0: S' → .S</w:t>
      </w:r>
    </w:p>
    <w:p w:rsidR="00676916" w:rsidRDefault="00676916" w:rsidP="00676916">
      <w:r>
        <w:t>I1: S → .a B</w:t>
      </w:r>
    </w:p>
    <w:p w:rsidR="00676916" w:rsidRDefault="00676916" w:rsidP="00676916">
      <w:r>
        <w:t>I2: B → .a B A B</w:t>
      </w:r>
    </w:p>
    <w:p w:rsidR="00676916" w:rsidRDefault="00676916" w:rsidP="00676916">
      <w:r>
        <w:t>I3: B → .ε</w:t>
      </w:r>
    </w:p>
    <w:p w:rsidR="00676916" w:rsidRDefault="00676916" w:rsidP="00676916">
      <w:r>
        <w:t>I4: A → .+</w:t>
      </w:r>
    </w:p>
    <w:p w:rsidR="00676916" w:rsidRDefault="00676916" w:rsidP="00676916">
      <w:r>
        <w:t>I5: A → .*</w:t>
      </w:r>
    </w:p>
    <w:p w:rsidR="00676916" w:rsidRDefault="00676916" w:rsidP="00676916">
      <w:r>
        <w:t>I6: B → a .B A B</w:t>
      </w:r>
    </w:p>
    <w:p w:rsidR="00676916" w:rsidRDefault="00676916" w:rsidP="00676916">
      <w:r>
        <w:t>I7: B → a B .A B</w:t>
      </w:r>
    </w:p>
    <w:p w:rsidR="00676916" w:rsidRDefault="00676916" w:rsidP="00676916">
      <w:r>
        <w:t>I8: B → a B A .B</w:t>
      </w:r>
    </w:p>
    <w:p w:rsidR="00676916" w:rsidRDefault="00676916" w:rsidP="00676916">
      <w:r>
        <w:t>I9: A → + .</w:t>
      </w:r>
    </w:p>
    <w:p w:rsidR="00676916" w:rsidRDefault="00676916" w:rsidP="00676916">
      <w:r>
        <w:t>I10: A → * .</w:t>
      </w:r>
    </w:p>
    <w:p w:rsidR="00676916" w:rsidRDefault="00676916" w:rsidP="00676916">
      <w:r>
        <w:t>Xây dựng bảng phân tích cú pháp bằ</w:t>
      </w:r>
      <w:r w:rsidR="00D22A8F">
        <w:t>ng SLR(1):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342"/>
        <w:gridCol w:w="1336"/>
        <w:gridCol w:w="1347"/>
        <w:gridCol w:w="1336"/>
        <w:gridCol w:w="1315"/>
        <w:gridCol w:w="1315"/>
      </w:tblGrid>
      <w:tr w:rsidR="00676916" w:rsidTr="00676916">
        <w:tc>
          <w:tcPr>
            <w:tcW w:w="1359" w:type="dxa"/>
          </w:tcPr>
          <w:p w:rsidR="00676916" w:rsidRDefault="00676916" w:rsidP="00676916">
            <w:r>
              <w:t>S’</w:t>
            </w:r>
          </w:p>
        </w:tc>
        <w:tc>
          <w:tcPr>
            <w:tcW w:w="1342" w:type="dxa"/>
          </w:tcPr>
          <w:p w:rsidR="00676916" w:rsidRDefault="00676916" w:rsidP="00676916">
            <w:r>
              <w:t>S</w:t>
            </w:r>
          </w:p>
        </w:tc>
        <w:tc>
          <w:tcPr>
            <w:tcW w:w="1336" w:type="dxa"/>
          </w:tcPr>
          <w:p w:rsidR="00676916" w:rsidRDefault="00676916" w:rsidP="00676916">
            <w:r>
              <w:t>a</w:t>
            </w:r>
          </w:p>
        </w:tc>
        <w:tc>
          <w:tcPr>
            <w:tcW w:w="1347" w:type="dxa"/>
          </w:tcPr>
          <w:p w:rsidR="00676916" w:rsidRDefault="00676916" w:rsidP="00676916">
            <w:r>
              <w:t>B</w:t>
            </w:r>
          </w:p>
        </w:tc>
        <w:tc>
          <w:tcPr>
            <w:tcW w:w="1336" w:type="dxa"/>
          </w:tcPr>
          <w:p w:rsidR="00676916" w:rsidRDefault="00676916" w:rsidP="00676916">
            <w:r>
              <w:t>ε</w:t>
            </w:r>
          </w:p>
        </w:tc>
        <w:tc>
          <w:tcPr>
            <w:tcW w:w="1315" w:type="dxa"/>
          </w:tcPr>
          <w:p w:rsidR="00676916" w:rsidRDefault="00676916" w:rsidP="00676916">
            <w:r>
              <w:t>+</w:t>
            </w:r>
          </w:p>
        </w:tc>
        <w:tc>
          <w:tcPr>
            <w:tcW w:w="1315" w:type="dxa"/>
          </w:tcPr>
          <w:p w:rsidR="00676916" w:rsidRDefault="00676916" w:rsidP="00676916">
            <w:r>
              <w:t>*</w:t>
            </w:r>
          </w:p>
        </w:tc>
      </w:tr>
      <w:tr w:rsidR="00676916" w:rsidTr="00676916">
        <w:tc>
          <w:tcPr>
            <w:tcW w:w="1359" w:type="dxa"/>
          </w:tcPr>
          <w:p w:rsidR="00676916" w:rsidRDefault="00676916" w:rsidP="00676916">
            <w:r>
              <w:t>0</w:t>
            </w:r>
          </w:p>
        </w:tc>
        <w:tc>
          <w:tcPr>
            <w:tcW w:w="1342" w:type="dxa"/>
          </w:tcPr>
          <w:p w:rsidR="00676916" w:rsidRDefault="00676916" w:rsidP="00676916">
            <w:r>
              <w:t>S1</w:t>
            </w:r>
          </w:p>
        </w:tc>
        <w:tc>
          <w:tcPr>
            <w:tcW w:w="1336" w:type="dxa"/>
          </w:tcPr>
          <w:p w:rsidR="00676916" w:rsidRDefault="00676916" w:rsidP="00676916">
            <w:r>
              <w:t>S2</w:t>
            </w:r>
          </w:p>
        </w:tc>
        <w:tc>
          <w:tcPr>
            <w:tcW w:w="1347" w:type="dxa"/>
          </w:tcPr>
          <w:p w:rsidR="00676916" w:rsidRDefault="00676916" w:rsidP="00676916">
            <w:r>
              <w:t>S3</w:t>
            </w:r>
          </w:p>
        </w:tc>
        <w:tc>
          <w:tcPr>
            <w:tcW w:w="1336" w:type="dxa"/>
          </w:tcPr>
          <w:p w:rsidR="00676916" w:rsidRDefault="00676916" w:rsidP="00676916">
            <w:r>
              <w:t>S5</w:t>
            </w:r>
          </w:p>
        </w:tc>
        <w:tc>
          <w:tcPr>
            <w:tcW w:w="1315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</w:tr>
      <w:tr w:rsidR="00676916" w:rsidTr="00676916">
        <w:tc>
          <w:tcPr>
            <w:tcW w:w="1359" w:type="dxa"/>
          </w:tcPr>
          <w:p w:rsidR="00676916" w:rsidRDefault="00676916" w:rsidP="00676916"/>
        </w:tc>
        <w:tc>
          <w:tcPr>
            <w:tcW w:w="1342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>
            <w:r>
              <w:t>S2</w:t>
            </w:r>
          </w:p>
        </w:tc>
        <w:tc>
          <w:tcPr>
            <w:tcW w:w="1347" w:type="dxa"/>
          </w:tcPr>
          <w:p w:rsidR="00676916" w:rsidRDefault="00676916" w:rsidP="00676916">
            <w:r>
              <w:t>S4</w:t>
            </w:r>
          </w:p>
        </w:tc>
        <w:tc>
          <w:tcPr>
            <w:tcW w:w="1336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</w:tr>
      <w:tr w:rsidR="00676916" w:rsidTr="00676916">
        <w:tc>
          <w:tcPr>
            <w:tcW w:w="1359" w:type="dxa"/>
          </w:tcPr>
          <w:p w:rsidR="00676916" w:rsidRDefault="00676916" w:rsidP="00676916"/>
        </w:tc>
        <w:tc>
          <w:tcPr>
            <w:tcW w:w="1342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/>
        </w:tc>
        <w:tc>
          <w:tcPr>
            <w:tcW w:w="1347" w:type="dxa"/>
          </w:tcPr>
          <w:p w:rsidR="00676916" w:rsidRDefault="00676916" w:rsidP="00676916">
            <w:r>
              <w:t>S3</w:t>
            </w:r>
          </w:p>
        </w:tc>
        <w:tc>
          <w:tcPr>
            <w:tcW w:w="1336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</w:tr>
      <w:tr w:rsidR="00676916" w:rsidTr="00676916">
        <w:tc>
          <w:tcPr>
            <w:tcW w:w="1359" w:type="dxa"/>
          </w:tcPr>
          <w:p w:rsidR="00676916" w:rsidRDefault="00676916" w:rsidP="00676916"/>
        </w:tc>
        <w:tc>
          <w:tcPr>
            <w:tcW w:w="1342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/>
        </w:tc>
        <w:tc>
          <w:tcPr>
            <w:tcW w:w="1347" w:type="dxa"/>
          </w:tcPr>
          <w:p w:rsidR="00676916" w:rsidRDefault="00676916" w:rsidP="00676916">
            <w:r>
              <w:t>S5</w:t>
            </w:r>
          </w:p>
        </w:tc>
        <w:tc>
          <w:tcPr>
            <w:tcW w:w="1336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</w:tr>
      <w:tr w:rsidR="00676916" w:rsidTr="00676916">
        <w:tc>
          <w:tcPr>
            <w:tcW w:w="1359" w:type="dxa"/>
          </w:tcPr>
          <w:p w:rsidR="00676916" w:rsidRDefault="00676916" w:rsidP="00676916"/>
        </w:tc>
        <w:tc>
          <w:tcPr>
            <w:tcW w:w="1342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/>
        </w:tc>
        <w:tc>
          <w:tcPr>
            <w:tcW w:w="1347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>
            <w:r>
              <w:t>S6</w:t>
            </w:r>
          </w:p>
        </w:tc>
        <w:tc>
          <w:tcPr>
            <w:tcW w:w="1315" w:type="dxa"/>
          </w:tcPr>
          <w:p w:rsidR="00676916" w:rsidRDefault="00676916" w:rsidP="00676916">
            <w:r>
              <w:t>S7</w:t>
            </w:r>
          </w:p>
        </w:tc>
      </w:tr>
      <w:tr w:rsidR="00676916" w:rsidTr="00676916">
        <w:tc>
          <w:tcPr>
            <w:tcW w:w="1359" w:type="dxa"/>
          </w:tcPr>
          <w:p w:rsidR="00676916" w:rsidRDefault="00676916" w:rsidP="00676916"/>
        </w:tc>
        <w:tc>
          <w:tcPr>
            <w:tcW w:w="1342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/>
        </w:tc>
        <w:tc>
          <w:tcPr>
            <w:tcW w:w="1347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</w:tr>
      <w:tr w:rsidR="00676916" w:rsidTr="00676916">
        <w:tc>
          <w:tcPr>
            <w:tcW w:w="1359" w:type="dxa"/>
          </w:tcPr>
          <w:p w:rsidR="00676916" w:rsidRDefault="00676916" w:rsidP="00676916"/>
        </w:tc>
        <w:tc>
          <w:tcPr>
            <w:tcW w:w="1342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>
            <w:r>
              <w:t>S4</w:t>
            </w:r>
          </w:p>
        </w:tc>
        <w:tc>
          <w:tcPr>
            <w:tcW w:w="1347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</w:tr>
      <w:tr w:rsidR="00676916" w:rsidTr="00676916">
        <w:tc>
          <w:tcPr>
            <w:tcW w:w="1359" w:type="dxa"/>
          </w:tcPr>
          <w:p w:rsidR="00676916" w:rsidRDefault="00676916" w:rsidP="00676916"/>
        </w:tc>
        <w:tc>
          <w:tcPr>
            <w:tcW w:w="1342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>
            <w:r>
              <w:t>S3</w:t>
            </w:r>
          </w:p>
        </w:tc>
        <w:tc>
          <w:tcPr>
            <w:tcW w:w="1347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</w:tr>
      <w:tr w:rsidR="00676916" w:rsidTr="00676916">
        <w:tc>
          <w:tcPr>
            <w:tcW w:w="1359" w:type="dxa"/>
          </w:tcPr>
          <w:p w:rsidR="00676916" w:rsidRDefault="00676916" w:rsidP="00676916"/>
        </w:tc>
        <w:tc>
          <w:tcPr>
            <w:tcW w:w="1342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/>
        </w:tc>
        <w:tc>
          <w:tcPr>
            <w:tcW w:w="1347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>
            <w:r>
              <w:t>S7</w:t>
            </w:r>
          </w:p>
        </w:tc>
      </w:tr>
      <w:tr w:rsidR="00676916" w:rsidTr="00676916">
        <w:tc>
          <w:tcPr>
            <w:tcW w:w="1359" w:type="dxa"/>
          </w:tcPr>
          <w:p w:rsidR="00676916" w:rsidRDefault="00676916" w:rsidP="00676916"/>
        </w:tc>
        <w:tc>
          <w:tcPr>
            <w:tcW w:w="1342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/>
        </w:tc>
        <w:tc>
          <w:tcPr>
            <w:tcW w:w="1347" w:type="dxa"/>
          </w:tcPr>
          <w:p w:rsidR="00676916" w:rsidRDefault="00676916" w:rsidP="00676916"/>
        </w:tc>
        <w:tc>
          <w:tcPr>
            <w:tcW w:w="1336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/>
        </w:tc>
        <w:tc>
          <w:tcPr>
            <w:tcW w:w="1315" w:type="dxa"/>
          </w:tcPr>
          <w:p w:rsidR="00676916" w:rsidRDefault="00676916" w:rsidP="00676916">
            <w:r>
              <w:t>acc</w:t>
            </w:r>
          </w:p>
        </w:tc>
      </w:tr>
    </w:tbl>
    <w:p w:rsidR="00BF76E4" w:rsidRDefault="00BF76E4" w:rsidP="00676916"/>
    <w:sectPr w:rsidR="00BF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16"/>
    <w:rsid w:val="00676916"/>
    <w:rsid w:val="00BF76E4"/>
    <w:rsid w:val="00D2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D963"/>
  <w15:chartTrackingRefBased/>
  <w15:docId w15:val="{D2B51F81-DFEE-4CDE-A668-855EF07E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Phat</dc:creator>
  <cp:keywords/>
  <dc:description/>
  <cp:lastModifiedBy>Quach Phat</cp:lastModifiedBy>
  <cp:revision>2</cp:revision>
  <dcterms:created xsi:type="dcterms:W3CDTF">2023-03-27T04:47:00Z</dcterms:created>
  <dcterms:modified xsi:type="dcterms:W3CDTF">2023-03-27T04:49:00Z</dcterms:modified>
</cp:coreProperties>
</file>