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27" w:rsidRDefault="00BC4513">
      <w:r>
        <w:rPr>
          <w:rFonts w:hint="eastAsia"/>
        </w:rPr>
        <w:t>显示器分辨率与图像分辨率的关系</w:t>
      </w:r>
    </w:p>
    <w:p w:rsidR="00BC4513" w:rsidRDefault="00BC4513"/>
    <w:p w:rsidR="00BC4513" w:rsidRDefault="004D5CCF">
      <w:r>
        <w:rPr>
          <w:rFonts w:hint="eastAsia"/>
        </w:rPr>
        <w:t>显示器分辨率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图像分辨率</w:t>
      </w:r>
    </w:p>
    <w:p w:rsidR="004D5CCF" w:rsidRDefault="004D5CCF">
      <w:pPr>
        <w:rPr>
          <w:rFonts w:hint="eastAsia"/>
        </w:rPr>
      </w:pPr>
      <w:r>
        <w:rPr>
          <w:rFonts w:hint="eastAsia"/>
        </w:rPr>
        <w:t>此时能够按照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的形式显示图像，</w:t>
      </w:r>
      <w:r w:rsidR="003A7727">
        <w:rPr>
          <w:rFonts w:hint="eastAsia"/>
        </w:rPr>
        <w:t>该方式能够最大限度还原图像</w:t>
      </w:r>
      <w:r w:rsidR="00DB706B">
        <w:rPr>
          <w:rFonts w:hint="eastAsia"/>
        </w:rPr>
        <w:t>，例如用</w:t>
      </w:r>
      <w:r w:rsidR="00DB706B">
        <w:rPr>
          <w:rFonts w:hint="eastAsia"/>
        </w:rPr>
        <w:t>720</w:t>
      </w:r>
      <w:r w:rsidR="00DB706B">
        <w:t>p</w:t>
      </w:r>
      <w:r w:rsidR="00DB706B">
        <w:rPr>
          <w:rFonts w:hint="eastAsia"/>
        </w:rPr>
        <w:t>的屏幕显示</w:t>
      </w:r>
      <w:r w:rsidR="00DB706B">
        <w:rPr>
          <w:rFonts w:hint="eastAsia"/>
        </w:rPr>
        <w:t>720p</w:t>
      </w:r>
      <w:r w:rsidR="00DB706B">
        <w:rPr>
          <w:rFonts w:hint="eastAsia"/>
        </w:rPr>
        <w:t>的图像</w:t>
      </w:r>
      <w:r w:rsidR="00055B8F">
        <w:rPr>
          <w:rFonts w:hint="eastAsia"/>
        </w:rPr>
        <w:t>，一个屏幕像素对应一个图像像素</w:t>
      </w:r>
    </w:p>
    <w:p w:rsidR="003A7727" w:rsidRDefault="003A7727"/>
    <w:p w:rsidR="003A7727" w:rsidRDefault="008767D4">
      <w:r>
        <w:rPr>
          <w:rFonts w:hint="eastAsia"/>
        </w:rPr>
        <w:t>显示器分辨率</w:t>
      </w:r>
      <w:r>
        <w:rPr>
          <w:rFonts w:hint="eastAsia"/>
        </w:rPr>
        <w:t>&gt;</w:t>
      </w:r>
      <w:r>
        <w:rPr>
          <w:rFonts w:hint="eastAsia"/>
        </w:rPr>
        <w:t>图像分辨率</w:t>
      </w:r>
    </w:p>
    <w:p w:rsidR="008767D4" w:rsidRDefault="00863269" w:rsidP="000F13BB">
      <w:pPr>
        <w:pStyle w:val="ListParagraph"/>
        <w:numPr>
          <w:ilvl w:val="0"/>
          <w:numId w:val="2"/>
        </w:numPr>
      </w:pPr>
      <w:r>
        <w:rPr>
          <w:rFonts w:hint="eastAsia"/>
        </w:rPr>
        <w:t>屏幕像素多于图像像素，</w:t>
      </w:r>
      <w:r w:rsidR="0042375D">
        <w:rPr>
          <w:rFonts w:hint="eastAsia"/>
        </w:rPr>
        <w:t>一个图像像素用多个屏幕像素来显示。</w:t>
      </w:r>
      <w:r w:rsidR="00763C57">
        <w:rPr>
          <w:rFonts w:hint="eastAsia"/>
        </w:rPr>
        <w:t>例如用</w:t>
      </w:r>
      <w:r w:rsidR="00763C57">
        <w:rPr>
          <w:rFonts w:hint="eastAsia"/>
        </w:rPr>
        <w:t>1080</w:t>
      </w:r>
      <w:r w:rsidR="00763C57">
        <w:t>p</w:t>
      </w:r>
      <w:r w:rsidR="00763C57">
        <w:rPr>
          <w:rFonts w:hint="eastAsia"/>
        </w:rPr>
        <w:t>的屏幕显示</w:t>
      </w:r>
      <w:r w:rsidR="00763C57">
        <w:rPr>
          <w:rFonts w:hint="eastAsia"/>
        </w:rPr>
        <w:t>720p</w:t>
      </w:r>
      <w:r w:rsidR="00763C57">
        <w:rPr>
          <w:rFonts w:hint="eastAsia"/>
        </w:rPr>
        <w:t>的图像。</w:t>
      </w:r>
      <w:r w:rsidR="00F6681D">
        <w:rPr>
          <w:rFonts w:hint="eastAsia"/>
        </w:rPr>
        <w:t>这时，图像显示驱动会启动平滑处理，用插值算法在源图像中生成新的像素点，将</w:t>
      </w:r>
      <w:r w:rsidR="00F6681D">
        <w:rPr>
          <w:rFonts w:hint="eastAsia"/>
        </w:rPr>
        <w:t>7</w:t>
      </w:r>
      <w:r w:rsidR="00F6681D">
        <w:t>20p</w:t>
      </w:r>
      <w:r w:rsidR="00F6681D">
        <w:rPr>
          <w:rFonts w:hint="eastAsia"/>
        </w:rPr>
        <w:t>的图像扩展为</w:t>
      </w:r>
      <w:r w:rsidR="00F6681D">
        <w:rPr>
          <w:rFonts w:hint="eastAsia"/>
        </w:rPr>
        <w:t>1080</w:t>
      </w:r>
      <w:r w:rsidR="00F6681D">
        <w:t>p</w:t>
      </w:r>
      <w:r w:rsidR="00F6681D">
        <w:rPr>
          <w:rFonts w:hint="eastAsia"/>
        </w:rPr>
        <w:t>，</w:t>
      </w:r>
      <w:r w:rsidR="001A231E">
        <w:rPr>
          <w:rFonts w:hint="eastAsia"/>
        </w:rPr>
        <w:t>使得图像各像素点之间的颜色过渡自然。</w:t>
      </w:r>
    </w:p>
    <w:p w:rsidR="000F13BB" w:rsidRDefault="000F13BB" w:rsidP="000F13BB">
      <w:pPr>
        <w:pStyle w:val="ListParagraph"/>
        <w:numPr>
          <w:ilvl w:val="0"/>
          <w:numId w:val="2"/>
        </w:numPr>
      </w:pPr>
      <w:r>
        <w:rPr>
          <w:rFonts w:hint="eastAsia"/>
        </w:rPr>
        <w:t>将源图像按照源图像的比例进行显示在屏幕的一小部分区域中。</w:t>
      </w:r>
      <w:bookmarkStart w:id="0" w:name="_GoBack"/>
      <w:bookmarkEnd w:id="0"/>
    </w:p>
    <w:p w:rsidR="00DA3E84" w:rsidRDefault="00DA3E84"/>
    <w:p w:rsidR="00DA3E84" w:rsidRDefault="006C4707">
      <w:r>
        <w:rPr>
          <w:rFonts w:hint="eastAsia"/>
        </w:rPr>
        <w:t>显示器分辨率</w:t>
      </w:r>
      <w:r>
        <w:rPr>
          <w:rFonts w:hint="eastAsia"/>
        </w:rPr>
        <w:t>&lt;</w:t>
      </w:r>
      <w:r>
        <w:rPr>
          <w:rFonts w:hint="eastAsia"/>
        </w:rPr>
        <w:t>图像分辨率</w:t>
      </w:r>
    </w:p>
    <w:p w:rsidR="006C4707" w:rsidRDefault="00B3361B" w:rsidP="006C4707">
      <w:pPr>
        <w:pStyle w:val="ListParagraph"/>
        <w:numPr>
          <w:ilvl w:val="0"/>
          <w:numId w:val="1"/>
        </w:numPr>
      </w:pPr>
      <w:r>
        <w:rPr>
          <w:rFonts w:hint="eastAsia"/>
        </w:rPr>
        <w:t>图像部分显示在屏幕上，</w:t>
      </w:r>
      <w:r w:rsidR="00690E39">
        <w:rPr>
          <w:rFonts w:hint="eastAsia"/>
        </w:rPr>
        <w:t>这时候仅能显示图像的一部分，</w:t>
      </w:r>
      <w:r w:rsidR="007E181B">
        <w:rPr>
          <w:rFonts w:hint="eastAsia"/>
        </w:rPr>
        <w:t>要看整个图的话，就要上下左右拖动图像才能看完整。</w:t>
      </w:r>
    </w:p>
    <w:p w:rsidR="00C64B12" w:rsidRDefault="00C64B12" w:rsidP="006C470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显示全图，</w:t>
      </w:r>
      <w:r w:rsidR="00EF12A8">
        <w:rPr>
          <w:rFonts w:hint="eastAsia"/>
        </w:rPr>
        <w:t>将源图像删掉一部分像素进行显示，这时看起来图像比较模糊。</w:t>
      </w:r>
    </w:p>
    <w:sectPr w:rsidR="00C6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499"/>
    <w:multiLevelType w:val="hybridMultilevel"/>
    <w:tmpl w:val="7E44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E5C"/>
    <w:multiLevelType w:val="hybridMultilevel"/>
    <w:tmpl w:val="25DE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13"/>
    <w:rsid w:val="00055B8F"/>
    <w:rsid w:val="000F13BB"/>
    <w:rsid w:val="001A231E"/>
    <w:rsid w:val="003A7727"/>
    <w:rsid w:val="0042375D"/>
    <w:rsid w:val="004D5CCF"/>
    <w:rsid w:val="00690E39"/>
    <w:rsid w:val="006C4707"/>
    <w:rsid w:val="00763C57"/>
    <w:rsid w:val="007E181B"/>
    <w:rsid w:val="00863269"/>
    <w:rsid w:val="008767D4"/>
    <w:rsid w:val="00B3361B"/>
    <w:rsid w:val="00BC4513"/>
    <w:rsid w:val="00C56C27"/>
    <w:rsid w:val="00C64B12"/>
    <w:rsid w:val="00DA3E84"/>
    <w:rsid w:val="00DB706B"/>
    <w:rsid w:val="00E1324C"/>
    <w:rsid w:val="00EF12A8"/>
    <w:rsid w:val="00F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012"/>
  <w15:chartTrackingRefBased/>
  <w15:docId w15:val="{338C7366-B1BB-4F1B-9555-48208EE3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21</cp:revision>
  <dcterms:created xsi:type="dcterms:W3CDTF">2018-01-22T01:55:00Z</dcterms:created>
  <dcterms:modified xsi:type="dcterms:W3CDTF">2018-01-22T02:16:00Z</dcterms:modified>
</cp:coreProperties>
</file>