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before="195" w:line="948" w:lineRule="exact"/>
        <w:ind w:left="29"/>
        <w:rPr>
          <w:rFonts w:ascii="黑体" w:hAnsi="黑体" w:eastAsia="黑体" w:cs="黑体"/>
          <w:sz w:val="60"/>
          <w:szCs w:val="60"/>
        </w:rPr>
      </w:pPr>
      <w:r>
        <w:rPr>
          <w:rFonts w:ascii="黑体" w:hAnsi="黑体" w:eastAsia="黑体" w:cs="黑体"/>
          <w:spacing w:val="4"/>
          <w:position w:val="24"/>
          <w:sz w:val="60"/>
          <w:szCs w:val="60"/>
        </w:rPr>
        <w:t>第十章</w:t>
      </w:r>
    </w:p>
    <w:p>
      <w:pPr>
        <w:spacing w:before="2" w:line="220" w:lineRule="auto"/>
        <w:rPr>
          <w:rFonts w:ascii="黑体" w:hAnsi="黑体" w:eastAsia="黑体" w:cs="黑体"/>
          <w:sz w:val="60"/>
          <w:szCs w:val="60"/>
        </w:rPr>
      </w:pPr>
      <w:r>
        <w:rPr>
          <w:rFonts w:ascii="黑体" w:hAnsi="黑体" w:eastAsia="黑体" w:cs="黑体"/>
          <w:spacing w:val="14"/>
          <w:sz w:val="60"/>
          <w:szCs w:val="60"/>
        </w:rPr>
        <w:t>概率</w:t>
      </w:r>
    </w:p>
    <w:p>
      <w:pPr>
        <w:spacing w:line="334" w:lineRule="auto"/>
        <w:rPr>
          <w:rFonts w:ascii="Arial"/>
          <w:sz w:val="21"/>
        </w:rPr>
      </w:pPr>
    </w:p>
    <w:p>
      <w:pPr>
        <w:spacing w:line="334" w:lineRule="auto"/>
        <w:rPr>
          <w:rFonts w:ascii="Arial"/>
          <w:sz w:val="21"/>
        </w:rPr>
      </w:pPr>
    </w:p>
    <w:p>
      <w:pPr>
        <w:pStyle w:val="2"/>
        <w:spacing w:before="84" w:line="298" w:lineRule="auto"/>
        <w:ind w:left="2129" w:right="87" w:firstLine="530"/>
        <w:jc w:val="both"/>
      </w:pPr>
      <w:r>
        <w:rPr>
          <w:spacing w:val="-3"/>
        </w:rPr>
        <w:t>通过上一章的学习可知，许多实际问题都可以用数据分析的</w:t>
      </w:r>
      <w:r>
        <w:rPr>
          <w:spacing w:val="17"/>
        </w:rPr>
        <w:t xml:space="preserve"> </w:t>
      </w:r>
      <w:r>
        <w:rPr>
          <w:spacing w:val="-2"/>
        </w:rPr>
        <w:t>方法解决，即通过随机抽样收集数据，再选择适当的统计图表描</w:t>
      </w:r>
      <w:r>
        <w:t xml:space="preserve"> </w:t>
      </w:r>
      <w:r>
        <w:rPr>
          <w:spacing w:val="-2"/>
        </w:rPr>
        <w:t>述和表达数据，并从样本数据中提取需要的信息，估计总</w:t>
      </w:r>
      <w:r>
        <w:rPr>
          <w:spacing w:val="-3"/>
        </w:rPr>
        <w:t>体的统</w:t>
      </w:r>
      <w:r>
        <w:t xml:space="preserve"> </w:t>
      </w:r>
      <w:r>
        <w:rPr>
          <w:spacing w:val="12"/>
        </w:rPr>
        <w:t>计规律，进而解决相应的问题.从中可以看到，用样本推断总</w:t>
      </w:r>
      <w:r>
        <w:rPr>
          <w:spacing w:val="17"/>
        </w:rPr>
        <w:t xml:space="preserve"> </w:t>
      </w:r>
      <w:r>
        <w:rPr>
          <w:spacing w:val="-2"/>
        </w:rPr>
        <w:t>体，当样本量较小时，每次得到的结果往往不同；但如果有足够</w:t>
      </w:r>
      <w:r>
        <w:t xml:space="preserve"> </w:t>
      </w:r>
      <w:r>
        <w:rPr>
          <w:spacing w:val="2"/>
        </w:rPr>
        <w:t>多的数据，就可以从中发现一些规律.例如，每天你从家到学校</w:t>
      </w:r>
      <w:r>
        <w:rPr>
          <w:spacing w:val="12"/>
        </w:rPr>
        <w:t xml:space="preserve"> </w:t>
      </w:r>
      <w:r>
        <w:rPr>
          <w:spacing w:val="7"/>
        </w:rPr>
        <w:t>需要的时间(精确到分)不能预知；如果你记录一周，会发现每</w:t>
      </w:r>
      <w:r>
        <w:rPr>
          <w:spacing w:val="4"/>
        </w:rPr>
        <w:t xml:space="preserve"> </w:t>
      </w:r>
      <w:r>
        <w:rPr>
          <w:spacing w:val="-2"/>
        </w:rPr>
        <w:t>天所用的时间各不相同；如果在一个月或一学期内</w:t>
      </w:r>
      <w:r>
        <w:rPr>
          <w:spacing w:val="-3"/>
        </w:rPr>
        <w:t>记录下每次所</w:t>
      </w:r>
      <w:r>
        <w:t xml:space="preserve"> </w:t>
      </w:r>
      <w:r>
        <w:rPr>
          <w:spacing w:val="-2"/>
        </w:rPr>
        <w:t>用的时间，通过数据分析你会发现，所用的时间具有相对稳定的</w:t>
      </w:r>
      <w:r>
        <w:rPr>
          <w:spacing w:val="5"/>
        </w:rPr>
        <w:t xml:space="preserve"> </w:t>
      </w:r>
      <w:r>
        <w:rPr>
          <w:spacing w:val="12"/>
        </w:rPr>
        <w:t>分布规律.又如，从装有一些白球和红球的袋子中随机摸出一</w:t>
      </w:r>
      <w:r>
        <w:rPr>
          <w:spacing w:val="9"/>
        </w:rPr>
        <w:t xml:space="preserve"> </w:t>
      </w:r>
      <w:r>
        <w:rPr>
          <w:spacing w:val="-2"/>
        </w:rPr>
        <w:t>个，事先不能确定它的颜色；有放回地重复摸取多次，记录摸到</w:t>
      </w:r>
      <w:r>
        <w:rPr>
          <w:spacing w:val="3"/>
        </w:rPr>
        <w:t xml:space="preserve"> </w:t>
      </w:r>
      <w:r>
        <w:rPr>
          <w:spacing w:val="-3"/>
        </w:rPr>
        <w:t>的球的颜色，从记录的数据中就能发现一些规律，例如红球和白</w:t>
      </w:r>
      <w:r>
        <w:rPr>
          <w:spacing w:val="6"/>
        </w:rPr>
        <w:t xml:space="preserve"> </w:t>
      </w:r>
      <w:r>
        <w:rPr>
          <w:spacing w:val="-2"/>
        </w:rPr>
        <w:t>球的大概比例，进而就能知道每次摸出红球、白球的</w:t>
      </w:r>
      <w:r>
        <w:rPr>
          <w:spacing w:val="-3"/>
        </w:rPr>
        <w:t>可能性大概</w:t>
      </w:r>
      <w:r>
        <w:t xml:space="preserve"> </w:t>
      </w:r>
      <w:r>
        <w:rPr>
          <w:spacing w:val="2"/>
        </w:rPr>
        <w:t>是多少等等.这类现象的共性是：就一次观测而言，出现哪种结</w:t>
      </w:r>
      <w:r>
        <w:rPr>
          <w:spacing w:val="18"/>
        </w:rPr>
        <w:t xml:space="preserve"> </w:t>
      </w:r>
      <w:r>
        <w:rPr>
          <w:spacing w:val="-2"/>
        </w:rPr>
        <w:t>果具有偶然性，但在大量重复观测下，各个结果出现的频率却具</w:t>
      </w:r>
    </w:p>
    <w:p>
      <w:pPr>
        <w:pStyle w:val="2"/>
        <w:spacing w:line="218" w:lineRule="auto"/>
        <w:ind w:left="2129"/>
      </w:pPr>
      <w:r>
        <w:rPr>
          <w:spacing w:val="1"/>
        </w:rPr>
        <w:t>有稳定性.这类现象叫做随机现象，它是概率论的研究对象.</w:t>
      </w:r>
    </w:p>
    <w:p>
      <w:pPr>
        <w:pStyle w:val="2"/>
        <w:spacing w:before="226" w:line="305" w:lineRule="auto"/>
        <w:ind w:left="3370" w:firstLine="530"/>
        <w:jc w:val="both"/>
      </w:pPr>
      <w:r>
        <w:rPr>
          <w:spacing w:val="5"/>
        </w:rPr>
        <w:t>概率论是研究随机现象数量规律的数学分支.</w:t>
      </w:r>
      <w:r>
        <w:rPr>
          <w:spacing w:val="4"/>
        </w:rPr>
        <w:t xml:space="preserve">概 </w:t>
      </w:r>
      <w:r>
        <w:rPr>
          <w:spacing w:val="-1"/>
        </w:rPr>
        <w:t xml:space="preserve">率是对随机事件发生可能性大小的度量，它已渗透到 </w:t>
      </w:r>
      <w:r>
        <w:rPr>
          <w:spacing w:val="5"/>
        </w:rPr>
        <w:t>我们的日常生活中，成为一个常用词汇.本</w:t>
      </w:r>
      <w:r>
        <w:rPr>
          <w:spacing w:val="4"/>
        </w:rPr>
        <w:t>章我们将</w:t>
      </w:r>
      <w:r>
        <w:t xml:space="preserve">  </w:t>
      </w:r>
      <w:r>
        <w:rPr>
          <w:spacing w:val="-1"/>
        </w:rPr>
        <w:t xml:space="preserve">在初中的基础上，结合具体实例，继续研究刻画随机 </w:t>
      </w:r>
      <w:r>
        <w:rPr>
          <w:spacing w:val="4"/>
        </w:rPr>
        <w:t>事件的方法；通过古典概型中随机事件概率的计算，</w:t>
      </w:r>
      <w:r>
        <w:rPr>
          <w:spacing w:val="6"/>
        </w:rPr>
        <w:t xml:space="preserve"> </w:t>
      </w:r>
      <w:r>
        <w:rPr>
          <w:spacing w:val="-1"/>
        </w:rPr>
        <w:t>加深对随机现象的认识和理解；通过构建概率模型解</w:t>
      </w:r>
    </w:p>
    <w:p>
      <w:pPr>
        <w:pStyle w:val="2"/>
        <w:spacing w:line="219" w:lineRule="auto"/>
        <w:ind w:left="3370"/>
      </w:pPr>
      <w:r>
        <w:rPr>
          <w:spacing w:val="-2"/>
        </w:rPr>
        <w:t>决实际问题，提高用概率的方法解决问题的能力.</w:t>
      </w:r>
      <w:bookmarkStart w:id="0" w:name="_GoBack"/>
      <w:bookmarkEnd w:id="0"/>
    </w:p>
    <w:sectPr>
      <w:headerReference r:id="rId5" w:type="default"/>
      <w:footerReference r:id="rId6" w:type="default"/>
      <w:pgSz w:w="12280" w:h="17160"/>
      <w:pgMar w:top="400" w:right="1280" w:bottom="400" w:left="154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YjFiZjY4MWIzOTk3NjQ2NDU1MjMxMzgzMWI2YTMwNDYifQ=="/>
  </w:docVars>
  <w:rsids>
    <w:rsidRoot w:val="00000000"/>
    <w:rsid w:val="052C4C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6"/>
      <w:szCs w:val="2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Office_12.1.0.15712_F1E327BC-269C-435d-A152-05C5408002CA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2023-11-14T08:15:00Z</dcterms:created>
  <dc:creator>Kingsoft-PDF</dc:creator>
  <cp:lastModifiedBy>另一只布拖鞋</cp:lastModifiedBy>
  <dcterms:modified xsi:type="dcterms:W3CDTF">2023-11-14T00:16:21Z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2023-11-14T08:15:33Z</vt:filetime>
  </property>
  <property fmtid="{D5CDD505-2E9C-101B-9397-08002B2CF9AE}" pid="4" name="UsrData">
    <vt:lpwstr>6552bc226ecaad001f5c1aa7wl</vt:lpwstr>
  </property>
  <property fmtid="{D5CDD505-2E9C-101B-9397-08002B2CF9AE}" pid="5" name="KSOProductBuildVer">
    <vt:lpwstr>2052-12.1.0.15712</vt:lpwstr>
  </property>
  <property fmtid="{D5CDD505-2E9C-101B-9397-08002B2CF9AE}" pid="6" name="ICV">
    <vt:lpwstr>724A0D3EFF604C3891E2F89A09C7CCA2_12</vt:lpwstr>
  </property>
</Properties>
</file>