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 w:line="220" w:lineRule="auto"/>
        <w:ind w:right="26"/>
        <w:jc w:val="righ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16"/>
          <w:sz w:val="29"/>
          <w:szCs w:val="29"/>
        </w:rPr>
        <w:t>欧几里得《原本》与公理化方法</w:t>
      </w:r>
    </w:p>
    <w:p>
      <w:pPr>
        <w:spacing w:before="250" w:line="283" w:lineRule="auto"/>
        <w:ind w:left="360" w:right="171" w:firstLine="46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古希腊最为重要的数学著作《原本》是由古希腊数学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3"/>
          <w:sz w:val="24"/>
          <w:szCs w:val="24"/>
        </w:rPr>
        <w:t>家欧几里得编著,大约在公元前300年左右完成的.欧几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里得将公元前7世纪以来希腊几何学家积累起来的丰富成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果收集、整理起来，并且加以系统化.他从</w:t>
      </w:r>
      <w:r>
        <w:rPr>
          <w:rFonts w:ascii="楷体" w:hAnsi="楷体" w:eastAsia="楷体" w:cs="楷体"/>
          <w:spacing w:val="3"/>
          <w:sz w:val="24"/>
          <w:szCs w:val="24"/>
        </w:rPr>
        <w:t>少数已被经验</w:t>
      </w:r>
      <w:r>
        <w:rPr>
          <w:rFonts w:ascii="楷体" w:hAnsi="楷体" w:eastAsia="楷体" w:cs="楷体"/>
          <w:sz w:val="24"/>
          <w:szCs w:val="24"/>
        </w:rPr>
        <w:t xml:space="preserve"> 反复验证的公理出发，运用逻辑推理以及数学运算方</w:t>
      </w:r>
      <w:r>
        <w:rPr>
          <w:rFonts w:ascii="楷体" w:hAnsi="楷体" w:eastAsia="楷体" w:cs="楷体"/>
          <w:spacing w:val="-1"/>
          <w:sz w:val="24"/>
          <w:szCs w:val="24"/>
        </w:rPr>
        <w:t>法演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绎出一系列定理与推论，写成了十三卷数学巨著《原本》,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使几何学成为一门独立的、演绎的科学.</w:t>
      </w:r>
    </w:p>
    <w:p>
      <w:pPr>
        <w:spacing w:before="110" w:line="252" w:lineRule="auto"/>
        <w:ind w:left="360" w:right="159" w:firstLine="469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欧几里得《原本》在人类数学史中第一次给出了公理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6"/>
          <w:sz w:val="24"/>
          <w:szCs w:val="24"/>
        </w:rPr>
        <w:t>化的数学体系.过去所积累下来的数学知识是零碎的、片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断的，欧几里得借助逻辑方法，把这些知识组织起来，加</w:t>
      </w:r>
    </w:p>
    <w:p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2"/>
        <w:spacing w:line="321" w:lineRule="auto"/>
      </w:pPr>
    </w:p>
    <w:p>
      <w:pPr>
        <w:spacing w:line="2930" w:lineRule="exact"/>
      </w:pPr>
      <w:r>
        <w:rPr>
          <w:position w:val="-58"/>
        </w:rPr>
        <w:drawing>
          <wp:inline distT="0" distB="0" distL="0" distR="0">
            <wp:extent cx="1485265" cy="1859915"/>
            <wp:effectExtent l="0" t="0" r="635" b="6985"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5870" cy="18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" w:line="212" w:lineRule="auto"/>
        <w:ind w:left="18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9"/>
          <w:sz w:val="24"/>
          <w:szCs w:val="24"/>
        </w:rPr>
        <w:t>欧几里得</w:t>
      </w:r>
      <w:r>
        <w:rPr>
          <w:rFonts w:ascii="楷体" w:hAnsi="楷体" w:eastAsia="楷体" w:cs="楷体"/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(Euclid,  </w:t>
      </w:r>
      <w:r>
        <w:rPr>
          <w:rFonts w:ascii="楷体" w:hAnsi="楷体" w:eastAsia="楷体" w:cs="楷体"/>
          <w:spacing w:val="-9"/>
          <w:sz w:val="24"/>
          <w:szCs w:val="24"/>
        </w:rPr>
        <w:t>约</w:t>
      </w:r>
    </w:p>
    <w:p>
      <w:pPr>
        <w:spacing w:before="112" w:line="227" w:lineRule="auto"/>
        <w:ind w:left="11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2"/>
          <w:sz w:val="24"/>
          <w:szCs w:val="24"/>
        </w:rPr>
        <w:t>公元前330—约前275)</w:t>
      </w:r>
    </w:p>
    <w:p>
      <w:pPr>
        <w:spacing w:line="227" w:lineRule="auto"/>
        <w:rPr>
          <w:rFonts w:ascii="楷体" w:hAnsi="楷体" w:eastAsia="楷体" w:cs="楷体"/>
          <w:sz w:val="24"/>
          <w:szCs w:val="24"/>
        </w:rPr>
        <w:sectPr>
          <w:pgSz w:w="12280" w:h="17160"/>
          <w:pgMar w:top="400" w:right="1418" w:bottom="400" w:left="1660" w:header="0" w:footer="0" w:gutter="0"/>
          <w:cols w:equalWidth="0" w:num="2">
            <w:col w:w="6550" w:space="100"/>
            <w:col w:w="2552"/>
          </w:cols>
        </w:sectPr>
      </w:pPr>
    </w:p>
    <w:p>
      <w:pPr>
        <w:spacing w:before="129" w:line="278" w:lineRule="auto"/>
        <w:ind w:left="360" w:right="271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以分类、比较，揭示彼此间的内在联系，把它们组织在一个严密的系统之中.《原</w:t>
      </w:r>
      <w:r>
        <w:rPr>
          <w:rFonts w:ascii="楷体" w:hAnsi="楷体" w:eastAsia="楷体" w:cs="楷体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5"/>
          <w:sz w:val="24"/>
          <w:szCs w:val="24"/>
        </w:rPr>
        <w:t>本》体现的理性精神对数学的发展产生了深远影响，它跨越地域</w:t>
      </w:r>
      <w:r>
        <w:rPr>
          <w:rFonts w:ascii="楷体" w:hAnsi="楷体" w:eastAsia="楷体" w:cs="楷体"/>
          <w:spacing w:val="4"/>
          <w:sz w:val="24"/>
          <w:szCs w:val="24"/>
        </w:rPr>
        <w:t>、民族、语言、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时间的障碍传播到了整个世界，其中公理化方法作为一种理论形式为人们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普遍接 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受.按照数学的定义、公理与三段论的逻辑论证来组织数学理论已成为人们的共 </w:t>
      </w:r>
      <w:r>
        <w:rPr>
          <w:rFonts w:ascii="楷体" w:hAnsi="楷体" w:eastAsia="楷体" w:cs="楷体"/>
          <w:sz w:val="24"/>
          <w:szCs w:val="24"/>
        </w:rPr>
        <w:t>识.《原本》为数学发展树起一面旗帜，并成为理性思维的象征.</w:t>
      </w:r>
    </w:p>
    <w:p>
      <w:pPr>
        <w:spacing w:before="134" w:line="228" w:lineRule="auto"/>
        <w:ind w:left="8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什么是公理化方法呢?</w:t>
      </w:r>
    </w:p>
    <w:p>
      <w:pPr>
        <w:spacing w:before="58" w:line="267" w:lineRule="auto"/>
        <w:ind w:left="360" w:right="358" w:firstLine="46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0"/>
          <w:sz w:val="24"/>
          <w:szCs w:val="24"/>
        </w:rPr>
        <w:t>公理化方法就是从尽可能少的原始概念(基本概念)和尽可能少的一组不加</w:t>
      </w:r>
      <w:r>
        <w:rPr>
          <w:rFonts w:ascii="楷体" w:hAnsi="楷体" w:eastAsia="楷体" w:cs="楷体"/>
          <w:spacing w:val="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6"/>
          <w:sz w:val="24"/>
          <w:szCs w:val="24"/>
        </w:rPr>
        <w:t>证明的原始命题(公理、公设)出发，通过严格的逻辑推理，推导出其余的命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题，使某一数学分支成为演绎系统的一种方法.</w:t>
      </w:r>
    </w:p>
    <w:p>
      <w:pPr>
        <w:spacing w:before="105" w:line="255" w:lineRule="auto"/>
        <w:ind w:left="360" w:right="367" w:firstLine="46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基本概念是不加定义的，它们必须是真正基本的，无法用更原始、更基本的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概念定义.如中学数学中的点、直线、平面、集合等概念都是基本概念.</w:t>
      </w:r>
    </w:p>
    <w:p>
      <w:pPr>
        <w:spacing w:before="110" w:line="264" w:lineRule="auto"/>
        <w:ind w:left="360" w:right="340" w:firstLine="46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7"/>
          <w:sz w:val="24"/>
          <w:szCs w:val="24"/>
        </w:rPr>
        <w:t>公理是对基本概念间的相互关系和基本性质所作的一种阐述和规定.如“两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点确定一条直线”“过不在同一条直线上的三个点，有且只有一个平面”等都是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作为公理的命题.</w:t>
      </w:r>
    </w:p>
    <w:p>
      <w:pPr>
        <w:spacing w:before="100" w:line="223" w:lineRule="auto"/>
        <w:ind w:left="8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公理化方法主要有以下三个作用：</w:t>
      </w:r>
    </w:p>
    <w:p>
      <w:pPr>
        <w:spacing w:before="82" w:line="258" w:lineRule="auto"/>
        <w:ind w:left="360" w:right="372" w:firstLine="46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6"/>
          <w:sz w:val="24"/>
          <w:szCs w:val="24"/>
        </w:rPr>
        <w:t>1.概括整理数学知识.《原本》就是欧几里得用公理化的方法</w:t>
      </w:r>
      <w:r>
        <w:rPr>
          <w:rFonts w:ascii="楷体" w:hAnsi="楷体" w:eastAsia="楷体" w:cs="楷体"/>
          <w:spacing w:val="5"/>
          <w:sz w:val="24"/>
          <w:szCs w:val="24"/>
        </w:rPr>
        <w:t>把零散的几何</w:t>
      </w:r>
      <w:r>
        <w:rPr>
          <w:rFonts w:ascii="楷体" w:hAnsi="楷体" w:eastAsia="楷体" w:cs="楷体"/>
          <w:sz w:val="24"/>
          <w:szCs w:val="24"/>
        </w:rPr>
        <w:t xml:space="preserve"> 知识归为一体，树立了以公理化方法研究数学的典范.</w:t>
      </w:r>
    </w:p>
    <w:p>
      <w:pPr>
        <w:spacing w:before="82" w:line="276" w:lineRule="auto"/>
        <w:ind w:left="360" w:right="252" w:firstLine="46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2.</w:t>
      </w:r>
      <w:r>
        <w:rPr>
          <w:rFonts w:ascii="楷体" w:hAnsi="楷体" w:eastAsia="楷体" w:cs="楷体"/>
          <w:spacing w:val="-5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4"/>
          <w:sz w:val="24"/>
          <w:szCs w:val="24"/>
        </w:rPr>
        <w:t>促进新理论的创立，由于公理化方法把数学分支的基础分析得十分清楚，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结构严谨有序，这就有利于比较数学各分支实质上的异同，从而推动和促进数学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6"/>
          <w:sz w:val="24"/>
          <w:szCs w:val="24"/>
        </w:rPr>
        <w:t>新理论的产生，促进数学基础的研究与探索.例如，非欧几何就是在研究和应用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公理化的过程中产生的.</w:t>
      </w:r>
    </w:p>
    <w:p>
      <w:pPr>
        <w:pStyle w:val="2"/>
        <w:spacing w:line="268" w:lineRule="auto"/>
      </w:pPr>
    </w:p>
    <w:p>
      <w:pPr>
        <w:spacing w:before="301" w:line="297" w:lineRule="auto"/>
        <w:ind w:left="400" w:right="354" w:firstLine="489"/>
        <w:jc w:val="both"/>
        <w:rPr>
          <w:rFonts w:ascii="楷体" w:hAnsi="楷体" w:eastAsia="楷体" w:cs="楷体"/>
          <w:sz w:val="23"/>
          <w:szCs w:val="23"/>
        </w:rPr>
      </w:pPr>
      <w:bookmarkStart w:id="0" w:name="bookmark32"/>
      <w:bookmarkEnd w:id="0"/>
      <w:r>
        <w:rPr>
          <w:rFonts w:ascii="楷体" w:hAnsi="楷体" w:eastAsia="楷体" w:cs="楷体"/>
          <w:spacing w:val="14"/>
          <w:sz w:val="23"/>
          <w:szCs w:val="23"/>
        </w:rPr>
        <w:t>3.</w:t>
      </w:r>
      <w:r>
        <w:rPr>
          <w:rFonts w:ascii="楷体" w:hAnsi="楷体" w:eastAsia="楷体" w:cs="楷体"/>
          <w:spacing w:val="-4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对其他学科有示范作用.由于数学公理化方法表述数学理论的简捷性、条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理性，以及结构的和谐性，为其他科学理论的表述起了示范作用.其他科学纷纷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效法，建立了自己的公理化系统.例如，牛顿仿效欧氏几</w:t>
      </w:r>
      <w:r>
        <w:rPr>
          <w:rFonts w:ascii="楷体" w:hAnsi="楷体" w:eastAsia="楷体" w:cs="楷体"/>
          <w:spacing w:val="15"/>
          <w:sz w:val="23"/>
          <w:szCs w:val="23"/>
        </w:rPr>
        <w:t>何，把哥白尼到开普勒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时期所积累的力学知识用公理化方法组成一个逻辑体系，使得人们能够从万有引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7"/>
          <w:sz w:val="23"/>
          <w:szCs w:val="23"/>
        </w:rPr>
        <w:t>力定律(公理)和牛顿三定律(公理)出发，依逻辑方法把力学定律逐条推出，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杰弗逊的《独立宣言》、马克思的《资本论》、马尔萨斯的《人口论》也都借鉴了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公理化的思想方法.</w:t>
      </w:r>
    </w:p>
    <w:p>
      <w:pPr>
        <w:spacing w:before="89" w:line="285" w:lineRule="auto"/>
        <w:ind w:left="400" w:right="384" w:firstLine="374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《原本》是一部影响人类文明进程的不朽之作.两千多年来</w:t>
      </w:r>
      <w:r>
        <w:rPr>
          <w:rFonts w:ascii="楷体" w:hAnsi="楷体" w:eastAsia="楷体" w:cs="楷体"/>
          <w:spacing w:val="12"/>
          <w:sz w:val="23"/>
          <w:szCs w:val="23"/>
        </w:rPr>
        <w:t>，它一直是几何学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的标准教材，哥白尼、伽利略、笛卡儿、牛顿等伟大的科学家都对它做过深入钻</w:t>
      </w:r>
      <w:r>
        <w:rPr>
          <w:rFonts w:ascii="楷体" w:hAnsi="楷体" w:eastAsia="楷体" w:cs="楷体"/>
          <w:spacing w:val="18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33CD99"/>
          <w:spacing w:val="10"/>
          <w:sz w:val="23"/>
          <w:szCs w:val="23"/>
        </w:rPr>
        <w:t>研</w:t>
      </w:r>
      <w:r>
        <w:rPr>
          <w:rFonts w:ascii="楷体" w:hAnsi="楷体" w:eastAsia="楷体" w:cs="楷体"/>
          <w:color w:val="33CD99"/>
          <w:spacing w:val="-6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33CD99"/>
          <w:spacing w:val="10"/>
          <w:sz w:val="23"/>
          <w:szCs w:val="23"/>
        </w:rPr>
        <w:t>，</w:t>
      </w:r>
      <w:r>
        <w:rPr>
          <w:rFonts w:ascii="楷体" w:hAnsi="楷体" w:eastAsia="楷体" w:cs="楷体"/>
          <w:spacing w:val="10"/>
          <w:sz w:val="23"/>
          <w:szCs w:val="23"/>
        </w:rPr>
        <w:t>深刻体会了其中的公理化方法，并借鉴到自己的科学工作中，从而对</w:t>
      </w:r>
      <w:r>
        <w:rPr>
          <w:rFonts w:ascii="楷体" w:hAnsi="楷体" w:eastAsia="楷体" w:cs="楷体"/>
          <w:color w:val="33CD99"/>
          <w:spacing w:val="10"/>
          <w:sz w:val="23"/>
          <w:szCs w:val="23"/>
        </w:rPr>
        <w:t>人类文</w:t>
      </w:r>
      <w:r>
        <w:rPr>
          <w:rFonts w:ascii="楷体" w:hAnsi="楷体" w:eastAsia="楷体" w:cs="楷体"/>
          <w:color w:val="33CD9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明作出了伟大贡献.</w:t>
      </w:r>
    </w:p>
    <w:p>
      <w:pPr>
        <w:spacing w:before="264" w:line="221" w:lineRule="auto"/>
        <w:ind w:left="91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文</w:t>
      </w:r>
      <w:r>
        <w:rPr>
          <w:rFonts w:ascii="黑体" w:hAnsi="黑体" w:eastAsia="黑体" w:cs="黑体"/>
          <w:spacing w:val="-4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献</w:t>
      </w:r>
      <w:r>
        <w:rPr>
          <w:rFonts w:ascii="黑体" w:hAnsi="黑体" w:eastAsia="黑体" w:cs="黑体"/>
          <w:spacing w:val="-37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阅</w:t>
      </w:r>
      <w:r>
        <w:rPr>
          <w:rFonts w:ascii="黑体" w:hAnsi="黑体" w:eastAsia="黑体" w:cs="黑体"/>
          <w:spacing w:val="-5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读</w:t>
      </w:r>
      <w:r>
        <w:rPr>
          <w:rFonts w:ascii="黑体" w:hAnsi="黑体" w:eastAsia="黑体" w:cs="黑体"/>
          <w:spacing w:val="-4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与</w:t>
      </w:r>
      <w:r>
        <w:rPr>
          <w:rFonts w:ascii="黑体" w:hAnsi="黑体" w:eastAsia="黑体" w:cs="黑体"/>
          <w:spacing w:val="-51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数</w:t>
      </w:r>
      <w:r>
        <w:rPr>
          <w:rFonts w:ascii="黑体" w:hAnsi="黑体" w:eastAsia="黑体" w:cs="黑体"/>
          <w:spacing w:val="-45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学</w:t>
      </w:r>
      <w:r>
        <w:rPr>
          <w:rFonts w:ascii="黑体" w:hAnsi="黑体" w:eastAsia="黑体" w:cs="黑体"/>
          <w:spacing w:val="-41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写</w:t>
      </w:r>
      <w:r>
        <w:rPr>
          <w:rFonts w:ascii="黑体" w:hAnsi="黑体" w:eastAsia="黑体" w:cs="黑体"/>
          <w:spacing w:val="-54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作</w:t>
      </w:r>
      <w:r>
        <w:rPr>
          <w:rFonts w:ascii="黑体" w:hAnsi="黑体" w:eastAsia="黑体" w:cs="黑体"/>
          <w:spacing w:val="-57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23"/>
          <w:szCs w:val="23"/>
        </w:rPr>
        <w:t>*</w:t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75" w:line="221" w:lineRule="auto"/>
        <w:ind w:left="381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44"/>
          <w:sz w:val="23"/>
          <w:szCs w:val="23"/>
        </w:rPr>
        <w:t>几何学的发展</w:t>
      </w:r>
    </w:p>
    <w:p>
      <w:pPr>
        <w:spacing w:before="255" w:line="395" w:lineRule="exact"/>
        <w:ind w:left="913"/>
        <w:rPr>
          <w:rFonts w:ascii="楷体" w:hAnsi="楷体" w:eastAsia="楷体" w:cs="楷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6"/>
          <w:position w:val="12"/>
          <w:sz w:val="23"/>
          <w:szCs w:val="23"/>
        </w:rPr>
        <w:t>目的：</w:t>
      </w:r>
      <w:r>
        <w:rPr>
          <w:rFonts w:ascii="黑体" w:hAnsi="黑体" w:eastAsia="黑体" w:cs="黑体"/>
          <w:spacing w:val="-34"/>
          <w:position w:val="1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position w:val="12"/>
          <w:sz w:val="23"/>
          <w:szCs w:val="23"/>
        </w:rPr>
        <w:t>了解欧氏几何的发展以及对数学和人类文明</w:t>
      </w:r>
      <w:r>
        <w:rPr>
          <w:rFonts w:ascii="楷体" w:hAnsi="楷体" w:eastAsia="楷体" w:cs="楷体"/>
          <w:spacing w:val="5"/>
          <w:position w:val="12"/>
          <w:sz w:val="23"/>
          <w:szCs w:val="23"/>
        </w:rPr>
        <w:t>的贡献.</w:t>
      </w:r>
    </w:p>
    <w:p>
      <w:pPr>
        <w:spacing w:line="220" w:lineRule="auto"/>
        <w:ind w:left="913"/>
        <w:rPr>
          <w:rFonts w:ascii="楷体" w:hAnsi="楷体" w:eastAsia="楷体" w:cs="楷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5"/>
          <w:sz w:val="23"/>
          <w:szCs w:val="23"/>
        </w:rPr>
        <w:t>要求：</w:t>
      </w:r>
      <w:r>
        <w:rPr>
          <w:rFonts w:ascii="黑体" w:hAnsi="黑体" w:eastAsia="黑体" w:cs="黑体"/>
          <w:spacing w:val="-2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题目自拟，主题突出，论述清楚.</w:t>
      </w:r>
    </w:p>
    <w:p>
      <w:pPr>
        <w:spacing w:before="96" w:line="266" w:lineRule="auto"/>
        <w:ind w:left="420" w:right="244" w:firstLine="493"/>
        <w:rPr>
          <w:rFonts w:ascii="楷体" w:hAnsi="楷体" w:eastAsia="楷体" w:cs="楷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1"/>
          <w:sz w:val="23"/>
          <w:szCs w:val="23"/>
        </w:rPr>
        <w:t>过程：</w:t>
      </w:r>
      <w:r>
        <w:rPr>
          <w:rFonts w:ascii="黑体" w:hAnsi="黑体" w:eastAsia="黑体" w:cs="黑体"/>
          <w:spacing w:val="1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阅读书籍、请教老师、专家或者上网收集欧氏几何发展的历史资料，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如发展过程、重要结果、主要人物、关键事件以及对数学和人类文明的贡献等.</w:t>
      </w:r>
    </w:p>
    <w:p>
      <w:pPr>
        <w:spacing w:before="83" w:line="264" w:lineRule="auto"/>
        <w:ind w:left="420" w:right="245" w:firstLine="493"/>
        <w:rPr>
          <w:rFonts w:ascii="楷体" w:hAnsi="楷体" w:eastAsia="楷体" w:cs="楷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1"/>
          <w:sz w:val="23"/>
          <w:szCs w:val="23"/>
        </w:rPr>
        <w:t>交流：</w:t>
      </w:r>
      <w:r>
        <w:rPr>
          <w:rFonts w:ascii="黑体" w:hAnsi="黑体" w:eastAsia="黑体" w:cs="黑体"/>
          <w:spacing w:val="-19"/>
          <w:sz w:val="23"/>
          <w:szCs w:val="23"/>
        </w:rPr>
        <w:t xml:space="preserve"> </w:t>
      </w:r>
      <w:r>
        <w:rPr>
          <w:rFonts w:ascii="楷体" w:hAnsi="楷体" w:eastAsia="楷体" w:cs="楷体"/>
          <w:color w:val="695337"/>
          <w:spacing w:val="11"/>
          <w:sz w:val="23"/>
          <w:szCs w:val="23"/>
        </w:rPr>
        <w:t>将论文发至班级</w:t>
      </w:r>
      <w:r>
        <w:rPr>
          <w:rFonts w:ascii="楷体" w:hAnsi="楷体" w:eastAsia="楷体" w:cs="楷体"/>
          <w:color w:val="695337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QQ</w:t>
      </w:r>
      <w:r>
        <w:rPr>
          <w:rFonts w:ascii="Times New Roman" w:hAnsi="Times New Roman" w:eastAsia="Times New Roman" w:cs="Times New Roman"/>
          <w:spacing w:val="48"/>
          <w:w w:val="10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群或者微信群，或者制作板报等，供大家学习、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交流，进一步了解欧氏几何对数学以及人类文明的贡献。</w:t>
      </w: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75B066C7"/>
    <w:rsid w:val="75B0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2023-11-10T08:34:00Z</dcterms:created>
  <dc:creator>另一只布拖鞋</dc:creator>
  <cp:lastModifiedBy>另一只布拖鞋</cp:lastModifiedBy>
  <dcterms:modified xsi:type="dcterms:W3CDTF">2023-11-10T08:36:34Z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B5EE603947264CF597027644F270E20A_11</vt:lpwstr>
  </property>
</Properties>
</file>