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5"/>
        <w:gridCol w:w="1695"/>
        <w:gridCol w:w="1545"/>
        <w:gridCol w:w="105"/>
        <w:gridCol w:w="3735"/>
        <w:tblGridChange w:id="0">
          <w:tblGrid>
            <w:gridCol w:w="1935"/>
            <w:gridCol w:w="1695"/>
            <w:gridCol w:w="1545"/>
            <w:gridCol w:w="105"/>
            <w:gridCol w:w="3735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Ata de Reunião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Data: 17/03/23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Hora: 19:00 às 19:30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Local: Google meet (reunião virtual síncrona)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Papel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Belle Nerissa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belizeu@sga.pucminas.br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Team leader e Desenvolvedor Front-end</w:t>
            </w:r>
          </w:p>
        </w:tc>
      </w:tr>
      <w:tr>
        <w:trPr>
          <w:cantSplit w:val="0"/>
          <w:trHeight w:val="507.1093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Laura Lourdes 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laura.rodrigues.1199007@sga.pucminas.br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Márcio Lucas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marcio.lucas@sga.pucminas.br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 Front-end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Álvaro Silva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alvaromaximosilva@gmail.com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Warley Leandro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warley.anjos@sga.pucminas.br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Desenvolvedor Full-Stack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Pauta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Discussão do atual cenário do projeto</w:t>
            </w:r>
          </w:p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Solucionamento de dúvidas de requisitos com o cliente</w:t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Wireframe da aplicação</w:t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 Apresentação dos diagramas</w:t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- Discussão sobre o visual da aplicação</w:t>
            </w:r>
          </w:p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Notas e Decisões   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O visual da aplicação será discutido entre os parceiros, e a equipe deve atuar nas entregas das primeiras funcionalidades.</w:t>
            </w:r>
          </w:p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Pendências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Descrição da Pendência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 para solução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Banco de Dados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24/03/23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Ian Asenjo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Implementação Login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24/03/23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Belle e Marcio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Implementação Cadastro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24/03/23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Belle e Marcio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Documentação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24/03/23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Laura e Belle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spacing w:line="360" w:lineRule="auto"/>
      <w:jc w:val="center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INSTITUTO DE CIÊNCIAS EXATAS E INFORMÁTICA</w:t>
      <w:br w:type="textWrapping"/>
      <w:t xml:space="preserve">UNIDADE EDUCACIONAL PRAÇA DA LIBERDADE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-356862</wp:posOffset>
          </wp:positionH>
          <wp:positionV relativeFrom="paragraph">
            <wp:posOffset>-144774</wp:posOffset>
          </wp:positionV>
          <wp:extent cx="1233170" cy="822960"/>
          <wp:effectExtent b="0" l="0" r="0" t="0"/>
          <wp:wrapSquare wrapText="bothSides" distB="0" distT="0" distL="114300" distR="114300"/>
          <wp:docPr descr="PUC Minas" id="10" name="image1.png"/>
          <a:graphic>
            <a:graphicData uri="http://schemas.openxmlformats.org/drawingml/2006/picture">
              <pic:pic>
                <pic:nvPicPr>
                  <pic:cNvPr descr="PUC Minas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3170" cy="8229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9">
    <w:pPr>
      <w:spacing w:line="360" w:lineRule="auto"/>
      <w:jc w:val="center"/>
      <w:rPr/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Bacharelado em Engenharia de Software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65A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rpodetexto">
    <w:name w:val="Body Text"/>
    <w:basedOn w:val="Normal"/>
    <w:link w:val="CorpodetextoChar"/>
    <w:rsid w:val="000365A5"/>
    <w:pPr>
      <w:spacing w:after="60" w:before="60"/>
      <w:jc w:val="both"/>
    </w:pPr>
    <w:rPr>
      <w:i w:val="1"/>
      <w:iCs w:val="1"/>
      <w:szCs w:val="20"/>
    </w:rPr>
  </w:style>
  <w:style w:type="character" w:styleId="CorpodetextoChar" w:customStyle="1">
    <w:name w:val="Corpo de texto Char"/>
    <w:basedOn w:val="Fontepargpadro"/>
    <w:link w:val="Corpodetexto"/>
    <w:rsid w:val="000365A5"/>
    <w:rPr>
      <w:rFonts w:ascii="Times New Roman" w:cs="Times New Roman" w:eastAsia="Times New Roman" w:hAnsi="Times New Roman"/>
      <w:i w:val="1"/>
      <w:iCs w:val="1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 w:val="1"/>
    <w:rsid w:val="000365A5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0365A5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 w:val="1"/>
    <w:rsid w:val="000365A5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0365A5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49WfIFszkW/5lkgaJ/7wT77eJbA==">AMUW2mUdXNFLE7+WhQVDMOc5UyopBBQZb1QYKQogJ1u4SDoTG8GxAFg1pWD+Ugi107OG9V4PGy89kvzqHFzJQ7fnZbX4wC0F5Baj89mmMkxVFxXqT1OXMt2lH7JrN27h/mQO903T8vJq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</cp:coreProperties>
</file>