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Project: </w:t>
      </w:r>
      <w:r w:rsidDel="00000000" w:rsidR="00000000" w:rsidRPr="00000000">
        <w:rPr>
          <w:sz w:val="24"/>
          <w:szCs w:val="24"/>
          <w:rtl w:val="0"/>
        </w:rPr>
        <w:t xml:space="preserve">MIS41010 – Poster Project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 </w:t>
      </w:r>
      <w:r w:rsidDel="00000000" w:rsidR="00000000" w:rsidRPr="00000000">
        <w:rPr>
          <w:sz w:val="24"/>
          <w:szCs w:val="24"/>
          <w:rtl w:val="0"/>
        </w:rPr>
        <w:t xml:space="preserve">Tuesday, 24 March 2026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Time: </w:t>
      </w:r>
      <w:r w:rsidDel="00000000" w:rsidR="00000000" w:rsidRPr="00000000">
        <w:rPr>
          <w:sz w:val="24"/>
          <w:szCs w:val="24"/>
          <w:rtl w:val="0"/>
        </w:rPr>
        <w:t xml:space="preserve">After class (12PM)</w:t>
      </w:r>
    </w:p>
    <w:p w:rsidR="00000000" w:rsidDel="00000000" w:rsidP="00000000" w:rsidRDefault="00000000" w:rsidRPr="00000000" w14:paraId="00000002">
      <w:pPr>
        <w:pStyle w:val="Heading1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03">
      <w:pPr>
        <w:spacing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had originally investigated various companies to base our poster project on. Looking at family, friends and colleagues. Aviation seemed like a strong initial pathway, but we thought it did not fit the brief exactly and there would be a significant amount of confidential information. We also stress tested Pharma and Tech companies but met similar issues. Luckily our teammate Shane had an idea and a great contact in Dun &amp; Bradstreet! </w:t>
      </w:r>
    </w:p>
    <w:p w:rsidR="00000000" w:rsidDel="00000000" w:rsidP="00000000" w:rsidRDefault="00000000" w:rsidRPr="00000000" w14:paraId="00000004">
      <w:pPr>
        <w:pStyle w:val="Heading1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Discussion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80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meeting to discuss potential companies for the poster project.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Reflected on prior ideas.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Analysed the brief.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Reviewed companies from the brief and discussed relevance to outsourcing and Ireland.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Agreed to proceed with Dun &amp; Bradstreet due to strong alignment with data, AI, and global operations.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Discussed how we can all try and do an even amount of work.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Decided we would all do research on D&amp;B.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Outlined initial research responsibilities and next steps.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Style w:val="Title"/>
      <w:jc w:val="left"/>
      <w:rPr/>
    </w:pPr>
    <w:r w:rsidDel="00000000" w:rsidR="00000000" w:rsidRPr="00000000">
      <w:rPr>
        <w:rtl w:val="0"/>
      </w:rPr>
      <w:t xml:space="preserve">Meeting Minutes MIS41010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qcHKqCCzrYSRchJzIgkpyS3HPQ==">CgMxLjA4AHIhMVYtM0ZBVXRYMGQzdmtqbVlYTEFzekxRaFY4c0tId2dL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