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2DC" w:rsidRDefault="009748BF" w:rsidP="005A72D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lang w:val="es-ES"/>
        </w:rPr>
      </w:pPr>
      <w:bookmarkStart w:id="0" w:name="_GoBack"/>
      <w:bookmarkEnd w:id="0"/>
      <w:r w:rsidRPr="005A72DC">
        <w:rPr>
          <w:rFonts w:ascii="Arial" w:hAnsi="Arial" w:cs="Arial"/>
          <w:b/>
          <w:lang w:val="es-ES"/>
        </w:rPr>
        <w:t xml:space="preserve">PROPUESTA </w:t>
      </w:r>
      <w:r w:rsidR="005A72DC">
        <w:rPr>
          <w:rFonts w:ascii="Arial" w:hAnsi="Arial" w:cs="Arial"/>
          <w:b/>
          <w:lang w:val="es-ES"/>
        </w:rPr>
        <w:t xml:space="preserve">TÉCNICA </w:t>
      </w:r>
      <w:r w:rsidRPr="005A72DC">
        <w:rPr>
          <w:rFonts w:ascii="Arial" w:hAnsi="Arial" w:cs="Arial"/>
          <w:b/>
          <w:lang w:val="es-ES"/>
        </w:rPr>
        <w:t>PARA</w:t>
      </w:r>
      <w:r w:rsidR="005A72DC">
        <w:rPr>
          <w:rFonts w:ascii="Arial" w:hAnsi="Arial" w:cs="Arial"/>
          <w:b/>
          <w:lang w:val="es-ES"/>
        </w:rPr>
        <w:t xml:space="preserve"> ELABORACIÓN DE</w:t>
      </w:r>
      <w:r w:rsidRPr="005A72DC">
        <w:rPr>
          <w:rFonts w:ascii="Arial" w:hAnsi="Arial" w:cs="Arial"/>
          <w:b/>
          <w:lang w:val="es-ES"/>
        </w:rPr>
        <w:t xml:space="preserve"> </w:t>
      </w:r>
      <w:r w:rsidR="005A72DC">
        <w:rPr>
          <w:rFonts w:ascii="Arial" w:hAnsi="Arial" w:cs="Arial"/>
          <w:b/>
          <w:lang w:val="es-ES"/>
        </w:rPr>
        <w:t>DOCUMENTO “MUJERES Y TIERRA”</w:t>
      </w:r>
    </w:p>
    <w:p w:rsidR="009748BF" w:rsidRPr="005A72DC" w:rsidRDefault="005A72DC" w:rsidP="005A72D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  <w:lang w:val="es-ES"/>
        </w:rPr>
      </w:pPr>
      <w:r w:rsidRPr="005A72DC">
        <w:rPr>
          <w:rFonts w:ascii="Arial" w:hAnsi="Arial" w:cs="Arial"/>
          <w:b/>
          <w:u w:val="single"/>
          <w:lang w:val="es-ES"/>
        </w:rPr>
        <w:t>CAPÍTULO EL SALVADOR</w:t>
      </w:r>
    </w:p>
    <w:p w:rsidR="009748BF" w:rsidRPr="005A72DC" w:rsidRDefault="009748BF" w:rsidP="009748B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9748BF" w:rsidRPr="005A72DC" w:rsidRDefault="009748BF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  <w:r w:rsidRPr="005A72DC">
        <w:rPr>
          <w:rFonts w:ascii="Century Gothic" w:hAnsi="Century Gothic" w:cs="Century Gothic"/>
          <w:b/>
          <w:bCs/>
          <w:lang w:val="es-ES"/>
        </w:rPr>
        <w:t>1. Objetivo</w:t>
      </w:r>
      <w:r w:rsidR="005A72DC">
        <w:rPr>
          <w:rFonts w:ascii="Century Gothic" w:hAnsi="Century Gothic" w:cs="Century Gothic"/>
          <w:b/>
          <w:bCs/>
          <w:lang w:val="es-ES"/>
        </w:rPr>
        <w:t>s Específicos</w:t>
      </w:r>
      <w:r w:rsidRPr="005A72DC">
        <w:rPr>
          <w:rFonts w:ascii="Century Gothic" w:hAnsi="Century Gothic" w:cs="Century Gothic"/>
          <w:b/>
          <w:bCs/>
          <w:lang w:val="es-ES"/>
        </w:rPr>
        <w:t>: </w:t>
      </w:r>
    </w:p>
    <w:p w:rsidR="009748BF" w:rsidRDefault="005A72DC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 xml:space="preserve">1. Profundizar en el análisis de la situación del acceso, control y tenencia de la tierra para las mujeres. </w:t>
      </w:r>
    </w:p>
    <w:p w:rsidR="005A72DC" w:rsidRDefault="005A72DC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</w:p>
    <w:p w:rsidR="005A72DC" w:rsidRPr="005A72DC" w:rsidRDefault="005A72DC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 xml:space="preserve">2. Identificar políticas públicas, </w:t>
      </w:r>
      <w:r w:rsidRPr="005A72DC">
        <w:rPr>
          <w:rFonts w:ascii="Century Gothic" w:hAnsi="Century Gothic" w:cs="Century Gothic"/>
          <w:lang w:val="es-ES"/>
        </w:rPr>
        <w:t>marcos jurídicos, normativas y protocolos</w:t>
      </w:r>
      <w:r>
        <w:rPr>
          <w:rFonts w:ascii="Century Gothic" w:hAnsi="Century Gothic" w:cs="Century Gothic"/>
          <w:lang w:val="es-ES"/>
        </w:rPr>
        <w:t xml:space="preserve"> que ofrecen oportunidades para </w:t>
      </w:r>
      <w:r w:rsidRPr="005A72DC">
        <w:rPr>
          <w:rFonts w:ascii="Century Gothic" w:hAnsi="Century Gothic" w:cs="Century Gothic"/>
          <w:lang w:val="es-ES"/>
        </w:rPr>
        <w:t xml:space="preserve">promover </w:t>
      </w:r>
      <w:r>
        <w:rPr>
          <w:rFonts w:ascii="Century Gothic" w:hAnsi="Century Gothic" w:cs="Century Gothic"/>
          <w:lang w:val="es-ES"/>
        </w:rPr>
        <w:t xml:space="preserve">el acceso, control y tenencia de la tierra en el país. </w:t>
      </w:r>
    </w:p>
    <w:p w:rsidR="009748BF" w:rsidRPr="005A72DC" w:rsidRDefault="009748BF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</w:p>
    <w:p w:rsidR="00AB45A2" w:rsidRDefault="009748BF" w:rsidP="00AB45A2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  <w:r w:rsidRPr="005A72DC">
        <w:rPr>
          <w:rFonts w:ascii="Century Gothic" w:hAnsi="Century Gothic" w:cs="Century Gothic"/>
          <w:b/>
          <w:bCs/>
          <w:lang w:val="es-ES"/>
        </w:rPr>
        <w:t>2. Actividades a realizar:</w:t>
      </w:r>
    </w:p>
    <w:p w:rsidR="00AB45A2" w:rsidRDefault="00AB45A2" w:rsidP="00AB45A2">
      <w:pPr>
        <w:widowControl w:val="0"/>
        <w:autoSpaceDE w:val="0"/>
        <w:autoSpaceDN w:val="0"/>
        <w:adjustRightInd w:val="0"/>
        <w:ind w:left="284" w:hanging="284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>a. Selección de fuentes de información y personas informantes.</w:t>
      </w:r>
    </w:p>
    <w:p w:rsidR="005A72DC" w:rsidRDefault="00AB45A2" w:rsidP="00AB45A2">
      <w:pPr>
        <w:widowControl w:val="0"/>
        <w:autoSpaceDE w:val="0"/>
        <w:autoSpaceDN w:val="0"/>
        <w:adjustRightInd w:val="0"/>
        <w:ind w:left="284" w:hanging="284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 xml:space="preserve">b. </w:t>
      </w:r>
      <w:r w:rsidR="005A72DC">
        <w:rPr>
          <w:rFonts w:ascii="Century Gothic" w:hAnsi="Century Gothic" w:cs="Century Gothic"/>
          <w:lang w:val="es-ES"/>
        </w:rPr>
        <w:t>Indagación y selección de datos cuantitativos entorno a la situación actual del acceso, control y tenencia de la tierra.</w:t>
      </w:r>
    </w:p>
    <w:p w:rsidR="009748BF" w:rsidRDefault="00AB45A2" w:rsidP="005A72DC">
      <w:pPr>
        <w:widowControl w:val="0"/>
        <w:autoSpaceDE w:val="0"/>
        <w:autoSpaceDN w:val="0"/>
        <w:adjustRightInd w:val="0"/>
        <w:ind w:left="284" w:hanging="284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>c</w:t>
      </w:r>
      <w:r w:rsidR="005A72DC">
        <w:rPr>
          <w:rFonts w:ascii="Century Gothic" w:hAnsi="Century Gothic" w:cs="Century Gothic"/>
          <w:lang w:val="es-ES"/>
        </w:rPr>
        <w:t xml:space="preserve">. </w:t>
      </w:r>
      <w:r>
        <w:rPr>
          <w:rFonts w:ascii="Century Gothic" w:hAnsi="Century Gothic" w:cs="Century Gothic"/>
          <w:lang w:val="es-ES"/>
        </w:rPr>
        <w:t>Análisis de datos cuantitativos.</w:t>
      </w:r>
    </w:p>
    <w:p w:rsidR="00AB45A2" w:rsidRDefault="00AB45A2" w:rsidP="005A72DC">
      <w:pPr>
        <w:widowControl w:val="0"/>
        <w:autoSpaceDE w:val="0"/>
        <w:autoSpaceDN w:val="0"/>
        <w:adjustRightInd w:val="0"/>
        <w:ind w:left="284" w:hanging="284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>d. Indagación y selección de políticas públicas que promuevan el acceso, control y tenencia de la tierra.</w:t>
      </w:r>
    </w:p>
    <w:p w:rsidR="00AB45A2" w:rsidRDefault="00AB45A2" w:rsidP="005A72DC">
      <w:pPr>
        <w:widowControl w:val="0"/>
        <w:autoSpaceDE w:val="0"/>
        <w:autoSpaceDN w:val="0"/>
        <w:adjustRightInd w:val="0"/>
        <w:ind w:left="284" w:hanging="284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 xml:space="preserve">e. Ordenamiento, descripción y análisis de políticas seleccionadas. </w:t>
      </w:r>
    </w:p>
    <w:p w:rsidR="00AB45A2" w:rsidRPr="005A72DC" w:rsidRDefault="00AB45A2" w:rsidP="005A72DC">
      <w:pPr>
        <w:widowControl w:val="0"/>
        <w:autoSpaceDE w:val="0"/>
        <w:autoSpaceDN w:val="0"/>
        <w:adjustRightInd w:val="0"/>
        <w:ind w:left="284" w:hanging="284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 xml:space="preserve">f. Elaboración de </w:t>
      </w:r>
      <w:r w:rsidR="000758BE">
        <w:rPr>
          <w:rFonts w:ascii="Century Gothic" w:hAnsi="Century Gothic" w:cs="Century Gothic"/>
          <w:lang w:val="es-ES"/>
        </w:rPr>
        <w:t xml:space="preserve">esquema de reporte. </w:t>
      </w:r>
    </w:p>
    <w:p w:rsidR="009748BF" w:rsidRPr="005A72DC" w:rsidRDefault="000758BE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>g. Redacción de documento final.</w:t>
      </w:r>
    </w:p>
    <w:p w:rsidR="009748BF" w:rsidRPr="005A72DC" w:rsidRDefault="009748BF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</w:p>
    <w:p w:rsidR="009748BF" w:rsidRPr="005A72DC" w:rsidRDefault="009748BF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  <w:r w:rsidRPr="005A72DC">
        <w:rPr>
          <w:rFonts w:ascii="Century Gothic" w:hAnsi="Century Gothic" w:cs="Century Gothic"/>
          <w:b/>
          <w:bCs/>
          <w:lang w:val="es-ES"/>
        </w:rPr>
        <w:t>3. Duración:</w:t>
      </w:r>
    </w:p>
    <w:p w:rsidR="009748BF" w:rsidRPr="00254836" w:rsidRDefault="00AB45A2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 xml:space="preserve">1 mes desde la firma del contrato. </w:t>
      </w:r>
    </w:p>
    <w:p w:rsidR="009748BF" w:rsidRPr="00254836" w:rsidRDefault="009748BF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</w:p>
    <w:p w:rsidR="009748BF" w:rsidRPr="00AB45A2" w:rsidRDefault="009748BF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  <w:r w:rsidRPr="00AB45A2">
        <w:rPr>
          <w:rFonts w:ascii="Century Gothic" w:hAnsi="Century Gothic" w:cs="Century Gothic"/>
          <w:b/>
          <w:bCs/>
          <w:lang w:val="es-ES"/>
        </w:rPr>
        <w:t>4. Costo:</w:t>
      </w:r>
    </w:p>
    <w:p w:rsidR="009748BF" w:rsidRPr="00254836" w:rsidRDefault="00AB45A2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 xml:space="preserve">US $ </w:t>
      </w:r>
      <w:r w:rsidR="000758BE">
        <w:rPr>
          <w:rFonts w:ascii="Century Gothic" w:hAnsi="Century Gothic" w:cs="Century Gothic"/>
          <w:lang w:val="es-ES"/>
        </w:rPr>
        <w:t>1</w:t>
      </w:r>
      <w:r>
        <w:rPr>
          <w:rFonts w:ascii="Century Gothic" w:hAnsi="Century Gothic" w:cs="Century Gothic"/>
          <w:lang w:val="es-ES"/>
        </w:rPr>
        <w:t>,</w:t>
      </w:r>
      <w:r w:rsidR="000758BE">
        <w:rPr>
          <w:rFonts w:ascii="Century Gothic" w:hAnsi="Century Gothic" w:cs="Century Gothic"/>
          <w:lang w:val="es-ES"/>
        </w:rPr>
        <w:t>5</w:t>
      </w:r>
      <w:r>
        <w:rPr>
          <w:rFonts w:ascii="Century Gothic" w:hAnsi="Century Gothic" w:cs="Century Gothic"/>
          <w:lang w:val="es-ES"/>
        </w:rPr>
        <w:t>00</w:t>
      </w:r>
      <w:r w:rsidR="000758BE">
        <w:rPr>
          <w:rFonts w:ascii="Century Gothic" w:hAnsi="Century Gothic" w:cs="Century Gothic"/>
          <w:lang w:val="es-ES"/>
        </w:rPr>
        <w:t xml:space="preserve">. No incluye </w:t>
      </w:r>
      <w:r>
        <w:rPr>
          <w:rFonts w:ascii="Century Gothic" w:hAnsi="Century Gothic" w:cs="Century Gothic"/>
          <w:lang w:val="es-ES"/>
        </w:rPr>
        <w:t xml:space="preserve">impuestos. </w:t>
      </w:r>
    </w:p>
    <w:p w:rsidR="009748BF" w:rsidRPr="00254836" w:rsidRDefault="009748BF" w:rsidP="009748BF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lang w:val="es-ES"/>
        </w:rPr>
      </w:pPr>
    </w:p>
    <w:p w:rsidR="009748BF" w:rsidRDefault="009748BF" w:rsidP="009748BF">
      <w:pPr>
        <w:rPr>
          <w:rFonts w:ascii="Century Gothic" w:hAnsi="Century Gothic" w:cs="Century Gothic"/>
          <w:lang w:val="es-ES"/>
        </w:rPr>
      </w:pPr>
    </w:p>
    <w:p w:rsidR="00AB45A2" w:rsidRDefault="00AB45A2" w:rsidP="009748BF">
      <w:pPr>
        <w:rPr>
          <w:rFonts w:ascii="Century Gothic" w:hAnsi="Century Gothic" w:cs="Century Gothic"/>
          <w:lang w:val="es-ES"/>
        </w:rPr>
      </w:pPr>
    </w:p>
    <w:p w:rsidR="00AB45A2" w:rsidRPr="005A72DC" w:rsidRDefault="00AB45A2" w:rsidP="009748BF">
      <w:pPr>
        <w:rPr>
          <w:rFonts w:ascii="Century Gothic" w:hAnsi="Century Gothic" w:cs="Century Gothic"/>
          <w:lang w:val="es-ES"/>
        </w:rPr>
      </w:pPr>
    </w:p>
    <w:p w:rsidR="009748BF" w:rsidRPr="005A72DC" w:rsidRDefault="009748BF" w:rsidP="009748BF">
      <w:pPr>
        <w:rPr>
          <w:rFonts w:ascii="Century Gothic" w:hAnsi="Century Gothic" w:cs="Century Gothic"/>
          <w:lang w:val="es-ES"/>
        </w:rPr>
      </w:pPr>
    </w:p>
    <w:p w:rsidR="009748BF" w:rsidRPr="005A72DC" w:rsidRDefault="009748BF" w:rsidP="009748BF">
      <w:pPr>
        <w:rPr>
          <w:rFonts w:ascii="Century Gothic" w:hAnsi="Century Gothic" w:cs="Century Gothic"/>
          <w:lang w:val="es-ES"/>
        </w:rPr>
      </w:pPr>
      <w:r w:rsidRPr="005A72DC">
        <w:rPr>
          <w:rFonts w:ascii="Century Gothic" w:hAnsi="Century Gothic" w:cs="Century Gothic"/>
          <w:lang w:val="es-ES"/>
        </w:rPr>
        <w:t>Atentamente,</w:t>
      </w:r>
    </w:p>
    <w:p w:rsidR="009748BF" w:rsidRPr="005A72DC" w:rsidRDefault="00AB45A2" w:rsidP="009748BF">
      <w:pPr>
        <w:rPr>
          <w:rFonts w:ascii="Century Gothic" w:hAnsi="Century Gothic" w:cs="Century Gothic"/>
          <w:lang w:val="es-ES"/>
        </w:rPr>
      </w:pPr>
      <w:r>
        <w:rPr>
          <w:rFonts w:ascii="Century Gothic" w:hAnsi="Century Gothic" w:cs="Century Gothic"/>
          <w:lang w:val="es-ES"/>
        </w:rPr>
        <w:t xml:space="preserve">Nerea Izaguirre </w:t>
      </w:r>
      <w:proofErr w:type="spellStart"/>
      <w:r>
        <w:rPr>
          <w:rFonts w:ascii="Century Gothic" w:hAnsi="Century Gothic" w:cs="Century Gothic"/>
          <w:lang w:val="es-ES"/>
        </w:rPr>
        <w:t>Eceiza</w:t>
      </w:r>
      <w:proofErr w:type="spellEnd"/>
    </w:p>
    <w:sectPr w:rsidR="009748BF" w:rsidRPr="005A72DC" w:rsidSect="008205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entury Gothic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BF"/>
    <w:rsid w:val="000758BE"/>
    <w:rsid w:val="00254836"/>
    <w:rsid w:val="005A72DC"/>
    <w:rsid w:val="00820510"/>
    <w:rsid w:val="009748BF"/>
    <w:rsid w:val="00AB45A2"/>
    <w:rsid w:val="00B51C31"/>
    <w:rsid w:val="00D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424E5405-395F-4C0A-9F7D-802A03E2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Lucía Rodríguez</dc:creator>
  <cp:keywords/>
  <dc:description/>
  <cp:lastModifiedBy>Giovanni Magana</cp:lastModifiedBy>
  <cp:revision>2</cp:revision>
  <dcterms:created xsi:type="dcterms:W3CDTF">2019-08-15T21:20:00Z</dcterms:created>
  <dcterms:modified xsi:type="dcterms:W3CDTF">2019-08-15T21:20:00Z</dcterms:modified>
</cp:coreProperties>
</file>