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603A" w:rsidRDefault="0021603A" w:rsidP="0021603A">
      <w:pPr>
        <w:bidi w:val="0"/>
        <w:jc w:val="right"/>
      </w:pPr>
    </w:p>
    <w:p w:rsidR="0021603A" w:rsidRDefault="0021603A" w:rsidP="0021603A">
      <w:pPr>
        <w:rPr>
          <w:rtl/>
        </w:rPr>
      </w:pPr>
    </w:p>
    <w:p w:rsidR="0021603A" w:rsidRDefault="0021603A" w:rsidP="0021603A">
      <w:bookmarkStart w:id="0" w:name="_GoBack"/>
      <w:bookmarkEnd w:id="0"/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21603A">
      <w:pPr>
        <w:jc w:val="center"/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A666C9" w:rsidRDefault="00A666C9" w:rsidP="00A666C9">
      <w:pPr>
        <w:spacing w:line="360" w:lineRule="auto"/>
        <w:rPr>
          <w:rtl/>
        </w:rPr>
      </w:pPr>
    </w:p>
    <w:p w:rsidR="0021603A" w:rsidRPr="004F16D7" w:rsidRDefault="0021603A" w:rsidP="0021603A">
      <w:pPr>
        <w:ind w:left="-172"/>
        <w:jc w:val="center"/>
        <w:rPr>
          <w:rFonts w:ascii="Tahoma" w:hAnsi="Tahoma" w:cs="Tahoma"/>
          <w:b/>
          <w:bCs/>
          <w:color w:val="C00000"/>
          <w:sz w:val="60"/>
          <w:szCs w:val="60"/>
        </w:rPr>
      </w:pPr>
      <w:bookmarkStart w:id="1" w:name="OLE_LINK1"/>
      <w:bookmarkStart w:id="2" w:name="OLE_LINK2"/>
      <w:r w:rsidRPr="004F16D7">
        <w:rPr>
          <w:rFonts w:ascii="Tahoma" w:hAnsi="Tahoma" w:cs="Tahoma"/>
          <w:b/>
          <w:bCs/>
          <w:color w:val="C00000"/>
          <w:sz w:val="60"/>
          <w:szCs w:val="60"/>
        </w:rPr>
        <w:t>j</w:t>
      </w:r>
      <w:r w:rsidRPr="004F16D7">
        <w:rPr>
          <w:rFonts w:ascii="Tahoma" w:hAnsi="Tahoma" w:cs="Tahoma" w:hint="cs"/>
          <w:b/>
          <w:bCs/>
          <w:color w:val="C00000"/>
          <w:sz w:val="60"/>
          <w:szCs w:val="60"/>
        </w:rPr>
        <w:t>Q</w:t>
      </w:r>
      <w:r w:rsidRPr="004F16D7">
        <w:rPr>
          <w:rFonts w:ascii="Tahoma" w:hAnsi="Tahoma" w:cs="Tahoma"/>
          <w:b/>
          <w:bCs/>
          <w:color w:val="C00000"/>
          <w:sz w:val="60"/>
          <w:szCs w:val="60"/>
        </w:rPr>
        <w:t>uery</w:t>
      </w:r>
    </w:p>
    <w:p w:rsidR="0021603A" w:rsidRPr="00F16FD7" w:rsidRDefault="0021603A" w:rsidP="0021603A">
      <w:pPr>
        <w:ind w:left="-172"/>
        <w:jc w:val="center"/>
        <w:rPr>
          <w:rFonts w:ascii="Tahoma" w:hAnsi="Tahoma" w:cs="Tahoma"/>
          <w:b/>
          <w:bCs/>
          <w:szCs w:val="36"/>
          <w:rtl/>
        </w:rPr>
      </w:pPr>
      <w:r>
        <w:rPr>
          <w:rFonts w:ascii="Tahoma" w:hAnsi="Tahoma" w:cs="Tahoma"/>
          <w:b/>
          <w:bCs/>
          <w:sz w:val="60"/>
          <w:szCs w:val="60"/>
          <w:rtl/>
        </w:rPr>
        <w:br/>
      </w:r>
    </w:p>
    <w:p w:rsidR="0021603A" w:rsidRPr="00F16FD7" w:rsidRDefault="0021603A" w:rsidP="0021603A">
      <w:pPr>
        <w:jc w:val="center"/>
        <w:rPr>
          <w:rFonts w:ascii="Tahoma" w:hAnsi="Tahoma" w:cs="Tahoma"/>
          <w:rtl/>
        </w:rPr>
      </w:pPr>
    </w:p>
    <w:p w:rsidR="0021603A" w:rsidRDefault="0021603A" w:rsidP="0021603A">
      <w:pPr>
        <w:pStyle w:val="Footer"/>
        <w:spacing w:line="240" w:lineRule="exact"/>
        <w:jc w:val="center"/>
        <w:rPr>
          <w:szCs w:val="20"/>
          <w:rtl/>
        </w:rPr>
      </w:pPr>
    </w:p>
    <w:p w:rsidR="0021603A" w:rsidRDefault="0021603A" w:rsidP="0021603A">
      <w:pPr>
        <w:pStyle w:val="Footer"/>
        <w:spacing w:line="240" w:lineRule="exact"/>
        <w:jc w:val="center"/>
        <w:rPr>
          <w:szCs w:val="20"/>
          <w:rtl/>
        </w:rPr>
      </w:pPr>
    </w:p>
    <w:p w:rsidR="0021603A" w:rsidRDefault="0021603A" w:rsidP="0021603A">
      <w:pPr>
        <w:pStyle w:val="Footer"/>
        <w:spacing w:line="240" w:lineRule="exact"/>
        <w:jc w:val="center"/>
        <w:rPr>
          <w:szCs w:val="20"/>
          <w:rtl/>
        </w:rPr>
      </w:pPr>
    </w:p>
    <w:p w:rsidR="0021603A" w:rsidRDefault="0021603A" w:rsidP="0021603A">
      <w:pPr>
        <w:pStyle w:val="Footer"/>
        <w:spacing w:line="240" w:lineRule="exact"/>
        <w:jc w:val="center"/>
        <w:rPr>
          <w:szCs w:val="20"/>
          <w:rtl/>
        </w:rPr>
      </w:pPr>
    </w:p>
    <w:p w:rsidR="0021603A" w:rsidRDefault="0021603A" w:rsidP="0021603A">
      <w:pPr>
        <w:pStyle w:val="Footer"/>
        <w:spacing w:line="240" w:lineRule="exact"/>
        <w:jc w:val="center"/>
        <w:rPr>
          <w:szCs w:val="20"/>
          <w:rtl/>
        </w:rPr>
      </w:pPr>
    </w:p>
    <w:bookmarkEnd w:id="1"/>
    <w:bookmarkEnd w:id="2"/>
    <w:p w:rsidR="00DD479E" w:rsidRDefault="00DD479E" w:rsidP="00913561">
      <w:pPr>
        <w:pStyle w:val="TOC1"/>
        <w:rPr>
          <w:rFonts w:asciiTheme="minorBidi" w:hAnsiTheme="minorBidi" w:cstheme="minorBidi" w:hint="cs"/>
          <w:u w:val="single"/>
          <w:rtl/>
        </w:rPr>
      </w:pPr>
    </w:p>
    <w:p w:rsidR="00A8173E" w:rsidRDefault="00A8173E">
      <w:pPr>
        <w:spacing w:after="100"/>
        <w:rPr>
          <w:rFonts w:ascii="Tahoma" w:hAnsi="Tahoma" w:cs="Tahoma"/>
          <w:b/>
          <w:bCs/>
          <w:color w:val="C00000"/>
          <w:sz w:val="36"/>
          <w:szCs w:val="36"/>
          <w:u w:val="single"/>
          <w:rtl/>
        </w:rPr>
      </w:pPr>
      <w:r>
        <w:rPr>
          <w:color w:val="C00000"/>
          <w:sz w:val="36"/>
          <w:szCs w:val="36"/>
          <w:u w:val="single"/>
          <w:rtl/>
        </w:rPr>
        <w:br w:type="page"/>
      </w:r>
    </w:p>
    <w:p w:rsidR="0021603A" w:rsidRPr="004F16D7" w:rsidRDefault="0021603A" w:rsidP="00913561">
      <w:pPr>
        <w:pStyle w:val="TOC1"/>
        <w:rPr>
          <w:color w:val="C00000"/>
          <w:sz w:val="36"/>
          <w:szCs w:val="36"/>
          <w:u w:val="single"/>
          <w:rtl/>
        </w:rPr>
      </w:pPr>
      <w:r w:rsidRPr="004F16D7">
        <w:rPr>
          <w:color w:val="C00000"/>
          <w:sz w:val="36"/>
          <w:szCs w:val="36"/>
          <w:u w:val="single"/>
          <w:rtl/>
        </w:rPr>
        <w:lastRenderedPageBreak/>
        <w:t>תוכן עניינים</w:t>
      </w:r>
    </w:p>
    <w:p w:rsidR="0021603A" w:rsidRPr="00913561" w:rsidRDefault="0021603A" w:rsidP="00913561">
      <w:pPr>
        <w:shd w:val="clear" w:color="auto" w:fill="FFFFFF"/>
        <w:rPr>
          <w:rFonts w:asciiTheme="minorBidi" w:hAnsiTheme="minorBidi" w:cstheme="minorBidi"/>
          <w:rtl/>
        </w:rPr>
      </w:pPr>
    </w:p>
    <w:p w:rsidR="00913561" w:rsidRPr="00913561" w:rsidRDefault="0021603A" w:rsidP="00913561">
      <w:pPr>
        <w:pStyle w:val="TOC2"/>
        <w:rPr>
          <w:rFonts w:asciiTheme="minorBidi" w:eastAsiaTheme="minorEastAsia" w:hAnsiTheme="minorBidi" w:cstheme="minorBidi"/>
          <w:noProof/>
        </w:rPr>
      </w:pPr>
      <w:r w:rsidRPr="00913561">
        <w:rPr>
          <w:rFonts w:asciiTheme="minorBidi" w:hAnsiTheme="minorBidi" w:cstheme="minorBidi"/>
          <w:rtl/>
        </w:rPr>
        <w:fldChar w:fldCharType="begin"/>
      </w:r>
      <w:r w:rsidRPr="00913561">
        <w:rPr>
          <w:rFonts w:asciiTheme="minorBidi" w:hAnsiTheme="minorBidi" w:cstheme="minorBidi"/>
          <w:rtl/>
        </w:rPr>
        <w:instrText xml:space="preserve"> </w:instrText>
      </w:r>
      <w:r w:rsidRPr="00913561">
        <w:rPr>
          <w:rFonts w:asciiTheme="minorBidi" w:hAnsiTheme="minorBidi" w:cstheme="minorBidi"/>
        </w:rPr>
        <w:instrText>TOC</w:instrText>
      </w:r>
      <w:r w:rsidRPr="00913561">
        <w:rPr>
          <w:rFonts w:asciiTheme="minorBidi" w:hAnsiTheme="minorBidi" w:cstheme="minorBidi"/>
          <w:rtl/>
        </w:rPr>
        <w:instrText xml:space="preserve"> \</w:instrText>
      </w:r>
      <w:r w:rsidRPr="00913561">
        <w:rPr>
          <w:rFonts w:asciiTheme="minorBidi" w:hAnsiTheme="minorBidi" w:cstheme="minorBidi"/>
        </w:rPr>
        <w:instrText>o "1-3" \h \z \u</w:instrText>
      </w:r>
      <w:r w:rsidRPr="00913561">
        <w:rPr>
          <w:rFonts w:asciiTheme="minorBidi" w:hAnsiTheme="minorBidi" w:cstheme="minorBidi"/>
          <w:rtl/>
        </w:rPr>
        <w:instrText xml:space="preserve"> </w:instrText>
      </w:r>
      <w:r w:rsidRPr="00913561">
        <w:rPr>
          <w:rFonts w:asciiTheme="minorBidi" w:hAnsiTheme="minorBidi" w:cstheme="minorBidi"/>
          <w:rtl/>
        </w:rPr>
        <w:fldChar w:fldCharType="separate"/>
      </w:r>
      <w:hyperlink w:anchor="_Toc494187294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הקדמה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_Toc494187294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 w:rsidR="00A8173E">
          <w:rPr>
            <w:rFonts w:asciiTheme="minorBidi" w:hAnsiTheme="minorBidi" w:cstheme="minorBidi"/>
            <w:noProof/>
            <w:webHidden/>
            <w:rtl/>
          </w:rPr>
          <w:t>3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295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1.1. יתרונות שימוש ב-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jQuery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_Toc494187295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3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296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1.2. מה צריך לדעת כדי ללמוד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jQuery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 ?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_Toc494187296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297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1.3. הורדה של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jQuery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_Toc494187297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298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1.4. דוגמא ראשונה לעבודה עם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jQuery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_Toc494187298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299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הרצת 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>Script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בזמן טעינה של הדף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_Toc494187299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6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00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בחירת אלמנטים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_Toc494187300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7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DD479E">
      <w:pPr>
        <w:pStyle w:val="TOC2"/>
        <w:rPr>
          <w:rFonts w:asciiTheme="minorBidi" w:eastAsiaTheme="minorEastAsia" w:hAnsiTheme="minorBidi" w:cstheme="minorBidi"/>
          <w:b/>
          <w:bCs/>
          <w:noProof/>
        </w:rPr>
      </w:pPr>
      <w:hyperlink w:anchor="_Toc494187330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גישה לאלמנטים ב- 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>DOM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_Toc494187330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13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32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שינוי תכונות של אלמנטים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_Toc494187332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17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33" w:history="1">
        <w:r w:rsidR="00913561" w:rsidRPr="00913561">
          <w:rPr>
            <w:rStyle w:val="Hyperlink"/>
            <w:rFonts w:asciiTheme="minorBidi" w:eastAsia="Times New Roman" w:hAnsiTheme="minorBidi" w:cstheme="minorBidi"/>
            <w:noProof/>
            <w:szCs w:val="24"/>
            <w:rtl/>
          </w:rPr>
          <w:t xml:space="preserve">5.1. שיוך </w:t>
        </w:r>
        <w:r w:rsidR="00913561" w:rsidRPr="00913561">
          <w:rPr>
            <w:rStyle w:val="Hyperlink"/>
            <w:rFonts w:asciiTheme="minorBidi" w:eastAsia="Times New Roman" w:hAnsiTheme="minorBidi" w:cstheme="minorBidi"/>
            <w:noProof/>
            <w:szCs w:val="24"/>
          </w:rPr>
          <w:t>class</w:t>
        </w:r>
        <w:r w:rsidR="00913561" w:rsidRPr="00913561">
          <w:rPr>
            <w:rStyle w:val="Hyperlink"/>
            <w:rFonts w:asciiTheme="minorBidi" w:eastAsia="Times New Roman" w:hAnsiTheme="minorBidi" w:cstheme="minorBidi"/>
            <w:noProof/>
            <w:szCs w:val="24"/>
            <w:rtl/>
          </w:rPr>
          <w:t xml:space="preserve"> לאלמנטים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_Toc494187333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19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34" w:history="1">
        <w:r w:rsidR="00913561" w:rsidRPr="00913561">
          <w:rPr>
            <w:rStyle w:val="Hyperlink"/>
            <w:rFonts w:asciiTheme="minorBidi" w:eastAsia="Times New Roman" w:hAnsiTheme="minorBidi" w:cstheme="minorBidi"/>
            <w:noProof/>
            <w:szCs w:val="24"/>
            <w:rtl/>
          </w:rPr>
          <w:t>5.2. עיצוב אלמנטים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_Toc494187334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20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DD479E">
      <w:pPr>
        <w:pStyle w:val="TOC2"/>
        <w:rPr>
          <w:rFonts w:asciiTheme="minorBidi" w:eastAsiaTheme="minorEastAsia" w:hAnsiTheme="minorBidi" w:cstheme="minorBidi"/>
          <w:b/>
          <w:bCs/>
          <w:noProof/>
        </w:rPr>
      </w:pPr>
      <w:hyperlink w:anchor="_Toc494187344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עדכון תוכן של אלמנט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_Toc494187344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21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0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הוספת אלמנטים בצורה דינמית לדף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_Toc494187350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24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1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רישום לאירועים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_Toc494187351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27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2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אנימציות/אפקטים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_Toc494187352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32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3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10.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שרשור אירועים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_Toc494187353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34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4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11.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יצירת 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>accordion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באמצעות 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>jQuery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_Toc494187354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34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55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12.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 xml:space="preserve"> AJAX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_Toc494187355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38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56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12.1. פונקציית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ajax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>$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_Toc494187356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38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57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 xml:space="preserve">12.2. פונקציית 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ajaxSetup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>$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_Toc494187357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40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DD479E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58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. get</w:t>
        </w:r>
        <w:r w:rsidR="00DD479E">
          <w:rPr>
            <w:rStyle w:val="Hyperlink"/>
            <w:rFonts w:asciiTheme="minorBidi" w:hAnsiTheme="minorBidi" w:cstheme="minorBidi"/>
            <w:noProof/>
            <w:szCs w:val="24"/>
          </w:rPr>
          <w:t xml:space="preserve"> 12.3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_Toc494187358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41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DD479E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59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. post</w:t>
        </w:r>
        <w:r w:rsidR="00DD479E">
          <w:rPr>
            <w:rStyle w:val="Hyperlink"/>
            <w:rFonts w:asciiTheme="minorBidi" w:hAnsiTheme="minorBidi" w:cstheme="minorBidi"/>
            <w:noProof/>
            <w:szCs w:val="24"/>
          </w:rPr>
          <w:t xml:space="preserve"> 12.4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_Toc494187359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42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60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  <w:rtl/>
          </w:rPr>
          <w:t>12.5.</w:t>
        </w:r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 xml:space="preserve"> load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_Toc494187360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42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DD479E">
      <w:pPr>
        <w:pStyle w:val="TOC3"/>
        <w:rPr>
          <w:rFonts w:asciiTheme="minorBidi" w:eastAsiaTheme="minorEastAsia" w:hAnsiTheme="minorBidi" w:cstheme="minorBidi"/>
          <w:noProof/>
          <w:szCs w:val="24"/>
        </w:rPr>
      </w:pPr>
      <w:hyperlink w:anchor="_Toc494187361" w:history="1">
        <w:r w:rsidR="00913561" w:rsidRPr="00913561">
          <w:rPr>
            <w:rStyle w:val="Hyperlink"/>
            <w:rFonts w:asciiTheme="minorBidi" w:hAnsiTheme="minorBidi" w:cstheme="minorBidi"/>
            <w:noProof/>
            <w:szCs w:val="24"/>
          </w:rPr>
          <w:t>. JQuery AJAX Events</w:t>
        </w:r>
        <w:r w:rsidR="00DD479E">
          <w:rPr>
            <w:rStyle w:val="Hyperlink"/>
            <w:rFonts w:asciiTheme="minorBidi" w:hAnsiTheme="minorBidi" w:cstheme="minorBidi"/>
            <w:noProof/>
            <w:szCs w:val="24"/>
          </w:rPr>
          <w:t xml:space="preserve"> 12.6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instrText xml:space="preserve"> PAGEREF _Toc494187361 \h </w:instrTex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szCs w:val="24"/>
            <w:rtl/>
          </w:rPr>
          <w:t>43</w:t>
        </w:r>
        <w:r w:rsidR="00913561" w:rsidRPr="00913561">
          <w:rPr>
            <w:rFonts w:asciiTheme="minorBidi" w:hAnsiTheme="minorBidi" w:cstheme="minorBidi"/>
            <w:noProof/>
            <w:webHidden/>
            <w:szCs w:val="24"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2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13.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 xml:space="preserve"> jQuery Plugins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_Toc494187362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44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3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14.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 xml:space="preserve"> jQuery UI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_Toc494187363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48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4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15.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כתיבת </w:t>
        </w:r>
        <w:r w:rsidR="00913561" w:rsidRPr="00913561">
          <w:rPr>
            <w:rStyle w:val="Hyperlink"/>
            <w:rFonts w:asciiTheme="minorBidi" w:hAnsiTheme="minorBidi" w:cstheme="minorBidi"/>
            <w:noProof/>
          </w:rPr>
          <w:t>Custom Plugins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_Toc494187364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51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DD479E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5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16.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תרגילים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_Toc494187365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57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8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17.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פתרונות לתרגילים נבחרים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_Toc494187368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64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913561" w:rsidRPr="00913561" w:rsidRDefault="00A8173E" w:rsidP="00913561">
      <w:pPr>
        <w:pStyle w:val="TOC2"/>
        <w:rPr>
          <w:rFonts w:asciiTheme="minorBidi" w:eastAsiaTheme="minorEastAsia" w:hAnsiTheme="minorBidi" w:cstheme="minorBidi"/>
          <w:noProof/>
        </w:rPr>
      </w:pPr>
      <w:hyperlink w:anchor="_Toc494187369" w:history="1">
        <w:r w:rsidR="00913561" w:rsidRPr="00913561">
          <w:rPr>
            <w:rStyle w:val="Hyperlink"/>
            <w:rFonts w:asciiTheme="minorBidi" w:hAnsiTheme="minorBidi" w:cstheme="minorBidi"/>
            <w:noProof/>
            <w:rtl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18.</w:t>
        </w:r>
        <w:r w:rsidR="00913561" w:rsidRPr="00913561">
          <w:rPr>
            <w:rStyle w:val="Hyperlink"/>
            <w:rFonts w:asciiTheme="minorBidi" w:hAnsiTheme="minorBidi" w:cstheme="minorBidi"/>
            <w:noProof/>
            <w:rtl/>
          </w:rPr>
          <w:t xml:space="preserve"> מקורות לקריאה נוספת</w:t>
        </w:r>
        <w:r w:rsidR="00913561" w:rsidRPr="00913561">
          <w:rPr>
            <w:rFonts w:asciiTheme="minorBidi" w:hAnsiTheme="minorBidi" w:cstheme="minorBidi"/>
            <w:noProof/>
            <w:webHidden/>
          </w:rPr>
          <w:tab/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begin"/>
        </w:r>
        <w:r w:rsidR="00913561" w:rsidRPr="00913561">
          <w:rPr>
            <w:rFonts w:asciiTheme="minorBidi" w:hAnsiTheme="minorBidi" w:cstheme="minorBidi"/>
            <w:noProof/>
            <w:webHidden/>
          </w:rPr>
          <w:instrText xml:space="preserve"> PAGEREF _Toc494187369 \h </w:instrText>
        </w:r>
        <w:r w:rsidR="00913561" w:rsidRPr="00913561">
          <w:rPr>
            <w:rFonts w:asciiTheme="minorBidi" w:hAnsiTheme="minorBidi" w:cstheme="minorBidi"/>
            <w:noProof/>
            <w:webHidden/>
          </w:rPr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separate"/>
        </w:r>
        <w:r>
          <w:rPr>
            <w:rFonts w:asciiTheme="minorBidi" w:hAnsiTheme="minorBidi" w:cstheme="minorBidi"/>
            <w:noProof/>
            <w:webHidden/>
            <w:rtl/>
          </w:rPr>
          <w:t>68</w:t>
        </w:r>
        <w:r w:rsidR="00913561" w:rsidRPr="00913561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21603A" w:rsidRDefault="0021603A" w:rsidP="00913561">
      <w:pPr>
        <w:shd w:val="clear" w:color="auto" w:fill="FFFFFF"/>
        <w:rPr>
          <w:rtl/>
        </w:rPr>
      </w:pPr>
      <w:r w:rsidRPr="00913561">
        <w:rPr>
          <w:rFonts w:asciiTheme="minorBidi" w:hAnsiTheme="minorBidi" w:cstheme="minorBidi"/>
          <w:rtl/>
        </w:rPr>
        <w:fldChar w:fldCharType="end"/>
      </w:r>
    </w:p>
    <w:p w:rsidR="0021603A" w:rsidRDefault="0021603A" w:rsidP="0021603A"/>
    <w:p w:rsidR="0021603A" w:rsidRDefault="0021603A" w:rsidP="0021603A">
      <w:pPr>
        <w:rPr>
          <w:rtl/>
        </w:rPr>
      </w:pPr>
    </w:p>
    <w:p w:rsidR="0021603A" w:rsidRDefault="0021603A" w:rsidP="0021603A"/>
    <w:p w:rsidR="0021603A" w:rsidRDefault="0021603A" w:rsidP="00A666C9">
      <w:pPr>
        <w:pStyle w:val="1JB"/>
        <w:ind w:hanging="1080"/>
        <w:rPr>
          <w:rtl/>
        </w:rPr>
      </w:pPr>
      <w:r>
        <w:rPr>
          <w:rtl/>
        </w:rPr>
        <w:br w:type="page"/>
      </w:r>
      <w:bookmarkStart w:id="3" w:name="_Toc494187294"/>
      <w:r w:rsidRPr="005F1BDA">
        <w:rPr>
          <w:rtl/>
        </w:rPr>
        <w:lastRenderedPageBreak/>
        <w:t>הקדמה</w:t>
      </w:r>
      <w:bookmarkEnd w:id="3"/>
    </w:p>
    <w:p w:rsidR="0021603A" w:rsidRPr="00622E9E" w:rsidRDefault="0021603A" w:rsidP="0021603A">
      <w:pPr>
        <w:rPr>
          <w:rtl/>
        </w:rPr>
      </w:pPr>
    </w:p>
    <w:p w:rsidR="0021603A" w:rsidRDefault="0021603A" w:rsidP="00A666C9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הינה ספריה חינמית של </w:t>
      </w:r>
      <w:r>
        <w:t>JavaScript</w:t>
      </w:r>
      <w:r>
        <w:rPr>
          <w:rFonts w:hint="cs"/>
          <w:rtl/>
        </w:rPr>
        <w:t xml:space="preserve"> המפשטת את העבודה עם מסמכי </w:t>
      </w:r>
      <w:r>
        <w:t>HTML</w:t>
      </w:r>
      <w:r>
        <w:rPr>
          <w:rFonts w:hint="cs"/>
          <w:rtl/>
        </w:rPr>
        <w:t xml:space="preserve"> ו- </w:t>
      </w:r>
      <w:r>
        <w:rPr>
          <w:rFonts w:hint="cs"/>
        </w:rPr>
        <w:t>CSS</w:t>
      </w:r>
      <w:r>
        <w:rPr>
          <w:rFonts w:hint="cs"/>
          <w:rtl/>
        </w:rPr>
        <w:t xml:space="preserve">. </w:t>
      </w:r>
    </w:p>
    <w:p w:rsidR="0021603A" w:rsidRDefault="0021603A" w:rsidP="00A666C9">
      <w:pPr>
        <w:spacing w:line="360" w:lineRule="auto"/>
        <w:jc w:val="both"/>
        <w:rPr>
          <w:rtl/>
        </w:rPr>
      </w:pPr>
      <w:r w:rsidRPr="000803ED">
        <w:t>jQuery</w:t>
      </w:r>
      <w:r w:rsidRPr="000803ED">
        <w:rPr>
          <w:rtl/>
        </w:rPr>
        <w:t xml:space="preserve"> היא</w:t>
      </w:r>
      <w:r>
        <w:rPr>
          <w:rFonts w:hint="cs"/>
          <w:rtl/>
        </w:rPr>
        <w:t xml:space="preserve"> </w:t>
      </w:r>
      <w:r w:rsidRPr="000803ED">
        <w:rPr>
          <w:rtl/>
        </w:rPr>
        <w:t xml:space="preserve">תוכנת קוד פתוח </w:t>
      </w:r>
      <w:r>
        <w:rPr>
          <w:rFonts w:hint="cs"/>
          <w:rtl/>
        </w:rPr>
        <w:t>הפועלת ת</w:t>
      </w:r>
      <w:r w:rsidRPr="000803ED">
        <w:rPr>
          <w:rtl/>
        </w:rPr>
        <w:t xml:space="preserve">חת רישיון </w:t>
      </w:r>
      <w:r w:rsidRPr="000803ED">
        <w:t>MIT</w:t>
      </w:r>
      <w:r w:rsidRPr="000803ED">
        <w:rPr>
          <w:rtl/>
        </w:rPr>
        <w:t>.</w:t>
      </w:r>
      <w:r>
        <w:rPr>
          <w:rFonts w:hint="cs"/>
          <w:rtl/>
        </w:rPr>
        <w:t xml:space="preserve"> ספריה זו פותחה בשנת 2006 על-ידי </w:t>
      </w:r>
      <w:r>
        <w:t>John Resig</w:t>
      </w:r>
      <w:r>
        <w:rPr>
          <w:rFonts w:hint="cs"/>
          <w:rtl/>
        </w:rPr>
        <w:t xml:space="preserve">, </w:t>
      </w:r>
      <w:r w:rsidR="00A666C9">
        <w:rPr>
          <w:rFonts w:hint="cs"/>
          <w:rtl/>
        </w:rPr>
        <w:t>והגרסה</w:t>
      </w:r>
      <w:r>
        <w:rPr>
          <w:rFonts w:hint="cs"/>
          <w:rtl/>
        </w:rPr>
        <w:t xml:space="preserve"> האחרונה שלה היא 3.2.1 שיצאה במרץ 2017.</w:t>
      </w:r>
    </w:p>
    <w:p w:rsidR="0021603A" w:rsidRPr="000803ED" w:rsidRDefault="0021603A" w:rsidP="00A666C9">
      <w:pPr>
        <w:spacing w:line="360" w:lineRule="auto"/>
        <w:jc w:val="both"/>
        <w:rPr>
          <w:rtl/>
        </w:rPr>
      </w:pPr>
    </w:p>
    <w:p w:rsidR="0021603A" w:rsidRPr="00622E9E" w:rsidRDefault="0021603A" w:rsidP="00A666C9">
      <w:pPr>
        <w:spacing w:line="360" w:lineRule="auto"/>
        <w:jc w:val="both"/>
        <w:rPr>
          <w:rtl/>
        </w:rPr>
      </w:pPr>
      <w:r>
        <w:t>JQu</w:t>
      </w:r>
      <w:r w:rsidRPr="003669CE">
        <w:t>ery</w:t>
      </w:r>
      <w:r w:rsidRPr="003669CE">
        <w:rPr>
          <w:rFonts w:hint="cs"/>
          <w:rtl/>
        </w:rPr>
        <w:t xml:space="preserve"> משולבת בפלטפורמות שונות של חברות עולמיות כמו </w:t>
      </w:r>
      <w:r w:rsidRPr="003669CE">
        <w:t xml:space="preserve">Samsung </w:t>
      </w:r>
      <w:r>
        <w:rPr>
          <w:rFonts w:hint="cs"/>
          <w:rtl/>
        </w:rPr>
        <w:t xml:space="preserve"> ו-</w:t>
      </w:r>
      <w:r w:rsidRPr="003669CE">
        <w:t>Microsoft</w:t>
      </w:r>
      <w:r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(</w:t>
      </w:r>
      <w:r>
        <w:rPr>
          <w:rFonts w:hint="cs"/>
          <w:rtl/>
        </w:rPr>
        <w:t>משלבת ב</w:t>
      </w:r>
      <w:r w:rsidRPr="003669CE">
        <w:t xml:space="preserve"> </w:t>
      </w:r>
      <w:r>
        <w:t xml:space="preserve">Visual Studio </w:t>
      </w:r>
      <w:r>
        <w:rPr>
          <w:rFonts w:hint="cs"/>
          <w:rtl/>
        </w:rPr>
        <w:t xml:space="preserve"> את הספריות של </w:t>
      </w:r>
      <w:r>
        <w:t>JQuery</w:t>
      </w:r>
      <w:r>
        <w:rPr>
          <w:rFonts w:hint="cs"/>
          <w:rtl/>
        </w:rPr>
        <w:t xml:space="preserve"> בתוך ה- </w:t>
      </w:r>
      <w:r>
        <w:rPr>
          <w:rFonts w:hint="cs"/>
        </w:rPr>
        <w:t>T</w:t>
      </w:r>
      <w:r>
        <w:t>emplates</w:t>
      </w:r>
      <w:r>
        <w:rPr>
          <w:rFonts w:hint="cs"/>
          <w:rtl/>
        </w:rPr>
        <w:t xml:space="preserve"> לבניית אתרים של </w:t>
      </w:r>
      <w:r>
        <w:t>ASP.NET</w:t>
      </w:r>
      <w:r>
        <w:rPr>
          <w:rFonts w:hint="cs"/>
          <w:rtl/>
        </w:rPr>
        <w:t xml:space="preserve">, ו </w:t>
      </w:r>
      <w:r>
        <w:t>MVC</w:t>
      </w:r>
      <w:r>
        <w:rPr>
          <w:rFonts w:hint="cs"/>
          <w:rtl/>
        </w:rPr>
        <w:t xml:space="preserve"> ), ועוד.</w:t>
      </w:r>
    </w:p>
    <w:p w:rsidR="0021603A" w:rsidRDefault="0021603A" w:rsidP="00A666C9">
      <w:pPr>
        <w:spacing w:line="360" w:lineRule="auto"/>
        <w:jc w:val="both"/>
        <w:rPr>
          <w:rtl/>
        </w:rPr>
      </w:pPr>
    </w:p>
    <w:p w:rsidR="0021603A" w:rsidRDefault="0021603A" w:rsidP="00A666C9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מספקת לנו את היכולות הבאות:</w:t>
      </w:r>
    </w:p>
    <w:p w:rsidR="0021603A" w:rsidRPr="0079293B" w:rsidRDefault="0021603A" w:rsidP="00A666C9">
      <w:pPr>
        <w:numPr>
          <w:ilvl w:val="0"/>
          <w:numId w:val="4"/>
        </w:numPr>
        <w:spacing w:line="360" w:lineRule="auto"/>
        <w:jc w:val="both"/>
        <w:rPr>
          <w:rtl/>
        </w:rPr>
      </w:pPr>
      <w:r w:rsidRPr="0079293B">
        <w:rPr>
          <w:rtl/>
        </w:rPr>
        <w:t xml:space="preserve">בחירה של אלמנט או קבוצת אלמנטים מתוך דף </w:t>
      </w:r>
      <w:r w:rsidRPr="0079293B">
        <w:t>html</w:t>
      </w:r>
      <w:r w:rsidRPr="0079293B">
        <w:rPr>
          <w:rtl/>
        </w:rPr>
        <w:t xml:space="preserve"> </w:t>
      </w:r>
    </w:p>
    <w:p w:rsidR="0021603A" w:rsidRPr="0079293B" w:rsidRDefault="0021603A" w:rsidP="00A666C9">
      <w:pPr>
        <w:numPr>
          <w:ilvl w:val="0"/>
          <w:numId w:val="4"/>
        </w:numPr>
        <w:spacing w:line="360" w:lineRule="auto"/>
        <w:jc w:val="both"/>
        <w:rPr>
          <w:rtl/>
        </w:rPr>
      </w:pPr>
      <w:r w:rsidRPr="0079293B">
        <w:rPr>
          <w:rtl/>
        </w:rPr>
        <w:t>שינוי אלמנט</w:t>
      </w:r>
      <w:r>
        <w:rPr>
          <w:rFonts w:hint="cs"/>
          <w:rtl/>
        </w:rPr>
        <w:t xml:space="preserve"> </w:t>
      </w:r>
      <w:r w:rsidRPr="0079293B">
        <w:rPr>
          <w:rtl/>
        </w:rPr>
        <w:t>/</w:t>
      </w:r>
      <w:r>
        <w:rPr>
          <w:rFonts w:hint="cs"/>
          <w:rtl/>
        </w:rPr>
        <w:t xml:space="preserve"> </w:t>
      </w:r>
      <w:r w:rsidRPr="0079293B">
        <w:rPr>
          <w:rtl/>
        </w:rPr>
        <w:t>קבוצת אלמנטים ע"י שינוי הגדרות ה-</w:t>
      </w:r>
      <w:r>
        <w:t>CSS</w:t>
      </w:r>
    </w:p>
    <w:p w:rsidR="0021603A" w:rsidRDefault="0021603A" w:rsidP="00A666C9">
      <w:pPr>
        <w:numPr>
          <w:ilvl w:val="0"/>
          <w:numId w:val="4"/>
        </w:numPr>
        <w:spacing w:line="360" w:lineRule="auto"/>
        <w:jc w:val="both"/>
      </w:pPr>
      <w:r>
        <w:rPr>
          <w:rFonts w:hint="cs"/>
          <w:rtl/>
        </w:rPr>
        <w:t>הוספת</w:t>
      </w:r>
      <w:r w:rsidRPr="0079293B">
        <w:rPr>
          <w:rtl/>
        </w:rPr>
        <w:t xml:space="preserve"> אלמנט</w:t>
      </w:r>
      <w:r>
        <w:rPr>
          <w:rFonts w:hint="cs"/>
          <w:rtl/>
        </w:rPr>
        <w:t>ים</w:t>
      </w:r>
      <w:r w:rsidRPr="0079293B">
        <w:rPr>
          <w:rtl/>
        </w:rPr>
        <w:t xml:space="preserve"> חדש</w:t>
      </w:r>
      <w:r>
        <w:rPr>
          <w:rFonts w:hint="cs"/>
          <w:rtl/>
        </w:rPr>
        <w:t>ים</w:t>
      </w:r>
      <w:r w:rsidRPr="0079293B">
        <w:rPr>
          <w:rtl/>
        </w:rPr>
        <w:t xml:space="preserve"> לדף </w:t>
      </w:r>
    </w:p>
    <w:p w:rsidR="0021603A" w:rsidRPr="0079293B" w:rsidRDefault="0021603A" w:rsidP="00A666C9">
      <w:pPr>
        <w:numPr>
          <w:ilvl w:val="0"/>
          <w:numId w:val="4"/>
        </w:numPr>
        <w:spacing w:line="360" w:lineRule="auto"/>
        <w:jc w:val="both"/>
        <w:rPr>
          <w:rtl/>
        </w:rPr>
      </w:pPr>
      <w:r w:rsidRPr="0079293B">
        <w:rPr>
          <w:rtl/>
        </w:rPr>
        <w:t>מחיקת אלמנט</w:t>
      </w:r>
      <w:r>
        <w:rPr>
          <w:rFonts w:hint="cs"/>
          <w:rtl/>
        </w:rPr>
        <w:t>ים</w:t>
      </w:r>
      <w:r w:rsidRPr="0079293B">
        <w:rPr>
          <w:rtl/>
        </w:rPr>
        <w:t xml:space="preserve"> מ</w:t>
      </w:r>
      <w:r>
        <w:rPr>
          <w:rFonts w:hint="cs"/>
          <w:rtl/>
        </w:rPr>
        <w:t>ה</w:t>
      </w:r>
      <w:r w:rsidRPr="0079293B">
        <w:rPr>
          <w:rtl/>
        </w:rPr>
        <w:t>דף</w:t>
      </w:r>
    </w:p>
    <w:p w:rsidR="0021603A" w:rsidRPr="0079293B" w:rsidRDefault="0021603A" w:rsidP="00A666C9">
      <w:pPr>
        <w:numPr>
          <w:ilvl w:val="0"/>
          <w:numId w:val="4"/>
        </w:numPr>
        <w:spacing w:line="360" w:lineRule="auto"/>
        <w:jc w:val="both"/>
        <w:rPr>
          <w:rtl/>
        </w:rPr>
      </w:pPr>
      <w:r w:rsidRPr="0079293B">
        <w:rPr>
          <w:rtl/>
        </w:rPr>
        <w:t xml:space="preserve">הוספת פונקציונליות </w:t>
      </w:r>
      <w:r>
        <w:t>AJAX</w:t>
      </w:r>
      <w:r w:rsidRPr="0079293B">
        <w:rPr>
          <w:rtl/>
        </w:rPr>
        <w:t xml:space="preserve"> לדף </w:t>
      </w:r>
    </w:p>
    <w:p w:rsidR="0021603A" w:rsidRDefault="0021603A" w:rsidP="00A666C9">
      <w:pPr>
        <w:numPr>
          <w:ilvl w:val="0"/>
          <w:numId w:val="4"/>
        </w:numPr>
        <w:spacing w:line="360" w:lineRule="auto"/>
        <w:jc w:val="both"/>
      </w:pPr>
      <w:r w:rsidRPr="0079293B">
        <w:rPr>
          <w:rtl/>
        </w:rPr>
        <w:t xml:space="preserve">הגדרת פונקציות כתגובה לארועים שונים הפועלים על אלמנט מסוים (או </w:t>
      </w:r>
      <w:r>
        <w:rPr>
          <w:rFonts w:hint="cs"/>
          <w:rtl/>
        </w:rPr>
        <w:t>קבוצת אלמנטים)</w:t>
      </w:r>
      <w:r w:rsidRPr="0079293B">
        <w:rPr>
          <w:rtl/>
        </w:rPr>
        <w:t xml:space="preserve"> </w:t>
      </w:r>
    </w:p>
    <w:p w:rsidR="0021603A" w:rsidRDefault="0021603A" w:rsidP="00A666C9">
      <w:pPr>
        <w:numPr>
          <w:ilvl w:val="0"/>
          <w:numId w:val="4"/>
        </w:numPr>
        <w:spacing w:line="360" w:lineRule="auto"/>
        <w:jc w:val="both"/>
      </w:pPr>
      <w:r w:rsidRPr="0079293B">
        <w:rPr>
          <w:rtl/>
        </w:rPr>
        <w:t>אנימציה ואפקטים</w:t>
      </w:r>
    </w:p>
    <w:p w:rsidR="0021603A" w:rsidRPr="0079293B" w:rsidRDefault="0021603A" w:rsidP="00A666C9">
      <w:pPr>
        <w:spacing w:line="360" w:lineRule="auto"/>
        <w:jc w:val="both"/>
        <w:rPr>
          <w:rtl/>
        </w:rPr>
      </w:pPr>
      <w:r w:rsidRPr="0079293B">
        <w:rPr>
          <w:rtl/>
        </w:rPr>
        <w:t>כמו</w:t>
      </w:r>
      <w:r>
        <w:rPr>
          <w:rFonts w:hint="cs"/>
          <w:rtl/>
        </w:rPr>
        <w:t>-</w:t>
      </w:r>
      <w:r w:rsidRPr="0079293B">
        <w:rPr>
          <w:rtl/>
        </w:rPr>
        <w:t>כן, קיימות הרחבות רבות</w:t>
      </w:r>
      <w:r>
        <w:rPr>
          <w:rFonts w:hint="cs"/>
          <w:rtl/>
        </w:rPr>
        <w:t xml:space="preserve"> לספרית </w:t>
      </w:r>
      <w:r>
        <w:t>jQuery</w:t>
      </w:r>
      <w:r>
        <w:rPr>
          <w:rFonts w:hint="cs"/>
          <w:rtl/>
        </w:rPr>
        <w:t xml:space="preserve"> הבסיסית</w:t>
      </w:r>
      <w:r w:rsidRPr="0079293B">
        <w:rPr>
          <w:rtl/>
        </w:rPr>
        <w:t xml:space="preserve"> שמספקות רכיבים </w:t>
      </w:r>
      <w:r>
        <w:rPr>
          <w:rFonts w:hint="cs"/>
          <w:rtl/>
        </w:rPr>
        <w:t>נוספים</w:t>
      </w:r>
      <w:r w:rsidRPr="0079293B">
        <w:rPr>
          <w:rtl/>
        </w:rPr>
        <w:t xml:space="preserve"> כמו תפריטים מורכבים, גלרית תמונות, </w:t>
      </w:r>
      <w:r w:rsidRPr="0079293B">
        <w:t>active grid</w:t>
      </w:r>
      <w:r w:rsidRPr="0079293B">
        <w:rPr>
          <w:rtl/>
        </w:rPr>
        <w:t xml:space="preserve"> </w:t>
      </w:r>
      <w:r>
        <w:rPr>
          <w:rtl/>
        </w:rPr>
        <w:t>–</w:t>
      </w:r>
      <w:r w:rsidRPr="0079293B">
        <w:rPr>
          <w:rtl/>
        </w:rPr>
        <w:t xml:space="preserve"> </w:t>
      </w:r>
      <w:r>
        <w:rPr>
          <w:rFonts w:hint="cs"/>
          <w:rtl/>
        </w:rPr>
        <w:t>פקד ה</w:t>
      </w:r>
      <w:r w:rsidRPr="0079293B">
        <w:rPr>
          <w:rtl/>
        </w:rPr>
        <w:t xml:space="preserve">מאפשר להציג מידע טבלאי ולערוך אותו במקום ועוד. </w:t>
      </w:r>
    </w:p>
    <w:p w:rsidR="0021603A" w:rsidRDefault="0021603A" w:rsidP="0021603A">
      <w:pPr>
        <w:rPr>
          <w:rtl/>
        </w:rPr>
      </w:pPr>
    </w:p>
    <w:p w:rsidR="0021603A" w:rsidRDefault="0021603A" w:rsidP="00A666C9">
      <w:pPr>
        <w:pStyle w:val="JB"/>
        <w:rPr>
          <w:rtl/>
        </w:rPr>
      </w:pPr>
      <w:bookmarkStart w:id="4" w:name="_Toc494187295"/>
      <w:r>
        <w:rPr>
          <w:rFonts w:hint="cs"/>
          <w:rtl/>
        </w:rPr>
        <w:t xml:space="preserve">יתרונות שימוש ב- </w:t>
      </w:r>
      <w:r>
        <w:t>jQuery</w:t>
      </w:r>
      <w:bookmarkEnd w:id="4"/>
    </w:p>
    <w:p w:rsidR="00A666C9" w:rsidRPr="00A666C9" w:rsidRDefault="00A666C9" w:rsidP="00A666C9"/>
    <w:p w:rsidR="0021603A" w:rsidRPr="0079293B" w:rsidRDefault="0021603A" w:rsidP="0021603A">
      <w:pPr>
        <w:numPr>
          <w:ilvl w:val="0"/>
          <w:numId w:val="4"/>
        </w:numPr>
        <w:spacing w:line="360" w:lineRule="auto"/>
        <w:rPr>
          <w:rtl/>
        </w:rPr>
      </w:pPr>
      <w:r>
        <w:rPr>
          <w:rFonts w:hint="cs"/>
          <w:rtl/>
        </w:rPr>
        <w:t>גודל הקוד של הספריות קטן</w:t>
      </w:r>
    </w:p>
    <w:p w:rsidR="0021603A" w:rsidRPr="0079293B" w:rsidRDefault="0021603A" w:rsidP="0021603A">
      <w:pPr>
        <w:numPr>
          <w:ilvl w:val="0"/>
          <w:numId w:val="4"/>
        </w:numPr>
        <w:spacing w:line="360" w:lineRule="auto"/>
        <w:rPr>
          <w:rtl/>
        </w:rPr>
      </w:pPr>
      <w:r>
        <w:rPr>
          <w:rFonts w:hint="cs"/>
          <w:rtl/>
        </w:rPr>
        <w:t>ביצועים טובים של הקוד</w:t>
      </w:r>
    </w:p>
    <w:p w:rsidR="0021603A" w:rsidRPr="0079293B" w:rsidRDefault="0021603A" w:rsidP="0021603A">
      <w:pPr>
        <w:numPr>
          <w:ilvl w:val="0"/>
          <w:numId w:val="4"/>
        </w:numPr>
        <w:spacing w:line="360" w:lineRule="auto"/>
        <w:rPr>
          <w:rtl/>
        </w:rPr>
      </w:pPr>
      <w:r>
        <w:rPr>
          <w:rFonts w:hint="cs"/>
          <w:rtl/>
        </w:rPr>
        <w:t xml:space="preserve">כמות עשירה של תוספות </w:t>
      </w:r>
    </w:p>
    <w:p w:rsidR="0021603A" w:rsidRDefault="0021603A" w:rsidP="0021603A">
      <w:pPr>
        <w:numPr>
          <w:ilvl w:val="0"/>
          <w:numId w:val="4"/>
        </w:numPr>
        <w:spacing w:line="360" w:lineRule="auto"/>
      </w:pPr>
      <w:r>
        <w:rPr>
          <w:rFonts w:hint="cs"/>
          <w:rtl/>
        </w:rPr>
        <w:t xml:space="preserve">תיעוד מפורט ובהיר </w:t>
      </w:r>
    </w:p>
    <w:p w:rsidR="0021603A" w:rsidRDefault="0021603A" w:rsidP="0021603A">
      <w:pPr>
        <w:numPr>
          <w:ilvl w:val="0"/>
          <w:numId w:val="4"/>
        </w:numPr>
        <w:spacing w:line="360" w:lineRule="auto"/>
      </w:pPr>
      <w:r>
        <w:rPr>
          <w:rFonts w:hint="cs"/>
          <w:rtl/>
        </w:rPr>
        <w:t xml:space="preserve">חוסך זמן בכתיבת קוד </w:t>
      </w:r>
      <w:r>
        <w:t>JavaScript</w:t>
      </w:r>
    </w:p>
    <w:p w:rsidR="0021603A" w:rsidRPr="0079293B" w:rsidRDefault="0021603A" w:rsidP="0021603A">
      <w:pPr>
        <w:numPr>
          <w:ilvl w:val="0"/>
          <w:numId w:val="4"/>
        </w:numPr>
        <w:spacing w:line="360" w:lineRule="auto"/>
        <w:rPr>
          <w:rtl/>
        </w:rPr>
      </w:pPr>
      <w:r>
        <w:rPr>
          <w:rFonts w:hint="cs"/>
          <w:rtl/>
        </w:rPr>
        <w:t>הפרדת מבנה ועיצוב הדף מהלוגיקה והטיפול באירועים</w:t>
      </w:r>
    </w:p>
    <w:p w:rsidR="0021603A" w:rsidRDefault="0021603A" w:rsidP="0021603A">
      <w:pPr>
        <w:rPr>
          <w:rtl/>
        </w:rPr>
      </w:pPr>
    </w:p>
    <w:p w:rsidR="0021603A" w:rsidRDefault="0021603A" w:rsidP="00A666C9">
      <w:pPr>
        <w:pStyle w:val="JB"/>
        <w:rPr>
          <w:rtl/>
        </w:rPr>
      </w:pPr>
      <w:bookmarkStart w:id="5" w:name="_Toc494187296"/>
      <w:r>
        <w:rPr>
          <w:rFonts w:hint="cs"/>
          <w:rtl/>
        </w:rPr>
        <w:lastRenderedPageBreak/>
        <w:t xml:space="preserve">מה צריך לדעת כדי ללמוד </w:t>
      </w:r>
      <w:r>
        <w:t>jQuery</w:t>
      </w:r>
      <w:r>
        <w:rPr>
          <w:rFonts w:hint="cs"/>
          <w:rtl/>
        </w:rPr>
        <w:t xml:space="preserve"> ?</w:t>
      </w:r>
      <w:bookmarkEnd w:id="5"/>
    </w:p>
    <w:p w:rsidR="00A666C9" w:rsidRPr="00A666C9" w:rsidRDefault="00A666C9" w:rsidP="00A666C9"/>
    <w:p w:rsidR="0021603A" w:rsidRDefault="0021603A" w:rsidP="0021603A">
      <w:pPr>
        <w:rPr>
          <w:rtl/>
        </w:rPr>
      </w:pPr>
      <w:r>
        <w:rPr>
          <w:rFonts w:hint="cs"/>
          <w:rtl/>
        </w:rPr>
        <w:t xml:space="preserve">דרוש ידע בשפות </w:t>
      </w:r>
      <w:r>
        <w:t>HTML, CSS</w:t>
      </w:r>
      <w:r>
        <w:rPr>
          <w:rFonts w:hint="cs"/>
          <w:rtl/>
        </w:rPr>
        <w:t xml:space="preserve"> ו- </w:t>
      </w:r>
      <w:r>
        <w:t>JavaScript</w:t>
      </w:r>
      <w:r>
        <w:rPr>
          <w:rFonts w:hint="cs"/>
          <w:rtl/>
        </w:rPr>
        <w:t xml:space="preserve"> על-מנת ללמוד </w:t>
      </w:r>
      <w:r>
        <w:t>jQuery</w:t>
      </w:r>
      <w:r>
        <w:rPr>
          <w:rFonts w:hint="cs"/>
          <w:rtl/>
        </w:rPr>
        <w:t xml:space="preserve">. </w:t>
      </w:r>
    </w:p>
    <w:p w:rsidR="0021603A" w:rsidRPr="00D15778" w:rsidRDefault="0021603A" w:rsidP="0021603A">
      <w:pPr>
        <w:rPr>
          <w:rtl/>
        </w:rPr>
      </w:pPr>
    </w:p>
    <w:p w:rsidR="0021603A" w:rsidRDefault="0021603A" w:rsidP="00A666C9">
      <w:pPr>
        <w:pStyle w:val="JB"/>
        <w:rPr>
          <w:rtl/>
        </w:rPr>
      </w:pPr>
      <w:bookmarkStart w:id="6" w:name="_Toc494187297"/>
      <w:r>
        <w:rPr>
          <w:rFonts w:hint="cs"/>
          <w:rtl/>
        </w:rPr>
        <w:t xml:space="preserve">הורדה של </w:t>
      </w:r>
      <w:r>
        <w:t>jQuery</w:t>
      </w:r>
      <w:bookmarkEnd w:id="6"/>
    </w:p>
    <w:p w:rsidR="00A666C9" w:rsidRPr="00A666C9" w:rsidRDefault="00A666C9" w:rsidP="00A666C9">
      <w:pPr>
        <w:rPr>
          <w:rtl/>
        </w:rPr>
      </w:pPr>
    </w:p>
    <w:p w:rsidR="0021603A" w:rsidRDefault="00A666C9" w:rsidP="0021603A">
      <w:pPr>
        <w:spacing w:line="360" w:lineRule="auto"/>
        <w:rPr>
          <w:rtl/>
        </w:rPr>
      </w:pPr>
      <w:r>
        <w:rPr>
          <w:rFonts w:hint="cs"/>
          <w:rtl/>
        </w:rPr>
        <w:t>הגרסה</w:t>
      </w:r>
      <w:r w:rsidR="0021603A">
        <w:rPr>
          <w:rFonts w:hint="cs"/>
          <w:rtl/>
        </w:rPr>
        <w:t xml:space="preserve"> האחרונה של </w:t>
      </w:r>
      <w:r w:rsidR="0021603A">
        <w:t>jQuery</w:t>
      </w:r>
      <w:r w:rsidR="0021603A">
        <w:rPr>
          <w:rFonts w:hint="cs"/>
          <w:rtl/>
        </w:rPr>
        <w:t xml:space="preserve"> ניתנת להורדה מדף הבית של </w:t>
      </w:r>
      <w:r w:rsidR="0021603A">
        <w:t>jQuery</w:t>
      </w:r>
      <w:r w:rsidR="0021603A">
        <w:rPr>
          <w:rFonts w:hint="cs"/>
          <w:rtl/>
        </w:rPr>
        <w:t xml:space="preserve"> בכתובת:</w:t>
      </w:r>
    </w:p>
    <w:p w:rsidR="0021603A" w:rsidRDefault="00A8173E" w:rsidP="0021603A">
      <w:pPr>
        <w:bidi w:val="0"/>
        <w:spacing w:line="360" w:lineRule="auto"/>
      </w:pPr>
      <w:hyperlink r:id="rId8" w:history="1">
        <w:r w:rsidR="0021603A" w:rsidRPr="003B113C">
          <w:rPr>
            <w:rStyle w:val="Hyperlink"/>
          </w:rPr>
          <w:t>http://www.jquery.com</w:t>
        </w:r>
      </w:hyperlink>
    </w:p>
    <w:p w:rsidR="0021603A" w:rsidRDefault="0021603A" w:rsidP="0021603A">
      <w:pPr>
        <w:bidi w:val="0"/>
        <w:spacing w:line="360" w:lineRule="auto"/>
      </w:pPr>
    </w:p>
    <w:p w:rsidR="0021603A" w:rsidRPr="00C01D91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מומלץ לשים את הספריות של </w:t>
      </w:r>
      <w:r>
        <w:t>jQuery</w:t>
      </w:r>
      <w:r>
        <w:rPr>
          <w:rFonts w:hint="cs"/>
          <w:rtl/>
        </w:rPr>
        <w:t xml:space="preserve"> בתת-ספריה כלשהי באתר שאתם בונים (למשל בתת-ספריה בשם </w:t>
      </w:r>
      <w:r>
        <w:t>Scripts</w:t>
      </w:r>
      <w:r>
        <w:rPr>
          <w:rFonts w:hint="cs"/>
          <w:rtl/>
        </w:rPr>
        <w:t xml:space="preserve">), על-מנת שניתן יהיה להתייחס אליהן בקוד </w:t>
      </w:r>
      <w:r>
        <w:rPr>
          <w:rFonts w:hint="cs"/>
        </w:rPr>
        <w:t>HTML</w:t>
      </w:r>
      <w:r>
        <w:rPr>
          <w:rFonts w:hint="cs"/>
          <w:rtl/>
        </w:rPr>
        <w:t>.</w:t>
      </w:r>
    </w:p>
    <w:p w:rsidR="0021603A" w:rsidRDefault="0021603A" w:rsidP="00A666C9">
      <w:pPr>
        <w:pStyle w:val="JB"/>
        <w:rPr>
          <w:rtl/>
        </w:rPr>
      </w:pPr>
      <w:bookmarkStart w:id="7" w:name="_Toc494187298"/>
      <w:r>
        <w:rPr>
          <w:rFonts w:hint="cs"/>
          <w:rtl/>
        </w:rPr>
        <w:t xml:space="preserve">דוגמא ראשונה לעבודה עם </w:t>
      </w:r>
      <w:r>
        <w:t>jQuery</w:t>
      </w:r>
      <w:bookmarkEnd w:id="7"/>
    </w:p>
    <w:p w:rsidR="00A666C9" w:rsidRPr="00A666C9" w:rsidRDefault="00A666C9" w:rsidP="00A666C9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נראה כיצד רושמים "</w:t>
      </w:r>
      <w:r>
        <w:t>Hello World</w:t>
      </w:r>
      <w:r>
        <w:rPr>
          <w:rFonts w:hint="cs"/>
          <w:rtl/>
        </w:rPr>
        <w:t xml:space="preserve">" בתוך אלמנט </w:t>
      </w:r>
      <w:r>
        <w:t>&lt;div&gt;</w:t>
      </w:r>
      <w:r>
        <w:rPr>
          <w:rFonts w:hint="cs"/>
          <w:rtl/>
        </w:rPr>
        <w:t xml:space="preserve"> בדף </w:t>
      </w:r>
      <w:r>
        <w:t>HTML</w:t>
      </w:r>
      <w:r>
        <w:rPr>
          <w:rFonts w:hint="cs"/>
          <w:rtl/>
        </w:rPr>
        <w:t xml:space="preserve"> באמצעות </w:t>
      </w:r>
      <w:r>
        <w:t>JQuery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ניצור דף </w:t>
      </w:r>
      <w:r>
        <w:t>HTML</w:t>
      </w:r>
      <w:r>
        <w:rPr>
          <w:rFonts w:hint="cs"/>
          <w:rtl/>
        </w:rPr>
        <w:t xml:space="preserve"> חדש בשם </w:t>
      </w:r>
      <w:r>
        <w:t>default.html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לעבוד עם הספריות של </w:t>
      </w:r>
      <w:r>
        <w:t>jQuery</w:t>
      </w:r>
      <w:r>
        <w:rPr>
          <w:rFonts w:hint="cs"/>
          <w:rtl/>
        </w:rPr>
        <w:t xml:space="preserve">, יש להוסיף אליהן קישור בדף באמצעות תגית ה- </w:t>
      </w:r>
      <w:r>
        <w:t>&lt;script&gt;</w:t>
      </w:r>
      <w:r>
        <w:rPr>
          <w:rFonts w:hint="cs"/>
          <w:rtl/>
        </w:rPr>
        <w:t xml:space="preserve"> הבאה (שורה זו תשתנה בהתאם </w:t>
      </w:r>
      <w:r w:rsidR="00A666C9">
        <w:rPr>
          <w:rFonts w:hint="cs"/>
          <w:rtl/>
        </w:rPr>
        <w:t>לגרסת</w:t>
      </w:r>
      <w:r>
        <w:rPr>
          <w:rFonts w:hint="cs"/>
          <w:rtl/>
        </w:rPr>
        <w:t xml:space="preserve"> </w:t>
      </w:r>
      <w:r>
        <w:t>jQuery</w:t>
      </w:r>
      <w:r>
        <w:rPr>
          <w:rFonts w:hint="cs"/>
          <w:rtl/>
        </w:rPr>
        <w:t xml:space="preserve"> שנמצאת אצלכם במחשב, ובהתאם למיקום של הספריה אצלכם במחשב).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  <w:rtl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</w:t>
      </w:r>
      <w:r w:rsidRPr="00761BB1">
        <w:rPr>
          <w:rFonts w:ascii="Consolas" w:hAnsi="Consolas" w:cs="Consolas"/>
          <w:color w:val="800000"/>
          <w:sz w:val="22"/>
          <w:szCs w:val="22"/>
        </w:rPr>
        <w:t>script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src</w:t>
      </w:r>
      <w:r w:rsidRPr="00761BB1">
        <w:rPr>
          <w:rFonts w:ascii="Consolas" w:hAnsi="Consolas" w:cs="Consolas"/>
          <w:color w:val="0000FF"/>
          <w:sz w:val="22"/>
          <w:szCs w:val="22"/>
        </w:rPr>
        <w:t>="Scripts/jquery-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3</w:t>
      </w:r>
      <w:r w:rsidRPr="00761BB1">
        <w:rPr>
          <w:rFonts w:ascii="Consolas" w:hAnsi="Consolas" w:cs="Consolas"/>
          <w:color w:val="0000FF"/>
          <w:sz w:val="22"/>
          <w:szCs w:val="22"/>
        </w:rPr>
        <w:t>.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2</w:t>
      </w:r>
      <w:r w:rsidRPr="00761BB1">
        <w:rPr>
          <w:rFonts w:ascii="Consolas" w:hAnsi="Consolas" w:cs="Consolas"/>
          <w:color w:val="0000FF"/>
          <w:sz w:val="22"/>
          <w:szCs w:val="22"/>
        </w:rPr>
        <w:t>.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1</w:t>
      </w:r>
      <w:r w:rsidRPr="00761BB1">
        <w:rPr>
          <w:rFonts w:ascii="Consolas" w:hAnsi="Consolas" w:cs="Consolas"/>
          <w:color w:val="0000FF"/>
          <w:sz w:val="22"/>
          <w:szCs w:val="22"/>
        </w:rPr>
        <w:t>.js"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type</w:t>
      </w:r>
      <w:r w:rsidRPr="00761BB1">
        <w:rPr>
          <w:rFonts w:ascii="Consolas" w:hAnsi="Consolas" w:cs="Consolas"/>
          <w:color w:val="0000FF"/>
          <w:sz w:val="22"/>
          <w:szCs w:val="22"/>
        </w:rPr>
        <w:t>="text/javascript"&gt;&lt;/</w:t>
      </w:r>
      <w:r w:rsidRPr="00761BB1">
        <w:rPr>
          <w:rFonts w:ascii="Consolas" w:hAnsi="Consolas" w:cs="Consolas"/>
          <w:color w:val="800000"/>
          <w:sz w:val="22"/>
          <w:szCs w:val="22"/>
        </w:rPr>
        <w:t>script</w:t>
      </w:r>
      <w:r w:rsidRPr="00761BB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C26DF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נוסיף את ה- </w:t>
      </w:r>
      <w:r>
        <w:t>&lt;div&gt;</w:t>
      </w:r>
      <w:r>
        <w:rPr>
          <w:rFonts w:hint="cs"/>
          <w:rtl/>
        </w:rPr>
        <w:t xml:space="preserve"> הבא לדף </w:t>
      </w:r>
      <w:r>
        <w:rPr>
          <w:rFonts w:hint="cs"/>
        </w:rPr>
        <w:t>HTML</w:t>
      </w:r>
      <w:r>
        <w:rPr>
          <w:rFonts w:hint="cs"/>
          <w:rtl/>
        </w:rPr>
        <w:t>: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</w:t>
      </w:r>
      <w:r w:rsidRPr="00761BB1">
        <w:rPr>
          <w:rFonts w:ascii="Consolas" w:hAnsi="Consolas" w:cs="Consolas"/>
          <w:color w:val="800000"/>
          <w:sz w:val="22"/>
          <w:szCs w:val="22"/>
        </w:rPr>
        <w:t>div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id</w:t>
      </w:r>
      <w:r w:rsidRPr="00761BB1">
        <w:rPr>
          <w:rFonts w:ascii="Consolas" w:hAnsi="Consolas" w:cs="Consolas"/>
          <w:color w:val="0000FF"/>
          <w:sz w:val="22"/>
          <w:szCs w:val="22"/>
        </w:rPr>
        <w:t>="div1"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class</w:t>
      </w:r>
      <w:r w:rsidRPr="00761BB1">
        <w:rPr>
          <w:rFonts w:ascii="Consolas" w:hAnsi="Consolas" w:cs="Consolas"/>
          <w:color w:val="0000FF"/>
          <w:sz w:val="22"/>
          <w:szCs w:val="22"/>
        </w:rPr>
        <w:t>="classic"&gt;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I am just a boring div element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&lt;/</w:t>
      </w:r>
      <w:r w:rsidRPr="00761BB1">
        <w:rPr>
          <w:rFonts w:ascii="Consolas" w:hAnsi="Consolas" w:cs="Consolas"/>
          <w:color w:val="800000"/>
          <w:sz w:val="22"/>
          <w:szCs w:val="22"/>
        </w:rPr>
        <w:t>div</w:t>
      </w:r>
      <w:r w:rsidRPr="00761BB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וניתן לו עיצוב בסיסי באמצעות </w:t>
      </w:r>
      <w:r>
        <w:rPr>
          <w:rFonts w:hint="cs"/>
        </w:rPr>
        <w:t>CSS</w:t>
      </w:r>
      <w:r>
        <w:rPr>
          <w:rFonts w:hint="cs"/>
          <w:rtl/>
        </w:rPr>
        <w:t>: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</w:t>
      </w:r>
      <w:r w:rsidRPr="00761BB1">
        <w:rPr>
          <w:rFonts w:ascii="Consolas" w:hAnsi="Consolas" w:cs="Consolas"/>
          <w:color w:val="800000"/>
          <w:sz w:val="22"/>
          <w:szCs w:val="22"/>
        </w:rPr>
        <w:t>style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type</w:t>
      </w:r>
      <w:r w:rsidRPr="00761BB1">
        <w:rPr>
          <w:rFonts w:ascii="Consolas" w:hAnsi="Consolas" w:cs="Consolas"/>
          <w:color w:val="0000FF"/>
          <w:sz w:val="22"/>
          <w:szCs w:val="22"/>
        </w:rPr>
        <w:t>="text/css"&gt;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</w:t>
      </w:r>
      <w:r w:rsidRPr="00761BB1">
        <w:rPr>
          <w:rFonts w:ascii="Consolas" w:hAnsi="Consolas" w:cs="Consolas"/>
          <w:color w:val="800000"/>
          <w:sz w:val="22"/>
          <w:szCs w:val="22"/>
        </w:rPr>
        <w:t>.classic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    </w:t>
      </w:r>
      <w:r w:rsidRPr="00761BB1">
        <w:rPr>
          <w:rFonts w:ascii="Consolas" w:hAnsi="Consolas" w:cs="Consolas"/>
          <w:color w:val="FF0000"/>
          <w:sz w:val="22"/>
          <w:szCs w:val="22"/>
        </w:rPr>
        <w:t>background</w:t>
      </w:r>
      <w:r w:rsidRPr="00761BB1">
        <w:rPr>
          <w:rFonts w:ascii="Consolas" w:hAnsi="Consolas" w:cs="Consolas"/>
          <w:sz w:val="22"/>
          <w:szCs w:val="22"/>
        </w:rPr>
        <w:t xml:space="preserve">: </w:t>
      </w:r>
      <w:r w:rsidRPr="00761BB1">
        <w:rPr>
          <w:rFonts w:ascii="Consolas" w:hAnsi="Consolas" w:cs="Consolas"/>
          <w:color w:val="0000FF"/>
          <w:sz w:val="22"/>
          <w:szCs w:val="22"/>
        </w:rPr>
        <w:t>#BBBBBB</w:t>
      </w:r>
      <w:r w:rsidRPr="00761BB1">
        <w:rPr>
          <w:rFonts w:ascii="Consolas" w:hAnsi="Consolas" w:cs="Consolas"/>
          <w:sz w:val="22"/>
          <w:szCs w:val="22"/>
        </w:rPr>
        <w:t>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    </w:t>
      </w:r>
      <w:r w:rsidRPr="00761BB1">
        <w:rPr>
          <w:rFonts w:ascii="Consolas" w:hAnsi="Consolas" w:cs="Consolas"/>
          <w:color w:val="FF0000"/>
          <w:sz w:val="22"/>
          <w:szCs w:val="22"/>
        </w:rPr>
        <w:t>width</w:t>
      </w:r>
      <w:r w:rsidRPr="00761BB1">
        <w:rPr>
          <w:rFonts w:ascii="Consolas" w:hAnsi="Consolas" w:cs="Consolas"/>
          <w:sz w:val="22"/>
          <w:szCs w:val="22"/>
        </w:rPr>
        <w:t xml:space="preserve">: </w:t>
      </w:r>
      <w:r w:rsidRPr="00761BB1">
        <w:rPr>
          <w:rFonts w:ascii="Consolas" w:hAnsi="Consolas" w:cs="Consolas"/>
          <w:color w:val="0000FF"/>
          <w:sz w:val="22"/>
          <w:szCs w:val="22"/>
        </w:rPr>
        <w:t>250px</w:t>
      </w:r>
      <w:r w:rsidRPr="00761BB1">
        <w:rPr>
          <w:rFonts w:ascii="Consolas" w:hAnsi="Consolas" w:cs="Consolas"/>
          <w:sz w:val="22"/>
          <w:szCs w:val="22"/>
        </w:rPr>
        <w:t>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    </w:t>
      </w:r>
      <w:r w:rsidRPr="00761BB1">
        <w:rPr>
          <w:rFonts w:ascii="Consolas" w:hAnsi="Consolas" w:cs="Consolas"/>
          <w:color w:val="FF0000"/>
          <w:sz w:val="22"/>
          <w:szCs w:val="22"/>
        </w:rPr>
        <w:t>height</w:t>
      </w:r>
      <w:r w:rsidRPr="00761BB1">
        <w:rPr>
          <w:rFonts w:ascii="Consolas" w:hAnsi="Consolas" w:cs="Consolas"/>
          <w:sz w:val="22"/>
          <w:szCs w:val="22"/>
        </w:rPr>
        <w:t xml:space="preserve">: </w:t>
      </w:r>
      <w:r w:rsidRPr="00761BB1">
        <w:rPr>
          <w:rFonts w:ascii="Consolas" w:hAnsi="Consolas" w:cs="Consolas"/>
          <w:color w:val="0000FF"/>
          <w:sz w:val="22"/>
          <w:szCs w:val="22"/>
        </w:rPr>
        <w:t>1</w:t>
      </w:r>
      <w:r>
        <w:rPr>
          <w:rFonts w:ascii="Consolas" w:hAnsi="Consolas" w:cs="Consolas"/>
          <w:color w:val="0000FF"/>
          <w:sz w:val="22"/>
          <w:szCs w:val="22"/>
        </w:rPr>
        <w:t>0</w:t>
      </w:r>
      <w:r w:rsidRPr="00761BB1">
        <w:rPr>
          <w:rFonts w:ascii="Consolas" w:hAnsi="Consolas" w:cs="Consolas"/>
          <w:color w:val="0000FF"/>
          <w:sz w:val="22"/>
          <w:szCs w:val="22"/>
        </w:rPr>
        <w:t>0px</w:t>
      </w:r>
      <w:r w:rsidRPr="00761BB1">
        <w:rPr>
          <w:rFonts w:ascii="Consolas" w:hAnsi="Consolas" w:cs="Consolas"/>
          <w:sz w:val="22"/>
          <w:szCs w:val="22"/>
        </w:rPr>
        <w:t>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}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24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&lt;/</w:t>
      </w:r>
      <w:r w:rsidRPr="00761BB1">
        <w:rPr>
          <w:rFonts w:ascii="Consolas" w:hAnsi="Consolas" w:cs="Consolas"/>
          <w:color w:val="800000"/>
          <w:sz w:val="22"/>
          <w:szCs w:val="22"/>
        </w:rPr>
        <w:t>style</w:t>
      </w:r>
      <w:r w:rsidRPr="00761BB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עתה בראש הדף נוסיף קוד סקריפט שיכיל קריאה לפונקציה בסיסית של </w:t>
      </w:r>
      <w:r>
        <w:t>jQuery</w:t>
      </w:r>
      <w:r>
        <w:rPr>
          <w:rFonts w:hint="cs"/>
          <w:rtl/>
        </w:rPr>
        <w:t xml:space="preserve"> שתשנה את התוכן של ה- </w:t>
      </w:r>
      <w:r>
        <w:t>&lt;div&gt;</w:t>
      </w:r>
      <w:r>
        <w:rPr>
          <w:rFonts w:hint="cs"/>
          <w:rtl/>
        </w:rPr>
        <w:t>: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30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</w:t>
      </w:r>
      <w:r w:rsidRPr="00761BB1">
        <w:rPr>
          <w:rFonts w:ascii="Consolas" w:hAnsi="Consolas" w:cs="Consolas"/>
          <w:color w:val="800000"/>
          <w:sz w:val="22"/>
          <w:szCs w:val="22"/>
        </w:rPr>
        <w:t>script</w:t>
      </w:r>
      <w:r w:rsidRPr="00761BB1">
        <w:rPr>
          <w:rFonts w:ascii="Consolas" w:hAnsi="Consolas" w:cs="Consolas"/>
          <w:sz w:val="22"/>
          <w:szCs w:val="22"/>
        </w:rPr>
        <w:t xml:space="preserve"> </w:t>
      </w:r>
      <w:r w:rsidRPr="00761BB1">
        <w:rPr>
          <w:rFonts w:ascii="Consolas" w:hAnsi="Consolas" w:cs="Consolas"/>
          <w:color w:val="FF0000"/>
          <w:sz w:val="22"/>
          <w:szCs w:val="22"/>
        </w:rPr>
        <w:t>type</w:t>
      </w:r>
      <w:r w:rsidRPr="00761BB1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30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</w:t>
      </w:r>
      <w:r w:rsidRPr="00761BB1">
        <w:rPr>
          <w:rFonts w:ascii="Consolas" w:hAnsi="Consolas" w:cs="Consolas"/>
          <w:color w:val="0000FF"/>
          <w:sz w:val="22"/>
          <w:szCs w:val="22"/>
        </w:rPr>
        <w:t>function</w:t>
      </w:r>
      <w:r w:rsidRPr="00761BB1">
        <w:rPr>
          <w:rFonts w:ascii="Consolas" w:hAnsi="Consolas" w:cs="Consolas"/>
          <w:sz w:val="22"/>
          <w:szCs w:val="22"/>
        </w:rPr>
        <w:t xml:space="preserve"> hellojQuery() {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30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lastRenderedPageBreak/>
        <w:t xml:space="preserve">        $(</w:t>
      </w:r>
      <w:r w:rsidRPr="00761BB1">
        <w:rPr>
          <w:rFonts w:ascii="Consolas" w:hAnsi="Consolas" w:cs="Consolas"/>
          <w:color w:val="800000"/>
          <w:sz w:val="22"/>
          <w:szCs w:val="22"/>
        </w:rPr>
        <w:t>"#div1"</w:t>
      </w:r>
      <w:r w:rsidRPr="00761BB1">
        <w:rPr>
          <w:rFonts w:ascii="Consolas" w:hAnsi="Consolas" w:cs="Consolas"/>
          <w:sz w:val="22"/>
          <w:szCs w:val="22"/>
        </w:rPr>
        <w:t>).html(</w:t>
      </w:r>
      <w:r w:rsidRPr="00761BB1">
        <w:rPr>
          <w:rFonts w:ascii="Consolas" w:hAnsi="Consolas" w:cs="Consolas"/>
          <w:color w:val="800000"/>
          <w:sz w:val="22"/>
          <w:szCs w:val="22"/>
        </w:rPr>
        <w:t>"Hello jQuery"</w:t>
      </w:r>
      <w:r w:rsidRPr="00761BB1">
        <w:rPr>
          <w:rFonts w:ascii="Consolas" w:hAnsi="Consolas" w:cs="Consolas"/>
          <w:sz w:val="22"/>
          <w:szCs w:val="22"/>
        </w:rPr>
        <w:t>);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300" w:lineRule="auto"/>
        <w:jc w:val="both"/>
        <w:rPr>
          <w:rFonts w:ascii="Consolas" w:hAnsi="Consolas" w:cs="Consolas"/>
          <w:sz w:val="22"/>
          <w:szCs w:val="22"/>
        </w:rPr>
      </w:pPr>
      <w:r w:rsidRPr="00761BB1">
        <w:rPr>
          <w:rFonts w:ascii="Consolas" w:hAnsi="Consolas" w:cs="Consolas"/>
          <w:sz w:val="22"/>
          <w:szCs w:val="22"/>
        </w:rPr>
        <w:t xml:space="preserve">    }    </w:t>
      </w:r>
    </w:p>
    <w:p w:rsidR="0021603A" w:rsidRPr="00761BB1" w:rsidRDefault="0021603A" w:rsidP="0021603A">
      <w:pPr>
        <w:autoSpaceDE w:val="0"/>
        <w:autoSpaceDN w:val="0"/>
        <w:bidi w:val="0"/>
        <w:adjustRightInd w:val="0"/>
        <w:spacing w:line="30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761BB1">
        <w:rPr>
          <w:rFonts w:ascii="Consolas" w:hAnsi="Consolas" w:cs="Consolas"/>
          <w:color w:val="0000FF"/>
          <w:sz w:val="22"/>
          <w:szCs w:val="22"/>
        </w:rPr>
        <w:t>&lt;/</w:t>
      </w:r>
      <w:r w:rsidRPr="00761BB1">
        <w:rPr>
          <w:rFonts w:ascii="Consolas" w:hAnsi="Consolas" w:cs="Consolas"/>
          <w:color w:val="800000"/>
          <w:sz w:val="22"/>
          <w:szCs w:val="22"/>
        </w:rPr>
        <w:t>script</w:t>
      </w:r>
      <w:r w:rsidRPr="00761BB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>ועתה נוסיף לחצן שיפעיל את הפונקציה שכתבנו:</w:t>
      </w:r>
    </w:p>
    <w:p w:rsidR="0021603A" w:rsidRPr="007E3FD3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7E3FD3">
        <w:rPr>
          <w:rFonts w:ascii="Consolas" w:hAnsi="Consolas" w:cs="Consolas"/>
          <w:color w:val="0000FF"/>
          <w:sz w:val="22"/>
          <w:szCs w:val="22"/>
        </w:rPr>
        <w:t>&lt;</w:t>
      </w:r>
      <w:r w:rsidRPr="007E3FD3">
        <w:rPr>
          <w:rFonts w:ascii="Consolas" w:hAnsi="Consolas" w:cs="Consolas"/>
          <w:color w:val="800000"/>
          <w:sz w:val="22"/>
          <w:szCs w:val="22"/>
        </w:rPr>
        <w:t>input</w:t>
      </w:r>
      <w:r w:rsidRPr="007E3FD3">
        <w:rPr>
          <w:rFonts w:ascii="Consolas" w:hAnsi="Consolas" w:cs="Consolas"/>
          <w:sz w:val="22"/>
          <w:szCs w:val="22"/>
        </w:rPr>
        <w:t xml:space="preserve"> </w:t>
      </w:r>
      <w:r w:rsidRPr="007E3FD3">
        <w:rPr>
          <w:rFonts w:ascii="Consolas" w:hAnsi="Consolas" w:cs="Consolas"/>
          <w:color w:val="FF0000"/>
          <w:sz w:val="22"/>
          <w:szCs w:val="22"/>
        </w:rPr>
        <w:t>type</w:t>
      </w:r>
      <w:r w:rsidRPr="007E3FD3">
        <w:rPr>
          <w:rFonts w:ascii="Consolas" w:hAnsi="Consolas" w:cs="Consolas"/>
          <w:color w:val="0000FF"/>
          <w:sz w:val="22"/>
          <w:szCs w:val="22"/>
        </w:rPr>
        <w:t>="button"</w:t>
      </w:r>
      <w:r w:rsidRPr="007E3FD3">
        <w:rPr>
          <w:rFonts w:ascii="Consolas" w:hAnsi="Consolas" w:cs="Consolas"/>
          <w:sz w:val="22"/>
          <w:szCs w:val="22"/>
        </w:rPr>
        <w:t xml:space="preserve"> </w:t>
      </w:r>
      <w:r w:rsidRPr="007E3FD3">
        <w:rPr>
          <w:rFonts w:ascii="Consolas" w:hAnsi="Consolas" w:cs="Consolas"/>
          <w:color w:val="FF0000"/>
          <w:sz w:val="22"/>
          <w:szCs w:val="22"/>
        </w:rPr>
        <w:t>value</w:t>
      </w:r>
      <w:r w:rsidRPr="007E3FD3">
        <w:rPr>
          <w:rFonts w:ascii="Consolas" w:hAnsi="Consolas" w:cs="Consolas"/>
          <w:color w:val="0000FF"/>
          <w:sz w:val="22"/>
          <w:szCs w:val="22"/>
        </w:rPr>
        <w:t>="Click Me"</w:t>
      </w:r>
      <w:r w:rsidRPr="007E3FD3">
        <w:rPr>
          <w:rFonts w:ascii="Consolas" w:hAnsi="Consolas" w:cs="Consolas"/>
          <w:sz w:val="22"/>
          <w:szCs w:val="22"/>
        </w:rPr>
        <w:t xml:space="preserve"> </w:t>
      </w:r>
      <w:r w:rsidRPr="007E3FD3">
        <w:rPr>
          <w:rFonts w:ascii="Consolas" w:hAnsi="Consolas" w:cs="Consolas"/>
          <w:color w:val="FF0000"/>
          <w:sz w:val="22"/>
          <w:szCs w:val="22"/>
        </w:rPr>
        <w:t>onclick</w:t>
      </w:r>
      <w:r w:rsidRPr="007E3FD3">
        <w:rPr>
          <w:rFonts w:ascii="Consolas" w:hAnsi="Consolas" w:cs="Consolas"/>
          <w:color w:val="0000FF"/>
          <w:sz w:val="22"/>
          <w:szCs w:val="22"/>
        </w:rPr>
        <w:t>="hellojQuery();"</w:t>
      </w:r>
      <w:r w:rsidRPr="007E3FD3">
        <w:rPr>
          <w:rFonts w:ascii="Consolas" w:hAnsi="Consolas" w:cs="Consolas"/>
          <w:sz w:val="22"/>
          <w:szCs w:val="22"/>
        </w:rPr>
        <w:t xml:space="preserve"> </w:t>
      </w:r>
      <w:r w:rsidRPr="007E3FD3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tl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>התוצאה לאחר הלחיצה על הלחצן היא: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tl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514600" cy="1152525"/>
            <wp:effectExtent l="0" t="0" r="0" b="9525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>עתה ננתח את שורת הקוד שרשמנו:</w:t>
      </w:r>
    </w:p>
    <w:p w:rsidR="0021603A" w:rsidRPr="000C26DF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</w:pPr>
    </w:p>
    <w:p w:rsidR="0021603A" w:rsidRPr="00CC0B8F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CC0B8F">
        <w:rPr>
          <w:rFonts w:ascii="Consolas" w:hAnsi="Consolas" w:cs="Consolas"/>
          <w:sz w:val="22"/>
          <w:szCs w:val="22"/>
        </w:rPr>
        <w:t>$(</w:t>
      </w:r>
      <w:r w:rsidRPr="00CC0B8F">
        <w:rPr>
          <w:rFonts w:ascii="Consolas" w:hAnsi="Consolas" w:cs="Consolas"/>
          <w:color w:val="800000"/>
          <w:sz w:val="22"/>
          <w:szCs w:val="22"/>
        </w:rPr>
        <w:t>"#div1"</w:t>
      </w:r>
      <w:r w:rsidRPr="00CC0B8F">
        <w:rPr>
          <w:rFonts w:ascii="Consolas" w:hAnsi="Consolas" w:cs="Consolas"/>
          <w:sz w:val="22"/>
          <w:szCs w:val="22"/>
        </w:rPr>
        <w:t>).html(</w:t>
      </w:r>
      <w:r w:rsidRPr="00CC0B8F">
        <w:rPr>
          <w:rFonts w:ascii="Consolas" w:hAnsi="Consolas" w:cs="Consolas"/>
          <w:color w:val="800000"/>
          <w:sz w:val="22"/>
          <w:szCs w:val="22"/>
        </w:rPr>
        <w:t>"Hello jQuery"</w:t>
      </w:r>
      <w:r w:rsidRPr="00CC0B8F">
        <w:rPr>
          <w:rFonts w:ascii="Consolas" w:hAnsi="Consolas" w:cs="Consolas"/>
          <w:sz w:val="22"/>
          <w:szCs w:val="22"/>
        </w:rPr>
        <w:t>);</w:t>
      </w:r>
    </w:p>
    <w:p w:rsidR="0021603A" w:rsidRPr="00CC0B8F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/>
          <w:rtl/>
        </w:rPr>
      </w:pPr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</w:pPr>
      <w:r>
        <w:rPr>
          <w:rFonts w:hint="cs"/>
          <w:rtl/>
        </w:rPr>
        <w:t xml:space="preserve">הסימן </w:t>
      </w:r>
      <w:r w:rsidRPr="00CE0B5B">
        <w:rPr>
          <w:rFonts w:hint="cs"/>
          <w:b/>
          <w:bCs/>
          <w:rtl/>
        </w:rPr>
        <w:t>$</w:t>
      </w:r>
      <w:r>
        <w:rPr>
          <w:rFonts w:hint="cs"/>
          <w:rtl/>
        </w:rPr>
        <w:t xml:space="preserve"> הוא קיצור עבור הדפדפן האומר לו להשתמש במרחב השמות של </w:t>
      </w:r>
      <w:r>
        <w:t>jQuery</w:t>
      </w:r>
      <w:r>
        <w:rPr>
          <w:rFonts w:hint="cs"/>
          <w:rtl/>
        </w:rPr>
        <w:t xml:space="preserve">. אפשר לרשום במקום </w:t>
      </w:r>
      <w:r>
        <w:t>$</w:t>
      </w:r>
      <w:r>
        <w:rPr>
          <w:rFonts w:hint="cs"/>
          <w:rtl/>
        </w:rPr>
        <w:t xml:space="preserve"> גם </w:t>
      </w:r>
      <w:r>
        <w:t>jQuery(“#div1”)</w:t>
      </w:r>
      <w:r>
        <w:rPr>
          <w:rFonts w:hint="cs"/>
          <w:rtl/>
        </w:rPr>
        <w:t xml:space="preserve"> אבל צורת כתיבה זו ארוכה יותר ולכן פחות מומלצת.</w:t>
      </w:r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</w:pPr>
      <w:r>
        <w:rPr>
          <w:rFonts w:hint="cs"/>
          <w:rtl/>
        </w:rPr>
        <w:t>הטקסט "</w:t>
      </w:r>
      <w:r w:rsidRPr="00CE0B5B">
        <w:rPr>
          <w:b/>
          <w:bCs/>
        </w:rPr>
        <w:t>#div1</w:t>
      </w:r>
      <w:r w:rsidRPr="00CE0B5B">
        <w:rPr>
          <w:rFonts w:hint="cs"/>
          <w:b/>
          <w:bCs/>
          <w:rtl/>
        </w:rPr>
        <w:t>"</w:t>
      </w:r>
      <w:r>
        <w:rPr>
          <w:rFonts w:hint="cs"/>
          <w:rtl/>
        </w:rPr>
        <w:t xml:space="preserve"> מציין ל- </w:t>
      </w:r>
      <w:r>
        <w:t>jQuery</w:t>
      </w:r>
      <w:r>
        <w:rPr>
          <w:rFonts w:hint="cs"/>
          <w:rtl/>
        </w:rPr>
        <w:t xml:space="preserve"> לבחור את כל האלמנטים בדף שיש להם </w:t>
      </w:r>
      <w:r>
        <w:rPr>
          <w:rFonts w:hint="cs"/>
        </w:rPr>
        <w:t>ID</w:t>
      </w:r>
      <w:r>
        <w:rPr>
          <w:rFonts w:hint="cs"/>
          <w:rtl/>
        </w:rPr>
        <w:t xml:space="preserve"> בשם </w:t>
      </w:r>
      <w:r>
        <w:t>div1</w:t>
      </w:r>
      <w:r>
        <w:rPr>
          <w:rFonts w:hint="cs"/>
          <w:rtl/>
        </w:rPr>
        <w:t xml:space="preserve">, בדומה לשימוש ב- </w:t>
      </w:r>
      <w:r>
        <w:t>Selector</w:t>
      </w:r>
      <w:r>
        <w:rPr>
          <w:rFonts w:hint="cs"/>
          <w:rtl/>
        </w:rPr>
        <w:t xml:space="preserve">-ים ב- </w:t>
      </w:r>
      <w:r>
        <w:rPr>
          <w:rFonts w:hint="cs"/>
        </w:rPr>
        <w:t>CSS</w:t>
      </w:r>
      <w:r>
        <w:rPr>
          <w:rFonts w:hint="cs"/>
          <w:rtl/>
        </w:rPr>
        <w:t xml:space="preserve">. כתוצאה מכך, </w:t>
      </w:r>
      <w:r>
        <w:t>jQuery</w:t>
      </w:r>
      <w:r>
        <w:rPr>
          <w:rFonts w:hint="cs"/>
          <w:rtl/>
        </w:rPr>
        <w:t xml:space="preserve"> מחזיר את קבוצת כל האלמנטים בדף התואמים ל- </w:t>
      </w:r>
      <w:r>
        <w:t>Selector</w:t>
      </w:r>
      <w:r>
        <w:rPr>
          <w:rFonts w:hint="cs"/>
          <w:rtl/>
        </w:rPr>
        <w:t xml:space="preserve">. שימו לב שגם אם ה- </w:t>
      </w:r>
      <w:r>
        <w:t>Selector</w:t>
      </w:r>
      <w:r>
        <w:rPr>
          <w:rFonts w:hint="cs"/>
          <w:rtl/>
        </w:rPr>
        <w:t xml:space="preserve"> מחזיר רק אלמנט אחד, עדיין התוצאה תהיה קבוצה של אלמנטים. (כלומר האלמנטים שנבחרו תמיד יחזרו במערך, שאורכו יקבע על פי כמות האלמנטים שנבחרו, במקרה ונבחר רק אלמנט אחד </w:t>
      </w:r>
      <w:r>
        <w:rPr>
          <w:rtl/>
        </w:rPr>
        <w:t>–</w:t>
      </w:r>
      <w:r>
        <w:rPr>
          <w:rFonts w:hint="cs"/>
          <w:rtl/>
        </w:rPr>
        <w:t xml:space="preserve"> אורך המערך יהיה 1).</w:t>
      </w:r>
    </w:p>
    <w:p w:rsidR="0021603A" w:rsidRDefault="0021603A" w:rsidP="0021603A">
      <w:pPr>
        <w:spacing w:line="360" w:lineRule="auto"/>
        <w:ind w:left="360"/>
        <w:jc w:val="both"/>
      </w:pPr>
      <w:r>
        <w:t>jQuery</w:t>
      </w:r>
      <w:r>
        <w:rPr>
          <w:rFonts w:hint="cs"/>
          <w:rtl/>
        </w:rPr>
        <w:t xml:space="preserve"> תומך בכל ה- </w:t>
      </w:r>
      <w:r>
        <w:t>Selector</w:t>
      </w:r>
      <w:r>
        <w:rPr>
          <w:rFonts w:hint="cs"/>
          <w:rtl/>
        </w:rPr>
        <w:t xml:space="preserve">-ים הקיימים ב- </w:t>
      </w:r>
      <w:r>
        <w:rPr>
          <w:rFonts w:hint="cs"/>
        </w:rPr>
        <w:t>CSS</w:t>
      </w:r>
      <w:r>
        <w:rPr>
          <w:rFonts w:hint="cs"/>
          <w:rtl/>
        </w:rPr>
        <w:t>, וגם מוסיף כמה משלו, שנלמד עליהם בהמשך.</w:t>
      </w:r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</w:pPr>
      <w:r>
        <w:rPr>
          <w:rFonts w:hint="cs"/>
          <w:rtl/>
        </w:rPr>
        <w:t xml:space="preserve">הפונקציה </w:t>
      </w:r>
      <w:r w:rsidRPr="00CE0B5B">
        <w:rPr>
          <w:b/>
          <w:bCs/>
        </w:rPr>
        <w:t>.html()</w:t>
      </w:r>
      <w:r>
        <w:rPr>
          <w:rFonts w:hint="cs"/>
          <w:rtl/>
        </w:rPr>
        <w:t xml:space="preserve"> היא </w:t>
      </w:r>
      <w:r w:rsidR="00A666C9">
        <w:rPr>
          <w:rFonts w:hint="cs"/>
          <w:rtl/>
        </w:rPr>
        <w:t>גרסת</w:t>
      </w:r>
      <w:r>
        <w:rPr>
          <w:rFonts w:hint="cs"/>
          <w:rtl/>
        </w:rPr>
        <w:t xml:space="preserve"> </w:t>
      </w:r>
      <w:r>
        <w:t>jQuery</w:t>
      </w:r>
      <w:r>
        <w:rPr>
          <w:rFonts w:hint="cs"/>
          <w:rtl/>
        </w:rPr>
        <w:t xml:space="preserve"> למאפיין </w:t>
      </w:r>
      <w:r>
        <w:t>innerHTML</w:t>
      </w:r>
      <w:r>
        <w:rPr>
          <w:rFonts w:hint="cs"/>
          <w:rtl/>
        </w:rPr>
        <w:t xml:space="preserve"> (של </w:t>
      </w:r>
      <w:r>
        <w:t>javascript</w:t>
      </w:r>
      <w:r>
        <w:rPr>
          <w:rFonts w:hint="cs"/>
          <w:rtl/>
        </w:rPr>
        <w:t>) ומאפשרת לבצע שינוי בתוכן של כל האלמנטים בקבוצה שנבחרה קודם לכן.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A666C9">
      <w:pPr>
        <w:pStyle w:val="1JB"/>
        <w:ind w:hanging="1080"/>
        <w:rPr>
          <w:rtl/>
        </w:rPr>
      </w:pPr>
      <w:bookmarkStart w:id="8" w:name="_Toc494187299"/>
      <w:r>
        <w:rPr>
          <w:rFonts w:hint="cs"/>
          <w:rtl/>
        </w:rPr>
        <w:t xml:space="preserve">הרצת </w:t>
      </w:r>
      <w:r>
        <w:t>Script</w:t>
      </w:r>
      <w:r>
        <w:rPr>
          <w:rFonts w:hint="cs"/>
          <w:rtl/>
        </w:rPr>
        <w:t xml:space="preserve"> בזמן טעינה של הדף</w:t>
      </w:r>
      <w:bookmarkEnd w:id="8"/>
    </w:p>
    <w:p w:rsidR="0021603A" w:rsidRDefault="0021603A" w:rsidP="0021603A">
      <w:pPr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 xml:space="preserve">ישנן פעולות מסוימות שנרצה לבצע בזמן הטעינה של הדף. </w:t>
      </w:r>
      <w:r>
        <w:rPr>
          <w:rtl/>
        </w:rPr>
        <w:br/>
      </w:r>
      <w:r>
        <w:rPr>
          <w:rFonts w:hint="cs"/>
          <w:rtl/>
        </w:rPr>
        <w:t xml:space="preserve">ב- </w:t>
      </w:r>
      <w:r>
        <w:t>JavaScript</w:t>
      </w:r>
      <w:r>
        <w:rPr>
          <w:rFonts w:hint="cs"/>
          <w:rtl/>
        </w:rPr>
        <w:t xml:space="preserve"> היינו כותבים את הפעולות האלה באירוע </w:t>
      </w:r>
      <w:r>
        <w:t>onload()</w:t>
      </w:r>
      <w:r>
        <w:rPr>
          <w:rFonts w:hint="cs"/>
          <w:rtl/>
        </w:rPr>
        <w:t xml:space="preserve"> של החלון. הבעיה באירוע הזה היא שהוא מתרחש לאחר שכל הדף נטען, כולל כל התמונות שבתוכו.</w:t>
      </w:r>
    </w:p>
    <w:p w:rsidR="0021603A" w:rsidRDefault="0021603A" w:rsidP="0021603A">
      <w:pPr>
        <w:spacing w:line="360" w:lineRule="auto"/>
        <w:contextualSpacing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מציעה פתרון עדיף על-ידי שימוש באירוע </w:t>
      </w:r>
      <w:r>
        <w:t>ready</w:t>
      </w:r>
      <w:r>
        <w:rPr>
          <w:rFonts w:hint="cs"/>
          <w:rtl/>
        </w:rPr>
        <w:t xml:space="preserve"> של המסמך. אירוע זה מתרחש לאחר טעינת האלמנטים של הדף אבל טרם טעינת התמונות</w:t>
      </w:r>
      <w:r>
        <w:t>.</w:t>
      </w:r>
    </w:p>
    <w:p w:rsidR="0021603A" w:rsidRDefault="0021603A" w:rsidP="0021603A">
      <w:pPr>
        <w:spacing w:line="360" w:lineRule="auto"/>
        <w:contextualSpacing/>
        <w:jc w:val="both"/>
        <w:rPr>
          <w:rtl/>
        </w:rPr>
      </w:pPr>
    </w:p>
    <w:p w:rsidR="0021603A" w:rsidRDefault="0021603A" w:rsidP="0021603A">
      <w:pPr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 xml:space="preserve"> לדוגמא, נוכל להציג הודעת </w:t>
      </w:r>
      <w:r>
        <w:t>alert</w:t>
      </w:r>
      <w:r>
        <w:rPr>
          <w:rFonts w:hint="cs"/>
          <w:rtl/>
        </w:rPr>
        <w:t xml:space="preserve"> בזמן הטעינה של הדף באופן הבא:</w:t>
      </w:r>
    </w:p>
    <w:p w:rsidR="0021603A" w:rsidRDefault="0021603A" w:rsidP="0021603A">
      <w:pPr>
        <w:spacing w:line="360" w:lineRule="auto"/>
        <w:contextualSpacing/>
        <w:jc w:val="both"/>
        <w:rPr>
          <w:rtl/>
        </w:rPr>
      </w:pPr>
    </w:p>
    <w:p w:rsidR="0021603A" w:rsidRPr="00301A0F" w:rsidRDefault="0021603A" w:rsidP="0021603A">
      <w:pPr>
        <w:autoSpaceDE w:val="0"/>
        <w:autoSpaceDN w:val="0"/>
        <w:bidi w:val="0"/>
        <w:adjustRightInd w:val="0"/>
        <w:contextualSpacing/>
        <w:rPr>
          <w:rFonts w:ascii="Consolas" w:hAnsi="Consolas" w:cs="Consolas"/>
          <w:sz w:val="22"/>
          <w:szCs w:val="22"/>
        </w:rPr>
      </w:pPr>
      <w:r w:rsidRPr="00301A0F">
        <w:rPr>
          <w:rFonts w:ascii="Consolas" w:hAnsi="Consolas" w:cs="Consolas"/>
          <w:color w:val="0000FF"/>
          <w:sz w:val="22"/>
          <w:szCs w:val="22"/>
        </w:rPr>
        <w:t>&lt;</w:t>
      </w:r>
      <w:r w:rsidRPr="00301A0F">
        <w:rPr>
          <w:rFonts w:ascii="Consolas" w:hAnsi="Consolas" w:cs="Consolas"/>
          <w:color w:val="800000"/>
          <w:sz w:val="22"/>
          <w:szCs w:val="22"/>
        </w:rPr>
        <w:t>script</w:t>
      </w:r>
      <w:r w:rsidRPr="00301A0F">
        <w:rPr>
          <w:rFonts w:ascii="Consolas" w:hAnsi="Consolas" w:cs="Consolas"/>
          <w:sz w:val="22"/>
          <w:szCs w:val="22"/>
        </w:rPr>
        <w:t xml:space="preserve"> </w:t>
      </w:r>
      <w:r w:rsidRPr="00301A0F">
        <w:rPr>
          <w:rFonts w:ascii="Consolas" w:hAnsi="Consolas" w:cs="Consolas"/>
          <w:color w:val="FF0000"/>
          <w:sz w:val="22"/>
          <w:szCs w:val="22"/>
        </w:rPr>
        <w:t>type</w:t>
      </w:r>
      <w:r w:rsidRPr="00301A0F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A84412">
        <w:rPr>
          <w:rFonts w:ascii="Consolas" w:hAnsi="Consolas" w:cs="Consolas"/>
          <w:sz w:val="22"/>
          <w:szCs w:val="22"/>
        </w:rPr>
        <w:t xml:space="preserve">    $(document).ready(</w:t>
      </w:r>
      <w:r w:rsidRPr="00A84412">
        <w:rPr>
          <w:rFonts w:ascii="Consolas" w:hAnsi="Consolas" w:cs="Consolas"/>
          <w:color w:val="0000FF"/>
          <w:sz w:val="22"/>
          <w:szCs w:val="22"/>
        </w:rPr>
        <w:t>function</w:t>
      </w:r>
      <w:r w:rsidRPr="00A84412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A84412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     alert("</w:t>
      </w:r>
      <w:r w:rsidRPr="00A84412">
        <w:rPr>
          <w:rFonts w:ascii="Consolas" w:hAnsi="Consolas" w:cs="Consolas"/>
          <w:sz w:val="22"/>
          <w:szCs w:val="22"/>
        </w:rPr>
        <w:t>document</w:t>
      </w:r>
      <w:r>
        <w:rPr>
          <w:rFonts w:ascii="Consolas" w:hAnsi="Consolas" w:cs="Consolas"/>
          <w:sz w:val="22"/>
          <w:szCs w:val="22"/>
        </w:rPr>
        <w:t xml:space="preserve"> is</w:t>
      </w:r>
      <w:r w:rsidRPr="007969EC">
        <w:rPr>
          <w:rFonts w:ascii="Consolas" w:hAnsi="Consolas" w:cs="Consolas"/>
          <w:sz w:val="22"/>
          <w:szCs w:val="22"/>
        </w:rPr>
        <w:t xml:space="preserve"> </w:t>
      </w:r>
      <w:r w:rsidRPr="00A84412">
        <w:rPr>
          <w:rFonts w:ascii="Consolas" w:hAnsi="Consolas" w:cs="Consolas"/>
          <w:sz w:val="22"/>
          <w:szCs w:val="22"/>
        </w:rPr>
        <w:t>ready</w:t>
      </w:r>
      <w:r>
        <w:rPr>
          <w:rFonts w:ascii="Consolas" w:hAnsi="Consolas" w:cs="Consolas"/>
          <w:sz w:val="22"/>
          <w:szCs w:val="22"/>
        </w:rPr>
        <w:t>");</w:t>
      </w:r>
    </w:p>
    <w:p w:rsidR="0021603A" w:rsidRPr="00A84412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A84412">
        <w:rPr>
          <w:rFonts w:ascii="Consolas" w:hAnsi="Consolas" w:cs="Consolas"/>
          <w:sz w:val="22"/>
          <w:szCs w:val="22"/>
        </w:rPr>
        <w:t xml:space="preserve">     });</w:t>
      </w:r>
    </w:p>
    <w:p w:rsidR="0021603A" w:rsidRDefault="0021603A" w:rsidP="0021603A">
      <w:pPr>
        <w:autoSpaceDE w:val="0"/>
        <w:autoSpaceDN w:val="0"/>
        <w:bidi w:val="0"/>
        <w:adjustRightInd w:val="0"/>
        <w:contextualSpacing/>
        <w:rPr>
          <w:rFonts w:ascii="Consolas" w:hAnsi="Consolas" w:cs="Consolas"/>
          <w:color w:val="0000FF"/>
          <w:sz w:val="22"/>
          <w:szCs w:val="22"/>
        </w:rPr>
      </w:pPr>
      <w:r w:rsidRPr="00301A0F">
        <w:rPr>
          <w:rFonts w:ascii="Consolas" w:hAnsi="Consolas" w:cs="Consolas"/>
          <w:color w:val="0000FF"/>
          <w:sz w:val="22"/>
          <w:szCs w:val="22"/>
        </w:rPr>
        <w:t>&lt;/</w:t>
      </w:r>
      <w:r w:rsidRPr="00301A0F">
        <w:rPr>
          <w:rFonts w:ascii="Consolas" w:hAnsi="Consolas" w:cs="Consolas"/>
          <w:color w:val="800000"/>
          <w:sz w:val="22"/>
          <w:szCs w:val="22"/>
        </w:rPr>
        <w:t>script</w:t>
      </w:r>
      <w:r w:rsidRPr="00301A0F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contextualSpacing/>
        <w:jc w:val="both"/>
        <w:rPr>
          <w:rFonts w:ascii="Consolas" w:hAnsi="Consolas" w:cs="Consolas"/>
          <w:color w:val="0000FF"/>
          <w:sz w:val="22"/>
          <w:szCs w:val="22"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 xml:space="preserve">שימו לב שהפונקציה </w:t>
      </w:r>
      <w:r>
        <w:t>$(document).ready()</w:t>
      </w:r>
      <w:r>
        <w:rPr>
          <w:rFonts w:hint="cs"/>
          <w:rtl/>
        </w:rPr>
        <w:t xml:space="preserve"> מקבלת בתור פרמטר פונקציה אחרת שתופעל לאחר שהדף נטען.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 xml:space="preserve">מרבית הקוד בדף שנכתוב ב- </w:t>
      </w:r>
      <w:r>
        <w:t>jQuery</w:t>
      </w:r>
      <w:r>
        <w:rPr>
          <w:rFonts w:hint="cs"/>
          <w:rtl/>
        </w:rPr>
        <w:t xml:space="preserve"> ייכתב בתוך אירוע ה- </w:t>
      </w:r>
      <w:r>
        <w:t>document.ready</w:t>
      </w:r>
      <w:r>
        <w:rPr>
          <w:rFonts w:hint="cs"/>
          <w:rtl/>
        </w:rPr>
        <w:t>.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>ניתן לקצר</w:t>
      </w:r>
      <w:r>
        <w:t xml:space="preserve"> </w:t>
      </w:r>
      <w:r>
        <w:rPr>
          <w:rFonts w:hint="cs"/>
          <w:rtl/>
        </w:rPr>
        <w:t xml:space="preserve">ובמקום לרשום </w:t>
      </w:r>
      <w:r>
        <w:t>$(document).ready(…)</w:t>
      </w:r>
      <w:r>
        <w:rPr>
          <w:rFonts w:hint="cs"/>
          <w:rtl/>
        </w:rPr>
        <w:t xml:space="preserve"> לרשום </w:t>
      </w:r>
      <w:r>
        <w:t>$(…)</w:t>
      </w:r>
      <w:r>
        <w:rPr>
          <w:rFonts w:hint="cs"/>
          <w:rtl/>
        </w:rPr>
        <w:t>, למשל את אותו סקריפט ניתן לרשום גם באופן הבא:</w:t>
      </w:r>
    </w:p>
    <w:p w:rsidR="0021603A" w:rsidRPr="00A84412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A84412">
        <w:rPr>
          <w:rFonts w:ascii="Consolas" w:hAnsi="Consolas" w:cs="Consolas"/>
          <w:color w:val="0000FF"/>
          <w:sz w:val="22"/>
          <w:szCs w:val="22"/>
        </w:rPr>
        <w:t>&lt;</w:t>
      </w:r>
      <w:r w:rsidRPr="00A84412">
        <w:rPr>
          <w:rFonts w:ascii="Consolas" w:hAnsi="Consolas" w:cs="Consolas"/>
          <w:color w:val="800000"/>
          <w:sz w:val="22"/>
          <w:szCs w:val="22"/>
        </w:rPr>
        <w:t>script</w:t>
      </w:r>
      <w:r w:rsidRPr="00A84412">
        <w:rPr>
          <w:rFonts w:ascii="Consolas" w:hAnsi="Consolas" w:cs="Consolas"/>
          <w:sz w:val="22"/>
          <w:szCs w:val="22"/>
        </w:rPr>
        <w:t xml:space="preserve"> </w:t>
      </w:r>
      <w:r w:rsidRPr="00A84412">
        <w:rPr>
          <w:rFonts w:ascii="Consolas" w:hAnsi="Consolas" w:cs="Consolas"/>
          <w:color w:val="FF0000"/>
          <w:sz w:val="22"/>
          <w:szCs w:val="22"/>
        </w:rPr>
        <w:t>type</w:t>
      </w:r>
      <w:r w:rsidRPr="00A84412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A84412">
        <w:rPr>
          <w:rFonts w:ascii="Consolas" w:hAnsi="Consolas" w:cs="Consolas"/>
          <w:sz w:val="22"/>
          <w:szCs w:val="22"/>
        </w:rPr>
        <w:t xml:space="preserve">    $(</w:t>
      </w:r>
      <w:r w:rsidRPr="00A84412">
        <w:rPr>
          <w:rFonts w:ascii="Consolas" w:hAnsi="Consolas" w:cs="Consolas"/>
          <w:color w:val="0000FF"/>
          <w:sz w:val="22"/>
          <w:szCs w:val="22"/>
        </w:rPr>
        <w:t>function</w:t>
      </w:r>
      <w:r w:rsidRPr="00A84412">
        <w:rPr>
          <w:rFonts w:ascii="Consolas" w:hAnsi="Consolas" w:cs="Consolas"/>
          <w:sz w:val="22"/>
          <w:szCs w:val="22"/>
        </w:rPr>
        <w:t xml:space="preserve"> () {</w:t>
      </w:r>
      <w:r>
        <w:rPr>
          <w:rFonts w:ascii="Consolas" w:hAnsi="Consolas" w:cs="Consolas"/>
          <w:sz w:val="22"/>
          <w:szCs w:val="22"/>
        </w:rPr>
        <w:t xml:space="preserve">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ind w:firstLine="72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alert("</w:t>
      </w:r>
      <w:r w:rsidRPr="00A84412">
        <w:rPr>
          <w:rFonts w:ascii="Consolas" w:hAnsi="Consolas" w:cs="Consolas"/>
          <w:sz w:val="22"/>
          <w:szCs w:val="22"/>
        </w:rPr>
        <w:t>document</w:t>
      </w:r>
      <w:r>
        <w:rPr>
          <w:rFonts w:ascii="Consolas" w:hAnsi="Consolas" w:cs="Consolas"/>
          <w:sz w:val="22"/>
          <w:szCs w:val="22"/>
        </w:rPr>
        <w:t xml:space="preserve"> is</w:t>
      </w:r>
      <w:r w:rsidRPr="007969EC">
        <w:rPr>
          <w:rFonts w:ascii="Consolas" w:hAnsi="Consolas" w:cs="Consolas"/>
          <w:sz w:val="22"/>
          <w:szCs w:val="22"/>
        </w:rPr>
        <w:t xml:space="preserve"> </w:t>
      </w:r>
      <w:r w:rsidRPr="00A84412">
        <w:rPr>
          <w:rFonts w:ascii="Consolas" w:hAnsi="Consolas" w:cs="Consolas"/>
          <w:sz w:val="22"/>
          <w:szCs w:val="22"/>
        </w:rPr>
        <w:t>ready</w:t>
      </w:r>
      <w:r>
        <w:rPr>
          <w:rFonts w:ascii="Consolas" w:hAnsi="Consolas" w:cs="Consolas"/>
          <w:sz w:val="22"/>
          <w:szCs w:val="22"/>
        </w:rPr>
        <w:t>");</w:t>
      </w:r>
    </w:p>
    <w:p w:rsidR="0021603A" w:rsidRPr="00A84412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 xml:space="preserve">    </w:t>
      </w:r>
      <w:r w:rsidRPr="00A84412">
        <w:rPr>
          <w:rFonts w:ascii="Consolas" w:hAnsi="Consolas" w:cs="Consolas"/>
          <w:sz w:val="22"/>
          <w:szCs w:val="22"/>
        </w:rPr>
        <w:t>});</w:t>
      </w:r>
    </w:p>
    <w:p w:rsidR="0021603A" w:rsidRPr="00A84412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  <w:r w:rsidRPr="00A84412">
        <w:rPr>
          <w:rFonts w:ascii="Consolas" w:hAnsi="Consolas" w:cs="Consolas"/>
          <w:color w:val="0000FF"/>
          <w:sz w:val="22"/>
          <w:szCs w:val="22"/>
        </w:rPr>
        <w:t>&lt;/</w:t>
      </w:r>
      <w:r w:rsidRPr="00A84412">
        <w:rPr>
          <w:rFonts w:ascii="Consolas" w:hAnsi="Consolas" w:cs="Consolas"/>
          <w:color w:val="800000"/>
          <w:sz w:val="22"/>
          <w:szCs w:val="22"/>
        </w:rPr>
        <w:t>script</w:t>
      </w:r>
      <w:r w:rsidRPr="00A84412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contextualSpacing/>
        <w:jc w:val="both"/>
        <w:rPr>
          <w:rtl/>
        </w:rPr>
      </w:pPr>
      <w:r>
        <w:rPr>
          <w:rFonts w:hint="cs"/>
          <w:rtl/>
        </w:rPr>
        <w:t>בד"כ נשתמש בכתיבה המקוצרת שהיא יותר נוחה.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</w:pPr>
    </w:p>
    <w:p w:rsidR="0021603A" w:rsidRDefault="0021603A" w:rsidP="00A666C9">
      <w:pPr>
        <w:pStyle w:val="1JB"/>
        <w:ind w:hanging="1080"/>
        <w:rPr>
          <w:rtl/>
        </w:rPr>
      </w:pPr>
      <w:bookmarkStart w:id="9" w:name="_Toc494187300"/>
      <w:r>
        <w:rPr>
          <w:rFonts w:hint="cs"/>
          <w:rtl/>
        </w:rPr>
        <w:t>בחירת אלמנטים</w:t>
      </w:r>
      <w:bookmarkEnd w:id="9"/>
    </w:p>
    <w:p w:rsidR="00A666C9" w:rsidRPr="00A666C9" w:rsidRDefault="00A666C9" w:rsidP="00A666C9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אחד היתרונות של </w:t>
      </w:r>
      <w:r>
        <w:t>jQuery</w:t>
      </w:r>
      <w:r>
        <w:rPr>
          <w:rFonts w:hint="cs"/>
          <w:rtl/>
        </w:rPr>
        <w:t xml:space="preserve"> הוא הקלות שבה ניתן לבחור אלמנטים בדף ולבצע עליהם מניפולציות שונות.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תומכת ב- </w:t>
      </w:r>
      <w:r>
        <w:t>Selector</w:t>
      </w:r>
      <w:r>
        <w:rPr>
          <w:rFonts w:hint="cs"/>
          <w:rtl/>
        </w:rPr>
        <w:t xml:space="preserve">-ים הקיימים ב- </w:t>
      </w:r>
      <w:r>
        <w:rPr>
          <w:rFonts w:hint="cs"/>
        </w:rPr>
        <w:t>CSS</w:t>
      </w:r>
      <w:r>
        <w:rPr>
          <w:rFonts w:hint="cs"/>
          <w:rtl/>
        </w:rPr>
        <w:t xml:space="preserve"> ובנוסף מציעה סלקטורים שונים שלא נתמכים ב-</w:t>
      </w:r>
      <w:r>
        <w:t>css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b/>
          <w:bCs/>
          <w:u w:val="single"/>
          <w:rtl/>
        </w:rPr>
      </w:pPr>
      <w:r w:rsidRPr="00FA05A8">
        <w:rPr>
          <w:rFonts w:hint="cs"/>
          <w:b/>
          <w:bCs/>
          <w:u w:val="single"/>
          <w:rtl/>
        </w:rPr>
        <w:t xml:space="preserve">סלקטורי </w:t>
      </w:r>
      <w:r w:rsidRPr="00FA05A8">
        <w:rPr>
          <w:b/>
          <w:bCs/>
          <w:u w:val="single"/>
        </w:rPr>
        <w:t>css</w:t>
      </w:r>
      <w:r w:rsidRPr="00FA05A8">
        <w:rPr>
          <w:rFonts w:hint="cs"/>
          <w:b/>
          <w:bCs/>
          <w:u w:val="single"/>
          <w:rtl/>
        </w:rPr>
        <w:t xml:space="preserve"> בסיסיים:</w:t>
      </w:r>
    </w:p>
    <w:p w:rsidR="0021603A" w:rsidRPr="00FA05A8" w:rsidRDefault="0021603A" w:rsidP="0021603A">
      <w:pPr>
        <w:spacing w:line="360" w:lineRule="auto"/>
        <w:jc w:val="both"/>
        <w:rPr>
          <w:b/>
          <w:bCs/>
          <w:u w:val="single"/>
          <w:rtl/>
        </w:rPr>
      </w:pPr>
    </w:p>
    <w:tbl>
      <w:tblPr>
        <w:bidiVisual/>
        <w:tblW w:w="9073" w:type="dxa"/>
        <w:tblInd w:w="-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55"/>
        <w:gridCol w:w="2190"/>
        <w:gridCol w:w="3828"/>
      </w:tblGrid>
      <w:tr w:rsidR="0021603A" w:rsidRPr="00217BA0" w:rsidTr="00306ED7">
        <w:tc>
          <w:tcPr>
            <w:tcW w:w="3055" w:type="dxa"/>
            <w:shd w:val="clear" w:color="auto" w:fill="BFBFBF"/>
          </w:tcPr>
          <w:p w:rsidR="0021603A" w:rsidRPr="003D088B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>סלקטור</w:t>
            </w:r>
          </w:p>
        </w:tc>
        <w:tc>
          <w:tcPr>
            <w:tcW w:w="2190" w:type="dxa"/>
            <w:shd w:val="clear" w:color="auto" w:fill="BFBFBF"/>
          </w:tcPr>
          <w:p w:rsidR="0021603A" w:rsidRPr="003D088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 xml:space="preserve">דוגמא לשימוש </w:t>
            </w:r>
          </w:p>
        </w:tc>
        <w:tc>
          <w:tcPr>
            <w:tcW w:w="3828" w:type="dxa"/>
            <w:shd w:val="clear" w:color="auto" w:fill="BFBFBF"/>
          </w:tcPr>
          <w:p w:rsidR="0021603A" w:rsidRPr="003D088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>משמעות הדוגמא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  <w:rtl/>
              </w:rPr>
            </w:pPr>
            <w:bookmarkStart w:id="10" w:name="_Toc493003202"/>
            <w:bookmarkStart w:id="11" w:name="_Toc494187301"/>
            <w:r w:rsidRPr="003D088B">
              <w:rPr>
                <w:rFonts w:ascii="Arial" w:eastAsia="Calibri" w:hAnsi="Arial" w:cs="Arial"/>
                <w:sz w:val="22"/>
                <w:szCs w:val="22"/>
              </w:rPr>
              <w:t>All Selector  (“*”)</w:t>
            </w:r>
            <w:bookmarkEnd w:id="10"/>
            <w:bookmarkEnd w:id="11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$(“*”)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>בחירת כל האלמנטים בעמוד, כולל ה</w:t>
            </w:r>
            <w:r w:rsidRPr="00FA05A8">
              <w:rPr>
                <w:sz w:val="20"/>
                <w:szCs w:val="20"/>
              </w:rPr>
              <w:t>body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וה-</w:t>
            </w:r>
            <w:r w:rsidRPr="00FA05A8">
              <w:rPr>
                <w:sz w:val="20"/>
                <w:szCs w:val="20"/>
              </w:rPr>
              <w:t>head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  <w:rtl/>
              </w:rPr>
            </w:pPr>
            <w:bookmarkStart w:id="12" w:name="_Toc493003203"/>
            <w:bookmarkStart w:id="13" w:name="_Toc494187302"/>
            <w:r w:rsidRPr="003D088B">
              <w:rPr>
                <w:rFonts w:ascii="Arial" w:eastAsia="Calibri" w:hAnsi="Arial" w:cs="Arial"/>
                <w:sz w:val="22"/>
                <w:szCs w:val="22"/>
              </w:rPr>
              <w:t>ID Selector (“#id”)</w:t>
            </w:r>
            <w:bookmarkEnd w:id="12"/>
            <w:bookmarkEnd w:id="13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$(“#div1”)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האלמנט עם המזהה </w:t>
            </w:r>
            <w:r w:rsidRPr="00FA05A8">
              <w:rPr>
                <w:sz w:val="20"/>
                <w:szCs w:val="20"/>
              </w:rPr>
              <w:t>div1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  <w:rtl/>
              </w:rPr>
            </w:pPr>
            <w:bookmarkStart w:id="14" w:name="_Toc493003204"/>
            <w:bookmarkStart w:id="15" w:name="_Toc494187303"/>
            <w:r w:rsidRPr="003D088B">
              <w:rPr>
                <w:rFonts w:ascii="Arial" w:eastAsia="Calibri" w:hAnsi="Arial" w:cs="Arial"/>
                <w:sz w:val="22"/>
                <w:szCs w:val="22"/>
              </w:rPr>
              <w:t>Element Selector(“element”)</w:t>
            </w:r>
            <w:bookmarkEnd w:id="14"/>
            <w:bookmarkEnd w:id="15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$(“div”)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>בחירת כל ה-</w:t>
            </w:r>
            <w:r w:rsidRPr="00FA05A8">
              <w:rPr>
                <w:sz w:val="20"/>
                <w:szCs w:val="20"/>
              </w:rPr>
              <w:t>div</w:t>
            </w:r>
            <w:r w:rsidRPr="00FA05A8">
              <w:rPr>
                <w:rFonts w:hint="cs"/>
                <w:sz w:val="20"/>
                <w:szCs w:val="20"/>
                <w:rtl/>
              </w:rPr>
              <w:t>-ים בדף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  <w:rtl/>
              </w:rPr>
            </w:pPr>
            <w:bookmarkStart w:id="16" w:name="_Toc493003205"/>
            <w:bookmarkStart w:id="17" w:name="_Toc494187304"/>
            <w:r w:rsidRPr="003D088B">
              <w:rPr>
                <w:rFonts w:ascii="Arial" w:eastAsia="Calibri" w:hAnsi="Arial" w:cs="Arial"/>
                <w:sz w:val="22"/>
                <w:szCs w:val="22"/>
              </w:rPr>
              <w:t>Class Selector (“.class”)</w:t>
            </w:r>
            <w:bookmarkEnd w:id="16"/>
            <w:bookmarkEnd w:id="17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$(“.classic”)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האלמנטים השייכים למחלקה </w:t>
            </w:r>
            <w:r w:rsidRPr="00FA05A8">
              <w:rPr>
                <w:sz w:val="20"/>
                <w:szCs w:val="20"/>
              </w:rPr>
              <w:t>classic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bookmarkStart w:id="18" w:name="_Toc493003206"/>
            <w:bookmarkStart w:id="19" w:name="_Toc494187305"/>
            <w:r w:rsidRPr="003D088B">
              <w:rPr>
                <w:rFonts w:ascii="Arial" w:eastAsia="Calibri" w:hAnsi="Arial" w:cs="Arial"/>
                <w:sz w:val="22"/>
                <w:szCs w:val="22"/>
              </w:rPr>
              <w:t>Multiple Selector (“selector1, selector2, selectorN”)</w:t>
            </w:r>
            <w:bookmarkEnd w:id="18"/>
            <w:bookmarkEnd w:id="19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$(“.classic, #div1”)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האלמנטים השייכים למחלקה </w:t>
            </w:r>
            <w:r w:rsidRPr="00FA05A8">
              <w:rPr>
                <w:sz w:val="20"/>
                <w:szCs w:val="20"/>
              </w:rPr>
              <w:t>classic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או עם המזהה </w:t>
            </w:r>
            <w:r w:rsidRPr="00FA05A8">
              <w:rPr>
                <w:sz w:val="20"/>
                <w:szCs w:val="20"/>
              </w:rPr>
              <w:t>div1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bookmarkStart w:id="20" w:name="_Toc493003207"/>
            <w:bookmarkStart w:id="21" w:name="_Toc494187306"/>
            <w:r w:rsidRPr="003D088B">
              <w:rPr>
                <w:rFonts w:ascii="Arial" w:eastAsia="Calibri" w:hAnsi="Arial" w:cs="Arial"/>
                <w:sz w:val="22"/>
                <w:szCs w:val="22"/>
              </w:rPr>
              <w:t>Child Selector (“parent &gt; child”)</w:t>
            </w:r>
            <w:bookmarkEnd w:id="20"/>
            <w:bookmarkEnd w:id="21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$(“.classic &gt; #div1”)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אלמנט עם המזהה </w:t>
            </w:r>
            <w:r w:rsidRPr="00FA05A8">
              <w:rPr>
                <w:sz w:val="20"/>
                <w:szCs w:val="20"/>
              </w:rPr>
              <w:t>div1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הנמצא בתוך אלמנט השייך למחלקה </w:t>
            </w:r>
            <w:r w:rsidRPr="00FA05A8">
              <w:rPr>
                <w:sz w:val="20"/>
                <w:szCs w:val="20"/>
              </w:rPr>
              <w:t>classic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  <w:rtl/>
              </w:rPr>
            </w:pPr>
            <w:bookmarkStart w:id="22" w:name="_Toc493003208"/>
            <w:bookmarkStart w:id="23" w:name="_Toc494187307"/>
            <w:r w:rsidRPr="003D088B">
              <w:rPr>
                <w:rFonts w:ascii="Arial" w:eastAsia="Calibri" w:hAnsi="Arial" w:cs="Arial"/>
                <w:sz w:val="22"/>
                <w:szCs w:val="22"/>
              </w:rPr>
              <w:t>Descendant Selector (“ancestor descendant”)</w:t>
            </w:r>
            <w:bookmarkEnd w:id="22"/>
            <w:bookmarkEnd w:id="23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$(“#div1 #div2”)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האלמנט עם מזהה </w:t>
            </w:r>
            <w:r w:rsidRPr="00FA05A8">
              <w:rPr>
                <w:sz w:val="20"/>
                <w:szCs w:val="20"/>
              </w:rPr>
              <w:t>div2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שנמצא בתוך אלמנט עם מזהה </w:t>
            </w:r>
            <w:r w:rsidRPr="00FA05A8">
              <w:rPr>
                <w:sz w:val="20"/>
                <w:szCs w:val="20"/>
              </w:rPr>
              <w:t>div1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bookmarkStart w:id="24" w:name="_Toc493003209"/>
            <w:bookmarkStart w:id="25" w:name="_Toc494187308"/>
            <w:r w:rsidRPr="003D088B">
              <w:rPr>
                <w:rFonts w:ascii="Arial" w:eastAsia="Calibri" w:hAnsi="Arial" w:cs="Arial"/>
                <w:sz w:val="22"/>
                <w:szCs w:val="22"/>
              </w:rPr>
              <w:t>Next Adjacent Selector (“prev + next”)</w:t>
            </w:r>
            <w:bookmarkEnd w:id="24"/>
            <w:bookmarkEnd w:id="25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$(“#div1 + #div2”)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האלמנט עם מזהה </w:t>
            </w:r>
            <w:r w:rsidRPr="00FA05A8">
              <w:rPr>
                <w:sz w:val="20"/>
                <w:szCs w:val="20"/>
              </w:rPr>
              <w:t>div2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המופיע מיד לאחר אלמנט עם מזהה </w:t>
            </w:r>
            <w:r w:rsidRPr="00FA05A8">
              <w:rPr>
                <w:sz w:val="20"/>
                <w:szCs w:val="20"/>
              </w:rPr>
              <w:t>div1</w:t>
            </w:r>
          </w:p>
        </w:tc>
      </w:tr>
      <w:tr w:rsidR="0021603A" w:rsidRPr="00217BA0" w:rsidTr="00306ED7">
        <w:tc>
          <w:tcPr>
            <w:tcW w:w="3055" w:type="dxa"/>
          </w:tcPr>
          <w:p w:rsidR="0021603A" w:rsidRPr="003D088B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2"/>
                <w:szCs w:val="22"/>
              </w:rPr>
            </w:pPr>
            <w:bookmarkStart w:id="26" w:name="_Toc493003210"/>
            <w:bookmarkStart w:id="27" w:name="_Toc494187309"/>
            <w:r w:rsidRPr="003D088B">
              <w:rPr>
                <w:rFonts w:ascii="Arial" w:eastAsia="Calibri" w:hAnsi="Arial" w:cs="Arial"/>
                <w:sz w:val="22"/>
                <w:szCs w:val="22"/>
              </w:rPr>
              <w:t>Next Siblings (“prev ~ siblings”)</w:t>
            </w:r>
            <w:bookmarkEnd w:id="26"/>
            <w:bookmarkEnd w:id="27"/>
          </w:p>
        </w:tc>
        <w:tc>
          <w:tcPr>
            <w:tcW w:w="2190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$(“#div1 ~ #div2”)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האלמנט עם מזהה </w:t>
            </w:r>
            <w:r w:rsidRPr="00FA05A8">
              <w:rPr>
                <w:sz w:val="20"/>
                <w:szCs w:val="20"/>
              </w:rPr>
              <w:t>div2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המופיע לאחר אלמנט עם מזהה </w:t>
            </w:r>
            <w:r w:rsidRPr="00FA05A8">
              <w:rPr>
                <w:sz w:val="20"/>
                <w:szCs w:val="20"/>
              </w:rPr>
              <w:t>div1</w:t>
            </w:r>
          </w:p>
        </w:tc>
      </w:tr>
    </w:tbl>
    <w:p w:rsidR="0021603A" w:rsidRDefault="0021603A" w:rsidP="0021603A">
      <w:pPr>
        <w:rPr>
          <w:rtl/>
        </w:rPr>
      </w:pP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  <w:r w:rsidRPr="00FA05A8">
        <w:rPr>
          <w:rFonts w:hint="cs"/>
          <w:b/>
          <w:bCs/>
          <w:u w:val="single"/>
          <w:rtl/>
        </w:rPr>
        <w:lastRenderedPageBreak/>
        <w:t>סלקטורי פילטור לפי מיקום:</w:t>
      </w: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</w:p>
    <w:tbl>
      <w:tblPr>
        <w:bidiVisual/>
        <w:tblW w:w="9073" w:type="dxa"/>
        <w:tblInd w:w="-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73"/>
        <w:gridCol w:w="2172"/>
        <w:gridCol w:w="3828"/>
      </w:tblGrid>
      <w:tr w:rsidR="0021603A" w:rsidRPr="005A7BBB" w:rsidTr="00306ED7">
        <w:tc>
          <w:tcPr>
            <w:tcW w:w="3073" w:type="dxa"/>
            <w:shd w:val="clear" w:color="auto" w:fill="A6A6A6"/>
          </w:tcPr>
          <w:p w:rsidR="0021603A" w:rsidRPr="005A7BBB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סלקטור</w:t>
            </w:r>
          </w:p>
        </w:tc>
        <w:tc>
          <w:tcPr>
            <w:tcW w:w="2172" w:type="dxa"/>
            <w:shd w:val="clear" w:color="auto" w:fill="A6A6A6"/>
          </w:tcPr>
          <w:p w:rsidR="0021603A" w:rsidRPr="005A7BB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 xml:space="preserve">דוגמא לשימוש </w:t>
            </w:r>
          </w:p>
        </w:tc>
        <w:tc>
          <w:tcPr>
            <w:tcW w:w="3828" w:type="dxa"/>
            <w:shd w:val="clear" w:color="auto" w:fill="A6A6A6"/>
          </w:tcPr>
          <w:p w:rsidR="0021603A" w:rsidRPr="005A7BB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משמעות הדוגמא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:first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$(“div:first”)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הראשון בדף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:last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$(“div:last”)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האחרון בדף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:first-child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$(“div:first-child”)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אלמנט הבן הראשון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:last-child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$(“div:last-child”)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אלמנט הבן האחרון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 first-of-type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$(“div:fist-of-type”)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אלמנט מסוג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שהוא הראשון בקבוצת ה</w:t>
            </w:r>
            <w:r w:rsidRPr="005A7BBB">
              <w:rPr>
                <w:sz w:val="20"/>
                <w:szCs w:val="20"/>
              </w:rPr>
              <w:t xml:space="preserve">siblings 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בה הוא ממוקם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:last-of-type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$(“div:last- of-type”)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אלמנט מסוג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שהוא האחרון בקבוצת ה</w:t>
            </w:r>
            <w:r w:rsidRPr="005A7BBB">
              <w:rPr>
                <w:sz w:val="20"/>
                <w:szCs w:val="20"/>
              </w:rPr>
              <w:t xml:space="preserve">siblings 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בה הוא ממוקם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:eq()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"li:eq( 2 )" 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ה-</w:t>
            </w:r>
            <w:r w:rsidRPr="005A7BBB">
              <w:rPr>
                <w:sz w:val="20"/>
                <w:szCs w:val="20"/>
              </w:rPr>
              <w:t>li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השלישי (שנמצא באינדקס 2)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:even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$</w:t>
            </w:r>
            <w:r w:rsidRPr="005A7BBB">
              <w:rPr>
                <w:sz w:val="20"/>
                <w:szCs w:val="20"/>
              </w:rPr>
              <w:t>(“div:even”)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במקומות הזוגיים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:odd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$</w:t>
            </w:r>
            <w:r w:rsidRPr="005A7BBB">
              <w:rPr>
                <w:sz w:val="20"/>
                <w:szCs w:val="20"/>
              </w:rPr>
              <w:t>(“div:odd”)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במקומות האי-זוגיים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:gt()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</w:rPr>
            </w:pPr>
            <w:r w:rsidRPr="005A7BBB">
              <w:rPr>
                <w:sz w:val="20"/>
                <w:szCs w:val="20"/>
              </w:rPr>
              <w:t>$( " div:gt(</w:t>
            </w:r>
            <w:r w:rsidRPr="005A7BBB">
              <w:rPr>
                <w:rFonts w:hint="cs"/>
                <w:sz w:val="20"/>
                <w:szCs w:val="20"/>
                <w:rtl/>
              </w:rPr>
              <w:t>3</w:t>
            </w:r>
            <w:r w:rsidRPr="005A7BBB">
              <w:rPr>
                <w:sz w:val="20"/>
                <w:szCs w:val="20"/>
              </w:rPr>
              <w:t>)" 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בעלי אינדקס גדול מ</w:t>
            </w:r>
            <w:r>
              <w:rPr>
                <w:rFonts w:hint="cs"/>
                <w:sz w:val="20"/>
                <w:szCs w:val="20"/>
                <w:rtl/>
              </w:rPr>
              <w:t>3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:lt()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</w:rPr>
            </w:pPr>
            <w:r w:rsidRPr="005A7BBB">
              <w:rPr>
                <w:sz w:val="20"/>
                <w:szCs w:val="20"/>
              </w:rPr>
              <w:t>$( " div:lt(</w:t>
            </w:r>
            <w:r w:rsidRPr="005A7BBB">
              <w:rPr>
                <w:rFonts w:hint="cs"/>
                <w:sz w:val="20"/>
                <w:szCs w:val="20"/>
                <w:rtl/>
              </w:rPr>
              <w:t>3</w:t>
            </w:r>
            <w:r w:rsidRPr="005A7BBB">
              <w:rPr>
                <w:sz w:val="20"/>
                <w:szCs w:val="20"/>
              </w:rPr>
              <w:t>)" 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בעלי אינדקס קטן מ</w:t>
            </w:r>
            <w:r>
              <w:rPr>
                <w:rFonts w:hint="cs"/>
                <w:sz w:val="20"/>
                <w:szCs w:val="20"/>
                <w:rtl/>
              </w:rPr>
              <w:t>3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:root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":root" 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בוחר את אלמנט ה-</w:t>
            </w:r>
            <w:r w:rsidRPr="005A7BBB">
              <w:rPr>
                <w:sz w:val="20"/>
                <w:szCs w:val="20"/>
              </w:rPr>
              <w:t xml:space="preserve"> html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lastRenderedPageBreak/>
              <w:t>:nth-last-child()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$(“div:nth-last-child(3)”)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כל אלמנטי ה</w:t>
            </w:r>
            <w:r w:rsidR="00A666C9">
              <w:rPr>
                <w:rFonts w:hint="cs"/>
                <w:sz w:val="20"/>
                <w:szCs w:val="20"/>
                <w:rtl/>
              </w:rPr>
              <w:t xml:space="preserve"> -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שהם שלוש לפני הסוף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:nth-child()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$(“div:nth-child(3)”)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כל אלמנטי ה</w:t>
            </w:r>
            <w:r w:rsidR="00A666C9">
              <w:rPr>
                <w:rFonts w:hint="cs"/>
                <w:sz w:val="20"/>
                <w:szCs w:val="20"/>
                <w:rtl/>
              </w:rPr>
              <w:t xml:space="preserve"> -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שהם הבן השלישי</w:t>
            </w:r>
          </w:p>
        </w:tc>
      </w:tr>
      <w:tr w:rsidR="0021603A" w:rsidRPr="005A7BBB" w:rsidTr="00306ED7">
        <w:tc>
          <w:tcPr>
            <w:tcW w:w="3073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:only-child() Selector</w:t>
            </w:r>
          </w:p>
        </w:tc>
        <w:tc>
          <w:tcPr>
            <w:tcW w:w="2172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$(“div:only-child")</w:t>
            </w:r>
          </w:p>
        </w:tc>
        <w:tc>
          <w:tcPr>
            <w:tcW w:w="3828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בחירת כל אלמנטי ה</w:t>
            </w:r>
            <w:r w:rsidR="00A666C9">
              <w:rPr>
                <w:rFonts w:hint="cs"/>
                <w:sz w:val="20"/>
                <w:szCs w:val="20"/>
                <w:rtl/>
              </w:rPr>
              <w:t xml:space="preserve"> -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שהם בן יחיד</w:t>
            </w:r>
          </w:p>
        </w:tc>
      </w:tr>
    </w:tbl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  <w:r w:rsidRPr="00FA05A8">
        <w:rPr>
          <w:rFonts w:hint="cs"/>
          <w:b/>
          <w:bCs/>
          <w:u w:val="single"/>
          <w:rtl/>
        </w:rPr>
        <w:t>סלקטורי פילטור לפי תוכן:</w:t>
      </w:r>
    </w:p>
    <w:p w:rsidR="0021603A" w:rsidRPr="00FA05A8" w:rsidRDefault="0021603A" w:rsidP="0021603A">
      <w:pPr>
        <w:spacing w:line="360" w:lineRule="auto"/>
        <w:rPr>
          <w:b/>
          <w:bCs/>
          <w:u w:val="single"/>
          <w:rtl/>
        </w:rPr>
      </w:pPr>
    </w:p>
    <w:tbl>
      <w:tblPr>
        <w:bidiVisual/>
        <w:tblW w:w="9073" w:type="dxa"/>
        <w:tblInd w:w="-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268"/>
        <w:gridCol w:w="3828"/>
      </w:tblGrid>
      <w:tr w:rsidR="0021603A" w:rsidRPr="00217BA0" w:rsidTr="00306ED7">
        <w:tc>
          <w:tcPr>
            <w:tcW w:w="2977" w:type="dxa"/>
            <w:shd w:val="clear" w:color="auto" w:fill="BFBFBF"/>
          </w:tcPr>
          <w:p w:rsidR="0021603A" w:rsidRPr="003D088B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>סלקטור</w:t>
            </w:r>
          </w:p>
        </w:tc>
        <w:tc>
          <w:tcPr>
            <w:tcW w:w="2268" w:type="dxa"/>
            <w:shd w:val="clear" w:color="auto" w:fill="BFBFBF"/>
          </w:tcPr>
          <w:p w:rsidR="0021603A" w:rsidRPr="003D088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>דוגמא לשימוש</w:t>
            </w:r>
          </w:p>
        </w:tc>
        <w:tc>
          <w:tcPr>
            <w:tcW w:w="3828" w:type="dxa"/>
            <w:shd w:val="clear" w:color="auto" w:fill="BFBFBF"/>
          </w:tcPr>
          <w:p w:rsidR="0021603A" w:rsidRPr="003D088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3D088B">
              <w:rPr>
                <w:rFonts w:hint="cs"/>
                <w:b/>
                <w:bCs/>
                <w:sz w:val="20"/>
                <w:szCs w:val="20"/>
                <w:rtl/>
              </w:rPr>
              <w:t>משמעות הדוגמא</w:t>
            </w:r>
          </w:p>
        </w:tc>
      </w:tr>
      <w:tr w:rsidR="0021603A" w:rsidRPr="00217BA0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28" w:name="_Toc493003211"/>
            <w:bookmarkStart w:id="29" w:name="_Toc494187310"/>
            <w:r w:rsidRPr="00B61D00">
              <w:rPr>
                <w:rFonts w:ascii="Arial" w:eastAsia="Calibri" w:hAnsi="Arial" w:cs="Arial"/>
                <w:sz w:val="24"/>
                <w:szCs w:val="24"/>
              </w:rPr>
              <w:t>:contains() Selector</w:t>
            </w:r>
            <w:bookmarkEnd w:id="28"/>
            <w:bookmarkEnd w:id="29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$("div:contains('</w:t>
            </w:r>
            <w:r w:rsidRPr="00B61D00">
              <w:rPr>
                <w:sz w:val="16"/>
                <w:szCs w:val="16"/>
              </w:rPr>
              <w:t>JBH</w:t>
            </w:r>
            <w:r w:rsidRPr="00FA05A8">
              <w:rPr>
                <w:sz w:val="20"/>
                <w:szCs w:val="20"/>
              </w:rPr>
              <w:t>')" )</w:t>
            </w:r>
          </w:p>
        </w:tc>
        <w:tc>
          <w:tcPr>
            <w:tcW w:w="3828" w:type="dxa"/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div</w:t>
            </w:r>
            <w:r w:rsidRPr="00FA05A8">
              <w:rPr>
                <w:rFonts w:hint="cs"/>
                <w:sz w:val="20"/>
                <w:szCs w:val="20"/>
                <w:rtl/>
              </w:rPr>
              <w:t>-ים המכילים את התוכן "</w:t>
            </w:r>
            <w:r w:rsidRPr="00FA05A8">
              <w:rPr>
                <w:sz w:val="20"/>
                <w:szCs w:val="20"/>
              </w:rPr>
              <w:t>JBH</w:t>
            </w:r>
            <w:r w:rsidRPr="00FA05A8">
              <w:rPr>
                <w:rFonts w:hint="cs"/>
                <w:sz w:val="20"/>
                <w:szCs w:val="20"/>
                <w:rtl/>
              </w:rPr>
              <w:t>"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30" w:name="_Toc493003212"/>
            <w:bookmarkStart w:id="31" w:name="_Toc494187311"/>
            <w:r w:rsidRPr="00B61D00">
              <w:rPr>
                <w:rFonts w:ascii="Arial" w:eastAsia="Calibri" w:hAnsi="Arial" w:cs="Arial"/>
                <w:sz w:val="24"/>
                <w:szCs w:val="24"/>
              </w:rPr>
              <w:t>:empty Selector</w:t>
            </w:r>
            <w:bookmarkEnd w:id="30"/>
            <w:bookmarkEnd w:id="31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 "div:empty" )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div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-ים שלא מכילים טקסט או </w:t>
            </w:r>
            <w:r w:rsidRPr="00FA05A8">
              <w:rPr>
                <w:sz w:val="20"/>
                <w:szCs w:val="20"/>
              </w:rPr>
              <w:t>child elements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32" w:name="_Toc493003213"/>
            <w:bookmarkStart w:id="33" w:name="_Toc494187312"/>
            <w:r w:rsidRPr="00B61D00">
              <w:rPr>
                <w:rFonts w:ascii="Arial" w:eastAsia="Calibri" w:hAnsi="Arial" w:cs="Arial"/>
                <w:sz w:val="24"/>
                <w:szCs w:val="24"/>
              </w:rPr>
              <w:t>:has() Selector</w:t>
            </w:r>
            <w:bookmarkEnd w:id="32"/>
            <w:bookmarkEnd w:id="33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"div:has(a)"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div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-ים המכילים </w:t>
            </w:r>
            <w:r w:rsidRPr="00FA05A8">
              <w:rPr>
                <w:sz w:val="20"/>
                <w:szCs w:val="20"/>
              </w:rPr>
              <w:t>child element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(אחד לפחות) מסוג </w:t>
            </w:r>
            <w:r w:rsidRPr="00FA05A8">
              <w:rPr>
                <w:sz w:val="20"/>
                <w:szCs w:val="20"/>
              </w:rPr>
              <w:t>a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34" w:name="_Toc493003214"/>
            <w:bookmarkStart w:id="35" w:name="_Toc494187313"/>
            <w:r w:rsidRPr="00B61D00">
              <w:rPr>
                <w:rFonts w:ascii="Arial" w:eastAsia="Calibri" w:hAnsi="Arial" w:cs="Arial"/>
                <w:sz w:val="24"/>
                <w:szCs w:val="24"/>
              </w:rPr>
              <w:t>:parent Selector</w:t>
            </w:r>
            <w:bookmarkEnd w:id="34"/>
            <w:bookmarkEnd w:id="35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"div:parent" )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jc w:val="both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div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-ים שמכילים </w:t>
            </w:r>
            <w:r w:rsidRPr="00FA05A8">
              <w:rPr>
                <w:sz w:val="20"/>
                <w:szCs w:val="20"/>
              </w:rPr>
              <w:t>child element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אחד לפחות</w:t>
            </w:r>
          </w:p>
        </w:tc>
      </w:tr>
    </w:tbl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  <w:r w:rsidRPr="00FA05A8">
        <w:rPr>
          <w:rFonts w:hint="cs"/>
          <w:b/>
          <w:bCs/>
          <w:u w:val="single"/>
          <w:rtl/>
        </w:rPr>
        <w:lastRenderedPageBreak/>
        <w:t>סלקטורי פילטור מתקדמים:</w:t>
      </w:r>
    </w:p>
    <w:p w:rsidR="0021603A" w:rsidRDefault="0021603A" w:rsidP="0021603A">
      <w:pPr>
        <w:spacing w:line="360" w:lineRule="auto"/>
        <w:rPr>
          <w:b/>
          <w:bCs/>
          <w:u w:val="single"/>
          <w:rtl/>
        </w:rPr>
      </w:pPr>
    </w:p>
    <w:tbl>
      <w:tblPr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1603A" w:rsidRPr="005A7BBB" w:rsidTr="00306ED7">
        <w:tc>
          <w:tcPr>
            <w:tcW w:w="2840" w:type="dxa"/>
            <w:shd w:val="clear" w:color="auto" w:fill="A6A6A6"/>
          </w:tcPr>
          <w:p w:rsidR="0021603A" w:rsidRPr="005A7BBB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סלקטור</w:t>
            </w:r>
          </w:p>
        </w:tc>
        <w:tc>
          <w:tcPr>
            <w:tcW w:w="2841" w:type="dxa"/>
            <w:shd w:val="clear" w:color="auto" w:fill="A6A6A6"/>
          </w:tcPr>
          <w:p w:rsidR="0021603A" w:rsidRPr="005A7BB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דוגמא לשימוש</w:t>
            </w:r>
          </w:p>
        </w:tc>
        <w:tc>
          <w:tcPr>
            <w:tcW w:w="2841" w:type="dxa"/>
            <w:shd w:val="clear" w:color="auto" w:fill="A6A6A6"/>
          </w:tcPr>
          <w:p w:rsidR="0021603A" w:rsidRPr="005A7BBB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משמעות הדוגמא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pStyle w:val="Heading1"/>
              <w:shd w:val="clear" w:color="auto" w:fill="FFFFFF"/>
              <w:bidi w:val="0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36" w:name="_Toc493003215"/>
            <w:bookmarkStart w:id="37" w:name="_Toc494187314"/>
            <w:r w:rsidRPr="005A7BBB">
              <w:rPr>
                <w:rFonts w:ascii="Arial" w:eastAsia="Calibri" w:hAnsi="Arial" w:cs="Arial"/>
                <w:sz w:val="24"/>
                <w:szCs w:val="24"/>
              </w:rPr>
              <w:t>:hidden Selector</w:t>
            </w:r>
            <w:bookmarkEnd w:id="36"/>
            <w:bookmarkEnd w:id="37"/>
          </w:p>
          <w:p w:rsidR="0021603A" w:rsidRPr="005A7BBB" w:rsidRDefault="0021603A" w:rsidP="00306ED7">
            <w:pPr>
              <w:spacing w:before="240"/>
              <w:jc w:val="center"/>
              <w:rPr>
                <w:b/>
                <w:bCs/>
                <w:u w:val="single"/>
                <w:rtl/>
              </w:rPr>
            </w:pP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"div:hidden")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-ים שלא מוצגים בדף (לדוגמא: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בעל רוחב וגובה 0,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בעל הגדרת </w:t>
            </w:r>
            <w:r w:rsidRPr="005A7BBB">
              <w:rPr>
                <w:sz w:val="20"/>
                <w:szCs w:val="20"/>
              </w:rPr>
              <w:t>css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של </w:t>
            </w:r>
            <w:r w:rsidRPr="005A7BBB">
              <w:rPr>
                <w:sz w:val="20"/>
                <w:szCs w:val="20"/>
              </w:rPr>
              <w:t>display:none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וכו')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:visible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$("div:visible")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התופסים מקום בדף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language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"div:lang(en-us)"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המכילים את ה</w:t>
            </w:r>
            <w:r w:rsidRPr="005A7BBB">
              <w:rPr>
                <w:sz w:val="20"/>
                <w:szCs w:val="20"/>
              </w:rPr>
              <w:t>:attribute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</w:t>
            </w:r>
            <w:r w:rsidRPr="005A7BBB">
              <w:rPr>
                <w:sz w:val="20"/>
                <w:szCs w:val="20"/>
              </w:rPr>
              <w:t>lang="en-us"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 xml:space="preserve">Attribute Starts With 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/>
              <w:jc w:val="center"/>
              <w:rPr>
                <w:b/>
                <w:bCs/>
                <w:u w:val="single"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$</w:t>
            </w:r>
            <w:r w:rsidRPr="005A7BBB">
              <w:rPr>
                <w:sz w:val="20"/>
                <w:szCs w:val="20"/>
              </w:rPr>
              <w:t>(“a[href^=http://]”)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הלינקים לכתובות שמתחילות ב- </w:t>
            </w:r>
            <w:r w:rsidRPr="005A7BBB">
              <w:rPr>
                <w:sz w:val="20"/>
                <w:szCs w:val="20"/>
              </w:rPr>
              <w:t>http://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Attribute Contains Prefix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"a[href|= http]"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הלינקים לכתובות שמכילות רק </w:t>
            </w:r>
            <w:r w:rsidRPr="005A7BBB">
              <w:rPr>
                <w:sz w:val="20"/>
                <w:szCs w:val="20"/>
              </w:rPr>
              <w:t xml:space="preserve"> http://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או מכילות בהתחלה </w:t>
            </w:r>
            <w:r w:rsidRPr="005A7BBB">
              <w:rPr>
                <w:sz w:val="20"/>
                <w:szCs w:val="20"/>
              </w:rPr>
              <w:t>http://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ומיד אחר כך את הסימן </w:t>
            </w:r>
            <w:r w:rsidRPr="005A7BBB">
              <w:rPr>
                <w:rFonts w:hint="cs"/>
                <w:b/>
                <w:bCs/>
                <w:sz w:val="20"/>
                <w:szCs w:val="20"/>
                <w:rtl/>
              </w:rPr>
              <w:t>-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Attribute Contains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"a[href*= http]"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הלינקים לכתובות שמכילות בכתובת את </w:t>
            </w:r>
            <w:r w:rsidRPr="005A7BBB">
              <w:rPr>
                <w:sz w:val="20"/>
                <w:szCs w:val="20"/>
              </w:rPr>
              <w:t>http://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Attribute Contains Word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"a[href~= jbh.co.il]"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הלינקים לכתובות שמכילות רק את התוכן </w:t>
            </w:r>
            <w:r w:rsidRPr="005A7BBB">
              <w:rPr>
                <w:sz w:val="20"/>
                <w:szCs w:val="20"/>
              </w:rPr>
              <w:t>jbh.co.il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או שמכילות את </w:t>
            </w:r>
            <w:r w:rsidRPr="005A7BBB">
              <w:rPr>
                <w:sz w:val="20"/>
                <w:szCs w:val="20"/>
              </w:rPr>
              <w:t>jbh.co.il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 בתור מילה נפרדת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Attribute Ends With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$[“a[href$=.zip]”)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הלינקים לקבצים שמסתיימים בסיומת </w:t>
            </w:r>
            <w:r w:rsidRPr="005A7BBB">
              <w:rPr>
                <w:sz w:val="20"/>
                <w:szCs w:val="20"/>
              </w:rPr>
              <w:t>zip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Attribute Equals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$</w:t>
            </w:r>
            <w:r w:rsidRPr="005A7BBB">
              <w:rPr>
                <w:sz w:val="20"/>
                <w:szCs w:val="20"/>
              </w:rPr>
              <w:t>(“input[type=button]”)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הפקדים מטיפוס </w:t>
            </w:r>
            <w:r w:rsidRPr="005A7BBB">
              <w:rPr>
                <w:sz w:val="20"/>
                <w:szCs w:val="20"/>
              </w:rPr>
              <w:t>button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lastRenderedPageBreak/>
              <w:t>Attribute Not Equals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>$</w:t>
            </w:r>
            <w:r w:rsidRPr="005A7BBB">
              <w:rPr>
                <w:sz w:val="20"/>
                <w:szCs w:val="20"/>
              </w:rPr>
              <w:t>(“input[type!=button]”)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הפקדים שלא מטיפוס </w:t>
            </w:r>
            <w:r w:rsidRPr="005A7BBB">
              <w:rPr>
                <w:sz w:val="20"/>
                <w:szCs w:val="20"/>
              </w:rPr>
              <w:t>button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Has Attribute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"div[id]"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-ים שיש להם </w:t>
            </w:r>
            <w:r w:rsidRPr="005A7BBB">
              <w:rPr>
                <w:sz w:val="20"/>
                <w:szCs w:val="20"/>
              </w:rPr>
              <w:t>id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:header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":header"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ה- </w:t>
            </w:r>
            <w:r w:rsidRPr="005A7BBB">
              <w:rPr>
                <w:sz w:val="20"/>
                <w:szCs w:val="20"/>
              </w:rPr>
              <w:t>header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-ים בדף </w:t>
            </w:r>
            <w:r w:rsidRPr="005A7BBB">
              <w:rPr>
                <w:sz w:val="20"/>
                <w:szCs w:val="20"/>
              </w:rPr>
              <w:t>header1-header6)</w:t>
            </w:r>
            <w:r w:rsidRPr="005A7BBB">
              <w:rPr>
                <w:rFonts w:hint="cs"/>
                <w:sz w:val="20"/>
                <w:szCs w:val="20"/>
                <w:rtl/>
              </w:rPr>
              <w:t>)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:not()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$(“div:not(.classic)”)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 xml:space="preserve">-ים שלא שייכים למחלקה </w:t>
            </w:r>
            <w:r w:rsidRPr="005A7BBB">
              <w:rPr>
                <w:sz w:val="20"/>
                <w:szCs w:val="20"/>
              </w:rPr>
              <w:t>classic</w:t>
            </w:r>
          </w:p>
        </w:tc>
      </w:tr>
      <w:tr w:rsidR="0021603A" w:rsidRPr="005A7BBB" w:rsidTr="00306ED7">
        <w:tc>
          <w:tcPr>
            <w:tcW w:w="2840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b/>
                <w:bCs/>
              </w:rPr>
              <w:t>:animated Selector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A666C9">
            <w:pPr>
              <w:bidi w:val="0"/>
              <w:spacing w:before="240" w:after="240"/>
              <w:jc w:val="center"/>
              <w:rPr>
                <w:b/>
                <w:bCs/>
                <w:u w:val="single"/>
                <w:rtl/>
              </w:rPr>
            </w:pPr>
            <w:r w:rsidRPr="005A7BBB">
              <w:rPr>
                <w:sz w:val="20"/>
                <w:szCs w:val="20"/>
              </w:rPr>
              <w:t>$( "div:animated" )</w:t>
            </w:r>
          </w:p>
        </w:tc>
        <w:tc>
          <w:tcPr>
            <w:tcW w:w="2841" w:type="dxa"/>
            <w:shd w:val="clear" w:color="auto" w:fill="auto"/>
          </w:tcPr>
          <w:p w:rsidR="0021603A" w:rsidRPr="005A7BBB" w:rsidRDefault="0021603A" w:rsidP="00306ED7">
            <w:pPr>
              <w:spacing w:before="240" w:after="240"/>
              <w:rPr>
                <w:b/>
                <w:bCs/>
                <w:u w:val="single"/>
                <w:rtl/>
              </w:rPr>
            </w:pPr>
            <w:r w:rsidRPr="005A7BBB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5A7BBB">
              <w:rPr>
                <w:sz w:val="20"/>
                <w:szCs w:val="20"/>
              </w:rPr>
              <w:t>div</w:t>
            </w:r>
            <w:r w:rsidRPr="005A7BBB">
              <w:rPr>
                <w:rFonts w:hint="cs"/>
                <w:sz w:val="20"/>
                <w:szCs w:val="20"/>
                <w:rtl/>
              </w:rPr>
              <w:t>-ים שנמצאים במצב אנימציה</w:t>
            </w:r>
          </w:p>
        </w:tc>
      </w:tr>
    </w:tbl>
    <w:p w:rsidR="0021603A" w:rsidRPr="00FA05A8" w:rsidRDefault="0021603A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A666C9" w:rsidRDefault="00A666C9" w:rsidP="0021603A">
      <w:pPr>
        <w:spacing w:line="360" w:lineRule="auto"/>
        <w:rPr>
          <w:b/>
          <w:bCs/>
          <w:u w:val="single"/>
          <w:rtl/>
        </w:rPr>
      </w:pPr>
    </w:p>
    <w:p w:rsidR="0021603A" w:rsidRPr="00FA05A8" w:rsidRDefault="0021603A" w:rsidP="0021603A">
      <w:pPr>
        <w:spacing w:line="360" w:lineRule="auto"/>
        <w:rPr>
          <w:b/>
          <w:bCs/>
          <w:u w:val="single"/>
          <w:rtl/>
        </w:rPr>
      </w:pPr>
      <w:r w:rsidRPr="00FA05A8">
        <w:rPr>
          <w:rFonts w:hint="cs"/>
          <w:b/>
          <w:bCs/>
          <w:u w:val="single"/>
          <w:rtl/>
        </w:rPr>
        <w:lastRenderedPageBreak/>
        <w:t xml:space="preserve">סלקטורי </w:t>
      </w:r>
      <w:r w:rsidRPr="00FA05A8">
        <w:rPr>
          <w:b/>
          <w:bCs/>
          <w:u w:val="single"/>
        </w:rPr>
        <w:t>form</w:t>
      </w:r>
      <w:r w:rsidRPr="00FA05A8">
        <w:rPr>
          <w:rFonts w:hint="cs"/>
          <w:b/>
          <w:bCs/>
          <w:u w:val="single"/>
          <w:rtl/>
        </w:rPr>
        <w:t xml:space="preserve"> (לא קיימים ב- </w:t>
      </w:r>
      <w:r w:rsidRPr="00FA05A8">
        <w:rPr>
          <w:b/>
          <w:bCs/>
          <w:u w:val="single"/>
        </w:rPr>
        <w:t>(</w:t>
      </w:r>
      <w:r w:rsidRPr="00FA05A8">
        <w:rPr>
          <w:rFonts w:hint="cs"/>
          <w:b/>
          <w:bCs/>
          <w:u w:val="single"/>
        </w:rPr>
        <w:t>CSS</w:t>
      </w:r>
      <w:r w:rsidRPr="00FA05A8">
        <w:rPr>
          <w:rFonts w:hint="cs"/>
          <w:b/>
          <w:bCs/>
          <w:u w:val="single"/>
          <w:rtl/>
        </w:rPr>
        <w:t>:</w:t>
      </w:r>
    </w:p>
    <w:tbl>
      <w:tblPr>
        <w:bidiVisual/>
        <w:tblW w:w="8931" w:type="dxa"/>
        <w:tblInd w:w="-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268"/>
        <w:gridCol w:w="3686"/>
      </w:tblGrid>
      <w:tr w:rsidR="0021603A" w:rsidTr="00306ED7">
        <w:tc>
          <w:tcPr>
            <w:tcW w:w="2977" w:type="dxa"/>
            <w:shd w:val="clear" w:color="auto" w:fill="BFBFBF"/>
          </w:tcPr>
          <w:p w:rsidR="0021603A" w:rsidRPr="00B61D00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B61D00">
              <w:rPr>
                <w:rFonts w:hint="cs"/>
                <w:b/>
                <w:bCs/>
                <w:sz w:val="20"/>
                <w:szCs w:val="20"/>
                <w:rtl/>
              </w:rPr>
              <w:t>סלקטור</w:t>
            </w:r>
          </w:p>
        </w:tc>
        <w:tc>
          <w:tcPr>
            <w:tcW w:w="2268" w:type="dxa"/>
            <w:shd w:val="clear" w:color="auto" w:fill="BFBFBF"/>
          </w:tcPr>
          <w:p w:rsidR="0021603A" w:rsidRPr="00B61D00" w:rsidRDefault="0021603A" w:rsidP="00306ED7">
            <w:pPr>
              <w:bidi w:val="0"/>
              <w:spacing w:before="240" w:after="240" w:line="36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B61D00">
              <w:rPr>
                <w:rFonts w:hint="cs"/>
                <w:b/>
                <w:bCs/>
                <w:sz w:val="20"/>
                <w:szCs w:val="20"/>
                <w:rtl/>
              </w:rPr>
              <w:t xml:space="preserve">דוגמא לשימוש </w:t>
            </w:r>
          </w:p>
        </w:tc>
        <w:tc>
          <w:tcPr>
            <w:tcW w:w="3686" w:type="dxa"/>
            <w:shd w:val="clear" w:color="auto" w:fill="BFBFBF"/>
          </w:tcPr>
          <w:p w:rsidR="0021603A" w:rsidRPr="00B61D00" w:rsidRDefault="0021603A" w:rsidP="00306ED7">
            <w:pPr>
              <w:spacing w:before="240" w:line="360" w:lineRule="auto"/>
              <w:jc w:val="center"/>
              <w:rPr>
                <w:sz w:val="20"/>
                <w:szCs w:val="20"/>
                <w:rtl/>
              </w:rPr>
            </w:pPr>
            <w:r w:rsidRPr="00B61D00">
              <w:rPr>
                <w:rFonts w:hint="cs"/>
                <w:b/>
                <w:bCs/>
                <w:sz w:val="20"/>
                <w:szCs w:val="20"/>
                <w:rtl/>
              </w:rPr>
              <w:t>משמעות הדוגמא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38" w:name="_Toc493003216"/>
            <w:bookmarkStart w:id="39" w:name="_Toc494187315"/>
            <w:r w:rsidRPr="00B61D00">
              <w:rPr>
                <w:rFonts w:ascii="Arial" w:eastAsia="Calibri" w:hAnsi="Arial" w:cs="Arial"/>
                <w:sz w:val="24"/>
                <w:szCs w:val="24"/>
              </w:rPr>
              <w:t>:input Selector</w:t>
            </w:r>
            <w:bookmarkEnd w:id="38"/>
            <w:bookmarkEnd w:id="39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":input"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>בחירת כל הלחצנים ותיבות הקלט בדף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40" w:name="_Toc493003217"/>
            <w:bookmarkStart w:id="41" w:name="_Toc494187316"/>
            <w:r w:rsidRPr="00B61D00">
              <w:rPr>
                <w:rFonts w:ascii="Arial" w:eastAsia="Calibri" w:hAnsi="Arial" w:cs="Arial"/>
                <w:sz w:val="24"/>
                <w:szCs w:val="24"/>
              </w:rPr>
              <w:t>:button Selector</w:t>
            </w:r>
            <w:bookmarkEnd w:id="40"/>
            <w:bookmarkEnd w:id="41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$(“:button”)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>בחירת כל הלחצנים בדף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42" w:name="_Toc493003218"/>
            <w:bookmarkStart w:id="43" w:name="_Toc494187317"/>
            <w:r w:rsidRPr="00B61D00">
              <w:rPr>
                <w:rFonts w:ascii="Arial" w:eastAsia="Calibri" w:hAnsi="Arial" w:cs="Arial"/>
                <w:sz w:val="24"/>
                <w:szCs w:val="24"/>
              </w:rPr>
              <w:t>:checkbox Selector</w:t>
            </w:r>
            <w:bookmarkEnd w:id="42"/>
            <w:bookmarkEnd w:id="43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":checkbox"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checkbox</w:t>
            </w:r>
            <w:r w:rsidRPr="00FA05A8">
              <w:rPr>
                <w:rFonts w:hint="cs"/>
                <w:sz w:val="20"/>
                <w:szCs w:val="20"/>
                <w:rtl/>
              </w:rPr>
              <w:t>-ים בדף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44" w:name="_Toc493003219"/>
            <w:bookmarkStart w:id="45" w:name="_Toc494187318"/>
            <w:r w:rsidRPr="00B61D00">
              <w:rPr>
                <w:rFonts w:ascii="Arial" w:eastAsia="Calibri" w:hAnsi="Arial" w:cs="Arial"/>
                <w:sz w:val="24"/>
                <w:szCs w:val="24"/>
              </w:rPr>
              <w:t>:file Selector</w:t>
            </w:r>
            <w:bookmarkEnd w:id="44"/>
            <w:bookmarkEnd w:id="45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":file"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type="file"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46" w:name="_Toc493003220"/>
            <w:bookmarkStart w:id="47" w:name="_Toc494187319"/>
            <w:r w:rsidRPr="00B61D00">
              <w:rPr>
                <w:rFonts w:ascii="Arial" w:eastAsia="Calibri" w:hAnsi="Arial" w:cs="Arial"/>
                <w:sz w:val="24"/>
                <w:szCs w:val="24"/>
              </w:rPr>
              <w:t>:image Selector</w:t>
            </w:r>
            <w:bookmarkEnd w:id="46"/>
            <w:bookmarkEnd w:id="47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":image"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type="image"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48" w:name="_Toc493003221"/>
            <w:bookmarkStart w:id="49" w:name="_Toc494187320"/>
            <w:r w:rsidRPr="00B61D00">
              <w:rPr>
                <w:rFonts w:ascii="Arial" w:eastAsia="Calibri" w:hAnsi="Arial" w:cs="Arial"/>
                <w:sz w:val="24"/>
                <w:szCs w:val="24"/>
              </w:rPr>
              <w:t>:password Selector</w:t>
            </w:r>
            <w:bookmarkEnd w:id="48"/>
            <w:bookmarkEnd w:id="49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":password"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type="password"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50" w:name="_Toc493003222"/>
            <w:bookmarkStart w:id="51" w:name="_Toc494187321"/>
            <w:r w:rsidRPr="00B61D00">
              <w:rPr>
                <w:rFonts w:ascii="Arial" w:eastAsia="Calibri" w:hAnsi="Arial" w:cs="Arial"/>
                <w:sz w:val="24"/>
                <w:szCs w:val="24"/>
              </w:rPr>
              <w:t>:radio Selector</w:t>
            </w:r>
            <w:bookmarkEnd w:id="50"/>
            <w:bookmarkEnd w:id="51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":radio"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type="radio"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52" w:name="_Toc493003223"/>
            <w:bookmarkStart w:id="53" w:name="_Toc494187322"/>
            <w:r w:rsidRPr="00B61D00">
              <w:rPr>
                <w:rFonts w:ascii="Arial" w:eastAsia="Calibri" w:hAnsi="Arial" w:cs="Arial"/>
                <w:sz w:val="24"/>
                <w:szCs w:val="24"/>
              </w:rPr>
              <w:t>:reset Selector</w:t>
            </w:r>
            <w:bookmarkEnd w:id="52"/>
            <w:bookmarkEnd w:id="53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":reset"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type="reset"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54" w:name="_Toc493003224"/>
            <w:bookmarkStart w:id="55" w:name="_Toc494187323"/>
            <w:r w:rsidRPr="00B61D00">
              <w:rPr>
                <w:rFonts w:ascii="Arial" w:eastAsia="Calibri" w:hAnsi="Arial" w:cs="Arial"/>
                <w:sz w:val="24"/>
                <w:szCs w:val="24"/>
              </w:rPr>
              <w:t>:submit Selector</w:t>
            </w:r>
            <w:bookmarkEnd w:id="54"/>
            <w:bookmarkEnd w:id="55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":submit"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type="submit"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56" w:name="_Toc493003225"/>
            <w:bookmarkStart w:id="57" w:name="_Toc494187324"/>
            <w:r w:rsidRPr="00B61D00">
              <w:rPr>
                <w:rFonts w:ascii="Arial" w:eastAsia="Calibri" w:hAnsi="Arial" w:cs="Arial"/>
                <w:sz w:val="24"/>
                <w:szCs w:val="24"/>
              </w:rPr>
              <w:t>:text Selector</w:t>
            </w:r>
            <w:bookmarkEnd w:id="56"/>
            <w:bookmarkEnd w:id="57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":text"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מסוג </w:t>
            </w:r>
            <w:r w:rsidRPr="00FA05A8">
              <w:rPr>
                <w:sz w:val="20"/>
                <w:szCs w:val="20"/>
              </w:rPr>
              <w:t>input type="text"</w:t>
            </w:r>
          </w:p>
        </w:tc>
      </w:tr>
      <w:tr w:rsidR="0021603A" w:rsidTr="00306ED7">
        <w:tc>
          <w:tcPr>
            <w:tcW w:w="2977" w:type="dxa"/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58" w:name="_Toc493003226"/>
            <w:bookmarkStart w:id="59" w:name="_Toc494187325"/>
            <w:r w:rsidRPr="00B61D00">
              <w:rPr>
                <w:rFonts w:ascii="Arial" w:eastAsia="Calibri" w:hAnsi="Arial" w:cs="Arial"/>
                <w:sz w:val="24"/>
                <w:szCs w:val="24"/>
              </w:rPr>
              <w:t>:selected Selector</w:t>
            </w:r>
            <w:bookmarkEnd w:id="58"/>
            <w:bookmarkEnd w:id="59"/>
          </w:p>
        </w:tc>
        <w:tc>
          <w:tcPr>
            <w:tcW w:w="2268" w:type="dxa"/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":selected" )</w:t>
            </w:r>
          </w:p>
        </w:tc>
        <w:tc>
          <w:tcPr>
            <w:tcW w:w="3686" w:type="dxa"/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אלמנטי </w:t>
            </w:r>
            <w:r w:rsidRPr="00FA05A8">
              <w:rPr>
                <w:sz w:val="20"/>
                <w:szCs w:val="20"/>
              </w:rPr>
              <w:t>option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שנבחרו (</w:t>
            </w:r>
            <w:r w:rsidRPr="00FA05A8">
              <w:rPr>
                <w:sz w:val="20"/>
                <w:szCs w:val="20"/>
              </w:rPr>
              <w:t>option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 הוא</w:t>
            </w:r>
            <w:r w:rsidRPr="00FA05A8">
              <w:rPr>
                <w:sz w:val="20"/>
                <w:szCs w:val="20"/>
              </w:rPr>
              <w:t xml:space="preserve"> child </w:t>
            </w:r>
            <w:r>
              <w:rPr>
                <w:rFonts w:hint="cs"/>
                <w:sz w:val="20"/>
                <w:szCs w:val="20"/>
                <w:rtl/>
              </w:rPr>
              <w:t xml:space="preserve"> </w:t>
            </w:r>
            <w:r w:rsidRPr="00FA05A8">
              <w:rPr>
                <w:rFonts w:hint="cs"/>
                <w:sz w:val="20"/>
                <w:szCs w:val="20"/>
                <w:rtl/>
              </w:rPr>
              <w:t xml:space="preserve">של פקד </w:t>
            </w:r>
            <w:r w:rsidRPr="00FA05A8">
              <w:rPr>
                <w:sz w:val="20"/>
                <w:szCs w:val="20"/>
              </w:rPr>
              <w:t>select</w:t>
            </w:r>
            <w:r w:rsidRPr="00FA05A8">
              <w:rPr>
                <w:rFonts w:hint="cs"/>
                <w:sz w:val="20"/>
                <w:szCs w:val="20"/>
                <w:rtl/>
              </w:rPr>
              <w:t>)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60" w:name="_Toc493003227"/>
            <w:bookmarkStart w:id="61" w:name="_Toc494187326"/>
            <w:r w:rsidRPr="00B61D00">
              <w:rPr>
                <w:rFonts w:ascii="Arial" w:eastAsia="Calibri" w:hAnsi="Arial" w:cs="Arial"/>
                <w:sz w:val="24"/>
                <w:szCs w:val="24"/>
              </w:rPr>
              <w:t>:checked Selector</w:t>
            </w:r>
            <w:bookmarkEnd w:id="60"/>
            <w:bookmarkEnd w:id="61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$(“:checked”)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ה- </w:t>
            </w:r>
            <w:r w:rsidRPr="00FA05A8">
              <w:rPr>
                <w:sz w:val="20"/>
                <w:szCs w:val="20"/>
              </w:rPr>
              <w:t>checkbox</w:t>
            </w:r>
            <w:r w:rsidRPr="00FA05A8">
              <w:rPr>
                <w:rFonts w:hint="cs"/>
                <w:sz w:val="20"/>
                <w:szCs w:val="20"/>
                <w:rtl/>
              </w:rPr>
              <w:t>-ים המסומנים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62" w:name="_Toc493003228"/>
            <w:bookmarkStart w:id="63" w:name="_Toc494187327"/>
            <w:r w:rsidRPr="00B61D00">
              <w:rPr>
                <w:rFonts w:ascii="Arial" w:eastAsia="Calibri" w:hAnsi="Arial" w:cs="Arial"/>
                <w:sz w:val="24"/>
                <w:szCs w:val="24"/>
              </w:rPr>
              <w:t>:enabled Selector</w:t>
            </w:r>
            <w:bookmarkEnd w:id="62"/>
            <w:bookmarkEnd w:id="63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$(“:enabled”)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שבמצב </w:t>
            </w:r>
            <w:r w:rsidRPr="00FA05A8">
              <w:rPr>
                <w:sz w:val="20"/>
                <w:szCs w:val="20"/>
              </w:rPr>
              <w:t>enabled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  <w:rtl/>
              </w:rPr>
            </w:pPr>
            <w:bookmarkStart w:id="64" w:name="_Toc493003229"/>
            <w:bookmarkStart w:id="65" w:name="_Toc494187328"/>
            <w:r w:rsidRPr="00B61D00">
              <w:rPr>
                <w:rFonts w:ascii="Arial" w:eastAsia="Calibri" w:hAnsi="Arial" w:cs="Arial"/>
                <w:sz w:val="24"/>
                <w:szCs w:val="24"/>
              </w:rPr>
              <w:t>:disabled Selector</w:t>
            </w:r>
            <w:bookmarkEnd w:id="64"/>
            <w:bookmarkEnd w:id="65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  <w:rtl/>
              </w:rPr>
            </w:pPr>
            <w:r w:rsidRPr="00FA05A8">
              <w:rPr>
                <w:sz w:val="20"/>
                <w:szCs w:val="20"/>
              </w:rPr>
              <w:t>$(“:disabled”)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כל הפקדים שמצב </w:t>
            </w:r>
            <w:r w:rsidRPr="00FA05A8">
              <w:rPr>
                <w:sz w:val="20"/>
                <w:szCs w:val="20"/>
              </w:rPr>
              <w:t>disabled</w:t>
            </w:r>
          </w:p>
        </w:tc>
      </w:tr>
      <w:tr w:rsidR="0021603A" w:rsidRPr="00217BA0" w:rsidTr="00306ED7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B61D00" w:rsidRDefault="0021603A" w:rsidP="00306ED7">
            <w:pPr>
              <w:pStyle w:val="Heading1"/>
              <w:shd w:val="clear" w:color="auto" w:fill="FFFFFF"/>
              <w:bidi w:val="0"/>
              <w:spacing w:line="360" w:lineRule="auto"/>
              <w:jc w:val="center"/>
              <w:rPr>
                <w:rFonts w:ascii="Arial" w:eastAsia="Calibri" w:hAnsi="Arial" w:cs="Arial"/>
                <w:sz w:val="24"/>
                <w:szCs w:val="24"/>
              </w:rPr>
            </w:pPr>
            <w:bookmarkStart w:id="66" w:name="_Toc493003230"/>
            <w:bookmarkStart w:id="67" w:name="_Toc494187329"/>
            <w:r w:rsidRPr="00B61D00">
              <w:rPr>
                <w:rFonts w:ascii="Arial" w:eastAsia="Calibri" w:hAnsi="Arial" w:cs="Arial"/>
                <w:sz w:val="24"/>
                <w:szCs w:val="24"/>
              </w:rPr>
              <w:t>:focus Selector</w:t>
            </w:r>
            <w:bookmarkEnd w:id="66"/>
            <w:bookmarkEnd w:id="67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A666C9">
            <w:pPr>
              <w:bidi w:val="0"/>
              <w:spacing w:before="240" w:after="60" w:line="360" w:lineRule="auto"/>
              <w:jc w:val="center"/>
              <w:rPr>
                <w:sz w:val="20"/>
                <w:szCs w:val="20"/>
              </w:rPr>
            </w:pPr>
            <w:r w:rsidRPr="00FA05A8">
              <w:rPr>
                <w:sz w:val="20"/>
                <w:szCs w:val="20"/>
              </w:rPr>
              <w:t>$( ":focus" )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603A" w:rsidRPr="00FA05A8" w:rsidRDefault="0021603A" w:rsidP="00306ED7">
            <w:pPr>
              <w:spacing w:before="240" w:after="60" w:line="360" w:lineRule="auto"/>
              <w:rPr>
                <w:sz w:val="20"/>
                <w:szCs w:val="20"/>
                <w:rtl/>
              </w:rPr>
            </w:pPr>
            <w:r w:rsidRPr="00FA05A8">
              <w:rPr>
                <w:rFonts w:hint="cs"/>
                <w:sz w:val="20"/>
                <w:szCs w:val="20"/>
                <w:rtl/>
              </w:rPr>
              <w:t xml:space="preserve">בחירת הפקד שהפוקוס עליו </w:t>
            </w:r>
          </w:p>
        </w:tc>
      </w:tr>
    </w:tbl>
    <w:p w:rsidR="0021603A" w:rsidRDefault="0021603A" w:rsidP="00A666C9">
      <w:pPr>
        <w:pStyle w:val="1JB"/>
        <w:ind w:hanging="1080"/>
        <w:rPr>
          <w:rtl/>
        </w:rPr>
      </w:pPr>
      <w:r>
        <w:rPr>
          <w:rtl/>
        </w:rPr>
        <w:br w:type="page"/>
      </w:r>
      <w:bookmarkStart w:id="68" w:name="_Toc493003231"/>
      <w:bookmarkStart w:id="69" w:name="_Toc494187330"/>
      <w:r>
        <w:rPr>
          <w:rFonts w:hint="cs"/>
          <w:rtl/>
        </w:rPr>
        <w:lastRenderedPageBreak/>
        <w:t xml:space="preserve">גישה לאלמנטים ב- </w:t>
      </w:r>
      <w:r>
        <w:t>DOM</w:t>
      </w:r>
      <w:bookmarkEnd w:id="68"/>
      <w:bookmarkEnd w:id="69"/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ישנן מספר פונקציות ב- </w:t>
      </w:r>
      <w:r>
        <w:t>jquery</w:t>
      </w:r>
      <w:r>
        <w:rPr>
          <w:rFonts w:hint="cs"/>
          <w:rtl/>
        </w:rPr>
        <w:t xml:space="preserve"> המסייעות לטייל בעץ של ה- </w:t>
      </w:r>
      <w:r>
        <w:rPr>
          <w:rFonts w:hint="cs"/>
        </w:rPr>
        <w:t>DOM</w:t>
      </w:r>
      <w:r>
        <w:rPr>
          <w:rFonts w:hint="cs"/>
          <w:rtl/>
        </w:rPr>
        <w:t>:</w:t>
      </w:r>
    </w:p>
    <w:tbl>
      <w:tblPr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14"/>
        <w:gridCol w:w="1908"/>
      </w:tblGrid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בחירת אלמנט האב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parent()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 xml:space="preserve">בחירת כל האלמנטים הבנים של האלמנט הנוכחי. ניתן לתת כפרמטר לפונקציה </w:t>
            </w:r>
            <w:r>
              <w:t>selector</w:t>
            </w:r>
            <w:r>
              <w:rPr>
                <w:rFonts w:hint="cs"/>
                <w:rtl/>
              </w:rPr>
              <w:t xml:space="preserve">, שיבחר רק את הבנים של התגית העונים על התנאי של ה- </w:t>
            </w:r>
            <w:r>
              <w:t>selector</w:t>
            </w:r>
            <w:r>
              <w:rPr>
                <w:rFonts w:hint="cs"/>
                <w:rtl/>
              </w:rPr>
              <w:t>.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children()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בחירת כל האחים של האלמנט הנוכחי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siblings()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>בחירת האח הבא של האלמנט הנוכחי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  <w:rPr>
                <w:rtl/>
              </w:rPr>
            </w:pPr>
            <w:r>
              <w:t>next()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בחירת כל האחים הבאים של האלמנט הנוכחי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nextAll()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>בחירת האח הקודם של האלמנט הנוכחי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prev()</w:t>
            </w:r>
          </w:p>
        </w:tc>
      </w:tr>
      <w:tr w:rsidR="0021603A" w:rsidTr="00306ED7">
        <w:tc>
          <w:tcPr>
            <w:tcW w:w="661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בחירת כל האחים הקודמים של האלמנט הנוכחי</w:t>
            </w:r>
          </w:p>
        </w:tc>
        <w:tc>
          <w:tcPr>
            <w:tcW w:w="1908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prevAll()</w:t>
            </w:r>
          </w:p>
        </w:tc>
      </w:tr>
    </w:tbl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אופן השימוש הבסיסי בפונקציות הוא ע"י התחביר הבא: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noProof/>
        </w:rPr>
        <w:drawing>
          <wp:inline distT="0" distB="0" distL="0" distR="0">
            <wp:extent cx="2076450" cy="457200"/>
            <wp:effectExtent l="0" t="0" r="0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לדוגמא, נניח שנרצה להציג את מספר הלינקים הנמצאים בתוך הפסקה הבאה:</w:t>
      </w:r>
    </w:p>
    <w:p w:rsidR="0021603A" w:rsidRPr="009D1D8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9D1D88">
        <w:rPr>
          <w:rFonts w:ascii="Consolas" w:hAnsi="Consolas" w:cs="Consolas"/>
          <w:color w:val="0000FF"/>
          <w:sz w:val="22"/>
          <w:szCs w:val="22"/>
        </w:rPr>
        <w:t>&lt;</w:t>
      </w:r>
      <w:r w:rsidRPr="009D1D88">
        <w:rPr>
          <w:rFonts w:ascii="Consolas" w:hAnsi="Consolas" w:cs="Consolas"/>
          <w:color w:val="800000"/>
          <w:sz w:val="22"/>
          <w:szCs w:val="22"/>
        </w:rPr>
        <w:t>p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FF0000"/>
          <w:sz w:val="22"/>
          <w:szCs w:val="22"/>
        </w:rPr>
        <w:t>id</w:t>
      </w:r>
      <w:r w:rsidRPr="009D1D88">
        <w:rPr>
          <w:rFonts w:ascii="Consolas" w:hAnsi="Consolas" w:cs="Consolas"/>
          <w:color w:val="0000FF"/>
          <w:sz w:val="22"/>
          <w:szCs w:val="22"/>
        </w:rPr>
        <w:t>="p1"&gt;</w:t>
      </w:r>
    </w:p>
    <w:p w:rsidR="0021603A" w:rsidRPr="009D1D8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9D1D88">
        <w:rPr>
          <w:rFonts w:ascii="Consolas" w:hAnsi="Consolas" w:cs="Consolas"/>
          <w:sz w:val="22"/>
          <w:szCs w:val="22"/>
        </w:rPr>
        <w:t xml:space="preserve">    This is a first link: </w:t>
      </w:r>
      <w:r w:rsidRPr="009D1D88">
        <w:rPr>
          <w:rFonts w:ascii="Consolas" w:hAnsi="Consolas" w:cs="Consolas"/>
          <w:color w:val="0000FF"/>
          <w:sz w:val="22"/>
          <w:szCs w:val="22"/>
        </w:rPr>
        <w:t>&lt;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FF0000"/>
          <w:sz w:val="22"/>
          <w:szCs w:val="22"/>
        </w:rPr>
        <w:t>href</w:t>
      </w:r>
      <w:r w:rsidRPr="009D1D88">
        <w:rPr>
          <w:rFonts w:ascii="Consolas" w:hAnsi="Consolas" w:cs="Consolas"/>
          <w:color w:val="0000FF"/>
          <w:sz w:val="22"/>
          <w:szCs w:val="22"/>
        </w:rPr>
        <w:t>="page1.html"&gt;</w:t>
      </w:r>
      <w:r w:rsidRPr="009D1D88">
        <w:rPr>
          <w:rFonts w:ascii="Consolas" w:hAnsi="Consolas" w:cs="Consolas"/>
          <w:sz w:val="22"/>
          <w:szCs w:val="22"/>
        </w:rPr>
        <w:t>Page1</w:t>
      </w:r>
      <w:r w:rsidRPr="009D1D88">
        <w:rPr>
          <w:rFonts w:ascii="Consolas" w:hAnsi="Consolas" w:cs="Consolas"/>
          <w:color w:val="0000FF"/>
          <w:sz w:val="22"/>
          <w:szCs w:val="22"/>
        </w:rPr>
        <w:t>&lt;/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color w:val="0000FF"/>
          <w:sz w:val="22"/>
          <w:szCs w:val="22"/>
        </w:rPr>
        <w:t>&gt;&lt;</w:t>
      </w:r>
      <w:r w:rsidRPr="009D1D88">
        <w:rPr>
          <w:rFonts w:ascii="Consolas" w:hAnsi="Consolas" w:cs="Consolas"/>
          <w:color w:val="800000"/>
          <w:sz w:val="22"/>
          <w:szCs w:val="22"/>
        </w:rPr>
        <w:t>br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Pr="009D1D8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9D1D88">
        <w:rPr>
          <w:rFonts w:ascii="Consolas" w:hAnsi="Consolas" w:cs="Consolas"/>
          <w:sz w:val="22"/>
          <w:szCs w:val="22"/>
        </w:rPr>
        <w:t xml:space="preserve">    This is a second link: </w:t>
      </w:r>
      <w:r w:rsidRPr="009D1D88">
        <w:rPr>
          <w:rFonts w:ascii="Consolas" w:hAnsi="Consolas" w:cs="Consolas"/>
          <w:color w:val="0000FF"/>
          <w:sz w:val="22"/>
          <w:szCs w:val="22"/>
        </w:rPr>
        <w:t>&lt;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FF0000"/>
          <w:sz w:val="22"/>
          <w:szCs w:val="22"/>
        </w:rPr>
        <w:t>href</w:t>
      </w:r>
      <w:r w:rsidRPr="009D1D88">
        <w:rPr>
          <w:rFonts w:ascii="Consolas" w:hAnsi="Consolas" w:cs="Consolas"/>
          <w:color w:val="0000FF"/>
          <w:sz w:val="22"/>
          <w:szCs w:val="22"/>
        </w:rPr>
        <w:t>="page2.html"&gt;</w:t>
      </w:r>
      <w:r w:rsidRPr="009D1D88">
        <w:rPr>
          <w:rFonts w:ascii="Consolas" w:hAnsi="Consolas" w:cs="Consolas"/>
          <w:sz w:val="22"/>
          <w:szCs w:val="22"/>
        </w:rPr>
        <w:t>Page2</w:t>
      </w:r>
      <w:r w:rsidRPr="009D1D88">
        <w:rPr>
          <w:rFonts w:ascii="Consolas" w:hAnsi="Consolas" w:cs="Consolas"/>
          <w:color w:val="0000FF"/>
          <w:sz w:val="22"/>
          <w:szCs w:val="22"/>
        </w:rPr>
        <w:t>&lt;/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color w:val="0000FF"/>
          <w:sz w:val="22"/>
          <w:szCs w:val="22"/>
        </w:rPr>
        <w:t>&gt;&lt;</w:t>
      </w:r>
      <w:r w:rsidRPr="009D1D88">
        <w:rPr>
          <w:rFonts w:ascii="Consolas" w:hAnsi="Consolas" w:cs="Consolas"/>
          <w:color w:val="800000"/>
          <w:sz w:val="22"/>
          <w:szCs w:val="22"/>
        </w:rPr>
        <w:t>br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Pr="009D1D8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9D1D88">
        <w:rPr>
          <w:rFonts w:ascii="Consolas" w:hAnsi="Consolas" w:cs="Consolas"/>
          <w:sz w:val="22"/>
          <w:szCs w:val="22"/>
        </w:rPr>
        <w:t xml:space="preserve">    This is a third link: </w:t>
      </w:r>
      <w:r w:rsidRPr="009D1D88">
        <w:rPr>
          <w:rFonts w:ascii="Consolas" w:hAnsi="Consolas" w:cs="Consolas"/>
          <w:color w:val="0000FF"/>
          <w:sz w:val="22"/>
          <w:szCs w:val="22"/>
        </w:rPr>
        <w:t>&lt;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FF0000"/>
          <w:sz w:val="22"/>
          <w:szCs w:val="22"/>
        </w:rPr>
        <w:t>href</w:t>
      </w:r>
      <w:r w:rsidRPr="009D1D88">
        <w:rPr>
          <w:rFonts w:ascii="Consolas" w:hAnsi="Consolas" w:cs="Consolas"/>
          <w:color w:val="0000FF"/>
          <w:sz w:val="22"/>
          <w:szCs w:val="22"/>
        </w:rPr>
        <w:t>="page3.html"&gt;</w:t>
      </w:r>
      <w:r w:rsidRPr="009D1D88">
        <w:rPr>
          <w:rFonts w:ascii="Consolas" w:hAnsi="Consolas" w:cs="Consolas"/>
          <w:sz w:val="22"/>
          <w:szCs w:val="22"/>
        </w:rPr>
        <w:t>Page3</w:t>
      </w:r>
      <w:r w:rsidRPr="009D1D88">
        <w:rPr>
          <w:rFonts w:ascii="Consolas" w:hAnsi="Consolas" w:cs="Consolas"/>
          <w:color w:val="0000FF"/>
          <w:sz w:val="22"/>
          <w:szCs w:val="22"/>
        </w:rPr>
        <w:t>&lt;/</w:t>
      </w:r>
      <w:r w:rsidRPr="009D1D88">
        <w:rPr>
          <w:rFonts w:ascii="Consolas" w:hAnsi="Consolas" w:cs="Consolas"/>
          <w:color w:val="800000"/>
          <w:sz w:val="22"/>
          <w:szCs w:val="22"/>
        </w:rPr>
        <w:t>a</w:t>
      </w:r>
      <w:r w:rsidRPr="009D1D88">
        <w:rPr>
          <w:rFonts w:ascii="Consolas" w:hAnsi="Consolas" w:cs="Consolas"/>
          <w:color w:val="0000FF"/>
          <w:sz w:val="22"/>
          <w:szCs w:val="22"/>
        </w:rPr>
        <w:t>&gt;&lt;</w:t>
      </w:r>
      <w:r w:rsidRPr="009D1D88">
        <w:rPr>
          <w:rFonts w:ascii="Consolas" w:hAnsi="Consolas" w:cs="Consolas"/>
          <w:color w:val="800000"/>
          <w:sz w:val="22"/>
          <w:szCs w:val="22"/>
        </w:rPr>
        <w:t>br</w:t>
      </w:r>
      <w:r w:rsidRPr="009D1D88">
        <w:rPr>
          <w:rFonts w:ascii="Consolas" w:hAnsi="Consolas" w:cs="Consolas"/>
          <w:sz w:val="22"/>
          <w:szCs w:val="22"/>
        </w:rPr>
        <w:t xml:space="preserve"> </w:t>
      </w:r>
      <w:r w:rsidRPr="009D1D88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 w:rsidRPr="009D1D88">
        <w:rPr>
          <w:rFonts w:ascii="Consolas" w:hAnsi="Consolas" w:cs="Consolas"/>
          <w:color w:val="0000FF"/>
          <w:sz w:val="22"/>
          <w:szCs w:val="22"/>
        </w:rPr>
        <w:t>&lt;/</w:t>
      </w:r>
      <w:r w:rsidRPr="009D1D88">
        <w:rPr>
          <w:rFonts w:ascii="Consolas" w:hAnsi="Consolas" w:cs="Consolas"/>
          <w:color w:val="800000"/>
          <w:sz w:val="22"/>
          <w:szCs w:val="22"/>
        </w:rPr>
        <w:t>p</w:t>
      </w:r>
      <w:r w:rsidRPr="009D1D88">
        <w:rPr>
          <w:rFonts w:ascii="Consolas" w:hAnsi="Consolas" w:cs="Consolas"/>
          <w:color w:val="0000FF"/>
          <w:sz w:val="22"/>
          <w:szCs w:val="22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21603A" w:rsidRDefault="0021603A" w:rsidP="0021603A">
      <w:pPr>
        <w:bidi w:val="0"/>
        <w:spacing w:line="360" w:lineRule="auto"/>
        <w:jc w:val="both"/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נוכל לבצע זאת באמצעות הקוד הבא:</w:t>
      </w:r>
    </w:p>
    <w:p w:rsidR="0021603A" w:rsidRPr="009D1D8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9D1D88">
        <w:rPr>
          <w:rFonts w:ascii="Consolas" w:hAnsi="Consolas" w:cs="Consolas"/>
          <w:sz w:val="22"/>
          <w:szCs w:val="22"/>
        </w:rPr>
        <w:t>alert($(</w:t>
      </w:r>
      <w:r w:rsidRPr="009D1D88">
        <w:rPr>
          <w:rFonts w:ascii="Consolas" w:hAnsi="Consolas" w:cs="Consolas"/>
          <w:color w:val="800000"/>
          <w:sz w:val="22"/>
          <w:szCs w:val="22"/>
        </w:rPr>
        <w:t>'#p1'</w:t>
      </w:r>
      <w:r w:rsidRPr="009D1D88">
        <w:rPr>
          <w:rFonts w:ascii="Consolas" w:hAnsi="Consolas" w:cs="Consolas"/>
          <w:sz w:val="22"/>
          <w:szCs w:val="22"/>
        </w:rPr>
        <w:t>).children(</w:t>
      </w:r>
      <w:r w:rsidRPr="009D1D88">
        <w:rPr>
          <w:rFonts w:ascii="Consolas" w:hAnsi="Consolas" w:cs="Consolas"/>
          <w:color w:val="800000"/>
          <w:sz w:val="22"/>
          <w:szCs w:val="22"/>
        </w:rPr>
        <w:t>'a'</w:t>
      </w:r>
      <w:r w:rsidRPr="009D1D88">
        <w:rPr>
          <w:rFonts w:ascii="Consolas" w:hAnsi="Consolas" w:cs="Consolas"/>
          <w:sz w:val="22"/>
          <w:szCs w:val="22"/>
        </w:rPr>
        <w:t>).size());</w:t>
      </w:r>
    </w:p>
    <w:p w:rsidR="0021603A" w:rsidRDefault="0021603A" w:rsidP="0021603A">
      <w:pPr>
        <w:spacing w:line="360" w:lineRule="auto"/>
        <w:jc w:val="both"/>
      </w:pPr>
      <w:r>
        <w:rPr>
          <w:rFonts w:hint="cs"/>
          <w:rtl/>
        </w:rPr>
        <w:t>התוצאה המתקבלת היא 3.</w:t>
      </w:r>
    </w:p>
    <w:p w:rsidR="0021603A" w:rsidRDefault="0021603A" w:rsidP="0021603A">
      <w:pPr>
        <w:pStyle w:val="Heading1"/>
        <w:spacing w:line="360" w:lineRule="auto"/>
        <w:jc w:val="both"/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Pr="005E6CA1" w:rsidRDefault="0021603A" w:rsidP="0021603A">
      <w:pPr>
        <w:rPr>
          <w:rtl/>
        </w:rPr>
      </w:pPr>
    </w:p>
    <w:p w:rsidR="0021603A" w:rsidRDefault="0021603A" w:rsidP="0021603A">
      <w:pPr>
        <w:pStyle w:val="Heading1"/>
        <w:spacing w:line="360" w:lineRule="auto"/>
        <w:jc w:val="both"/>
        <w:rPr>
          <w:rFonts w:ascii="Arial" w:hAnsi="Arial" w:cs="Arial"/>
          <w:u w:val="single"/>
          <w:rtl/>
        </w:rPr>
      </w:pPr>
      <w:bookmarkStart w:id="70" w:name="_Toc494187331"/>
      <w:r>
        <w:rPr>
          <w:rFonts w:ascii="Arial" w:hAnsi="Arial" w:cs="Arial" w:hint="cs"/>
          <w:u w:val="single"/>
          <w:rtl/>
        </w:rPr>
        <w:lastRenderedPageBreak/>
        <w:t>עבודה עם קבוצות אלמנטים</w:t>
      </w:r>
      <w:bookmarkEnd w:id="70"/>
      <w:r>
        <w:rPr>
          <w:rFonts w:ascii="Arial" w:hAnsi="Arial" w:cs="Arial" w:hint="cs"/>
          <w:u w:val="single"/>
          <w:rtl/>
        </w:rPr>
        <w:t xml:space="preserve"> 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לאחר בחירת קבוצת אלמנטים באמצעות אחד מה- </w:t>
      </w:r>
      <w:r>
        <w:t>Selector</w:t>
      </w:r>
      <w:r>
        <w:rPr>
          <w:rFonts w:hint="cs"/>
          <w:rtl/>
        </w:rPr>
        <w:t xml:space="preserve">-ים, ניתן לבצע על הקבוצה פעולות שונות. 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להתייחס לאלמנט ספציפי בקבוצה, ניתן להשתמש בסוגריים מרובעים ולציין את מיקומו הסידורי של האלמנט שנרצה להתייחס אליו (בדומה למערכים ב- </w:t>
      </w:r>
      <w:r>
        <w:t>JavaScript</w:t>
      </w:r>
      <w:r>
        <w:rPr>
          <w:rFonts w:hint="cs"/>
          <w:rtl/>
        </w:rPr>
        <w:t xml:space="preserve">), לדוגמא, כדי להתייחס ל- </w:t>
      </w:r>
      <w:r>
        <w:t>div</w:t>
      </w:r>
      <w:r>
        <w:rPr>
          <w:rFonts w:hint="cs"/>
          <w:rtl/>
        </w:rPr>
        <w:t xml:space="preserve"> הראשון במסמך נוכל לרשום:</w:t>
      </w:r>
    </w:p>
    <w:p w:rsidR="0021603A" w:rsidRDefault="0021603A" w:rsidP="0021603A">
      <w:pPr>
        <w:bidi w:val="0"/>
        <w:spacing w:line="360" w:lineRule="auto"/>
        <w:jc w:val="both"/>
      </w:pPr>
      <w:r>
        <w:t>$(“div”)[0]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לדעת כמה אלמנטים נמצאים בקבוצה ניתן להשתמש בפונקציה </w:t>
      </w:r>
      <w:r>
        <w:t>size</w:t>
      </w:r>
      <w:r>
        <w:rPr>
          <w:rFonts w:hint="cs"/>
          <w:rtl/>
        </w:rPr>
        <w:t>, לדוגמא:</w:t>
      </w:r>
    </w:p>
    <w:p w:rsidR="0021603A" w:rsidRDefault="0021603A" w:rsidP="0021603A">
      <w:pPr>
        <w:bidi w:val="0"/>
        <w:spacing w:line="360" w:lineRule="auto"/>
        <w:jc w:val="both"/>
      </w:pPr>
      <w:r>
        <w:t>$(“div”).size()</w:t>
      </w:r>
    </w:p>
    <w:p w:rsidR="0021603A" w:rsidRDefault="0021603A" w:rsidP="0021603A">
      <w:pPr>
        <w:spacing w:line="360" w:lineRule="auto"/>
        <w:jc w:val="both"/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ישנן פעולות שניתן לבצע על הקבוצה והן מופעלות אוטומטית על כל האלמנטים בקבוצה (מנגנון הנקרא </w:t>
      </w:r>
      <w:r w:rsidRPr="00123CD5">
        <w:rPr>
          <w:b/>
          <w:bCs/>
        </w:rPr>
        <w:t>implicit iteration</w:t>
      </w:r>
      <w:r>
        <w:rPr>
          <w:rFonts w:hint="cs"/>
          <w:rtl/>
        </w:rPr>
        <w:t xml:space="preserve">), לדוגמא כדי לשנות את התוכן של כל ה- </w:t>
      </w:r>
      <w:r>
        <w:t>div</w:t>
      </w:r>
      <w:r>
        <w:rPr>
          <w:rFonts w:hint="cs"/>
          <w:rtl/>
        </w:rPr>
        <w:t>-ים בדף נוכל לרשום:</w:t>
      </w:r>
    </w:p>
    <w:p w:rsidR="0021603A" w:rsidRDefault="0021603A" w:rsidP="0021603A">
      <w:pPr>
        <w:bidi w:val="0"/>
        <w:spacing w:line="360" w:lineRule="auto"/>
        <w:jc w:val="both"/>
      </w:pPr>
      <w:r>
        <w:t>$(“div”).html(“I am a div”);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הדבר חוסך לנו כתיבה של הלולאה שתעבור על כל האלמנטים בקבוצה ותשנה את התוכן של כל אחד מהם בנפרד.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אם בכל זאת  נרצה לעבור על האלמנטים בקבוצה בזה אחר זה, ולבצע פעולה מסוימת על כל אחד בנפרד, נוכל להשתמש בפונקציה </w:t>
      </w:r>
      <w:r>
        <w:t>.each()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פונקציה זו עובדת בצורה דומה ללולאת </w:t>
      </w:r>
      <w:r>
        <w:t>for</w:t>
      </w:r>
      <w:r>
        <w:rPr>
          <w:rFonts w:hint="cs"/>
          <w:rtl/>
        </w:rPr>
        <w:t xml:space="preserve"> ב</w:t>
      </w:r>
      <w:r>
        <w:t>-</w:t>
      </w:r>
      <w:r>
        <w:rPr>
          <w:rFonts w:hint="cs"/>
          <w:rtl/>
        </w:rPr>
        <w:t xml:space="preserve"> </w:t>
      </w:r>
      <w:r>
        <w:t>JavaScript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התחביר הבסיסי שלה הוא: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914775" cy="838200"/>
            <wp:effectExtent l="0" t="0" r="9525" b="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b/>
          <w:bCs/>
          <w:rtl/>
        </w:rPr>
      </w:pPr>
      <w:r>
        <w:rPr>
          <w:rFonts w:hint="cs"/>
          <w:b/>
          <w:bCs/>
          <w:rtl/>
        </w:rPr>
        <w:t>הפרמטרים המועברים לפונקציה הם:</w:t>
      </w:r>
    </w:p>
    <w:p w:rsidR="0021603A" w:rsidRDefault="0021603A" w:rsidP="0021603A">
      <w:pPr>
        <w:numPr>
          <w:ilvl w:val="0"/>
          <w:numId w:val="9"/>
        </w:numPr>
        <w:spacing w:line="360" w:lineRule="auto"/>
        <w:jc w:val="both"/>
        <w:rPr>
          <w:b/>
          <w:bCs/>
        </w:rPr>
      </w:pPr>
      <w:r>
        <w:rPr>
          <w:rFonts w:hint="cs"/>
          <w:b/>
          <w:bCs/>
          <w:rtl/>
        </w:rPr>
        <w:t xml:space="preserve">אינדקס </w:t>
      </w:r>
      <w:r>
        <w:rPr>
          <w:b/>
          <w:bCs/>
          <w:rtl/>
        </w:rPr>
        <w:t>–</w:t>
      </w:r>
      <w:r w:rsidRPr="003C4687">
        <w:rPr>
          <w:rFonts w:hint="cs"/>
          <w:rtl/>
        </w:rPr>
        <w:t xml:space="preserve"> מטיפוס מספרי, המייצג את מיקומו של האלמנט הנוכחי במערך</w:t>
      </w:r>
    </w:p>
    <w:p w:rsidR="0021603A" w:rsidRDefault="0021603A" w:rsidP="0021603A">
      <w:pPr>
        <w:numPr>
          <w:ilvl w:val="0"/>
          <w:numId w:val="9"/>
        </w:numPr>
        <w:spacing w:line="360" w:lineRule="auto"/>
        <w:jc w:val="both"/>
        <w:rPr>
          <w:b/>
          <w:bCs/>
          <w:rtl/>
        </w:rPr>
      </w:pPr>
      <w:r>
        <w:rPr>
          <w:rFonts w:hint="cs"/>
          <w:b/>
          <w:bCs/>
          <w:rtl/>
        </w:rPr>
        <w:t xml:space="preserve">אלמנט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 w:rsidRPr="003C4687">
        <w:rPr>
          <w:rFonts w:hint="cs"/>
          <w:rtl/>
        </w:rPr>
        <w:t>תוכן האלמנט הנוכחי עליו מבוצעת האיטרציה</w:t>
      </w:r>
    </w:p>
    <w:p w:rsidR="0021603A" w:rsidRDefault="0021603A" w:rsidP="0021603A">
      <w:pPr>
        <w:spacing w:line="360" w:lineRule="auto"/>
        <w:jc w:val="both"/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173A7B">
        <w:rPr>
          <w:rFonts w:hint="cs"/>
          <w:b/>
          <w:bCs/>
          <w:rtl/>
        </w:rPr>
        <w:t>שימו לב</w:t>
      </w:r>
      <w:r w:rsidRPr="00D802A6">
        <w:rPr>
          <w:rFonts w:hint="cs"/>
          <w:b/>
          <w:bCs/>
          <w:rtl/>
        </w:rPr>
        <w:t xml:space="preserve"> לצורת הפעלת הפונקציה </w:t>
      </w:r>
      <w:r w:rsidRPr="00D802A6">
        <w:rPr>
          <w:b/>
          <w:bCs/>
        </w:rPr>
        <w:t>each()</w:t>
      </w:r>
      <w:r w:rsidRPr="00D802A6">
        <w:rPr>
          <w:rFonts w:hint="cs"/>
          <w:b/>
          <w:bCs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הפונקציה הזו מקבלת בתור פרמטר פונקציה אחרת שתופעל על כל אחד מהאלמנטים בקבוצה שנבחרה. 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173A7B">
        <w:rPr>
          <w:rFonts w:hint="cs"/>
          <w:b/>
          <w:bCs/>
          <w:rtl/>
        </w:rPr>
        <w:lastRenderedPageBreak/>
        <w:t>הערה</w:t>
      </w:r>
      <w:r>
        <w:rPr>
          <w:rFonts w:hint="cs"/>
          <w:rtl/>
        </w:rPr>
        <w:t xml:space="preserve">: הרבה מהפונקציות ב- </w:t>
      </w:r>
      <w:r>
        <w:t>jQuery</w:t>
      </w:r>
      <w:r>
        <w:rPr>
          <w:rFonts w:hint="cs"/>
          <w:rtl/>
        </w:rPr>
        <w:t xml:space="preserve"> מקבלות בתור פרמטר פונקציות אחרות של </w:t>
      </w:r>
      <w:r>
        <w:t>JavaScript</w:t>
      </w:r>
      <w:r>
        <w:rPr>
          <w:rFonts w:hint="cs"/>
          <w:rtl/>
        </w:rPr>
        <w:t xml:space="preserve"> המשמשות אותן לצורך ביצוע פעולות מסוימות (מנגנון זה נקרא </w:t>
      </w:r>
      <w:r w:rsidRPr="00123CD5">
        <w:rPr>
          <w:b/>
          <w:bCs/>
        </w:rPr>
        <w:t>callback functions</w:t>
      </w:r>
      <w:r>
        <w:rPr>
          <w:rFonts w:hint="cs"/>
          <w:rtl/>
        </w:rPr>
        <w:t>).</w:t>
      </w:r>
    </w:p>
    <w:p w:rsidR="0021603A" w:rsidRPr="00D85158" w:rsidRDefault="0021603A" w:rsidP="0021603A">
      <w:pPr>
        <w:rPr>
          <w:rtl/>
        </w:rPr>
      </w:pPr>
    </w:p>
    <w:p w:rsidR="0021603A" w:rsidRPr="00173A7B" w:rsidRDefault="0021603A" w:rsidP="0021603A">
      <w:pPr>
        <w:spacing w:line="360" w:lineRule="auto"/>
        <w:jc w:val="both"/>
        <w:rPr>
          <w:b/>
          <w:bCs/>
          <w:u w:val="single"/>
          <w:rtl/>
        </w:rPr>
      </w:pPr>
      <w:r w:rsidRPr="00173A7B">
        <w:rPr>
          <w:rFonts w:hint="cs"/>
          <w:b/>
          <w:bCs/>
          <w:u w:val="single"/>
          <w:rtl/>
        </w:rPr>
        <w:t xml:space="preserve">נקודות חשובות בנוגע לשימוש בפונקציית </w:t>
      </w:r>
      <w:r w:rsidRPr="00173A7B">
        <w:rPr>
          <w:b/>
          <w:bCs/>
          <w:u w:val="single"/>
        </w:rPr>
        <w:t>each</w:t>
      </w:r>
      <w:r w:rsidRPr="00173A7B">
        <w:rPr>
          <w:rFonts w:hint="cs"/>
          <w:b/>
          <w:bCs/>
          <w:u w:val="single"/>
          <w:rtl/>
        </w:rPr>
        <w:t>:</w:t>
      </w:r>
    </w:p>
    <w:p w:rsidR="0021603A" w:rsidRDefault="0021603A" w:rsidP="0021603A">
      <w:pPr>
        <w:numPr>
          <w:ilvl w:val="0"/>
          <w:numId w:val="8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בשימוש בפונקציה, אין חובה להשתמש בכל הפרמטרים אם אין בהם צורך, ולכן אפשר להשתמש בפונקציה </w:t>
      </w:r>
      <w:r>
        <w:t>each</w:t>
      </w:r>
      <w:r>
        <w:rPr>
          <w:rFonts w:hint="cs"/>
          <w:rtl/>
        </w:rPr>
        <w:t xml:space="preserve"> גם בצורות הבאות:</w:t>
      </w:r>
    </w:p>
    <w:tbl>
      <w:tblPr>
        <w:bidiVisual/>
        <w:tblW w:w="8058" w:type="dxa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04"/>
        <w:gridCol w:w="5954"/>
      </w:tblGrid>
      <w:tr w:rsidR="0021603A" w:rsidTr="00306ED7">
        <w:tc>
          <w:tcPr>
            <w:tcW w:w="2104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בלי פרמטרים בכלל</w:t>
            </w:r>
          </w:p>
        </w:tc>
        <w:tc>
          <w:tcPr>
            <w:tcW w:w="5954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>
                  <wp:extent cx="3724275" cy="514350"/>
                  <wp:effectExtent l="0" t="0" r="9525" b="0"/>
                  <wp:docPr id="55" name="תמונה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603A" w:rsidTr="00306ED7">
        <w:tc>
          <w:tcPr>
            <w:tcW w:w="2104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עם האינדקס בלבד</w:t>
            </w:r>
          </w:p>
        </w:tc>
        <w:tc>
          <w:tcPr>
            <w:tcW w:w="5954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>
                  <wp:extent cx="3590925" cy="485775"/>
                  <wp:effectExtent l="0" t="0" r="9525" b="9525"/>
                  <wp:docPr id="53" name="תמונה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09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numPr>
          <w:ilvl w:val="0"/>
          <w:numId w:val="8"/>
        </w:numPr>
        <w:spacing w:line="360" w:lineRule="auto"/>
        <w:jc w:val="both"/>
      </w:pPr>
      <w:r>
        <w:rPr>
          <w:rFonts w:hint="cs"/>
          <w:rtl/>
        </w:rPr>
        <w:t>אם נרצה להפסיק את ביצוע פונקציית ה-</w:t>
      </w:r>
      <w:r>
        <w:t>callback</w:t>
      </w:r>
      <w:r>
        <w:rPr>
          <w:rFonts w:hint="cs"/>
          <w:rtl/>
        </w:rPr>
        <w:t xml:space="preserve"> על האיטרציות הבאות, נוכל לעשות זאת באמצעות הוספת השורה</w:t>
      </w:r>
    </w:p>
    <w:p w:rsidR="0021603A" w:rsidRPr="007969EC" w:rsidRDefault="0021603A" w:rsidP="0021603A">
      <w:pPr>
        <w:spacing w:line="360" w:lineRule="auto"/>
        <w:jc w:val="right"/>
        <w:rPr>
          <w:b/>
          <w:bCs/>
        </w:rPr>
      </w:pPr>
      <w:r w:rsidRPr="007969EC">
        <w:rPr>
          <w:b/>
          <w:bCs/>
        </w:rPr>
        <w:t xml:space="preserve">return false;              </w:t>
      </w:r>
    </w:p>
    <w:p w:rsidR="0021603A" w:rsidRDefault="0021603A" w:rsidP="0021603A">
      <w:pPr>
        <w:spacing w:line="360" w:lineRule="auto"/>
        <w:ind w:left="720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1E6EE9">
        <w:rPr>
          <w:rFonts w:hint="cs"/>
          <w:rtl/>
        </w:rPr>
        <w:t xml:space="preserve">בדוגמאות הבאות נשתמש בפונקציה </w:t>
      </w:r>
      <w:r w:rsidRPr="001E6EE9">
        <w:t>.html()</w:t>
      </w:r>
      <w:r>
        <w:rPr>
          <w:rFonts w:hint="cs"/>
          <w:rtl/>
        </w:rPr>
        <w:t xml:space="preserve"> השייכת לספריית </w:t>
      </w:r>
      <w:r>
        <w:t>jquery</w:t>
      </w:r>
      <w:r>
        <w:rPr>
          <w:rFonts w:hint="cs"/>
          <w:rtl/>
        </w:rPr>
        <w:t xml:space="preserve">. הפונקציה </w:t>
      </w:r>
      <w:r w:rsidRPr="001E6EE9">
        <w:t>html()</w:t>
      </w:r>
      <w:r>
        <w:rPr>
          <w:rFonts w:hint="cs"/>
          <w:rtl/>
        </w:rPr>
        <w:t xml:space="preserve"> מעדכנת את התוכן ה- </w:t>
      </w:r>
      <w:r>
        <w:t>HTML</w:t>
      </w:r>
      <w:r>
        <w:rPr>
          <w:rFonts w:hint="cs"/>
          <w:rtl/>
        </w:rPr>
        <w:t xml:space="preserve">-י של האלמנט (בדומה למאפיין </w:t>
      </w:r>
      <w:r>
        <w:t>innerHTML</w:t>
      </w:r>
      <w:r>
        <w:rPr>
          <w:rFonts w:hint="cs"/>
          <w:rtl/>
        </w:rPr>
        <w:t xml:space="preserve"> של </w:t>
      </w:r>
      <w:r>
        <w:t>JavaScript</w:t>
      </w:r>
      <w:r>
        <w:rPr>
          <w:rFonts w:hint="cs"/>
          <w:rtl/>
        </w:rPr>
        <w:t>).</w:t>
      </w:r>
    </w:p>
    <w:p w:rsidR="0021603A" w:rsidRDefault="0021603A" w:rsidP="0021603A">
      <w:pPr>
        <w:spacing w:line="360" w:lineRule="auto"/>
        <w:jc w:val="both"/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760539">
        <w:rPr>
          <w:rFonts w:hint="cs"/>
          <w:b/>
          <w:bCs/>
          <w:rtl/>
        </w:rPr>
        <w:t>דוגמא</w:t>
      </w:r>
      <w:r>
        <w:t>:</w:t>
      </w:r>
      <w:r>
        <w:rPr>
          <w:rFonts w:hint="cs"/>
          <w:rtl/>
        </w:rPr>
        <w:t xml:space="preserve"> 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ניצור דף </w:t>
      </w:r>
      <w:r>
        <w:t>html</w:t>
      </w:r>
      <w:r>
        <w:rPr>
          <w:rFonts w:hint="cs"/>
          <w:rtl/>
        </w:rPr>
        <w:t xml:space="preserve"> המכיל בחלק ה</w:t>
      </w:r>
      <w:r>
        <w:t>body</w:t>
      </w:r>
      <w:r>
        <w:rPr>
          <w:rFonts w:hint="cs"/>
          <w:rtl/>
        </w:rPr>
        <w:t xml:space="preserve"> רק את התוכן הבא:</w:t>
      </w: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1009650" cy="638175"/>
            <wp:effectExtent l="0" t="0" r="0" b="9525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נכתוב פונקציה שתעבור על כל ה- </w:t>
      </w:r>
      <w:r>
        <w:t>div</w:t>
      </w:r>
      <w:r>
        <w:rPr>
          <w:rFonts w:hint="cs"/>
          <w:rtl/>
        </w:rPr>
        <w:t xml:space="preserve">-ים ותשנה את התכונה </w:t>
      </w:r>
      <w:r>
        <w:t>html</w:t>
      </w:r>
      <w:r>
        <w:rPr>
          <w:rFonts w:hint="cs"/>
          <w:rtl/>
        </w:rPr>
        <w:t xml:space="preserve"> של כל </w:t>
      </w:r>
      <w:r>
        <w:t>div</w:t>
      </w:r>
      <w:r>
        <w:rPr>
          <w:rFonts w:hint="cs"/>
          <w:rtl/>
        </w:rPr>
        <w:t xml:space="preserve"> כך שהיא תציג את מיקומי הסידורי של ה- </w:t>
      </w:r>
      <w:r>
        <w:t>div</w:t>
      </w:r>
      <w:r>
        <w:rPr>
          <w:rFonts w:hint="cs"/>
          <w:rtl/>
        </w:rPr>
        <w:t xml:space="preserve"> הזה בדף:</w:t>
      </w: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200400" cy="990600"/>
            <wp:effectExtent l="0" t="0" r="0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>תוצאת הפעלת הפונקציה בזמן טעינת העמוד: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bidi w:val="0"/>
        <w:spacing w:line="360" w:lineRule="auto"/>
        <w:jc w:val="both"/>
      </w:pPr>
      <w:r>
        <w:rPr>
          <w:noProof/>
        </w:rPr>
        <w:drawing>
          <wp:inline distT="0" distB="0" distL="0" distR="0">
            <wp:extent cx="2466975" cy="1695450"/>
            <wp:effectExtent l="0" t="0" r="9525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pStyle w:val="Heading1"/>
        <w:spacing w:line="360" w:lineRule="auto"/>
        <w:jc w:val="both"/>
        <w:rPr>
          <w:rFonts w:ascii="Arial" w:hAnsi="Arial" w:cs="Arial"/>
          <w:u w:val="single"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760539">
        <w:rPr>
          <w:rFonts w:hint="cs"/>
          <w:b/>
          <w:bCs/>
          <w:rtl/>
        </w:rPr>
        <w:t>דוגמא</w:t>
      </w:r>
      <w:r>
        <w:rPr>
          <w:rFonts w:hint="cs"/>
          <w:rtl/>
        </w:rPr>
        <w:t xml:space="preserve"> </w:t>
      </w:r>
      <w:r w:rsidRPr="00A846DE">
        <w:rPr>
          <w:rFonts w:hint="cs"/>
          <w:b/>
          <w:bCs/>
          <w:rtl/>
        </w:rPr>
        <w:t>נוספת</w:t>
      </w:r>
      <w:r>
        <w:rPr>
          <w:rFonts w:hint="cs"/>
          <w:rtl/>
        </w:rPr>
        <w:t>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ניצור דף </w:t>
      </w:r>
      <w:r>
        <w:t>html</w:t>
      </w:r>
      <w:r>
        <w:rPr>
          <w:rFonts w:hint="cs"/>
          <w:rtl/>
        </w:rPr>
        <w:t xml:space="preserve"> המכיל בחלק ה</w:t>
      </w:r>
      <w:r>
        <w:t>body</w:t>
      </w:r>
      <w:r>
        <w:rPr>
          <w:rFonts w:hint="cs"/>
          <w:rtl/>
        </w:rPr>
        <w:t xml:space="preserve"> רק את התוכן הבא:</w:t>
      </w: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  <w:r>
        <w:rPr>
          <w:noProof/>
        </w:rPr>
        <w:drawing>
          <wp:inline distT="0" distB="0" distL="0" distR="0">
            <wp:extent cx="1552575" cy="552450"/>
            <wp:effectExtent l="0" t="0" r="9525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נכתוב פונקציה שתעבור על כל ה- </w:t>
      </w:r>
      <w:r>
        <w:t>div</w:t>
      </w:r>
      <w:r>
        <w:rPr>
          <w:rFonts w:hint="cs"/>
          <w:rtl/>
        </w:rPr>
        <w:t xml:space="preserve">-ים ותשנה את התכונה </w:t>
      </w:r>
      <w:r>
        <w:t>html</w:t>
      </w:r>
      <w:r>
        <w:rPr>
          <w:rFonts w:hint="cs"/>
          <w:rtl/>
        </w:rPr>
        <w:t xml:space="preserve"> של ה- </w:t>
      </w:r>
      <w:r>
        <w:t>div</w:t>
      </w:r>
      <w:r>
        <w:rPr>
          <w:rFonts w:hint="cs"/>
          <w:rtl/>
        </w:rPr>
        <w:t xml:space="preserve"> הראשון שתוכנו "</w:t>
      </w:r>
      <w:r>
        <w:t>Tel Aviv</w:t>
      </w:r>
      <w:r>
        <w:rPr>
          <w:rFonts w:hint="cs"/>
          <w:rtl/>
        </w:rPr>
        <w:t xml:space="preserve">" (כאשר תמצא </w:t>
      </w:r>
      <w:r>
        <w:t>div</w:t>
      </w:r>
      <w:r>
        <w:rPr>
          <w:rFonts w:hint="cs"/>
          <w:rtl/>
        </w:rPr>
        <w:t xml:space="preserve"> מתאים, היא תפסיק לרוץ על שאר האלמנטים, כי כבר ביצעה את הפעולה הרצויה):</w:t>
      </w: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409950" cy="1571625"/>
            <wp:effectExtent l="0" t="0" r="0" b="952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תוצאת הפעלת הפונקציה: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bidi w:val="0"/>
        <w:spacing w:line="360" w:lineRule="auto"/>
        <w:jc w:val="both"/>
      </w:pPr>
      <w:r>
        <w:rPr>
          <w:rFonts w:hint="cs"/>
          <w:noProof/>
        </w:rPr>
        <w:drawing>
          <wp:inline distT="0" distB="0" distL="0" distR="0">
            <wp:extent cx="1476375" cy="752475"/>
            <wp:effectExtent l="0" t="0" r="9525" b="9525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6D7" w:rsidRDefault="004F16D7" w:rsidP="004F16D7">
      <w:pPr>
        <w:bidi w:val="0"/>
        <w:spacing w:line="360" w:lineRule="auto"/>
        <w:jc w:val="both"/>
        <w:rPr>
          <w:rtl/>
        </w:rPr>
      </w:pPr>
    </w:p>
    <w:p w:rsidR="0021603A" w:rsidRDefault="0021603A" w:rsidP="00A666C9">
      <w:pPr>
        <w:pStyle w:val="1JB"/>
        <w:ind w:hanging="1080"/>
        <w:rPr>
          <w:rtl/>
        </w:rPr>
      </w:pPr>
      <w:bookmarkStart w:id="71" w:name="_Toc494187332"/>
      <w:r>
        <w:rPr>
          <w:rFonts w:hint="cs"/>
          <w:rtl/>
        </w:rPr>
        <w:t>שינוי תכונות של אלמנטים</w:t>
      </w:r>
      <w:bookmarkEnd w:id="71"/>
      <w:r>
        <w:rPr>
          <w:rFonts w:hint="cs"/>
          <w:rtl/>
        </w:rPr>
        <w:t xml:space="preserve"> </w:t>
      </w:r>
    </w:p>
    <w:p w:rsidR="00A666C9" w:rsidRPr="00A666C9" w:rsidRDefault="00A666C9" w:rsidP="00A666C9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מספקת פונקציות לקריאה ושינוי של תכונות של אלמנטים בדף.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tbl>
      <w:tblPr>
        <w:bidiVisual/>
        <w:tblW w:w="106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962"/>
        <w:gridCol w:w="5670"/>
      </w:tblGrid>
      <w:tr w:rsidR="0021603A" w:rsidTr="00A666C9">
        <w:trPr>
          <w:jc w:val="center"/>
        </w:trPr>
        <w:tc>
          <w:tcPr>
            <w:tcW w:w="4962" w:type="dxa"/>
            <w:shd w:val="clear" w:color="auto" w:fill="BFBFBF"/>
          </w:tcPr>
          <w:p w:rsidR="0021603A" w:rsidRPr="000E09FA" w:rsidRDefault="0021603A" w:rsidP="00306ED7">
            <w:pPr>
              <w:spacing w:before="240" w:after="240" w:line="360" w:lineRule="auto"/>
              <w:jc w:val="center"/>
              <w:rPr>
                <w:b/>
                <w:bCs/>
              </w:rPr>
            </w:pPr>
            <w:r w:rsidRPr="000E09FA">
              <w:rPr>
                <w:rFonts w:hint="cs"/>
                <w:b/>
                <w:bCs/>
                <w:rtl/>
              </w:rPr>
              <w:t>קריאת ערך ה</w:t>
            </w:r>
            <w:r w:rsidRPr="000E09FA">
              <w:rPr>
                <w:b/>
                <w:bCs/>
              </w:rPr>
              <w:t>attribute</w:t>
            </w:r>
          </w:p>
        </w:tc>
        <w:tc>
          <w:tcPr>
            <w:tcW w:w="5670" w:type="dxa"/>
            <w:shd w:val="clear" w:color="auto" w:fill="BFBFBF"/>
          </w:tcPr>
          <w:p w:rsidR="0021603A" w:rsidRDefault="0021603A" w:rsidP="00306ED7">
            <w:pPr>
              <w:spacing w:before="240" w:after="240" w:line="360" w:lineRule="auto"/>
              <w:jc w:val="center"/>
              <w:rPr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עריכת ערך ה</w:t>
            </w:r>
            <w:r w:rsidRPr="000E09FA">
              <w:rPr>
                <w:b/>
                <w:bCs/>
              </w:rPr>
              <w:t>attribute</w:t>
            </w:r>
          </w:p>
        </w:tc>
      </w:tr>
      <w:tr w:rsidR="0021603A" w:rsidTr="00A666C9">
        <w:trPr>
          <w:trHeight w:val="2023"/>
          <w:jc w:val="center"/>
        </w:trPr>
        <w:tc>
          <w:tcPr>
            <w:tcW w:w="4962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noProof/>
              </w:rPr>
              <w:drawing>
                <wp:inline distT="0" distB="0" distL="0" distR="0">
                  <wp:extent cx="2990850" cy="1352550"/>
                  <wp:effectExtent l="0" t="0" r="0" b="0"/>
                  <wp:docPr id="44" name="תמונה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object w:dxaOrig="4740" w:dyaOrig="15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pt;height:78.75pt" o:ole="">
                  <v:imagedata r:id="rId21" o:title=""/>
                </v:shape>
                <o:OLEObject Type="Embed" ProgID="PBrush" ShapeID="_x0000_i1025" DrawAspect="Content" ObjectID="_1570953646" r:id="rId22"/>
              </w:object>
            </w:r>
          </w:p>
        </w:tc>
      </w:tr>
    </w:tbl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על-מנת להציג את המזהה של האלמנט </w:t>
      </w:r>
      <w:r>
        <w:t>div1</w:t>
      </w:r>
      <w:r>
        <w:rPr>
          <w:rFonts w:hint="cs"/>
          <w:rtl/>
        </w:rPr>
        <w:t xml:space="preserve"> בדף נוכל לרשום:</w:t>
      </w:r>
    </w:p>
    <w:p w:rsidR="0021603A" w:rsidRPr="00311694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311694">
        <w:rPr>
          <w:rFonts w:ascii="Consolas" w:hAnsi="Consolas" w:cs="Consolas"/>
          <w:sz w:val="22"/>
          <w:szCs w:val="22"/>
        </w:rPr>
        <w:t>alert($(</w:t>
      </w:r>
      <w:r w:rsidRPr="00311694">
        <w:rPr>
          <w:rFonts w:ascii="Consolas" w:hAnsi="Consolas" w:cs="Consolas"/>
          <w:color w:val="800000"/>
          <w:sz w:val="22"/>
          <w:szCs w:val="22"/>
        </w:rPr>
        <w:t>"#div1"</w:t>
      </w:r>
      <w:r w:rsidRPr="00311694">
        <w:rPr>
          <w:rFonts w:ascii="Consolas" w:hAnsi="Consolas" w:cs="Consolas"/>
          <w:sz w:val="22"/>
          <w:szCs w:val="22"/>
        </w:rPr>
        <w:t>).attr(</w:t>
      </w:r>
      <w:r w:rsidRPr="00311694">
        <w:rPr>
          <w:rFonts w:ascii="Consolas" w:hAnsi="Consolas" w:cs="Consolas"/>
          <w:color w:val="800000"/>
          <w:sz w:val="22"/>
          <w:szCs w:val="22"/>
        </w:rPr>
        <w:t>"id"</w:t>
      </w:r>
      <w:r w:rsidRPr="00311694">
        <w:rPr>
          <w:rFonts w:ascii="Consolas" w:hAnsi="Consolas" w:cs="Consolas"/>
          <w:sz w:val="22"/>
          <w:szCs w:val="22"/>
        </w:rPr>
        <w:t>));</w:t>
      </w:r>
    </w:p>
    <w:p w:rsidR="0021603A" w:rsidRDefault="0021603A" w:rsidP="0021603A">
      <w:pPr>
        <w:bidi w:val="0"/>
        <w:spacing w:line="360" w:lineRule="auto"/>
        <w:jc w:val="both"/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לשנות את התכונה </w:t>
      </w:r>
      <w:r>
        <w:t>title</w:t>
      </w:r>
      <w:r>
        <w:rPr>
          <w:rFonts w:hint="cs"/>
          <w:rtl/>
        </w:rPr>
        <w:t xml:space="preserve"> של </w:t>
      </w:r>
      <w:r>
        <w:t>div1</w:t>
      </w:r>
      <w:r>
        <w:rPr>
          <w:rFonts w:hint="cs"/>
          <w:rtl/>
        </w:rPr>
        <w:t xml:space="preserve"> (תכונה זו קובעת את ה- </w:t>
      </w:r>
      <w:r>
        <w:t>tooltip</w:t>
      </w:r>
      <w:r>
        <w:rPr>
          <w:rFonts w:hint="cs"/>
          <w:rtl/>
        </w:rPr>
        <w:t xml:space="preserve"> שמוצג כאשר העכבר מרחף מעל האלמנט) נוכל לרשום: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311694">
        <w:rPr>
          <w:rFonts w:ascii="Consolas" w:hAnsi="Consolas" w:cs="Consolas"/>
          <w:sz w:val="22"/>
          <w:szCs w:val="22"/>
        </w:rPr>
        <w:t>$(</w:t>
      </w:r>
      <w:r w:rsidRPr="00311694">
        <w:rPr>
          <w:rFonts w:ascii="Consolas" w:hAnsi="Consolas" w:cs="Consolas"/>
          <w:color w:val="800000"/>
          <w:sz w:val="22"/>
          <w:szCs w:val="22"/>
        </w:rPr>
        <w:t>"#div1"</w:t>
      </w:r>
      <w:r w:rsidRPr="00311694">
        <w:rPr>
          <w:rFonts w:ascii="Consolas" w:hAnsi="Consolas" w:cs="Consolas"/>
          <w:sz w:val="22"/>
          <w:szCs w:val="22"/>
        </w:rPr>
        <w:t>).attr(</w:t>
      </w:r>
      <w:r w:rsidRPr="00311694">
        <w:rPr>
          <w:rFonts w:ascii="Consolas" w:hAnsi="Consolas" w:cs="Consolas"/>
          <w:color w:val="800000"/>
          <w:sz w:val="22"/>
          <w:szCs w:val="22"/>
        </w:rPr>
        <w:t>"title"</w:t>
      </w:r>
      <w:r w:rsidRPr="00311694">
        <w:rPr>
          <w:rFonts w:ascii="Consolas" w:hAnsi="Consolas" w:cs="Consolas"/>
          <w:sz w:val="22"/>
          <w:szCs w:val="22"/>
        </w:rPr>
        <w:t xml:space="preserve">, </w:t>
      </w:r>
      <w:r w:rsidRPr="00311694">
        <w:rPr>
          <w:rFonts w:ascii="Consolas" w:hAnsi="Consolas" w:cs="Consolas"/>
          <w:color w:val="800000"/>
          <w:sz w:val="22"/>
          <w:szCs w:val="22"/>
        </w:rPr>
        <w:t>"hello"</w:t>
      </w:r>
      <w:r w:rsidRPr="00311694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בנוסף, נוכל גם לשנות ערכים לכמה </w:t>
      </w:r>
      <w:r>
        <w:t>attributes</w:t>
      </w:r>
      <w:r>
        <w:rPr>
          <w:rFonts w:hint="cs"/>
          <w:rtl/>
        </w:rPr>
        <w:t xml:space="preserve"> בפעם אחת, כמו שנראה בדוגמא הבאה: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w:lastRenderedPageBreak/>
        <w:drawing>
          <wp:inline distT="0" distB="0" distL="0" distR="0">
            <wp:extent cx="4248150" cy="5133975"/>
            <wp:effectExtent l="0" t="0" r="0" b="952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>התוצאה של הדף שנקבל (כאשר נעמוד עם הסמן על הלינק):</w:t>
      </w:r>
    </w:p>
    <w:p w:rsidR="0021603A" w:rsidRPr="00904386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/>
          <w:sz w:val="22"/>
          <w:szCs w:val="22"/>
          <w:rtl/>
        </w:rPr>
      </w:pP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  <w:r>
        <w:rPr>
          <w:noProof/>
        </w:rPr>
        <w:drawing>
          <wp:inline distT="0" distB="0" distL="0" distR="0">
            <wp:extent cx="1428750" cy="742950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A666C9" w:rsidP="0021603A">
      <w:pPr>
        <w:spacing w:line="360" w:lineRule="auto"/>
        <w:jc w:val="both"/>
        <w:rPr>
          <w:b/>
          <w:bCs/>
          <w:u w:val="single"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6432" behindDoc="1" locked="0" layoutInCell="1" allowOverlap="1" wp14:anchorId="6C1530E0" wp14:editId="0400E3E9">
            <wp:simplePos x="0" y="0"/>
            <wp:positionH relativeFrom="column">
              <wp:posOffset>5521960</wp:posOffset>
            </wp:positionH>
            <wp:positionV relativeFrom="paragraph">
              <wp:posOffset>62230</wp:posOffset>
            </wp:positionV>
            <wp:extent cx="602615" cy="636905"/>
            <wp:effectExtent l="0" t="0" r="0" b="0"/>
            <wp:wrapTight wrapText="bothSides">
              <wp:wrapPolygon edited="0">
                <wp:start x="8194" y="0"/>
                <wp:lineTo x="7511" y="10983"/>
                <wp:lineTo x="2048" y="13567"/>
                <wp:lineTo x="2048" y="17444"/>
                <wp:lineTo x="6145" y="20674"/>
                <wp:lineTo x="15022" y="20674"/>
                <wp:lineTo x="19119" y="17444"/>
                <wp:lineTo x="18436" y="12921"/>
                <wp:lineTo x="13656" y="10983"/>
                <wp:lineTo x="12974" y="0"/>
                <wp:lineTo x="8194" y="0"/>
              </wp:wrapPolygon>
            </wp:wrapTight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cons-for-yuna-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 w:rsidRPr="00FF06A8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 xml:space="preserve">: ניתן להסיר </w:t>
      </w:r>
      <w:r>
        <w:t xml:space="preserve">attribute </w:t>
      </w:r>
      <w:r>
        <w:rPr>
          <w:rFonts w:hint="cs"/>
          <w:rtl/>
        </w:rPr>
        <w:t xml:space="preserve"> מאלמנט מסוים, באמצעות הפונקציה </w:t>
      </w:r>
      <w:r w:rsidRPr="00FF06A8">
        <w:rPr>
          <w:b/>
          <w:bCs/>
        </w:rPr>
        <w:t>removeAttr</w:t>
      </w:r>
      <w:r>
        <w:rPr>
          <w:rFonts w:hint="cs"/>
          <w:rtl/>
        </w:rPr>
        <w:t>.</w:t>
      </w: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A666C9" w:rsidRDefault="00A666C9" w:rsidP="0021603A">
      <w:pPr>
        <w:spacing w:line="360" w:lineRule="auto"/>
        <w:jc w:val="both"/>
        <w:rPr>
          <w:rtl/>
        </w:rPr>
      </w:pPr>
    </w:p>
    <w:p w:rsidR="0021603A" w:rsidRPr="00E068F2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>לדוגמא, על- מנת להסיר את ה-</w:t>
      </w:r>
      <w:r w:rsidRPr="00E068F2">
        <w:t xml:space="preserve"> </w:t>
      </w:r>
      <w:r>
        <w:t xml:space="preserve">attribute </w:t>
      </w:r>
      <w:r>
        <w:rPr>
          <w:rFonts w:hint="cs"/>
          <w:rtl/>
        </w:rPr>
        <w:t xml:space="preserve"> של </w:t>
      </w:r>
      <w:r>
        <w:t>title</w:t>
      </w:r>
      <w:r>
        <w:rPr>
          <w:rFonts w:hint="cs"/>
          <w:rtl/>
        </w:rPr>
        <w:t xml:space="preserve"> מהאלמנט </w:t>
      </w:r>
      <w:r>
        <w:t>div1</w:t>
      </w:r>
      <w:r>
        <w:rPr>
          <w:rFonts w:hint="cs"/>
          <w:rtl/>
        </w:rPr>
        <w:t xml:space="preserve"> בדף נוכל לרשום: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Pr="00BA4258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BA4258">
        <w:rPr>
          <w:rFonts w:ascii="Consolas" w:hAnsi="Consolas" w:cs="Consolas"/>
          <w:sz w:val="22"/>
          <w:szCs w:val="22"/>
        </w:rPr>
        <w:t>$(</w:t>
      </w:r>
      <w:r w:rsidRPr="00BA4258">
        <w:rPr>
          <w:rFonts w:ascii="Consolas" w:hAnsi="Consolas" w:cs="Consolas"/>
          <w:color w:val="800000"/>
          <w:sz w:val="22"/>
          <w:szCs w:val="22"/>
        </w:rPr>
        <w:t>"div"</w:t>
      </w:r>
      <w:r w:rsidRPr="00BA4258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 w:cs="Consolas"/>
          <w:sz w:val="22"/>
          <w:szCs w:val="22"/>
        </w:rPr>
        <w:t>removeAttr</w:t>
      </w:r>
      <w:r w:rsidRPr="00BA4258">
        <w:rPr>
          <w:rFonts w:ascii="Consolas" w:hAnsi="Consolas" w:cs="Consolas"/>
          <w:sz w:val="22"/>
          <w:szCs w:val="22"/>
        </w:rPr>
        <w:t>(</w:t>
      </w:r>
      <w:r w:rsidRPr="00BA4258">
        <w:rPr>
          <w:rFonts w:ascii="Consolas" w:hAnsi="Consolas" w:cs="Consolas"/>
          <w:color w:val="800000"/>
          <w:sz w:val="22"/>
          <w:szCs w:val="22"/>
        </w:rPr>
        <w:t>"</w:t>
      </w:r>
      <w:r w:rsidRPr="00311694">
        <w:rPr>
          <w:rFonts w:ascii="Consolas" w:hAnsi="Consolas" w:cs="Consolas"/>
          <w:color w:val="800000"/>
          <w:sz w:val="22"/>
          <w:szCs w:val="22"/>
        </w:rPr>
        <w:t>title</w:t>
      </w:r>
      <w:r w:rsidRPr="00BA4258">
        <w:rPr>
          <w:rFonts w:ascii="Consolas" w:hAnsi="Consolas" w:cs="Consolas"/>
          <w:color w:val="800000"/>
          <w:sz w:val="22"/>
          <w:szCs w:val="22"/>
        </w:rPr>
        <w:t xml:space="preserve"> "</w:t>
      </w:r>
      <w:r w:rsidRPr="00BA4258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Pr="00BC3806" w:rsidRDefault="0021603A" w:rsidP="00306ED7">
      <w:pPr>
        <w:pStyle w:val="JB"/>
        <w:rPr>
          <w:rFonts w:eastAsia="Times New Roman"/>
          <w:rtl/>
        </w:rPr>
      </w:pPr>
      <w:bookmarkStart w:id="72" w:name="_Toc494187333"/>
      <w:r>
        <w:rPr>
          <w:rFonts w:eastAsia="Times New Roman" w:hint="cs"/>
          <w:rtl/>
        </w:rPr>
        <w:t>שיוך</w:t>
      </w:r>
      <w:r w:rsidRPr="00BC3806">
        <w:rPr>
          <w:rFonts w:eastAsia="Times New Roman" w:hint="cs"/>
          <w:rtl/>
        </w:rPr>
        <w:t xml:space="preserve"> </w:t>
      </w:r>
      <w:r>
        <w:rPr>
          <w:rFonts w:eastAsia="Times New Roman"/>
        </w:rPr>
        <w:t>class</w:t>
      </w:r>
      <w:r>
        <w:rPr>
          <w:rFonts w:eastAsia="Times New Roman" w:hint="cs"/>
          <w:rtl/>
        </w:rPr>
        <w:t xml:space="preserve"> ל</w:t>
      </w:r>
      <w:r w:rsidRPr="00BC3806">
        <w:rPr>
          <w:rFonts w:eastAsia="Times New Roman" w:hint="cs"/>
          <w:rtl/>
        </w:rPr>
        <w:t>אלמנטים</w:t>
      </w:r>
      <w:bookmarkEnd w:id="72"/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ניתן להוסיף או להסיר שיוך של אלמנט למחלקה מסוימת באמצעות הפונקציות </w:t>
      </w:r>
      <w:r>
        <w:t>addClass()</w:t>
      </w:r>
      <w:r>
        <w:rPr>
          <w:rFonts w:hint="cs"/>
          <w:rtl/>
        </w:rPr>
        <w:t xml:space="preserve"> ו- </w:t>
      </w:r>
      <w:r>
        <w:t>removeClass()</w:t>
      </w:r>
      <w:r>
        <w:rPr>
          <w:rFonts w:hint="cs"/>
          <w:rtl/>
        </w:rPr>
        <w:t xml:space="preserve">, לדוגמא כדי להוסיף את המחלקה </w:t>
      </w:r>
      <w:r>
        <w:t>specialDiv</w:t>
      </w:r>
      <w:r>
        <w:rPr>
          <w:rFonts w:hint="cs"/>
          <w:rtl/>
        </w:rPr>
        <w:t xml:space="preserve"> לכל ה- </w:t>
      </w:r>
      <w:r>
        <w:t>div</w:t>
      </w:r>
      <w:r>
        <w:rPr>
          <w:rFonts w:hint="cs"/>
          <w:rtl/>
        </w:rPr>
        <w:t>-ים בדף נוכל לרשום:</w:t>
      </w:r>
    </w:p>
    <w:p w:rsidR="0021603A" w:rsidRPr="00BA4258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BA4258">
        <w:rPr>
          <w:rFonts w:ascii="Consolas" w:hAnsi="Consolas" w:cs="Consolas"/>
          <w:sz w:val="22"/>
          <w:szCs w:val="22"/>
        </w:rPr>
        <w:t>$(</w:t>
      </w:r>
      <w:r w:rsidRPr="00BA4258">
        <w:rPr>
          <w:rFonts w:ascii="Consolas" w:hAnsi="Consolas" w:cs="Consolas"/>
          <w:color w:val="800000"/>
          <w:sz w:val="22"/>
          <w:szCs w:val="22"/>
        </w:rPr>
        <w:t>"div"</w:t>
      </w:r>
      <w:r w:rsidRPr="00BA4258">
        <w:rPr>
          <w:rFonts w:ascii="Consolas" w:hAnsi="Consolas" w:cs="Consolas"/>
          <w:sz w:val="22"/>
          <w:szCs w:val="22"/>
        </w:rPr>
        <w:t>).addClass(</w:t>
      </w:r>
      <w:r w:rsidRPr="00BA4258">
        <w:rPr>
          <w:rFonts w:ascii="Consolas" w:hAnsi="Consolas" w:cs="Consolas"/>
          <w:color w:val="800000"/>
          <w:sz w:val="22"/>
          <w:szCs w:val="22"/>
        </w:rPr>
        <w:t>"specialDiv"</w:t>
      </w:r>
      <w:r w:rsidRPr="00BA4258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ובכדי להסיר את המחלקה </w:t>
      </w:r>
      <w:r>
        <w:t>specialDiv</w:t>
      </w:r>
      <w:r>
        <w:rPr>
          <w:rFonts w:hint="cs"/>
          <w:rtl/>
        </w:rPr>
        <w:t xml:space="preserve"> לכל ה- </w:t>
      </w:r>
      <w:r>
        <w:t>div</w:t>
      </w:r>
      <w:r>
        <w:rPr>
          <w:rFonts w:hint="cs"/>
          <w:rtl/>
        </w:rPr>
        <w:t>-ים בדף נוכל לרשום:</w:t>
      </w:r>
    </w:p>
    <w:p w:rsidR="0021603A" w:rsidRPr="00BA4258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BA4258">
        <w:rPr>
          <w:rFonts w:ascii="Consolas" w:hAnsi="Consolas" w:cs="Consolas"/>
          <w:sz w:val="22"/>
          <w:szCs w:val="22"/>
        </w:rPr>
        <w:t>$(</w:t>
      </w:r>
      <w:r w:rsidRPr="00BA4258">
        <w:rPr>
          <w:rFonts w:ascii="Consolas" w:hAnsi="Consolas" w:cs="Consolas"/>
          <w:color w:val="800000"/>
          <w:sz w:val="22"/>
          <w:szCs w:val="22"/>
        </w:rPr>
        <w:t>"div"</w:t>
      </w:r>
      <w:r w:rsidRPr="00BA4258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 w:cs="Courier New"/>
          <w:sz w:val="22"/>
          <w:szCs w:val="22"/>
        </w:rPr>
        <w:t>remove</w:t>
      </w:r>
      <w:r w:rsidRPr="00BA4258">
        <w:rPr>
          <w:rFonts w:ascii="Consolas" w:hAnsi="Consolas" w:cs="Consolas"/>
          <w:sz w:val="22"/>
          <w:szCs w:val="22"/>
        </w:rPr>
        <w:t>Class(</w:t>
      </w:r>
      <w:r w:rsidRPr="00BA4258">
        <w:rPr>
          <w:rFonts w:ascii="Consolas" w:hAnsi="Consolas" w:cs="Consolas"/>
          <w:color w:val="800000"/>
          <w:sz w:val="22"/>
          <w:szCs w:val="22"/>
        </w:rPr>
        <w:t>"specialDiv"</w:t>
      </w:r>
      <w:r w:rsidRPr="00BA4258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</w:pPr>
      <w:r>
        <w:rPr>
          <w:rFonts w:hint="cs"/>
          <w:rtl/>
        </w:rPr>
        <w:t xml:space="preserve">ניתן באמצעות פקודה אחת (הפקודה </w:t>
      </w:r>
      <w:r>
        <w:t>toggleClass</w:t>
      </w:r>
      <w:r>
        <w:rPr>
          <w:rFonts w:hint="cs"/>
          <w:rtl/>
        </w:rPr>
        <w:t xml:space="preserve"> ) להוסיף שיוך של אלמנט למחלקה מסוימת אם המחלקה לא משוייכת לאלמנט, או להסיר שיוך של אלמנט למחלקה מסוימת אם היא כבר משוייכת לאלמנט:</w:t>
      </w:r>
    </w:p>
    <w:p w:rsidR="0021603A" w:rsidRDefault="0021603A" w:rsidP="0021603A">
      <w:pPr>
        <w:spacing w:line="360" w:lineRule="auto"/>
        <w:ind w:left="360"/>
        <w:jc w:val="both"/>
        <w:rPr>
          <w:rtl/>
        </w:rPr>
      </w:pPr>
      <w:r>
        <w:rPr>
          <w:rFonts w:hint="cs"/>
          <w:rtl/>
        </w:rPr>
        <w:t>לדוגמא, כאשר נרשום את הפקודה הבאה:</w:t>
      </w:r>
    </w:p>
    <w:p w:rsidR="0021603A" w:rsidRPr="00BA4258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BA4258">
        <w:rPr>
          <w:rFonts w:ascii="Consolas" w:hAnsi="Consolas" w:cs="Consolas"/>
          <w:sz w:val="22"/>
          <w:szCs w:val="22"/>
        </w:rPr>
        <w:t>$(</w:t>
      </w:r>
      <w:r w:rsidRPr="00BA4258">
        <w:rPr>
          <w:rFonts w:ascii="Consolas" w:hAnsi="Consolas" w:cs="Consolas"/>
          <w:color w:val="800000"/>
          <w:sz w:val="22"/>
          <w:szCs w:val="22"/>
        </w:rPr>
        <w:t>"div"</w:t>
      </w:r>
      <w:r w:rsidRPr="00BA4258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 w:cs="Consolas"/>
          <w:sz w:val="22"/>
          <w:szCs w:val="22"/>
        </w:rPr>
        <w:t>toggle</w:t>
      </w:r>
      <w:r w:rsidRPr="00BA4258">
        <w:rPr>
          <w:rFonts w:ascii="Consolas" w:hAnsi="Consolas" w:cs="Consolas"/>
          <w:sz w:val="22"/>
          <w:szCs w:val="22"/>
        </w:rPr>
        <w:t>Class(</w:t>
      </w:r>
      <w:r w:rsidRPr="00BA4258">
        <w:rPr>
          <w:rFonts w:ascii="Consolas" w:hAnsi="Consolas" w:cs="Consolas"/>
          <w:color w:val="800000"/>
          <w:sz w:val="22"/>
          <w:szCs w:val="22"/>
        </w:rPr>
        <w:t>"specialDiv"</w:t>
      </w:r>
      <w:r w:rsidRPr="00BA4258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spacing w:line="360" w:lineRule="auto"/>
        <w:ind w:left="360"/>
        <w:jc w:val="both"/>
        <w:rPr>
          <w:rtl/>
        </w:rPr>
      </w:pPr>
    </w:p>
    <w:p w:rsidR="0021603A" w:rsidRDefault="0021603A" w:rsidP="0021603A">
      <w:pPr>
        <w:spacing w:line="360" w:lineRule="auto"/>
        <w:ind w:left="360"/>
        <w:jc w:val="both"/>
        <w:rPr>
          <w:rtl/>
        </w:rPr>
      </w:pPr>
      <w:r>
        <w:rPr>
          <w:rFonts w:hint="cs"/>
          <w:rtl/>
        </w:rPr>
        <w:t xml:space="preserve">במקרה בו המחלקה </w:t>
      </w:r>
      <w:r>
        <w:t>specialDiv</w:t>
      </w:r>
      <w:r>
        <w:rPr>
          <w:rFonts w:hint="cs"/>
          <w:rtl/>
        </w:rPr>
        <w:t xml:space="preserve"> משוייכת לכל ה- </w:t>
      </w:r>
      <w:r>
        <w:t>div</w:t>
      </w:r>
      <w:r>
        <w:rPr>
          <w:rFonts w:hint="cs"/>
          <w:rtl/>
        </w:rPr>
        <w:t xml:space="preserve">-ים בדף היא תוסר, ובמקרה בו המחלקה </w:t>
      </w:r>
      <w:r>
        <w:t>specialDiv</w:t>
      </w:r>
      <w:r>
        <w:rPr>
          <w:rFonts w:hint="cs"/>
          <w:rtl/>
        </w:rPr>
        <w:t xml:space="preserve"> לא משוייכת לכל ה- </w:t>
      </w:r>
      <w:r>
        <w:t>div</w:t>
      </w:r>
      <w:r>
        <w:rPr>
          <w:rFonts w:hint="cs"/>
          <w:rtl/>
        </w:rPr>
        <w:t>-ים בדף היא תשוייך.</w:t>
      </w:r>
    </w:p>
    <w:p w:rsidR="0021603A" w:rsidRDefault="0021603A" w:rsidP="0021603A">
      <w:pPr>
        <w:spacing w:line="360" w:lineRule="auto"/>
        <w:ind w:left="360"/>
        <w:jc w:val="both"/>
        <w:rPr>
          <w:rtl/>
        </w:rPr>
      </w:pPr>
    </w:p>
    <w:p w:rsidR="0021603A" w:rsidRDefault="0021603A" w:rsidP="0021603A">
      <w:pPr>
        <w:numPr>
          <w:ilvl w:val="0"/>
          <w:numId w:val="3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ניתן לבדוק האם אלמנט משויך למחלקה מסוימת באמצעות הפונקציה </w:t>
      </w:r>
      <w:r>
        <w:t>hasClass()</w:t>
      </w:r>
      <w:r>
        <w:rPr>
          <w:rFonts w:hint="cs"/>
          <w:rtl/>
        </w:rPr>
        <w:t>, שמחזירה ערך בוליאני בהתאם.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 כדי לבדוק האם המחלקה </w:t>
      </w:r>
      <w:r>
        <w:t>specialDiv</w:t>
      </w:r>
      <w:r>
        <w:rPr>
          <w:rFonts w:hint="cs"/>
          <w:rtl/>
        </w:rPr>
        <w:t xml:space="preserve"> משוייכת לכל ה- </w:t>
      </w:r>
      <w:r>
        <w:t>div</w:t>
      </w:r>
      <w:r>
        <w:rPr>
          <w:rFonts w:hint="cs"/>
          <w:rtl/>
        </w:rPr>
        <w:t>-ים בדף, ולהדפיס הודעה מתאימה בהתאם, נוכל לרשום: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ab/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if(</w:t>
      </w:r>
      <w:r w:rsidRPr="00BA4258">
        <w:rPr>
          <w:rFonts w:ascii="Consolas" w:hAnsi="Consolas" w:cs="Consolas"/>
          <w:sz w:val="22"/>
          <w:szCs w:val="22"/>
        </w:rPr>
        <w:t>$(</w:t>
      </w:r>
      <w:r w:rsidRPr="00BA4258">
        <w:rPr>
          <w:rFonts w:ascii="Consolas" w:hAnsi="Consolas" w:cs="Consolas"/>
          <w:color w:val="800000"/>
          <w:sz w:val="22"/>
          <w:szCs w:val="22"/>
        </w:rPr>
        <w:t>"div"</w:t>
      </w:r>
      <w:r w:rsidRPr="00BA4258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 w:cs="Courier New"/>
          <w:sz w:val="22"/>
          <w:szCs w:val="22"/>
        </w:rPr>
        <w:t>has</w:t>
      </w:r>
      <w:r w:rsidRPr="00BA4258">
        <w:rPr>
          <w:rFonts w:ascii="Consolas" w:hAnsi="Consolas" w:cs="Consolas"/>
          <w:sz w:val="22"/>
          <w:szCs w:val="22"/>
        </w:rPr>
        <w:t>Class(</w:t>
      </w:r>
      <w:r w:rsidRPr="00BA4258">
        <w:rPr>
          <w:rFonts w:ascii="Consolas" w:hAnsi="Consolas" w:cs="Consolas"/>
          <w:color w:val="800000"/>
          <w:sz w:val="22"/>
          <w:szCs w:val="22"/>
        </w:rPr>
        <w:t>"specialDiv"</w:t>
      </w:r>
      <w:r w:rsidRPr="00BA4258">
        <w:rPr>
          <w:rFonts w:ascii="Consolas" w:hAnsi="Consolas" w:cs="Consolas"/>
          <w:sz w:val="22"/>
          <w:szCs w:val="22"/>
        </w:rPr>
        <w:t>)</w:t>
      </w:r>
      <w:r>
        <w:rPr>
          <w:rFonts w:ascii="Consolas" w:hAnsi="Consolas" w:cs="Consolas"/>
          <w:sz w:val="22"/>
          <w:szCs w:val="22"/>
        </w:rPr>
        <w:t>){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ind w:firstLine="720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alert(</w:t>
      </w:r>
      <w:r>
        <w:rPr>
          <w:rFonts w:ascii="Consolas" w:hAnsi="Consolas" w:cs="Consolas"/>
          <w:color w:val="800000"/>
          <w:sz w:val="22"/>
          <w:szCs w:val="22"/>
        </w:rPr>
        <w:t>"Every div has the class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BA4258">
        <w:rPr>
          <w:rFonts w:ascii="Consolas" w:hAnsi="Consolas" w:cs="Consolas"/>
          <w:color w:val="800000"/>
          <w:sz w:val="22"/>
          <w:szCs w:val="22"/>
        </w:rPr>
        <w:t>specialDiv</w:t>
      </w:r>
      <w:r>
        <w:rPr>
          <w:rFonts w:ascii="Consolas" w:hAnsi="Consolas" w:cs="Consolas"/>
          <w:color w:val="800000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E2221B">
        <w:rPr>
          <w:rFonts w:ascii="Consolas" w:hAnsi="Consolas" w:cs="Consolas"/>
          <w:sz w:val="22"/>
          <w:szCs w:val="22"/>
        </w:rPr>
        <w:t>else</w:t>
      </w:r>
      <w:r>
        <w:rPr>
          <w:rFonts w:ascii="Consolas" w:hAnsi="Consolas" w:cs="Consolas"/>
          <w:sz w:val="22"/>
          <w:szCs w:val="22"/>
        </w:rPr>
        <w:t xml:space="preserve">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ind w:firstLine="720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alert(</w:t>
      </w:r>
      <w:r>
        <w:rPr>
          <w:rFonts w:ascii="Consolas" w:hAnsi="Consolas" w:cs="Consolas"/>
          <w:color w:val="800000"/>
          <w:sz w:val="22"/>
          <w:szCs w:val="22"/>
        </w:rPr>
        <w:t>"Not every div has the class</w:t>
      </w:r>
      <w:r>
        <w:rPr>
          <w:rFonts w:ascii="Consolas" w:hAnsi="Consolas" w:cs="Consolas"/>
          <w:sz w:val="22"/>
          <w:szCs w:val="22"/>
        </w:rPr>
        <w:t xml:space="preserve"> </w:t>
      </w:r>
      <w:r w:rsidRPr="00BA4258">
        <w:rPr>
          <w:rFonts w:ascii="Consolas" w:hAnsi="Consolas" w:cs="Consolas"/>
          <w:color w:val="800000"/>
          <w:sz w:val="22"/>
          <w:szCs w:val="22"/>
        </w:rPr>
        <w:t>specialDiv</w:t>
      </w:r>
      <w:r>
        <w:rPr>
          <w:rFonts w:ascii="Consolas" w:hAnsi="Consolas" w:cs="Consolas"/>
          <w:color w:val="800000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>);</w:t>
      </w:r>
    </w:p>
    <w:p w:rsidR="0021603A" w:rsidRPr="00BA4258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sz w:val="22"/>
          <w:szCs w:val="22"/>
        </w:rPr>
        <w:t>}</w:t>
      </w:r>
    </w:p>
    <w:p w:rsidR="0021603A" w:rsidRDefault="0021603A" w:rsidP="0021603A">
      <w:pPr>
        <w:spacing w:line="360" w:lineRule="auto"/>
        <w:jc w:val="both"/>
        <w:rPr>
          <w:rFonts w:ascii="Consolas" w:hAnsi="Consolas" w:cs="Consolas"/>
          <w:sz w:val="22"/>
          <w:szCs w:val="22"/>
          <w:rtl/>
        </w:rPr>
      </w:pPr>
    </w:p>
    <w:p w:rsidR="0021603A" w:rsidRDefault="0021603A" w:rsidP="00306ED7">
      <w:pPr>
        <w:pStyle w:val="JB"/>
        <w:rPr>
          <w:rFonts w:eastAsia="Times New Roman"/>
          <w:rtl/>
        </w:rPr>
      </w:pPr>
      <w:bookmarkStart w:id="73" w:name="_Toc494187334"/>
      <w:r>
        <w:rPr>
          <w:rFonts w:eastAsia="Times New Roman" w:hint="cs"/>
          <w:rtl/>
        </w:rPr>
        <w:t>עיצוב אלמנטים</w:t>
      </w:r>
      <w:bookmarkEnd w:id="73"/>
    </w:p>
    <w:p w:rsidR="0021603A" w:rsidRDefault="0021603A" w:rsidP="0021603A">
      <w:pPr>
        <w:spacing w:line="360" w:lineRule="auto"/>
        <w:jc w:val="both"/>
        <w:rPr>
          <w:rFonts w:eastAsia="Times New Roman"/>
          <w:b/>
          <w:bCs/>
          <w:kern w:val="32"/>
          <w:sz w:val="32"/>
          <w:szCs w:val="32"/>
          <w:u w:val="single"/>
          <w:rtl/>
        </w:rPr>
      </w:pPr>
    </w:p>
    <w:p w:rsidR="0021603A" w:rsidRDefault="0021603A" w:rsidP="0021603A">
      <w:pPr>
        <w:rPr>
          <w:rtl/>
        </w:rPr>
      </w:pPr>
      <w:r>
        <w:rPr>
          <w:rFonts w:hint="cs"/>
          <w:rtl/>
        </w:rPr>
        <w:t xml:space="preserve">ב- </w:t>
      </w:r>
      <w:r>
        <w:t>jquery</w:t>
      </w:r>
      <w:r>
        <w:rPr>
          <w:rFonts w:hint="cs"/>
          <w:rtl/>
        </w:rPr>
        <w:t xml:space="preserve"> נוכל לשנות את ערכי ה</w:t>
      </w:r>
      <w:r>
        <w:t>css</w:t>
      </w:r>
      <w:r>
        <w:rPr>
          <w:rFonts w:hint="cs"/>
          <w:rtl/>
        </w:rPr>
        <w:t xml:space="preserve"> בצורה קלה והוחה, באמצעות הפונקציה </w:t>
      </w:r>
      <w:r>
        <w:t>css()</w:t>
      </w:r>
      <w:r>
        <w:rPr>
          <w:rFonts w:hint="cs"/>
          <w:rtl/>
        </w:rPr>
        <w:t xml:space="preserve"> :</w:t>
      </w:r>
    </w:p>
    <w:tbl>
      <w:tblPr>
        <w:tblpPr w:leftFromText="180" w:rightFromText="180" w:vertAnchor="text" w:horzAnchor="margin" w:tblpXSpec="center" w:tblpY="62"/>
        <w:bidiVisual/>
        <w:tblW w:w="95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26"/>
        <w:gridCol w:w="4111"/>
        <w:gridCol w:w="4111"/>
      </w:tblGrid>
      <w:tr w:rsidR="0021603A" w:rsidTr="00306ED7">
        <w:tc>
          <w:tcPr>
            <w:tcW w:w="1326" w:type="dxa"/>
            <w:shd w:val="clear" w:color="auto" w:fill="BFBFBF"/>
          </w:tcPr>
          <w:p w:rsidR="0021603A" w:rsidRPr="00904386" w:rsidRDefault="0021603A" w:rsidP="00306ED7">
            <w:pPr>
              <w:pStyle w:val="Heading1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</w:p>
        </w:tc>
        <w:tc>
          <w:tcPr>
            <w:tcW w:w="4111" w:type="dxa"/>
            <w:shd w:val="clear" w:color="auto" w:fill="BFBFBF"/>
          </w:tcPr>
          <w:p w:rsidR="0021603A" w:rsidRPr="00904386" w:rsidRDefault="0021603A" w:rsidP="00306ED7">
            <w:pPr>
              <w:pStyle w:val="Heading1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bookmarkStart w:id="74" w:name="_Toc493003234"/>
            <w:bookmarkStart w:id="75" w:name="_Toc494187335"/>
            <w:r w:rsidRPr="00904386">
              <w:rPr>
                <w:rFonts w:ascii="Arial" w:hAnsi="Arial" w:cs="Arial" w:hint="cs"/>
                <w:sz w:val="24"/>
                <w:szCs w:val="24"/>
                <w:rtl/>
              </w:rPr>
              <w:t>קריאת ערך</w:t>
            </w:r>
            <w:bookmarkEnd w:id="74"/>
            <w:bookmarkEnd w:id="75"/>
          </w:p>
        </w:tc>
        <w:tc>
          <w:tcPr>
            <w:tcW w:w="4111" w:type="dxa"/>
            <w:shd w:val="clear" w:color="auto" w:fill="BFBFBF"/>
          </w:tcPr>
          <w:p w:rsidR="0021603A" w:rsidRPr="00904386" w:rsidRDefault="0021603A" w:rsidP="00306ED7">
            <w:pPr>
              <w:pStyle w:val="Heading1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bookmarkStart w:id="76" w:name="_Toc493003235"/>
            <w:bookmarkStart w:id="77" w:name="_Toc494187336"/>
            <w:r w:rsidRPr="00904386">
              <w:rPr>
                <w:rFonts w:ascii="Arial" w:hAnsi="Arial" w:cs="Arial" w:hint="cs"/>
                <w:sz w:val="24"/>
                <w:szCs w:val="24"/>
                <w:rtl/>
              </w:rPr>
              <w:t>עריכת ערך</w:t>
            </w:r>
            <w:bookmarkEnd w:id="76"/>
            <w:bookmarkEnd w:id="77"/>
          </w:p>
        </w:tc>
      </w:tr>
      <w:tr w:rsidR="0021603A" w:rsidTr="00306ED7">
        <w:tc>
          <w:tcPr>
            <w:tcW w:w="1326" w:type="dxa"/>
            <w:shd w:val="clear" w:color="auto" w:fill="BFBFBF"/>
          </w:tcPr>
          <w:p w:rsidR="0021603A" w:rsidRPr="00904386" w:rsidRDefault="0021603A" w:rsidP="00306ED7">
            <w:pPr>
              <w:pStyle w:val="Heading1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bookmarkStart w:id="78" w:name="_Toc493003236"/>
            <w:bookmarkStart w:id="79" w:name="_Toc494187337"/>
            <w:r w:rsidRPr="00904386">
              <w:rPr>
                <w:rFonts w:ascii="Arial" w:hAnsi="Arial" w:cs="Arial" w:hint="cs"/>
                <w:sz w:val="24"/>
                <w:szCs w:val="24"/>
                <w:rtl/>
              </w:rPr>
              <w:t>פרמטר בודד</w:t>
            </w:r>
            <w:bookmarkEnd w:id="78"/>
            <w:bookmarkEnd w:id="79"/>
          </w:p>
        </w:tc>
        <w:tc>
          <w:tcPr>
            <w:tcW w:w="4111" w:type="dxa"/>
            <w:shd w:val="clear" w:color="auto" w:fill="auto"/>
          </w:tcPr>
          <w:p w:rsidR="0021603A" w:rsidRPr="00904386" w:rsidRDefault="0021603A" w:rsidP="00306ED7">
            <w:pPr>
              <w:pStyle w:val="Heading1"/>
              <w:jc w:val="center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bookmarkStart w:id="80" w:name="_Toc493003237"/>
            <w:bookmarkStart w:id="81" w:name="_Toc494187338"/>
            <w:r w:rsidRPr="00904386">
              <w:rPr>
                <w:rFonts w:ascii="Arial" w:eastAsia="Calibri" w:hAnsi="Arial" w:cs="Arial" w:hint="cs"/>
                <w:b/>
                <w:bCs/>
                <w:sz w:val="20"/>
                <w:szCs w:val="20"/>
                <w:rtl/>
              </w:rPr>
              <w:t xml:space="preserve">לדוגמא: קבלת צבע הרקע של אלמנטי </w:t>
            </w:r>
            <w:r w:rsidRPr="00904386"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p</w:t>
            </w:r>
            <w:bookmarkEnd w:id="80"/>
            <w:bookmarkEnd w:id="81"/>
          </w:p>
          <w:p w:rsidR="0021603A" w:rsidRPr="00904386" w:rsidRDefault="0021603A" w:rsidP="00306ED7">
            <w:pPr>
              <w:pStyle w:val="Heading1"/>
              <w:bidi w:val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bookmarkStart w:id="82" w:name="_Toc493003238"/>
            <w:bookmarkStart w:id="83" w:name="_Toc494187339"/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).css(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"background-color"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bookmarkEnd w:id="82"/>
            <w:bookmarkEnd w:id="83"/>
          </w:p>
          <w:p w:rsidR="0021603A" w:rsidRPr="00517257" w:rsidRDefault="0021603A" w:rsidP="00306ED7">
            <w:pPr>
              <w:bidi w:val="0"/>
            </w:pPr>
          </w:p>
        </w:tc>
        <w:tc>
          <w:tcPr>
            <w:tcW w:w="4111" w:type="dxa"/>
            <w:shd w:val="clear" w:color="auto" w:fill="auto"/>
          </w:tcPr>
          <w:p w:rsidR="0021603A" w:rsidRPr="00904386" w:rsidRDefault="0021603A" w:rsidP="00306ED7">
            <w:pPr>
              <w:autoSpaceDE w:val="0"/>
              <w:autoSpaceDN w:val="0"/>
              <w:adjustRightInd w:val="0"/>
              <w:spacing w:before="240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904386">
              <w:rPr>
                <w:rFonts w:hint="cs"/>
                <w:sz w:val="20"/>
                <w:szCs w:val="20"/>
                <w:rtl/>
              </w:rPr>
              <w:t xml:space="preserve">לדוגמא: שינוי צבע הרקע לאלמנטי </w:t>
            </w:r>
            <w:r w:rsidRPr="00904386">
              <w:rPr>
                <w:sz w:val="20"/>
                <w:szCs w:val="20"/>
              </w:rPr>
              <w:t>p</w:t>
            </w:r>
          </w:p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before="240"/>
              <w:jc w:val="center"/>
              <w:rPr>
                <w:rFonts w:ascii="Consolas" w:hAnsi="Consolas"/>
                <w:color w:val="000000"/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).css(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"background-color"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"yellow"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</w:tc>
      </w:tr>
      <w:tr w:rsidR="0021603A" w:rsidTr="00306ED7">
        <w:trPr>
          <w:trHeight w:val="1245"/>
        </w:trPr>
        <w:tc>
          <w:tcPr>
            <w:tcW w:w="1326" w:type="dxa"/>
            <w:shd w:val="clear" w:color="auto" w:fill="BFBFBF"/>
          </w:tcPr>
          <w:p w:rsidR="0021603A" w:rsidRPr="00904386" w:rsidRDefault="0021603A" w:rsidP="00306ED7">
            <w:pPr>
              <w:pStyle w:val="Heading1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rtl/>
              </w:rPr>
            </w:pPr>
            <w:bookmarkStart w:id="84" w:name="_Toc493003239"/>
            <w:bookmarkStart w:id="85" w:name="_Toc494187340"/>
            <w:r w:rsidRPr="00904386">
              <w:rPr>
                <w:rFonts w:ascii="Arial" w:hAnsi="Arial" w:cs="Arial" w:hint="cs"/>
                <w:sz w:val="24"/>
                <w:szCs w:val="24"/>
                <w:rtl/>
              </w:rPr>
              <w:t>פרמטרים מרובים</w:t>
            </w:r>
            <w:bookmarkEnd w:id="84"/>
            <w:bookmarkEnd w:id="85"/>
          </w:p>
        </w:tc>
        <w:tc>
          <w:tcPr>
            <w:tcW w:w="4111" w:type="dxa"/>
            <w:shd w:val="clear" w:color="auto" w:fill="auto"/>
          </w:tcPr>
          <w:p w:rsidR="0021603A" w:rsidRPr="00904386" w:rsidRDefault="0021603A" w:rsidP="00306ED7">
            <w:pPr>
              <w:pStyle w:val="Heading1"/>
              <w:jc w:val="center"/>
              <w:rPr>
                <w:rFonts w:ascii="Consolas" w:hAnsi="Consolas" w:cs="Arial"/>
                <w:b/>
                <w:bCs/>
                <w:color w:val="000000"/>
                <w:sz w:val="16"/>
                <w:szCs w:val="16"/>
              </w:rPr>
            </w:pPr>
            <w:bookmarkStart w:id="86" w:name="_Toc493003240"/>
            <w:bookmarkStart w:id="87" w:name="_Toc494187341"/>
            <w:r w:rsidRPr="00904386">
              <w:rPr>
                <w:rFonts w:ascii="Arial" w:eastAsia="Calibri" w:hAnsi="Arial" w:cs="Arial" w:hint="cs"/>
                <w:b/>
                <w:bCs/>
                <w:sz w:val="20"/>
                <w:szCs w:val="20"/>
                <w:rtl/>
              </w:rPr>
              <w:t xml:space="preserve">לדוגמא: קבלת רוחב, אורך וצבע רקע של אלמנטי </w:t>
            </w:r>
            <w:r w:rsidRPr="00904386"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p</w:t>
            </w:r>
            <w:bookmarkEnd w:id="86"/>
            <w:bookmarkEnd w:id="87"/>
          </w:p>
          <w:p w:rsidR="0021603A" w:rsidRPr="00904386" w:rsidRDefault="0021603A" w:rsidP="00306ED7">
            <w:pPr>
              <w:pStyle w:val="Heading1"/>
              <w:bidi w:val="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bookmarkStart w:id="88" w:name="_Toc493003241"/>
            <w:bookmarkStart w:id="89" w:name="_Toc494187342"/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).css([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"width"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, 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"height"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, </w:t>
            </w:r>
            <w:r w:rsidRPr="00904386">
              <w:rPr>
                <w:rFonts w:ascii="Consolas" w:hAnsi="Consolas" w:cs="Consolas"/>
                <w:b/>
                <w:bCs/>
                <w:color w:val="A31515"/>
                <w:sz w:val="16"/>
                <w:szCs w:val="16"/>
              </w:rPr>
              <w:t>"background-color"</w:t>
            </w:r>
            <w:r w:rsidRPr="0090438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]);</w:t>
            </w:r>
            <w:bookmarkEnd w:id="88"/>
            <w:bookmarkEnd w:id="89"/>
          </w:p>
        </w:tc>
        <w:tc>
          <w:tcPr>
            <w:tcW w:w="4111" w:type="dxa"/>
            <w:shd w:val="clear" w:color="auto" w:fill="auto"/>
          </w:tcPr>
          <w:p w:rsidR="0021603A" w:rsidRPr="00904386" w:rsidRDefault="0021603A" w:rsidP="00306ED7">
            <w:pPr>
              <w:pStyle w:val="Heading1"/>
              <w:jc w:val="center"/>
              <w:rPr>
                <w:rFonts w:ascii="Consolas" w:hAnsi="Consolas" w:cs="Arial"/>
                <w:b/>
                <w:bCs/>
                <w:color w:val="000000"/>
                <w:sz w:val="16"/>
                <w:szCs w:val="16"/>
              </w:rPr>
            </w:pPr>
            <w:bookmarkStart w:id="90" w:name="_Toc493003242"/>
            <w:bookmarkStart w:id="91" w:name="_Toc494187343"/>
            <w:r w:rsidRPr="00904386">
              <w:rPr>
                <w:rFonts w:ascii="Arial" w:eastAsia="Calibri" w:hAnsi="Arial" w:cs="Arial" w:hint="cs"/>
                <w:b/>
                <w:bCs/>
                <w:sz w:val="20"/>
                <w:szCs w:val="20"/>
                <w:rtl/>
              </w:rPr>
              <w:t xml:space="preserve">לדוגמא: עריכת רוחב, אורך וצבע רקע לאלמנטי </w:t>
            </w:r>
            <w:r w:rsidRPr="00904386">
              <w:rPr>
                <w:rFonts w:ascii="Arial" w:eastAsia="Calibri" w:hAnsi="Arial" w:cs="Arial"/>
                <w:b/>
                <w:bCs/>
                <w:sz w:val="20"/>
                <w:szCs w:val="20"/>
              </w:rPr>
              <w:t>p</w:t>
            </w:r>
            <w:bookmarkEnd w:id="90"/>
            <w:bookmarkEnd w:id="91"/>
          </w:p>
          <w:p w:rsidR="0021603A" w:rsidRPr="00904386" w:rsidRDefault="0021603A" w:rsidP="00306ED7">
            <w:pPr>
              <w:bidi w:val="0"/>
              <w:spacing w:before="240"/>
              <w:jc w:val="center"/>
              <w:rPr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).css({backgroundColor: 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"black"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color: 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"white"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})</w:t>
            </w:r>
          </w:p>
          <w:p w:rsidR="0021603A" w:rsidRPr="00904386" w:rsidRDefault="0021603A" w:rsidP="00306ED7">
            <w:pPr>
              <w:pStyle w:val="Heading1"/>
              <w:bidi w:val="0"/>
              <w:jc w:val="center"/>
              <w:rPr>
                <w:rFonts w:ascii="Arial" w:hAnsi="Arial" w:cs="Arial"/>
                <w:b/>
                <w:bCs/>
                <w:sz w:val="16"/>
                <w:szCs w:val="16"/>
                <w:rtl/>
              </w:rPr>
            </w:pPr>
          </w:p>
        </w:tc>
      </w:tr>
    </w:tbl>
    <w:p w:rsidR="0021603A" w:rsidRPr="00517257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  <w:r>
        <w:rPr>
          <w:rFonts w:hint="cs"/>
          <w:rtl/>
        </w:rPr>
        <w:t xml:space="preserve">מאפייני עיצוב נוספים הניתנים לשינוי באמצעות פונקציות יעודיות ב- </w:t>
      </w:r>
      <w:r>
        <w:t>jquery</w:t>
      </w:r>
      <w:r>
        <w:rPr>
          <w:rFonts w:hint="cs"/>
          <w:rtl/>
        </w:rPr>
        <w:t xml:space="preserve"> :</w:t>
      </w:r>
    </w:p>
    <w:p w:rsidR="0021603A" w:rsidRDefault="0021603A" w:rsidP="0021603A">
      <w:pPr>
        <w:rPr>
          <w:rtl/>
        </w:rPr>
      </w:pPr>
    </w:p>
    <w:tbl>
      <w:tblPr>
        <w:bidiVisual/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2"/>
        <w:gridCol w:w="2410"/>
        <w:gridCol w:w="2688"/>
        <w:gridCol w:w="2699"/>
      </w:tblGrid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הערך</w:t>
            </w:r>
          </w:p>
        </w:tc>
        <w:tc>
          <w:tcPr>
            <w:tcW w:w="2410" w:type="dxa"/>
            <w:shd w:val="clear" w:color="auto" w:fill="BFBFBF"/>
          </w:tcPr>
          <w:p w:rsidR="0021603A" w:rsidRPr="00904386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משמעות</w:t>
            </w:r>
          </w:p>
        </w:tc>
        <w:tc>
          <w:tcPr>
            <w:tcW w:w="2688" w:type="dxa"/>
            <w:shd w:val="clear" w:color="auto" w:fill="BFBFBF"/>
          </w:tcPr>
          <w:p w:rsidR="0021603A" w:rsidRPr="00904386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דוגמא לקריאת הערך</w:t>
            </w:r>
          </w:p>
        </w:tc>
        <w:tc>
          <w:tcPr>
            <w:tcW w:w="2699" w:type="dxa"/>
            <w:shd w:val="clear" w:color="auto" w:fill="BFBFBF"/>
          </w:tcPr>
          <w:p w:rsidR="0021603A" w:rsidRPr="00904386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דוגמא לעריכת הערך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height()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</w:rPr>
            </w:pP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הגובה המחושב </w:t>
            </w:r>
            <w:r>
              <w:rPr>
                <w:rFonts w:hint="cs"/>
                <w:color w:val="000000"/>
                <w:sz w:val="20"/>
                <w:szCs w:val="20"/>
                <w:shd w:val="clear" w:color="auto" w:fill="FFFFFF"/>
                <w:rtl/>
              </w:rPr>
              <w:t>ב-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>css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</w:rPr>
              <w:t> 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).height()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).height(100)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innerHeight()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>ה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גובה </w:t>
            </w:r>
            <w:r>
              <w:rPr>
                <w:rFonts w:hint="cs"/>
                <w:color w:val="000000"/>
                <w:sz w:val="20"/>
                <w:szCs w:val="20"/>
                <w:rtl/>
              </w:rPr>
              <w:t>ה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פנימי (כולל </w:t>
            </w:r>
            <w:r w:rsidRPr="00904386">
              <w:rPr>
                <w:color w:val="000000"/>
                <w:sz w:val="20"/>
                <w:szCs w:val="20"/>
              </w:rPr>
              <w:t>padding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אך לא </w:t>
            </w:r>
            <w:r w:rsidRPr="00904386">
              <w:rPr>
                <w:color w:val="000000"/>
                <w:sz w:val="20"/>
                <w:szCs w:val="20"/>
              </w:rPr>
              <w:t>border</w:t>
            </w:r>
            <w:r>
              <w:rPr>
                <w:rFonts w:hint="cs"/>
                <w:color w:val="000000"/>
                <w:sz w:val="20"/>
                <w:szCs w:val="20"/>
                <w:rtl/>
              </w:rPr>
              <w:t>)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).innerHeight()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).innerHeight(130)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outerHeight()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הגובה החיצוני (כולל </w:t>
            </w:r>
            <w:r w:rsidRPr="00904386">
              <w:rPr>
                <w:color w:val="000000"/>
                <w:sz w:val="20"/>
                <w:szCs w:val="20"/>
              </w:rPr>
              <w:t>padding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, ו- </w:t>
            </w:r>
            <w:r w:rsidRPr="00904386">
              <w:rPr>
                <w:color w:val="000000"/>
                <w:sz w:val="20"/>
                <w:szCs w:val="20"/>
              </w:rPr>
              <w:t>border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>)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).outerHeight()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).outerHeight(150)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width()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rFonts w:hint="cs"/>
                <w:color w:val="000000"/>
                <w:sz w:val="20"/>
                <w:szCs w:val="20"/>
                <w:shd w:val="clear" w:color="auto" w:fill="FFFFFF"/>
                <w:rtl/>
              </w:rPr>
              <w:t>הרוחב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 המחושב </w:t>
            </w:r>
            <w:r>
              <w:rPr>
                <w:rFonts w:hint="cs"/>
                <w:color w:val="000000"/>
                <w:sz w:val="20"/>
                <w:szCs w:val="20"/>
                <w:shd w:val="clear" w:color="auto" w:fill="FFFFFF"/>
                <w:rtl/>
              </w:rPr>
              <w:t>ב-</w:t>
            </w:r>
            <w:r>
              <w:rPr>
                <w:color w:val="000000"/>
                <w:sz w:val="20"/>
                <w:szCs w:val="20"/>
                <w:shd w:val="clear" w:color="auto" w:fill="FFFFFF"/>
              </w:rPr>
              <w:t>css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</w:rPr>
              <w:t>  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).width()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).width(100)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innerWidth()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rFonts w:hint="cs"/>
                <w:color w:val="000000"/>
                <w:sz w:val="20"/>
                <w:szCs w:val="20"/>
                <w:shd w:val="clear" w:color="auto" w:fill="FFFFFF"/>
                <w:rtl/>
              </w:rPr>
              <w:t>הרוחב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 </w:t>
            </w:r>
            <w:r>
              <w:rPr>
                <w:rFonts w:hint="cs"/>
                <w:color w:val="000000"/>
                <w:sz w:val="20"/>
                <w:szCs w:val="20"/>
                <w:rtl/>
              </w:rPr>
              <w:t>ה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פנימי 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(כולל </w:t>
            </w:r>
            <w:r w:rsidRPr="00904386">
              <w:rPr>
                <w:color w:val="000000"/>
                <w:sz w:val="20"/>
                <w:szCs w:val="20"/>
              </w:rPr>
              <w:t>padding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אך לא </w:t>
            </w:r>
            <w:r w:rsidRPr="00904386">
              <w:rPr>
                <w:color w:val="000000"/>
                <w:sz w:val="20"/>
                <w:szCs w:val="20"/>
              </w:rPr>
              <w:t>border</w:t>
            </w:r>
            <w:r>
              <w:rPr>
                <w:rFonts w:hint="cs"/>
                <w:color w:val="000000"/>
                <w:sz w:val="20"/>
                <w:szCs w:val="20"/>
                <w:rtl/>
              </w:rPr>
              <w:t>)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).innerWidth()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).innerWidth(130)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outerWidth()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rFonts w:hint="cs"/>
                <w:color w:val="000000"/>
                <w:sz w:val="20"/>
                <w:szCs w:val="20"/>
                <w:shd w:val="clear" w:color="auto" w:fill="FFFFFF"/>
                <w:rtl/>
              </w:rPr>
              <w:t>הרוחב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 החיצוני (כולל </w:t>
            </w:r>
            <w:r w:rsidRPr="00904386">
              <w:rPr>
                <w:color w:val="000000"/>
                <w:sz w:val="20"/>
                <w:szCs w:val="20"/>
              </w:rPr>
              <w:t>padding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 xml:space="preserve">, ו- </w:t>
            </w:r>
            <w:r w:rsidRPr="00904386">
              <w:rPr>
                <w:color w:val="000000"/>
                <w:sz w:val="20"/>
                <w:szCs w:val="20"/>
              </w:rPr>
              <w:t>border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  <w:rtl/>
              </w:rPr>
              <w:t>)</w:t>
            </w:r>
          </w:p>
        </w:tc>
        <w:tc>
          <w:tcPr>
            <w:tcW w:w="2688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).outerWidth()</w:t>
            </w:r>
          </w:p>
        </w:tc>
        <w:tc>
          <w:tcPr>
            <w:tcW w:w="2699" w:type="dxa"/>
            <w:shd w:val="clear" w:color="auto" w:fill="auto"/>
          </w:tcPr>
          <w:p w:rsidR="0021603A" w:rsidRDefault="0021603A" w:rsidP="00306ED7">
            <w:pPr>
              <w:bidi w:val="0"/>
              <w:spacing w:after="240" w:line="240" w:lineRule="auto"/>
              <w:rPr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).outerWidth(150)</w:t>
            </w: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offset()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>ה-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</w:t>
            </w:r>
            <w:r w:rsidRPr="00904386">
              <w:rPr>
                <w:color w:val="000000"/>
                <w:sz w:val="20"/>
                <w:szCs w:val="20"/>
              </w:rPr>
              <w:t>coordinates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הנוכחי</w:t>
            </w: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>ם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של האלמנט</w:t>
            </w: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>,</w:t>
            </w:r>
          </w:p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color w:val="000000"/>
                <w:sz w:val="20"/>
                <w:szCs w:val="20"/>
                <w:rtl/>
              </w:rPr>
              <w:t>יחסית ל</w:t>
            </w:r>
            <w:r w:rsidRPr="00904386">
              <w:rPr>
                <w:color w:val="000000"/>
                <w:sz w:val="20"/>
                <w:szCs w:val="20"/>
              </w:rPr>
              <w:t xml:space="preserve"> document</w:t>
            </w:r>
            <w:r w:rsidRPr="00904386">
              <w:rPr>
                <w:color w:val="000000"/>
                <w:sz w:val="20"/>
                <w:szCs w:val="20"/>
                <w:rtl/>
              </w:rPr>
              <w:t>.</w:t>
            </w:r>
          </w:p>
        </w:tc>
        <w:tc>
          <w:tcPr>
            <w:tcW w:w="2688" w:type="dxa"/>
            <w:shd w:val="clear" w:color="auto" w:fill="auto"/>
          </w:tcPr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4386">
              <w:rPr>
                <w:rFonts w:ascii="Consolas" w:hAnsi="Consolas" w:cs="Consolas"/>
                <w:color w:val="0000FF"/>
                <w:sz w:val="16"/>
                <w:szCs w:val="16"/>
              </w:rPr>
              <w:t>var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coord = 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).offset();</w:t>
            </w:r>
          </w:p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4386">
              <w:rPr>
                <w:rFonts w:ascii="Consolas" w:hAnsi="Consolas" w:cs="Consolas"/>
                <w:color w:val="0000FF"/>
                <w:sz w:val="16"/>
                <w:szCs w:val="16"/>
              </w:rPr>
              <w:t>var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a = coord.left</w:t>
            </w:r>
          </w:p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FF"/>
                <w:sz w:val="16"/>
                <w:szCs w:val="16"/>
              </w:rPr>
              <w:t>var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b = coord.top;</w:t>
            </w:r>
          </w:p>
        </w:tc>
        <w:tc>
          <w:tcPr>
            <w:tcW w:w="2699" w:type="dxa"/>
            <w:shd w:val="clear" w:color="auto" w:fill="auto"/>
          </w:tcPr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).offset({ top: 10, left: 30 });</w:t>
            </w:r>
          </w:p>
          <w:p w:rsidR="0021603A" w:rsidRPr="00904386" w:rsidRDefault="0021603A" w:rsidP="00306ED7">
            <w:pPr>
              <w:bidi w:val="0"/>
              <w:spacing w:after="240" w:line="240" w:lineRule="auto"/>
              <w:rPr>
                <w:rFonts w:ascii="Consolas" w:hAnsi="Consolas"/>
                <w:color w:val="A31515"/>
                <w:sz w:val="16"/>
                <w:szCs w:val="16"/>
                <w:rtl/>
              </w:rPr>
            </w:pP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b/>
                <w:bCs/>
                <w:rtl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lastRenderedPageBreak/>
              <w:t>scrollLeft()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color w:val="000000"/>
                <w:sz w:val="20"/>
                <w:szCs w:val="20"/>
                <w:rtl/>
              </w:rPr>
              <w:t>המיקום האופקי הנוכחי של</w:t>
            </w: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 xml:space="preserve"> ה-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</w:rPr>
              <w:t>scroll bar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עבור האלמנט </w:t>
            </w:r>
          </w:p>
        </w:tc>
        <w:tc>
          <w:tcPr>
            <w:tcW w:w="2688" w:type="dxa"/>
            <w:shd w:val="clear" w:color="auto" w:fill="auto"/>
          </w:tcPr>
          <w:p w:rsidR="0021603A" w:rsidRPr="00904386" w:rsidRDefault="0021603A" w:rsidP="00306ED7">
            <w:pPr>
              <w:bidi w:val="0"/>
              <w:spacing w:after="240" w:line="240" w:lineRule="auto"/>
              <w:rPr>
                <w:rFonts w:ascii="Consolas" w:hAnsi="Consolas"/>
                <w:color w:val="A31515"/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).scrollLeft(300);</w:t>
            </w:r>
          </w:p>
        </w:tc>
        <w:tc>
          <w:tcPr>
            <w:tcW w:w="2699" w:type="dxa"/>
            <w:shd w:val="clear" w:color="auto" w:fill="auto"/>
          </w:tcPr>
          <w:p w:rsidR="0021603A" w:rsidRPr="00904386" w:rsidRDefault="0021603A" w:rsidP="00306ED7">
            <w:pPr>
              <w:autoSpaceDE w:val="0"/>
              <w:autoSpaceDN w:val="0"/>
              <w:bidi w:val="0"/>
              <w:adjustRightInd w:val="0"/>
              <w:spacing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).scrollLeft(); </w:t>
            </w:r>
          </w:p>
          <w:p w:rsidR="0021603A" w:rsidRPr="00904386" w:rsidRDefault="0021603A" w:rsidP="00306ED7">
            <w:pPr>
              <w:bidi w:val="0"/>
              <w:spacing w:after="240" w:line="240" w:lineRule="auto"/>
              <w:rPr>
                <w:rFonts w:ascii="Consolas" w:hAnsi="Consolas"/>
                <w:color w:val="A31515"/>
                <w:sz w:val="16"/>
                <w:szCs w:val="16"/>
                <w:rtl/>
              </w:rPr>
            </w:pPr>
          </w:p>
        </w:tc>
      </w:tr>
      <w:tr w:rsidR="0021603A" w:rsidTr="00306ED7">
        <w:trPr>
          <w:jc w:val="center"/>
        </w:trPr>
        <w:tc>
          <w:tcPr>
            <w:tcW w:w="1842" w:type="dxa"/>
            <w:shd w:val="clear" w:color="auto" w:fill="BFBFBF"/>
          </w:tcPr>
          <w:p w:rsidR="0021603A" w:rsidRPr="00904386" w:rsidRDefault="0021603A" w:rsidP="00306ED7">
            <w:pPr>
              <w:spacing w:after="240" w:line="240" w:lineRule="auto"/>
              <w:jc w:val="center"/>
              <w:rPr>
                <w:rFonts w:eastAsia="Times New Roman"/>
                <w:b/>
                <w:bCs/>
                <w:color w:val="333333"/>
                <w:sz w:val="20"/>
                <w:szCs w:val="20"/>
              </w:rPr>
            </w:pPr>
            <w:r w:rsidRPr="00904386">
              <w:rPr>
                <w:rFonts w:eastAsia="Times New Roman"/>
                <w:b/>
                <w:bCs/>
                <w:color w:val="333333"/>
                <w:sz w:val="20"/>
                <w:szCs w:val="20"/>
              </w:rPr>
              <w:t>scrollTop()</w:t>
            </w:r>
          </w:p>
        </w:tc>
        <w:tc>
          <w:tcPr>
            <w:tcW w:w="2410" w:type="dxa"/>
            <w:shd w:val="clear" w:color="auto" w:fill="auto"/>
          </w:tcPr>
          <w:p w:rsidR="0021603A" w:rsidRPr="00904386" w:rsidRDefault="0021603A" w:rsidP="00306ED7">
            <w:pPr>
              <w:spacing w:after="240" w:line="240" w:lineRule="auto"/>
              <w:rPr>
                <w:color w:val="000000"/>
                <w:sz w:val="20"/>
                <w:szCs w:val="20"/>
                <w:rtl/>
              </w:rPr>
            </w:pPr>
            <w:r w:rsidRPr="00904386">
              <w:rPr>
                <w:color w:val="000000"/>
                <w:sz w:val="20"/>
                <w:szCs w:val="20"/>
                <w:rtl/>
              </w:rPr>
              <w:t xml:space="preserve">המיקום </w:t>
            </w: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>האנכי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הנוכחי של</w:t>
            </w:r>
            <w:r w:rsidRPr="00904386">
              <w:rPr>
                <w:rFonts w:hint="cs"/>
                <w:color w:val="000000"/>
                <w:sz w:val="20"/>
                <w:szCs w:val="20"/>
                <w:rtl/>
              </w:rPr>
              <w:t xml:space="preserve"> ה-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</w:t>
            </w:r>
            <w:r w:rsidRPr="00904386">
              <w:rPr>
                <w:color w:val="000000"/>
                <w:sz w:val="20"/>
                <w:szCs w:val="20"/>
                <w:shd w:val="clear" w:color="auto" w:fill="FFFFFF"/>
              </w:rPr>
              <w:t>scroll bar</w:t>
            </w:r>
            <w:r w:rsidRPr="00904386">
              <w:rPr>
                <w:color w:val="000000"/>
                <w:sz w:val="20"/>
                <w:szCs w:val="20"/>
                <w:rtl/>
              </w:rPr>
              <w:t xml:space="preserve"> עבור האלמנט</w:t>
            </w:r>
          </w:p>
        </w:tc>
        <w:tc>
          <w:tcPr>
            <w:tcW w:w="2688" w:type="dxa"/>
            <w:shd w:val="clear" w:color="auto" w:fill="auto"/>
          </w:tcPr>
          <w:p w:rsidR="0021603A" w:rsidRPr="00904386" w:rsidRDefault="0021603A" w:rsidP="00306ED7">
            <w:pPr>
              <w:bidi w:val="0"/>
              <w:spacing w:after="240" w:line="240" w:lineRule="auto"/>
              <w:rPr>
                <w:rFonts w:ascii="Consolas" w:hAnsi="Consolas" w:cs="Consolas"/>
                <w:color w:val="A31515"/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).scrollTop();</w:t>
            </w:r>
          </w:p>
        </w:tc>
        <w:tc>
          <w:tcPr>
            <w:tcW w:w="2699" w:type="dxa"/>
            <w:shd w:val="clear" w:color="auto" w:fill="auto"/>
          </w:tcPr>
          <w:p w:rsidR="0021603A" w:rsidRPr="00904386" w:rsidRDefault="0021603A" w:rsidP="00306ED7">
            <w:pPr>
              <w:bidi w:val="0"/>
              <w:spacing w:after="240" w:line="240" w:lineRule="auto"/>
              <w:rPr>
                <w:rFonts w:ascii="Consolas" w:hAnsi="Consolas" w:cs="Consolas"/>
                <w:color w:val="A31515"/>
                <w:sz w:val="16"/>
                <w:szCs w:val="16"/>
                <w:rtl/>
              </w:rPr>
            </w:pP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$(</w:t>
            </w:r>
            <w:r w:rsidRPr="00904386">
              <w:rPr>
                <w:rFonts w:ascii="Consolas" w:hAnsi="Consolas" w:cs="Consolas"/>
                <w:color w:val="A31515"/>
                <w:sz w:val="16"/>
                <w:szCs w:val="16"/>
              </w:rPr>
              <w:t>"p"</w:t>
            </w:r>
            <w:r w:rsidRPr="00904386">
              <w:rPr>
                <w:rFonts w:ascii="Consolas" w:hAnsi="Consolas" w:cs="Consolas"/>
                <w:color w:val="000000"/>
                <w:sz w:val="16"/>
                <w:szCs w:val="16"/>
              </w:rPr>
              <w:t>).scrollTop(300);</w:t>
            </w:r>
          </w:p>
        </w:tc>
      </w:tr>
    </w:tbl>
    <w:p w:rsidR="0021603A" w:rsidRDefault="0021603A" w:rsidP="0021603A">
      <w:pPr>
        <w:rPr>
          <w:rtl/>
        </w:rPr>
      </w:pPr>
    </w:p>
    <w:p w:rsidR="004F16D7" w:rsidRPr="00BC3806" w:rsidRDefault="004F16D7" w:rsidP="0021603A">
      <w:pPr>
        <w:rPr>
          <w:rtl/>
        </w:rPr>
      </w:pPr>
    </w:p>
    <w:p w:rsidR="0021603A" w:rsidRDefault="0021603A" w:rsidP="00306ED7">
      <w:pPr>
        <w:pStyle w:val="1JB"/>
        <w:ind w:hanging="1080"/>
        <w:rPr>
          <w:rtl/>
        </w:rPr>
      </w:pPr>
      <w:bookmarkStart w:id="92" w:name="_Toc494187344"/>
      <w:r>
        <w:rPr>
          <w:rFonts w:hint="cs"/>
          <w:rtl/>
        </w:rPr>
        <w:t>עדכון תוכן של אלמנט</w:t>
      </w:r>
      <w:bookmarkEnd w:id="92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ניתן לעדכן תוכן של אלמנט בדף באמצעות אחת מהפונקציות:</w:t>
      </w:r>
    </w:p>
    <w:p w:rsidR="0021603A" w:rsidRDefault="0021603A" w:rsidP="0021603A">
      <w:pPr>
        <w:numPr>
          <w:ilvl w:val="0"/>
          <w:numId w:val="10"/>
        </w:numPr>
        <w:spacing w:line="360" w:lineRule="auto"/>
        <w:jc w:val="both"/>
      </w:pPr>
      <w:r>
        <w:t xml:space="preserve">.html() </w:t>
      </w:r>
      <w:r>
        <w:rPr>
          <w:rFonts w:hint="cs"/>
          <w:rtl/>
        </w:rPr>
        <w:t xml:space="preserve"> - מעדכנת את התוכן ה- </w:t>
      </w:r>
      <w:r>
        <w:t>HTML</w:t>
      </w:r>
      <w:r>
        <w:rPr>
          <w:rFonts w:hint="cs"/>
          <w:rtl/>
        </w:rPr>
        <w:t xml:space="preserve">-י של האלמנט (בדומה למאפיין </w:t>
      </w:r>
      <w:r>
        <w:t>innerHTML</w:t>
      </w:r>
      <w:r>
        <w:rPr>
          <w:rFonts w:hint="cs"/>
          <w:rtl/>
        </w:rPr>
        <w:t xml:space="preserve"> של </w:t>
      </w:r>
      <w:r>
        <w:t>JavaScript</w:t>
      </w:r>
      <w:r>
        <w:rPr>
          <w:rFonts w:hint="cs"/>
          <w:rtl/>
        </w:rPr>
        <w:t>)</w:t>
      </w:r>
    </w:p>
    <w:tbl>
      <w:tblPr>
        <w:bidiVisual/>
        <w:tblW w:w="106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51"/>
        <w:gridCol w:w="6981"/>
      </w:tblGrid>
      <w:tr w:rsidR="0021603A" w:rsidTr="00306ED7">
        <w:trPr>
          <w:jc w:val="center"/>
        </w:trPr>
        <w:tc>
          <w:tcPr>
            <w:tcW w:w="4962" w:type="dxa"/>
            <w:shd w:val="clear" w:color="auto" w:fill="BFBFBF"/>
          </w:tcPr>
          <w:p w:rsidR="0021603A" w:rsidRPr="000E09FA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קריאת תוכן ה-</w:t>
            </w:r>
            <w:r w:rsidRPr="000E09FA">
              <w:rPr>
                <w:b/>
                <w:bCs/>
              </w:rPr>
              <w:t>html</w:t>
            </w:r>
            <w:r w:rsidRPr="000E09FA">
              <w:rPr>
                <w:rFonts w:hint="cs"/>
                <w:b/>
                <w:bCs/>
              </w:rPr>
              <w:t xml:space="preserve"> </w:t>
            </w:r>
            <w:r w:rsidRPr="000E09FA">
              <w:rPr>
                <w:rFonts w:hint="cs"/>
                <w:b/>
                <w:bCs/>
                <w:rtl/>
              </w:rPr>
              <w:t xml:space="preserve"> מאלמנט</w:t>
            </w:r>
          </w:p>
        </w:tc>
        <w:tc>
          <w:tcPr>
            <w:tcW w:w="5670" w:type="dxa"/>
            <w:shd w:val="clear" w:color="auto" w:fill="BFBFBF"/>
          </w:tcPr>
          <w:p w:rsidR="0021603A" w:rsidRDefault="0021603A" w:rsidP="00306ED7">
            <w:pPr>
              <w:spacing w:before="240" w:after="240" w:line="360" w:lineRule="auto"/>
              <w:jc w:val="center"/>
              <w:rPr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עריכת תוכן ה-</w:t>
            </w:r>
            <w:r w:rsidRPr="000E09FA">
              <w:rPr>
                <w:b/>
                <w:bCs/>
              </w:rPr>
              <w:t>html</w:t>
            </w:r>
            <w:r w:rsidRPr="000E09FA">
              <w:rPr>
                <w:rFonts w:hint="cs"/>
                <w:b/>
                <w:bCs/>
              </w:rPr>
              <w:t xml:space="preserve"> </w:t>
            </w:r>
            <w:r w:rsidRPr="000E09FA">
              <w:rPr>
                <w:rFonts w:hint="cs"/>
                <w:b/>
                <w:bCs/>
                <w:rtl/>
              </w:rPr>
              <w:t xml:space="preserve"> לאלמנט</w:t>
            </w:r>
          </w:p>
        </w:tc>
      </w:tr>
      <w:tr w:rsidR="0021603A" w:rsidTr="00306ED7">
        <w:trPr>
          <w:jc w:val="center"/>
        </w:trPr>
        <w:tc>
          <w:tcPr>
            <w:tcW w:w="4962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object w:dxaOrig="2940" w:dyaOrig="1005">
                <v:shape id="_x0000_i1026" type="#_x0000_t75" style="width:147pt;height:50.25pt" o:ole="">
                  <v:imagedata r:id="rId26" o:title=""/>
                </v:shape>
                <o:OLEObject Type="Embed" ProgID="PBrush" ShapeID="_x0000_i1026" DrawAspect="Content" ObjectID="_1570953647" r:id="rId27"/>
              </w:object>
            </w:r>
          </w:p>
        </w:tc>
        <w:tc>
          <w:tcPr>
            <w:tcW w:w="5670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ראשונה: עריכה ע"י שליחת מחרוזת</w:t>
            </w:r>
          </w:p>
          <w:p w:rsidR="0021603A" w:rsidRDefault="0021603A" w:rsidP="00306ED7">
            <w:pPr>
              <w:spacing w:line="360" w:lineRule="auto"/>
              <w:jc w:val="center"/>
              <w:rPr>
                <w:rtl/>
              </w:rPr>
            </w:pPr>
            <w:r>
              <w:object w:dxaOrig="4125" w:dyaOrig="1140">
                <v:shape id="_x0000_i1027" type="#_x0000_t75" style="width:206.25pt;height:57pt" o:ole="">
                  <v:imagedata r:id="rId28" o:title=""/>
                </v:shape>
                <o:OLEObject Type="Embed" ProgID="PBrush" ShapeID="_x0000_i1027" DrawAspect="Content" ObjectID="_1570953648" r:id="rId29"/>
              </w:objec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שניה: עריכה על ידי שליחת פונקציה כפרמטר (הפונקציה שנשלחת כפרמטר, מחזירה מחרוזת)</w: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object w:dxaOrig="6765" w:dyaOrig="2730">
                <v:shape id="_x0000_i1028" type="#_x0000_t75" style="width:338.25pt;height:136.5pt" o:ole="">
                  <v:imagedata r:id="rId30" o:title=""/>
                </v:shape>
                <o:OLEObject Type="Embed" ProgID="PBrush" ShapeID="_x0000_i1028" DrawAspect="Content" ObjectID="_1570953649" r:id="rId31"/>
              </w:object>
            </w:r>
          </w:p>
        </w:tc>
      </w:tr>
    </w:tbl>
    <w:p w:rsidR="0021603A" w:rsidRDefault="0021603A" w:rsidP="0021603A">
      <w:pPr>
        <w:spacing w:line="360" w:lineRule="auto"/>
        <w:ind w:left="720"/>
        <w:jc w:val="both"/>
        <w:rPr>
          <w:rtl/>
        </w:rPr>
      </w:pPr>
    </w:p>
    <w:p w:rsidR="00306ED7" w:rsidRDefault="00306ED7" w:rsidP="0021603A">
      <w:pPr>
        <w:spacing w:line="360" w:lineRule="auto"/>
        <w:ind w:left="720"/>
        <w:jc w:val="both"/>
        <w:rPr>
          <w:rtl/>
        </w:rPr>
      </w:pPr>
    </w:p>
    <w:p w:rsidR="00306ED7" w:rsidRDefault="00306ED7" w:rsidP="0021603A">
      <w:pPr>
        <w:spacing w:line="360" w:lineRule="auto"/>
        <w:ind w:left="720"/>
        <w:jc w:val="both"/>
        <w:rPr>
          <w:rtl/>
        </w:rPr>
      </w:pPr>
    </w:p>
    <w:p w:rsidR="00306ED7" w:rsidRDefault="00306ED7" w:rsidP="0021603A">
      <w:pPr>
        <w:spacing w:line="360" w:lineRule="auto"/>
        <w:ind w:left="720"/>
        <w:jc w:val="both"/>
        <w:rPr>
          <w:rtl/>
        </w:rPr>
      </w:pPr>
    </w:p>
    <w:p w:rsidR="0021603A" w:rsidRDefault="0021603A" w:rsidP="0021603A">
      <w:pPr>
        <w:numPr>
          <w:ilvl w:val="0"/>
          <w:numId w:val="10"/>
        </w:numPr>
        <w:spacing w:line="360" w:lineRule="auto"/>
        <w:jc w:val="both"/>
      </w:pPr>
      <w:r>
        <w:t>.text()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עדכון התוכן המילולי של האלמנט (בדומה למאפיין </w:t>
      </w:r>
      <w:r>
        <w:t>innerText</w:t>
      </w:r>
      <w:r>
        <w:rPr>
          <w:rFonts w:hint="cs"/>
          <w:rtl/>
        </w:rPr>
        <w:t xml:space="preserve"> של </w:t>
      </w:r>
      <w:r>
        <w:t>JavaScript</w:t>
      </w:r>
      <w:r>
        <w:rPr>
          <w:rFonts w:hint="cs"/>
          <w:rtl/>
        </w:rPr>
        <w:t>).</w:t>
      </w:r>
    </w:p>
    <w:tbl>
      <w:tblPr>
        <w:bidiVisual/>
        <w:tblW w:w="106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4"/>
        <w:gridCol w:w="7088"/>
      </w:tblGrid>
      <w:tr w:rsidR="0021603A" w:rsidTr="00306ED7">
        <w:trPr>
          <w:jc w:val="center"/>
        </w:trPr>
        <w:tc>
          <w:tcPr>
            <w:tcW w:w="3544" w:type="dxa"/>
            <w:shd w:val="clear" w:color="auto" w:fill="BFBFBF"/>
          </w:tcPr>
          <w:p w:rsidR="0021603A" w:rsidRPr="000E09FA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קריאת תוכן ה-</w:t>
            </w:r>
            <w:r w:rsidRPr="000E09FA">
              <w:rPr>
                <w:b/>
                <w:bCs/>
              </w:rPr>
              <w:t>text</w:t>
            </w:r>
            <w:r w:rsidRPr="000E09FA">
              <w:rPr>
                <w:rFonts w:hint="cs"/>
                <w:b/>
                <w:bCs/>
              </w:rPr>
              <w:t xml:space="preserve"> </w:t>
            </w:r>
            <w:r w:rsidRPr="000E09FA">
              <w:rPr>
                <w:rFonts w:hint="cs"/>
                <w:b/>
                <w:bCs/>
                <w:rtl/>
              </w:rPr>
              <w:t xml:space="preserve"> מאלמנט</w:t>
            </w:r>
          </w:p>
        </w:tc>
        <w:tc>
          <w:tcPr>
            <w:tcW w:w="7088" w:type="dxa"/>
            <w:shd w:val="clear" w:color="auto" w:fill="BFBFBF"/>
          </w:tcPr>
          <w:p w:rsidR="0021603A" w:rsidRDefault="0021603A" w:rsidP="00306ED7">
            <w:pPr>
              <w:spacing w:before="240" w:after="240" w:line="360" w:lineRule="auto"/>
              <w:jc w:val="center"/>
              <w:rPr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עריכת תוכן ה-</w:t>
            </w:r>
            <w:r w:rsidRPr="000E09FA">
              <w:rPr>
                <w:b/>
                <w:bCs/>
              </w:rPr>
              <w:t>html</w:t>
            </w:r>
            <w:r w:rsidRPr="000E09FA">
              <w:rPr>
                <w:rFonts w:hint="cs"/>
                <w:b/>
                <w:bCs/>
              </w:rPr>
              <w:t xml:space="preserve"> </w:t>
            </w:r>
            <w:r w:rsidRPr="000E09FA">
              <w:rPr>
                <w:rFonts w:hint="cs"/>
                <w:b/>
                <w:bCs/>
                <w:rtl/>
              </w:rPr>
              <w:t xml:space="preserve"> לאלמנט</w:t>
            </w:r>
          </w:p>
        </w:tc>
      </w:tr>
      <w:tr w:rsidR="0021603A" w:rsidTr="00306ED7">
        <w:trPr>
          <w:jc w:val="center"/>
        </w:trPr>
        <w:tc>
          <w:tcPr>
            <w:tcW w:w="3544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center"/>
              <w:rPr>
                <w:rtl/>
              </w:rPr>
            </w:pPr>
            <w:r>
              <w:object w:dxaOrig="3120" w:dyaOrig="870">
                <v:shape id="_x0000_i1029" type="#_x0000_t75" style="width:156pt;height:43.5pt" o:ole="">
                  <v:imagedata r:id="rId32" o:title=""/>
                </v:shape>
                <o:OLEObject Type="Embed" ProgID="PBrush" ShapeID="_x0000_i1029" DrawAspect="Content" ObjectID="_1570953650" r:id="rId33"/>
              </w:object>
            </w:r>
          </w:p>
        </w:tc>
        <w:tc>
          <w:tcPr>
            <w:tcW w:w="7088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ראשונה: עריכה ע"י שליחת מחרוזת</w:t>
            </w:r>
          </w:p>
          <w:p w:rsidR="0021603A" w:rsidRDefault="0021603A" w:rsidP="00306ED7">
            <w:pPr>
              <w:spacing w:line="360" w:lineRule="auto"/>
              <w:jc w:val="center"/>
              <w:rPr>
                <w:rtl/>
              </w:rPr>
            </w:pPr>
            <w:r>
              <w:object w:dxaOrig="3855" w:dyaOrig="1245">
                <v:shape id="_x0000_i1030" type="#_x0000_t75" style="width:192.75pt;height:62.25pt" o:ole="">
                  <v:imagedata r:id="rId34" o:title=""/>
                </v:shape>
                <o:OLEObject Type="Embed" ProgID="PBrush" ShapeID="_x0000_i1030" DrawAspect="Content" ObjectID="_1570953651" r:id="rId35"/>
              </w:objec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שניה: עריכה על ידי שליחת פונקציה כפרמטר (הפונקציה שנשלחת כפרמטר, מחזירה מחרוזת)</w: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object w:dxaOrig="6690" w:dyaOrig="2685">
                <v:shape id="_x0000_i1031" type="#_x0000_t75" style="width:334.5pt;height:134.25pt" o:ole="">
                  <v:imagedata r:id="rId36" o:title=""/>
                </v:shape>
                <o:OLEObject Type="Embed" ProgID="PBrush" ShapeID="_x0000_i1031" DrawAspect="Content" ObjectID="_1570953652" r:id="rId37"/>
              </w:objec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</w:p>
        </w:tc>
      </w:tr>
    </w:tbl>
    <w:p w:rsidR="0021603A" w:rsidRDefault="0021603A" w:rsidP="0021603A">
      <w:pPr>
        <w:spacing w:line="360" w:lineRule="auto"/>
        <w:ind w:left="720"/>
        <w:jc w:val="both"/>
      </w:pPr>
    </w:p>
    <w:p w:rsidR="0021603A" w:rsidRDefault="0021603A" w:rsidP="0021603A">
      <w:pPr>
        <w:numPr>
          <w:ilvl w:val="0"/>
          <w:numId w:val="10"/>
        </w:numPr>
        <w:spacing w:line="360" w:lineRule="auto"/>
        <w:jc w:val="both"/>
      </w:pPr>
      <w:r>
        <w:t>val()</w:t>
      </w:r>
      <w:r>
        <w:rPr>
          <w:rFonts w:hint="cs"/>
          <w:rtl/>
        </w:rPr>
        <w:t xml:space="preserve">. - עדכון התוכן המילולי של אלמנטי </w:t>
      </w:r>
      <w:r>
        <w:t>input</w:t>
      </w:r>
    </w:p>
    <w:tbl>
      <w:tblPr>
        <w:bidiVisual/>
        <w:tblW w:w="106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61"/>
        <w:gridCol w:w="7071"/>
      </w:tblGrid>
      <w:tr w:rsidR="0021603A" w:rsidTr="00306ED7">
        <w:trPr>
          <w:jc w:val="center"/>
        </w:trPr>
        <w:tc>
          <w:tcPr>
            <w:tcW w:w="4962" w:type="dxa"/>
            <w:shd w:val="clear" w:color="auto" w:fill="BFBFBF"/>
          </w:tcPr>
          <w:p w:rsidR="0021603A" w:rsidRPr="000E09FA" w:rsidRDefault="0021603A" w:rsidP="00306ED7">
            <w:pPr>
              <w:spacing w:before="240" w:after="240" w:line="360" w:lineRule="auto"/>
              <w:jc w:val="center"/>
              <w:rPr>
                <w:b/>
                <w:bCs/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קריאת תוכן תיבת הקלט</w:t>
            </w:r>
          </w:p>
        </w:tc>
        <w:tc>
          <w:tcPr>
            <w:tcW w:w="5670" w:type="dxa"/>
            <w:shd w:val="clear" w:color="auto" w:fill="BFBFBF"/>
          </w:tcPr>
          <w:p w:rsidR="0021603A" w:rsidRDefault="0021603A" w:rsidP="00306ED7">
            <w:pPr>
              <w:spacing w:before="240" w:after="240" w:line="360" w:lineRule="auto"/>
              <w:jc w:val="center"/>
              <w:rPr>
                <w:rtl/>
              </w:rPr>
            </w:pPr>
            <w:r w:rsidRPr="000E09FA">
              <w:rPr>
                <w:rFonts w:hint="cs"/>
                <w:b/>
                <w:bCs/>
                <w:rtl/>
              </w:rPr>
              <w:t>עריכת תוכן תיבת הקלט</w:t>
            </w:r>
          </w:p>
        </w:tc>
      </w:tr>
      <w:tr w:rsidR="0021603A" w:rsidTr="00306ED7">
        <w:trPr>
          <w:jc w:val="center"/>
        </w:trPr>
        <w:tc>
          <w:tcPr>
            <w:tcW w:w="4962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center"/>
              <w:rPr>
                <w:rtl/>
              </w:rPr>
            </w:pPr>
            <w:r>
              <w:object w:dxaOrig="2790" w:dyaOrig="1380">
                <v:shape id="_x0000_i1032" type="#_x0000_t75" style="width:139.5pt;height:69pt" o:ole="">
                  <v:imagedata r:id="rId38" o:title=""/>
                </v:shape>
                <o:OLEObject Type="Embed" ProgID="PBrush" ShapeID="_x0000_i1032" DrawAspect="Content" ObjectID="_1570953653" r:id="rId39"/>
              </w:object>
            </w:r>
          </w:p>
        </w:tc>
        <w:tc>
          <w:tcPr>
            <w:tcW w:w="5670" w:type="dxa"/>
            <w:shd w:val="clear" w:color="auto" w:fill="auto"/>
          </w:tcPr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ראשונה: עריכה ע"י שליחת מחרוזת / מספר כפרמטר</w:t>
            </w:r>
          </w:p>
          <w:p w:rsidR="0021603A" w:rsidRDefault="0021603A" w:rsidP="00306ED7">
            <w:pPr>
              <w:spacing w:line="360" w:lineRule="auto"/>
              <w:jc w:val="center"/>
              <w:rPr>
                <w:rtl/>
              </w:rPr>
            </w:pPr>
            <w:r>
              <w:object w:dxaOrig="3840" w:dyaOrig="1245">
                <v:shape id="_x0000_i1033" type="#_x0000_t75" style="width:192pt;height:62.25pt" o:ole="">
                  <v:imagedata r:id="rId40" o:title=""/>
                </v:shape>
                <o:OLEObject Type="Embed" ProgID="PBrush" ShapeID="_x0000_i1033" DrawAspect="Content" ObjectID="_1570953654" r:id="rId41"/>
              </w:objec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אופציה שניה: עריכה על ידי שליחת פונקציה כפרמטר (הפונקציה שנשלחת כפרמטר, מחזירה מחרוזת)</w:t>
            </w: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</w:p>
          <w:p w:rsidR="0021603A" w:rsidRDefault="0021603A" w:rsidP="00306ED7">
            <w:pPr>
              <w:spacing w:line="360" w:lineRule="auto"/>
              <w:jc w:val="both"/>
              <w:rPr>
                <w:rtl/>
              </w:rPr>
            </w:pPr>
            <w:r>
              <w:object w:dxaOrig="6855" w:dyaOrig="3420">
                <v:shape id="_x0000_i1034" type="#_x0000_t75" style="width:342.75pt;height:171pt" o:ole="">
                  <v:imagedata r:id="rId42" o:title=""/>
                </v:shape>
                <o:OLEObject Type="Embed" ProgID="PBrush" ShapeID="_x0000_i1034" DrawAspect="Content" ObjectID="_1570953655" r:id="rId43"/>
              </w:object>
            </w:r>
          </w:p>
        </w:tc>
      </w:tr>
    </w:tbl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דוגמא: </w:t>
      </w:r>
    </w:p>
    <w:p w:rsidR="0021603A" w:rsidRPr="00CB50F0" w:rsidRDefault="0021603A" w:rsidP="0021603A">
      <w:pPr>
        <w:spacing w:line="360" w:lineRule="auto"/>
        <w:jc w:val="both"/>
        <w:rPr>
          <w:b/>
          <w:bCs/>
          <w:rtl/>
        </w:rPr>
      </w:pPr>
      <w:r w:rsidRPr="00CB50F0">
        <w:rPr>
          <w:rFonts w:hint="cs"/>
          <w:b/>
          <w:bCs/>
          <w:rtl/>
        </w:rPr>
        <w:t xml:space="preserve">ניצור דף </w:t>
      </w:r>
      <w:r w:rsidRPr="00CB50F0">
        <w:rPr>
          <w:b/>
          <w:bCs/>
        </w:rPr>
        <w:t>html</w:t>
      </w:r>
      <w:r w:rsidRPr="00CB50F0">
        <w:rPr>
          <w:rFonts w:hint="cs"/>
          <w:b/>
          <w:bCs/>
        </w:rPr>
        <w:t xml:space="preserve"> </w:t>
      </w:r>
      <w:r w:rsidRPr="00CB50F0">
        <w:rPr>
          <w:rFonts w:hint="cs"/>
          <w:b/>
          <w:bCs/>
          <w:rtl/>
        </w:rPr>
        <w:t xml:space="preserve"> המכיל בחלק ה</w:t>
      </w:r>
      <w:r w:rsidRPr="00CB50F0">
        <w:rPr>
          <w:b/>
          <w:bCs/>
        </w:rPr>
        <w:t>body</w:t>
      </w:r>
      <w:r w:rsidRPr="00CB50F0">
        <w:rPr>
          <w:rFonts w:hint="cs"/>
          <w:b/>
          <w:bCs/>
        </w:rPr>
        <w:t xml:space="preserve"> </w:t>
      </w:r>
      <w:r w:rsidRPr="00CB50F0">
        <w:rPr>
          <w:rFonts w:hint="cs"/>
          <w:b/>
          <w:bCs/>
          <w:rtl/>
        </w:rPr>
        <w:t xml:space="preserve"> שלו רק את התוכן הבא:</w:t>
      </w:r>
    </w:p>
    <w:p w:rsidR="0021603A" w:rsidRDefault="0021603A" w:rsidP="004F16D7">
      <w:pPr>
        <w:pStyle w:val="Heading1"/>
        <w:spacing w:line="360" w:lineRule="auto"/>
        <w:jc w:val="center"/>
        <w:rPr>
          <w:rtl/>
        </w:rPr>
      </w:pPr>
      <w:bookmarkStart w:id="93" w:name="_Toc493003244"/>
      <w:bookmarkStart w:id="94" w:name="_Toc494187345"/>
      <w:r w:rsidRPr="00CB50F0">
        <w:rPr>
          <w:noProof/>
        </w:rPr>
        <w:drawing>
          <wp:inline distT="0" distB="0" distL="0" distR="0">
            <wp:extent cx="2781300" cy="476250"/>
            <wp:effectExtent l="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  <w:bookmarkEnd w:id="94"/>
    </w:p>
    <w:p w:rsidR="0021603A" w:rsidRPr="00CB50F0" w:rsidRDefault="0021603A" w:rsidP="0021603A">
      <w:pPr>
        <w:pStyle w:val="Heading1"/>
        <w:spacing w:line="360" w:lineRule="auto"/>
        <w:jc w:val="both"/>
        <w:rPr>
          <w:rFonts w:ascii="Arial" w:eastAsia="Calibri" w:hAnsi="Arial" w:cs="Arial"/>
          <w:sz w:val="24"/>
          <w:szCs w:val="24"/>
          <w:rtl/>
        </w:rPr>
      </w:pPr>
      <w:bookmarkStart w:id="95" w:name="_Toc493003245"/>
      <w:bookmarkStart w:id="96" w:name="_Toc494187346"/>
      <w:r w:rsidRPr="00CB50F0">
        <w:rPr>
          <w:rFonts w:ascii="Arial" w:eastAsia="Calibri" w:hAnsi="Arial" w:cs="Arial" w:hint="cs"/>
          <w:sz w:val="24"/>
          <w:szCs w:val="24"/>
          <w:rtl/>
        </w:rPr>
        <w:t xml:space="preserve">בתוך הארוע של </w:t>
      </w:r>
      <w:r w:rsidRPr="00CB50F0">
        <w:rPr>
          <w:rFonts w:ascii="Arial" w:eastAsia="Calibri" w:hAnsi="Arial" w:cs="Arial"/>
          <w:sz w:val="24"/>
          <w:szCs w:val="24"/>
        </w:rPr>
        <w:t xml:space="preserve"> document.ready</w:t>
      </w:r>
      <w:r w:rsidRPr="00CB50F0">
        <w:rPr>
          <w:rFonts w:ascii="Arial" w:eastAsia="Calibri" w:hAnsi="Arial" w:cs="Arial" w:hint="cs"/>
          <w:sz w:val="24"/>
          <w:szCs w:val="24"/>
        </w:rPr>
        <w:t xml:space="preserve"> </w:t>
      </w:r>
      <w:r w:rsidRPr="00CB50F0">
        <w:rPr>
          <w:rFonts w:ascii="Arial" w:eastAsia="Calibri" w:hAnsi="Arial" w:cs="Arial" w:hint="cs"/>
          <w:sz w:val="24"/>
          <w:szCs w:val="24"/>
          <w:rtl/>
        </w:rPr>
        <w:t>נוסיף את הקוד הבא:</w:t>
      </w:r>
      <w:bookmarkEnd w:id="95"/>
      <w:bookmarkEnd w:id="96"/>
    </w:p>
    <w:p w:rsidR="0021603A" w:rsidRDefault="0021603A" w:rsidP="004F16D7">
      <w:pPr>
        <w:pStyle w:val="Heading1"/>
        <w:spacing w:line="360" w:lineRule="auto"/>
        <w:jc w:val="center"/>
        <w:rPr>
          <w:rtl/>
        </w:rPr>
      </w:pPr>
      <w:bookmarkStart w:id="97" w:name="_Toc493003246"/>
      <w:bookmarkStart w:id="98" w:name="_Toc494187347"/>
      <w:r>
        <w:rPr>
          <w:noProof/>
        </w:rPr>
        <w:drawing>
          <wp:inline distT="0" distB="0" distL="0" distR="0">
            <wp:extent cx="3743325" cy="781050"/>
            <wp:effectExtent l="0" t="0" r="9525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7"/>
      <w:bookmarkEnd w:id="98"/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  <w:r>
        <w:rPr>
          <w:rFonts w:hint="cs"/>
          <w:rtl/>
        </w:rPr>
        <w:t>הקוד הזה, שולח פונקציה כפרמטר בקריאה ל- ()</w:t>
      </w:r>
      <w:r>
        <w:t>val</w:t>
      </w:r>
      <w:r>
        <w:rPr>
          <w:rFonts w:hint="cs"/>
          <w:rtl/>
        </w:rPr>
        <w:t xml:space="preserve"> . </w:t>
      </w:r>
    </w:p>
    <w:p w:rsidR="0021603A" w:rsidRDefault="0021603A" w:rsidP="0021603A">
      <w:pPr>
        <w:rPr>
          <w:rtl/>
        </w:rPr>
      </w:pPr>
      <w:r>
        <w:rPr>
          <w:rFonts w:hint="cs"/>
          <w:rtl/>
        </w:rPr>
        <w:t>כאשר ()</w:t>
      </w:r>
      <w:r>
        <w:t>val</w:t>
      </w:r>
      <w:r>
        <w:rPr>
          <w:rFonts w:hint="cs"/>
          <w:rtl/>
        </w:rPr>
        <w:t xml:space="preserve"> תתבצע, הפונקציה אותה שלחנו כפרמטר תרוץ על כל אלמנט מסוג תיבת טקסט (</w:t>
      </w:r>
      <w:r>
        <w:t>input type="text"</w:t>
      </w:r>
      <w:r>
        <w:rPr>
          <w:rFonts w:hint="cs"/>
          <w:rtl/>
        </w:rPr>
        <w:t>) ותקבל את הערך של תיבת הטקסט הנוכחית.</w:t>
      </w:r>
    </w:p>
    <w:p w:rsidR="0021603A" w:rsidRPr="00CB50F0" w:rsidRDefault="0021603A" w:rsidP="0021603A">
      <w:pPr>
        <w:rPr>
          <w:rtl/>
        </w:rPr>
      </w:pPr>
      <w:r>
        <w:rPr>
          <w:rFonts w:hint="cs"/>
          <w:rtl/>
        </w:rPr>
        <w:t>את הערך הזה תהפוך לאותיות גדולות, ותגדיר אותו בתור הערך המעודכן של תיבת הטקסט.</w:t>
      </w:r>
    </w:p>
    <w:p w:rsidR="0021603A" w:rsidRPr="00CB50F0" w:rsidRDefault="0021603A" w:rsidP="0021603A">
      <w:pPr>
        <w:pStyle w:val="Heading1"/>
        <w:spacing w:line="360" w:lineRule="auto"/>
        <w:jc w:val="both"/>
        <w:rPr>
          <w:rFonts w:ascii="Arial" w:eastAsia="Calibri" w:hAnsi="Arial" w:cs="Arial"/>
          <w:sz w:val="24"/>
          <w:szCs w:val="24"/>
          <w:rtl/>
        </w:rPr>
      </w:pPr>
      <w:bookmarkStart w:id="99" w:name="_Toc493003247"/>
      <w:bookmarkStart w:id="100" w:name="_Toc494187348"/>
      <w:r w:rsidRPr="00CB50F0">
        <w:rPr>
          <w:rFonts w:ascii="Arial" w:eastAsia="Calibri" w:hAnsi="Arial" w:cs="Arial" w:hint="cs"/>
          <w:sz w:val="24"/>
          <w:szCs w:val="24"/>
          <w:rtl/>
        </w:rPr>
        <w:t>ו</w:t>
      </w:r>
      <w:r>
        <w:rPr>
          <w:rFonts w:ascii="Arial" w:eastAsia="Calibri" w:hAnsi="Arial" w:cs="Arial" w:hint="cs"/>
          <w:sz w:val="24"/>
          <w:szCs w:val="24"/>
          <w:rtl/>
        </w:rPr>
        <w:t xml:space="preserve">לכן, </w:t>
      </w:r>
      <w:r w:rsidRPr="00CB50F0">
        <w:rPr>
          <w:rFonts w:ascii="Arial" w:eastAsia="Calibri" w:hAnsi="Arial" w:cs="Arial" w:hint="cs"/>
          <w:sz w:val="24"/>
          <w:szCs w:val="24"/>
          <w:rtl/>
        </w:rPr>
        <w:t>כאשר נריץ את התוכנית, נקבל את התוצאה הבאה</w:t>
      </w:r>
      <w:r w:rsidRPr="00CB50F0">
        <w:rPr>
          <w:rFonts w:ascii="Arial" w:eastAsia="Calibri" w:hAnsi="Arial" w:cs="Arial"/>
          <w:sz w:val="24"/>
          <w:szCs w:val="24"/>
        </w:rPr>
        <w:t>:</w:t>
      </w:r>
      <w:bookmarkEnd w:id="99"/>
      <w:bookmarkEnd w:id="100"/>
    </w:p>
    <w:p w:rsidR="0021603A" w:rsidRDefault="0021603A" w:rsidP="0021603A">
      <w:pPr>
        <w:pStyle w:val="Heading1"/>
        <w:spacing w:line="360" w:lineRule="auto"/>
        <w:jc w:val="both"/>
        <w:rPr>
          <w:rtl/>
        </w:rPr>
      </w:pPr>
      <w:bookmarkStart w:id="101" w:name="_Toc493003248"/>
      <w:bookmarkStart w:id="102" w:name="_Toc494187349"/>
      <w:r>
        <w:rPr>
          <w:noProof/>
        </w:rPr>
        <w:drawing>
          <wp:inline distT="0" distB="0" distL="0" distR="0">
            <wp:extent cx="3857625" cy="523875"/>
            <wp:effectExtent l="0" t="0" r="9525" b="9525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  <w:bookmarkEnd w:id="102"/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306ED7">
      <w:pPr>
        <w:pStyle w:val="1JB"/>
        <w:ind w:hanging="990"/>
        <w:rPr>
          <w:rtl/>
        </w:rPr>
      </w:pPr>
      <w:bookmarkStart w:id="103" w:name="_Toc494187350"/>
      <w:r w:rsidRPr="007F36C7">
        <w:rPr>
          <w:rtl/>
        </w:rPr>
        <w:t>הוספת אלמנטים בצורה דינמית לדף</w:t>
      </w:r>
      <w:bookmarkEnd w:id="103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מאפשרת להוסיף אלמנטים לדף בצורה נוחה. קיימות מספר פונקציות המאפשרות לעשות זאת.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בטבלה הבאה, נסקור מספר פונקציות נפוצות לביצוע מניפולציות על עץ ה</w:t>
      </w:r>
      <w:r>
        <w:t xml:space="preserve">DOM </w:t>
      </w:r>
      <w:r>
        <w:rPr>
          <w:rFonts w:hint="cs"/>
          <w:rtl/>
        </w:rPr>
        <w:t>, כאשר כל הדוגמאות מתבססות על תבנית הדף הבאה:</w:t>
      </w:r>
    </w:p>
    <w:p w:rsidR="0021603A" w:rsidRDefault="0021603A" w:rsidP="004F16D7">
      <w:pPr>
        <w:bidi w:val="0"/>
        <w:spacing w:line="360" w:lineRule="auto"/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733925" cy="3086100"/>
            <wp:effectExtent l="0" t="0" r="952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התוצאה שתוצג לדפדפן ( לפני השינויים שנבצע באמצאות </w:t>
      </w:r>
      <w:r>
        <w:t>jQuery</w:t>
      </w:r>
      <w:r>
        <w:rPr>
          <w:rFonts w:hint="cs"/>
          <w:rtl/>
        </w:rPr>
        <w:t>):</w:t>
      </w:r>
    </w:p>
    <w:p w:rsidR="0021603A" w:rsidRPr="000069DF" w:rsidRDefault="0021603A" w:rsidP="0021603A">
      <w:pPr>
        <w:bidi w:val="0"/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933450" cy="371475"/>
            <wp:effectExtent l="0" t="0" r="0" b="952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Pr="000069DF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כעת, נבצע שינויי אלמנטים בהרכב ה</w:t>
      </w:r>
      <w:r>
        <w:t xml:space="preserve">DOM </w:t>
      </w:r>
      <w:r>
        <w:rPr>
          <w:rFonts w:hint="cs"/>
          <w:rtl/>
        </w:rPr>
        <w:t>:</w:t>
      </w:r>
    </w:p>
    <w:tbl>
      <w:tblPr>
        <w:tblpPr w:leftFromText="180" w:rightFromText="180" w:vertAnchor="text" w:horzAnchor="margin" w:tblpXSpec="center" w:tblpY="308"/>
        <w:bidiVisual/>
        <w:tblW w:w="10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25"/>
        <w:gridCol w:w="5946"/>
        <w:gridCol w:w="1761"/>
      </w:tblGrid>
      <w:tr w:rsidR="0021603A" w:rsidTr="00306ED7">
        <w:tc>
          <w:tcPr>
            <w:tcW w:w="2925" w:type="dxa"/>
            <w:shd w:val="clear" w:color="auto" w:fill="BFBFBF"/>
          </w:tcPr>
          <w:p w:rsidR="0021603A" w:rsidRPr="00904386" w:rsidRDefault="0021603A" w:rsidP="00306ED7">
            <w:pPr>
              <w:spacing w:before="240" w:after="240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הפונקציה</w:t>
            </w:r>
          </w:p>
        </w:tc>
        <w:tc>
          <w:tcPr>
            <w:tcW w:w="5946" w:type="dxa"/>
            <w:shd w:val="clear" w:color="auto" w:fill="BFBFBF"/>
          </w:tcPr>
          <w:p w:rsidR="0021603A" w:rsidRPr="00904386" w:rsidRDefault="0021603A" w:rsidP="00306ED7">
            <w:pPr>
              <w:bidi w:val="0"/>
              <w:spacing w:before="240" w:after="240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דוגמה לשימוש בפונקציה</w:t>
            </w:r>
          </w:p>
        </w:tc>
        <w:tc>
          <w:tcPr>
            <w:tcW w:w="1761" w:type="dxa"/>
            <w:shd w:val="clear" w:color="auto" w:fill="BFBFBF"/>
          </w:tcPr>
          <w:p w:rsidR="0021603A" w:rsidRPr="00904386" w:rsidRDefault="0021603A" w:rsidP="00306ED7">
            <w:pPr>
              <w:bidi w:val="0"/>
              <w:spacing w:before="240" w:after="240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תוצאה</w: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after</w:t>
            </w:r>
            <w:r w:rsidRPr="00904386">
              <w:rPr>
                <w:b/>
                <w:bCs/>
                <w:sz w:val="18"/>
                <w:szCs w:val="18"/>
                <w:rtl/>
              </w:rPr>
              <w:t xml:space="preserve"> 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להוסיף אלמנט חדש</w:t>
            </w:r>
            <w:r w:rsidRPr="00904386">
              <w:rPr>
                <w:rFonts w:hint="cs"/>
                <w:sz w:val="18"/>
                <w:szCs w:val="18"/>
                <w:rtl/>
              </w:rPr>
              <w:t xml:space="preserve"> לאחר אלמנט אחר.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האלמנט החדש </w:t>
            </w:r>
            <w:r w:rsidRPr="00904386">
              <w:rPr>
                <w:rFonts w:hint="cs"/>
                <w:sz w:val="18"/>
                <w:szCs w:val="18"/>
                <w:rtl/>
              </w:rPr>
              <w:t>יתווסף לאחר</w:t>
            </w:r>
            <w:r w:rsidRPr="00904386">
              <w:rPr>
                <w:sz w:val="18"/>
                <w:szCs w:val="18"/>
                <w:rtl/>
              </w:rPr>
              <w:t xml:space="preserve">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535" w:dyaOrig="1305">
                <v:shape id="_x0000_i1035" type="#_x0000_t75" style="width:276.75pt;height:65.25pt" o:ole="">
                  <v:imagedata r:id="rId49" o:title=""/>
                </v:shape>
                <o:OLEObject Type="Embed" ProgID="PBrush" ShapeID="_x0000_i1035" DrawAspect="Content" ObjectID="_1570953656" r:id="rId50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530" w:dyaOrig="1020">
                <v:shape id="_x0000_i1036" type="#_x0000_t75" style="width:76.5pt;height:51pt" o:ole="">
                  <v:imagedata r:id="rId51" o:title=""/>
                </v:shape>
                <o:OLEObject Type="Embed" ProgID="PBrush" ShapeID="_x0000_i1036" DrawAspect="Content" ObjectID="_1570953657" r:id="rId52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lastRenderedPageBreak/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append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מאפשרת להוסיף אלמנט חדש כאלמנט בן של תגית אחרת. האלמנט החדש יהיה אלמנט הבן האחרון של התגית. 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655" w:dyaOrig="1200">
                <v:shape id="_x0000_i1037" type="#_x0000_t75" style="width:282.75pt;height:60pt" o:ole="">
                  <v:imagedata r:id="rId53" o:title=""/>
                </v:shape>
                <o:OLEObject Type="Embed" ProgID="PBrush" ShapeID="_x0000_i1037" DrawAspect="Content" ObjectID="_1570953658" r:id="rId54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470" w:dyaOrig="1200">
                <v:shape id="_x0000_i1038" type="#_x0000_t75" style="width:73.5pt;height:60pt" o:ole="">
                  <v:imagedata r:id="rId55" o:title=""/>
                </v:shape>
                <o:OLEObject Type="Embed" ProgID="PBrush" ShapeID="_x0000_i1038" DrawAspect="Content" ObjectID="_1570953659" r:id="rId56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appendTo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</w:rPr>
            </w:pPr>
            <w:r w:rsidRPr="00904386">
              <w:rPr>
                <w:sz w:val="18"/>
                <w:szCs w:val="18"/>
                <w:rtl/>
              </w:rPr>
              <w:t xml:space="preserve">מאפשרת להוסיף אלמנט חדש כאלמנט בן של תגית אחרת. האלמנט החדש יהיה אלמנט הבן האחרון של התגית. 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4665" w:dyaOrig="1365">
                <v:shape id="_x0000_i1039" type="#_x0000_t75" style="width:233.25pt;height:68.25pt" o:ole="">
                  <v:imagedata r:id="rId57" o:title=""/>
                </v:shape>
                <o:OLEObject Type="Embed" ProgID="PBrush" ShapeID="_x0000_i1039" DrawAspect="Content" ObjectID="_1570953660" r:id="rId58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530" w:dyaOrig="1440">
                <v:shape id="_x0000_i1040" type="#_x0000_t75" style="width:76.5pt;height:1in" o:ole="">
                  <v:imagedata r:id="rId59" o:title=""/>
                </v:shape>
                <o:OLEObject Type="Embed" ProgID="PBrush" ShapeID="_x0000_i1040" DrawAspect="Content" ObjectID="_1570953661" r:id="rId60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before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להוסיף אלמנט חדש</w:t>
            </w:r>
            <w:r w:rsidRPr="00904386">
              <w:rPr>
                <w:rFonts w:hint="cs"/>
                <w:sz w:val="18"/>
                <w:szCs w:val="18"/>
                <w:rtl/>
              </w:rPr>
              <w:t xml:space="preserve"> לפני אלמנט אחר.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האלמנט החדש </w:t>
            </w:r>
            <w:r w:rsidRPr="00904386">
              <w:rPr>
                <w:rFonts w:hint="cs"/>
                <w:sz w:val="18"/>
                <w:szCs w:val="18"/>
                <w:rtl/>
              </w:rPr>
              <w:t>יתווסף לפני</w:t>
            </w:r>
            <w:r w:rsidRPr="00904386">
              <w:rPr>
                <w:sz w:val="18"/>
                <w:szCs w:val="18"/>
                <w:rtl/>
              </w:rPr>
              <w:t xml:space="preserve">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685" w:dyaOrig="1200">
                <v:shape id="_x0000_i1041" type="#_x0000_t75" style="width:284.25pt;height:60pt" o:ole="">
                  <v:imagedata r:id="rId61" o:title=""/>
                </v:shape>
                <o:OLEObject Type="Embed" ProgID="PBrush" ShapeID="_x0000_i1041" DrawAspect="Content" ObjectID="_1570953662" r:id="rId62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410" w:dyaOrig="1140">
                <v:shape id="_x0000_i1042" type="#_x0000_t75" style="width:70.5pt;height:57pt" o:ole="">
                  <v:imagedata r:id="rId63" o:title=""/>
                </v:shape>
                <o:OLEObject Type="Embed" ProgID="PBrush" ShapeID="_x0000_i1042" DrawAspect="Content" ObjectID="_1570953663" r:id="rId64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empty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</w:t>
            </w:r>
            <w:r w:rsidRPr="00904386">
              <w:rPr>
                <w:rFonts w:hint="cs"/>
                <w:sz w:val="18"/>
                <w:szCs w:val="18"/>
                <w:rtl/>
              </w:rPr>
              <w:t>סיר את כל התוכן והבנים</w:t>
            </w:r>
            <w:r w:rsidRPr="00904386">
              <w:rPr>
                <w:sz w:val="18"/>
                <w:szCs w:val="18"/>
                <w:rtl/>
              </w:rPr>
              <w:t xml:space="preserve"> </w:t>
            </w:r>
            <w:r w:rsidRPr="00904386">
              <w:rPr>
                <w:rFonts w:hint="cs"/>
                <w:sz w:val="18"/>
                <w:szCs w:val="18"/>
                <w:rtl/>
              </w:rPr>
              <w:t>מתוך האלמנט</w:t>
            </w:r>
            <w:r w:rsidRPr="00904386">
              <w:rPr>
                <w:sz w:val="18"/>
                <w:szCs w:val="18"/>
                <w:rtl/>
              </w:rPr>
              <w:t>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2160" w:dyaOrig="1170">
                <v:shape id="_x0000_i1043" type="#_x0000_t75" style="width:108pt;height:58.5pt" o:ole="">
                  <v:imagedata r:id="rId65" o:title=""/>
                </v:shape>
                <o:OLEObject Type="Embed" ProgID="PBrush" ShapeID="_x0000_i1043" DrawAspect="Content" ObjectID="_1570953664" r:id="rId66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530" w:dyaOrig="1230">
                <v:shape id="_x0000_i1044" type="#_x0000_t75" style="width:76.5pt;height:61.5pt" o:ole="">
                  <v:imagedata r:id="rId67" o:title=""/>
                </v:shape>
                <o:OLEObject Type="Embed" ProgID="PBrush" ShapeID="_x0000_i1044" DrawAspect="Content" ObjectID="_1570953665" r:id="rId68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insertAfter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להוסיף אלמנט חדש</w:t>
            </w:r>
            <w:r w:rsidRPr="00904386">
              <w:rPr>
                <w:rFonts w:hint="cs"/>
                <w:sz w:val="18"/>
                <w:szCs w:val="18"/>
                <w:rtl/>
              </w:rPr>
              <w:t xml:space="preserve"> לאחר אלמנט אחר.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האלמנט החדש </w:t>
            </w:r>
            <w:r w:rsidRPr="00904386">
              <w:rPr>
                <w:rFonts w:hint="cs"/>
                <w:sz w:val="18"/>
                <w:szCs w:val="18"/>
                <w:rtl/>
              </w:rPr>
              <w:t>יתווסף לאחר</w:t>
            </w:r>
            <w:r w:rsidRPr="00904386">
              <w:rPr>
                <w:sz w:val="18"/>
                <w:szCs w:val="18"/>
                <w:rtl/>
              </w:rPr>
              <w:t xml:space="preserve">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4845" w:dyaOrig="1230">
                <v:shape id="_x0000_i1045" type="#_x0000_t75" style="width:242.25pt;height:61.5pt" o:ole="">
                  <v:imagedata r:id="rId69" o:title=""/>
                </v:shape>
                <o:OLEObject Type="Embed" ProgID="PBrush" ShapeID="_x0000_i1045" DrawAspect="Content" ObjectID="_1570953666" r:id="rId70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545" w:dyaOrig="1035">
                <v:shape id="_x0000_i1046" type="#_x0000_t75" style="width:77.25pt;height:51.75pt" o:ole="">
                  <v:imagedata r:id="rId71" o:title=""/>
                </v:shape>
                <o:OLEObject Type="Embed" ProgID="PBrush" ShapeID="_x0000_i1046" DrawAspect="Content" ObjectID="_1570953667" r:id="rId72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insertBefore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להוסיף אלמנט חדש</w:t>
            </w:r>
            <w:r w:rsidRPr="00904386">
              <w:rPr>
                <w:rFonts w:hint="cs"/>
                <w:sz w:val="18"/>
                <w:szCs w:val="18"/>
                <w:rtl/>
              </w:rPr>
              <w:t xml:space="preserve"> לפני אלמנט אחר.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האלמנט החדש </w:t>
            </w:r>
            <w:r w:rsidRPr="00904386">
              <w:rPr>
                <w:rFonts w:hint="cs"/>
                <w:sz w:val="18"/>
                <w:szCs w:val="18"/>
                <w:rtl/>
              </w:rPr>
              <w:t>יתווסף לפני</w:t>
            </w:r>
            <w:r w:rsidRPr="00904386">
              <w:rPr>
                <w:sz w:val="18"/>
                <w:szCs w:val="18"/>
                <w:rtl/>
              </w:rPr>
              <w:t xml:space="preserve">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4710" w:dyaOrig="1230">
                <v:shape id="_x0000_i1047" type="#_x0000_t75" style="width:235.5pt;height:61.5pt" o:ole="">
                  <v:imagedata r:id="rId73" o:title=""/>
                </v:shape>
                <o:OLEObject Type="Embed" ProgID="PBrush" ShapeID="_x0000_i1047" DrawAspect="Content" ObjectID="_1570953668" r:id="rId74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455" w:dyaOrig="1080">
                <v:shape id="_x0000_i1048" type="#_x0000_t75" style="width:72.75pt;height:54pt" o:ole="">
                  <v:imagedata r:id="rId75" o:title=""/>
                </v:shape>
                <o:OLEObject Type="Embed" ProgID="PBrush" ShapeID="_x0000_i1048" DrawAspect="Content" ObjectID="_1570953669" r:id="rId76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lastRenderedPageBreak/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prepend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מאפשרת להוסיף אלמנט חדש כאלמנט בן של תגית אחרת. האלמנט החדש יהיה אלמנט הבן </w:t>
            </w:r>
            <w:r w:rsidRPr="00904386">
              <w:rPr>
                <w:rFonts w:hint="cs"/>
                <w:sz w:val="18"/>
                <w:szCs w:val="18"/>
                <w:rtl/>
              </w:rPr>
              <w:t>הראשון</w:t>
            </w:r>
            <w:r w:rsidRPr="00904386">
              <w:rPr>
                <w:sz w:val="18"/>
                <w:szCs w:val="18"/>
                <w:rtl/>
              </w:rPr>
              <w:t xml:space="preserve"> של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730" w:dyaOrig="1230">
                <v:shape id="_x0000_i1049" type="#_x0000_t75" style="width:286.5pt;height:61.5pt" o:ole="">
                  <v:imagedata r:id="rId77" o:title=""/>
                </v:shape>
                <o:OLEObject Type="Embed" ProgID="PBrush" ShapeID="_x0000_i1049" DrawAspect="Content" ObjectID="_1570953670" r:id="rId78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365" w:dyaOrig="1170">
                <v:shape id="_x0000_i1050" type="#_x0000_t75" style="width:68.25pt;height:58.5pt" o:ole="">
                  <v:imagedata r:id="rId79" o:title=""/>
                </v:shape>
                <o:OLEObject Type="Embed" ProgID="PBrush" ShapeID="_x0000_i1050" DrawAspect="Content" ObjectID="_1570953671" r:id="rId80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prependTo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מאפשרת להוסיף אלמנט חדש כאלמנט בן של תגית אחרת. האלמנט החדש יהיה אלמנט הבן </w:t>
            </w:r>
            <w:r w:rsidRPr="00904386">
              <w:rPr>
                <w:rFonts w:hint="cs"/>
                <w:sz w:val="18"/>
                <w:szCs w:val="18"/>
                <w:rtl/>
              </w:rPr>
              <w:t>הראשון</w:t>
            </w:r>
            <w:r w:rsidRPr="00904386">
              <w:rPr>
                <w:sz w:val="18"/>
                <w:szCs w:val="18"/>
                <w:rtl/>
              </w:rPr>
              <w:t xml:space="preserve"> של התגית.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4755" w:dyaOrig="1245">
                <v:shape id="_x0000_i1051" type="#_x0000_t75" style="width:237.75pt;height:62.25pt" o:ole="">
                  <v:imagedata r:id="rId81" o:title=""/>
                </v:shape>
                <o:OLEObject Type="Embed" ProgID="PBrush" ShapeID="_x0000_i1051" DrawAspect="Content" ObjectID="_1570953672" r:id="rId82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380" w:dyaOrig="1230">
                <v:shape id="_x0000_i1052" type="#_x0000_t75" style="width:69pt;height:61.5pt" o:ole="">
                  <v:imagedata r:id="rId83" o:title=""/>
                </v:shape>
                <o:OLEObject Type="Embed" ProgID="PBrush" ShapeID="_x0000_i1052" DrawAspect="Content" ObjectID="_1570953673" r:id="rId84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remove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rFonts w:hint="cs"/>
                <w:sz w:val="18"/>
                <w:szCs w:val="18"/>
                <w:rtl/>
              </w:rPr>
              <w:t>מאפשרת להסיר</w:t>
            </w:r>
            <w:r w:rsidRPr="00904386">
              <w:rPr>
                <w:sz w:val="18"/>
                <w:szCs w:val="18"/>
                <w:rtl/>
              </w:rPr>
              <w:t xml:space="preserve"> את כל האלמנטים התואמים מ- </w:t>
            </w:r>
            <w:r w:rsidRPr="00904386">
              <w:rPr>
                <w:sz w:val="18"/>
                <w:szCs w:val="18"/>
              </w:rPr>
              <w:t>DOM</w:t>
            </w:r>
            <w:r w:rsidRPr="00904386">
              <w:rPr>
                <w:sz w:val="18"/>
                <w:szCs w:val="18"/>
                <w:rtl/>
              </w:rPr>
              <w:t>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2160" w:dyaOrig="1245">
                <v:shape id="_x0000_i1053" type="#_x0000_t75" style="width:108pt;height:62.25pt" o:ole="">
                  <v:imagedata r:id="rId85" o:title=""/>
                </v:shape>
                <o:OLEObject Type="Embed" ProgID="PBrush" ShapeID="_x0000_i1053" DrawAspect="Content" ObjectID="_1570953674" r:id="rId86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530" w:dyaOrig="1230">
                <v:shape id="_x0000_i1054" type="#_x0000_t75" style="width:76.5pt;height:61.5pt" o:ole="">
                  <v:imagedata r:id="rId67" o:title=""/>
                </v:shape>
                <o:OLEObject Type="Embed" ProgID="PBrush" ShapeID="_x0000_i1054" DrawAspect="Content" ObjectID="_1570953675" r:id="rId87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replaceAll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</w:t>
            </w:r>
            <w:r w:rsidRPr="00904386">
              <w:rPr>
                <w:rFonts w:hint="cs"/>
                <w:sz w:val="18"/>
                <w:szCs w:val="18"/>
                <w:rtl/>
              </w:rPr>
              <w:t>חליף אלמנט מסוים</w:t>
            </w:r>
            <w:r w:rsidRPr="00904386">
              <w:rPr>
                <w:sz w:val="18"/>
                <w:szCs w:val="18"/>
                <w:rtl/>
              </w:rPr>
              <w:t xml:space="preserve"> </w:t>
            </w:r>
            <w:r w:rsidRPr="00904386">
              <w:rPr>
                <w:rFonts w:hint="cs"/>
                <w:sz w:val="18"/>
                <w:szCs w:val="18"/>
                <w:rtl/>
              </w:rPr>
              <w:t>ב</w:t>
            </w:r>
            <w:r w:rsidRPr="00904386">
              <w:rPr>
                <w:sz w:val="18"/>
                <w:szCs w:val="18"/>
                <w:rtl/>
              </w:rPr>
              <w:t>אלמנט חדש.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550" w:dyaOrig="1785">
                <v:shape id="_x0000_i1055" type="#_x0000_t75" style="width:277.5pt;height:89.25pt" o:ole="">
                  <v:imagedata r:id="rId88" o:title=""/>
                </v:shape>
                <o:OLEObject Type="Embed" ProgID="PBrush" ShapeID="_x0000_i1055" DrawAspect="Content" ObjectID="_1570953676" r:id="rId89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350" w:dyaOrig="840">
                <v:shape id="_x0000_i1056" type="#_x0000_t75" style="width:67.5pt;height:42pt" o:ole="">
                  <v:imagedata r:id="rId90" o:title=""/>
                </v:shape>
                <o:OLEObject Type="Embed" ProgID="PBrush" ShapeID="_x0000_i1056" DrawAspect="Content" ObjectID="_1570953677" r:id="rId91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replaceWith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>מאפשרת לה</w:t>
            </w:r>
            <w:r w:rsidRPr="00904386">
              <w:rPr>
                <w:rFonts w:hint="cs"/>
                <w:sz w:val="18"/>
                <w:szCs w:val="18"/>
                <w:rtl/>
              </w:rPr>
              <w:t>חליף אלמנט מסוים</w:t>
            </w:r>
            <w:r w:rsidRPr="00904386">
              <w:rPr>
                <w:sz w:val="18"/>
                <w:szCs w:val="18"/>
                <w:rtl/>
              </w:rPr>
              <w:t xml:space="preserve"> </w:t>
            </w:r>
            <w:r w:rsidRPr="00904386">
              <w:rPr>
                <w:rFonts w:hint="cs"/>
                <w:sz w:val="18"/>
                <w:szCs w:val="18"/>
                <w:rtl/>
              </w:rPr>
              <w:t>ב</w:t>
            </w:r>
            <w:r w:rsidRPr="00904386">
              <w:rPr>
                <w:sz w:val="18"/>
                <w:szCs w:val="18"/>
                <w:rtl/>
              </w:rPr>
              <w:t>אלמנט חדש.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205" w:dyaOrig="2235">
                <v:shape id="_x0000_i1057" type="#_x0000_t75" style="width:260.25pt;height:111.75pt" o:ole="">
                  <v:imagedata r:id="rId92" o:title=""/>
                </v:shape>
                <o:OLEObject Type="Embed" ProgID="PBrush" ShapeID="_x0000_i1057" DrawAspect="Content" ObjectID="_1570953678" r:id="rId93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380" w:dyaOrig="855">
                <v:shape id="_x0000_i1058" type="#_x0000_t75" style="width:69pt;height:42.75pt" o:ole="">
                  <v:imagedata r:id="rId94" o:title=""/>
                </v:shape>
                <o:OLEObject Type="Embed" ProgID="PBrush" ShapeID="_x0000_i1058" DrawAspect="Content" ObjectID="_1570953679" r:id="rId95"/>
              </w:object>
            </w:r>
          </w:p>
        </w:tc>
      </w:tr>
      <w:tr w:rsidR="0021603A" w:rsidTr="00306ED7">
        <w:tc>
          <w:tcPr>
            <w:tcW w:w="2925" w:type="dxa"/>
            <w:shd w:val="clear" w:color="auto" w:fill="auto"/>
          </w:tcPr>
          <w:p w:rsidR="0021603A" w:rsidRPr="00904386" w:rsidRDefault="0021603A" w:rsidP="00306ED7">
            <w:pPr>
              <w:spacing w:before="240" w:after="240"/>
              <w:rPr>
                <w:b/>
                <w:bCs/>
                <w:sz w:val="18"/>
                <w:szCs w:val="18"/>
                <w:rtl/>
              </w:rPr>
            </w:pPr>
            <w:r w:rsidRPr="00904386">
              <w:rPr>
                <w:b/>
                <w:bCs/>
                <w:sz w:val="18"/>
                <w:szCs w:val="18"/>
                <w:rtl/>
              </w:rPr>
              <w:lastRenderedPageBreak/>
              <w:t xml:space="preserve">הפונקציה </w:t>
            </w:r>
            <w:r w:rsidRPr="00904386">
              <w:rPr>
                <w:b/>
                <w:bCs/>
                <w:sz w:val="18"/>
                <w:szCs w:val="18"/>
              </w:rPr>
              <w:t>wrap</w:t>
            </w:r>
          </w:p>
          <w:p w:rsidR="0021603A" w:rsidRPr="00904386" w:rsidRDefault="0021603A" w:rsidP="00306ED7">
            <w:pPr>
              <w:spacing w:before="240" w:after="240"/>
              <w:rPr>
                <w:sz w:val="18"/>
                <w:szCs w:val="18"/>
                <w:rtl/>
              </w:rPr>
            </w:pPr>
            <w:r w:rsidRPr="00904386">
              <w:rPr>
                <w:sz w:val="18"/>
                <w:szCs w:val="18"/>
                <w:rtl/>
              </w:rPr>
              <w:t xml:space="preserve">מאפשרת </w:t>
            </w:r>
            <w:r w:rsidRPr="00904386">
              <w:rPr>
                <w:rFonts w:hint="cs"/>
                <w:sz w:val="18"/>
                <w:szCs w:val="18"/>
                <w:rtl/>
              </w:rPr>
              <w:t>לעטוף</w:t>
            </w:r>
            <w:r w:rsidRPr="00904386">
              <w:rPr>
                <w:sz w:val="18"/>
                <w:szCs w:val="18"/>
                <w:rtl/>
              </w:rPr>
              <w:t xml:space="preserve"> </w:t>
            </w:r>
            <w:r w:rsidRPr="00904386">
              <w:rPr>
                <w:rFonts w:hint="cs"/>
                <w:sz w:val="18"/>
                <w:szCs w:val="18"/>
                <w:rtl/>
              </w:rPr>
              <w:t>ב</w:t>
            </w:r>
            <w:r w:rsidRPr="00904386">
              <w:rPr>
                <w:sz w:val="18"/>
                <w:szCs w:val="18"/>
                <w:rtl/>
              </w:rPr>
              <w:t xml:space="preserve">אלמנט חדש </w:t>
            </w:r>
            <w:r w:rsidRPr="00904386">
              <w:rPr>
                <w:rFonts w:hint="cs"/>
                <w:sz w:val="18"/>
                <w:szCs w:val="18"/>
                <w:rtl/>
              </w:rPr>
              <w:t>את ה</w:t>
            </w:r>
            <w:r w:rsidRPr="00904386">
              <w:rPr>
                <w:sz w:val="18"/>
                <w:szCs w:val="18"/>
                <w:rtl/>
              </w:rPr>
              <w:t xml:space="preserve">אלמנט </w:t>
            </w:r>
            <w:r w:rsidRPr="00904386">
              <w:rPr>
                <w:rFonts w:hint="cs"/>
                <w:sz w:val="18"/>
                <w:szCs w:val="18"/>
                <w:rtl/>
              </w:rPr>
              <w:t>שכבר קיים</w:t>
            </w:r>
            <w:r w:rsidRPr="00904386">
              <w:rPr>
                <w:sz w:val="18"/>
                <w:szCs w:val="18"/>
                <w:rtl/>
              </w:rPr>
              <w:t>.</w:t>
            </w:r>
          </w:p>
        </w:tc>
        <w:tc>
          <w:tcPr>
            <w:tcW w:w="5946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5340" w:dyaOrig="1980">
                <v:shape id="_x0000_i1059" type="#_x0000_t75" style="width:267pt;height:99pt" o:ole="">
                  <v:imagedata r:id="rId96" o:title=""/>
                </v:shape>
                <o:OLEObject Type="Embed" ProgID="PBrush" ShapeID="_x0000_i1059" DrawAspect="Content" ObjectID="_1570953680" r:id="rId97"/>
              </w:object>
            </w:r>
          </w:p>
        </w:tc>
        <w:tc>
          <w:tcPr>
            <w:tcW w:w="1761" w:type="dxa"/>
            <w:shd w:val="clear" w:color="auto" w:fill="auto"/>
          </w:tcPr>
          <w:p w:rsidR="0021603A" w:rsidRDefault="0021603A" w:rsidP="00306ED7">
            <w:pPr>
              <w:bidi w:val="0"/>
              <w:spacing w:before="240" w:after="240"/>
              <w:jc w:val="both"/>
              <w:rPr>
                <w:rtl/>
              </w:rPr>
            </w:pPr>
            <w:r>
              <w:object w:dxaOrig="1485" w:dyaOrig="885">
                <v:shape id="_x0000_i1060" type="#_x0000_t75" style="width:74.25pt;height:44.25pt" o:ole="">
                  <v:imagedata r:id="rId98" o:title=""/>
                </v:shape>
                <o:OLEObject Type="Embed" ProgID="PBrush" ShapeID="_x0000_i1060" DrawAspect="Content" ObjectID="_1570953681" r:id="rId99"/>
              </w:object>
            </w:r>
          </w:p>
        </w:tc>
      </w:tr>
    </w:tbl>
    <w:p w:rsidR="0021603A" w:rsidRDefault="0021603A" w:rsidP="0021603A">
      <w:pPr>
        <w:spacing w:line="360" w:lineRule="auto"/>
        <w:jc w:val="both"/>
        <w:rPr>
          <w:rtl/>
        </w:rPr>
      </w:pPr>
    </w:p>
    <w:p w:rsidR="004F16D7" w:rsidRDefault="004F16D7" w:rsidP="0021603A">
      <w:pPr>
        <w:spacing w:line="360" w:lineRule="auto"/>
        <w:jc w:val="both"/>
        <w:rPr>
          <w:rtl/>
        </w:rPr>
      </w:pPr>
    </w:p>
    <w:p w:rsidR="0021603A" w:rsidRDefault="0021603A" w:rsidP="00306ED7">
      <w:pPr>
        <w:pStyle w:val="1JB"/>
        <w:ind w:hanging="990"/>
        <w:rPr>
          <w:rtl/>
        </w:rPr>
      </w:pPr>
      <w:bookmarkStart w:id="104" w:name="_Toc494187351"/>
      <w:r>
        <w:rPr>
          <w:rFonts w:hint="cs"/>
          <w:rtl/>
        </w:rPr>
        <w:t>רישום לאירועים</w:t>
      </w:r>
      <w:bookmarkEnd w:id="104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להפריד את העיצוב של הדפים מהקוד שמטפל באירועים, ההמלצה היא לבצע את הרישום לאירועים בקוד </w:t>
      </w:r>
      <w:r>
        <w:t>JavaScript</w:t>
      </w:r>
      <w:r>
        <w:rPr>
          <w:rFonts w:hint="cs"/>
          <w:rtl/>
        </w:rPr>
        <w:t xml:space="preserve"> ולא בתוך תגיות ה- </w:t>
      </w:r>
      <w:r>
        <w:rPr>
          <w:rFonts w:hint="cs"/>
        </w:rPr>
        <w:t>HTML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t>jQuery</w:t>
      </w:r>
      <w:r>
        <w:rPr>
          <w:rFonts w:hint="cs"/>
          <w:rtl/>
        </w:rPr>
        <w:t xml:space="preserve"> מאפשרת להירשם לאירועים של אלמנטים באמצעות הפונקציה </w:t>
      </w:r>
      <w:r w:rsidRPr="00B02F15">
        <w:rPr>
          <w:b/>
          <w:bCs/>
        </w:rPr>
        <w:t>on</w:t>
      </w:r>
      <w:r>
        <w:rPr>
          <w:b/>
          <w:bCs/>
        </w:rPr>
        <w:t>()</w:t>
      </w:r>
      <w:r w:rsidRPr="00B02F15">
        <w:rPr>
          <w:rFonts w:hint="cs"/>
          <w:b/>
          <w:bCs/>
          <w:rtl/>
        </w:rPr>
        <w:t>.</w:t>
      </w:r>
      <w:r>
        <w:rPr>
          <w:rFonts w:hint="cs"/>
          <w:rtl/>
        </w:rPr>
        <w:t xml:space="preserve"> פונקציה זו מקבלת שני פרמטרים </w:t>
      </w:r>
      <w:r>
        <w:rPr>
          <w:rtl/>
        </w:rPr>
        <w:t>–</w:t>
      </w:r>
      <w:r>
        <w:rPr>
          <w:rFonts w:hint="cs"/>
          <w:rtl/>
        </w:rPr>
        <w:t xml:space="preserve"> שם האירוע שאליו רוצים להירשם (יועבר כמחרוזת) וקוד ה- </w:t>
      </w:r>
      <w:r>
        <w:t>JavaScript</w:t>
      </w:r>
      <w:r>
        <w:rPr>
          <w:rFonts w:hint="cs"/>
          <w:rtl/>
        </w:rPr>
        <w:t xml:space="preserve"> שיש להפעיל כאשר האירוע מתרחש (יועבר כפונקציה).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נוסיף לחצן לדף בשם </w:t>
      </w:r>
      <w:r>
        <w:t>btnTest</w:t>
      </w:r>
      <w:r>
        <w:rPr>
          <w:rFonts w:hint="cs"/>
          <w:rtl/>
        </w:rPr>
        <w:t xml:space="preserve"> , ונירשם לאירוע </w:t>
      </w:r>
      <w:r>
        <w:t>click</w:t>
      </w:r>
      <w:r>
        <w:rPr>
          <w:rFonts w:hint="cs"/>
          <w:rtl/>
        </w:rPr>
        <w:t xml:space="preserve"> שלו בקוד ה- </w:t>
      </w:r>
      <w:r>
        <w:t>JavaScript</w:t>
      </w:r>
      <w:r>
        <w:rPr>
          <w:rFonts w:hint="cs"/>
          <w:rtl/>
        </w:rPr>
        <w:t>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color w:val="0000FF"/>
          <w:sz w:val="22"/>
          <w:szCs w:val="22"/>
        </w:rPr>
      </w:pPr>
    </w:p>
    <w:p w:rsidR="0021603A" w:rsidRPr="004F6402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4F6402">
        <w:rPr>
          <w:rFonts w:ascii="Consolas" w:hAnsi="Consolas" w:cs="Consolas"/>
          <w:color w:val="0000FF"/>
          <w:sz w:val="22"/>
          <w:szCs w:val="22"/>
        </w:rPr>
        <w:t>&lt;</w:t>
      </w:r>
      <w:r w:rsidRPr="004F6402">
        <w:rPr>
          <w:rFonts w:ascii="Consolas" w:hAnsi="Consolas" w:cs="Consolas"/>
          <w:color w:val="800000"/>
          <w:sz w:val="22"/>
          <w:szCs w:val="22"/>
        </w:rPr>
        <w:t>input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FF0000"/>
          <w:sz w:val="22"/>
          <w:szCs w:val="22"/>
        </w:rPr>
        <w:t>type</w:t>
      </w:r>
      <w:r w:rsidRPr="004F6402">
        <w:rPr>
          <w:rFonts w:ascii="Consolas" w:hAnsi="Consolas" w:cs="Consolas"/>
          <w:color w:val="0000FF"/>
          <w:sz w:val="22"/>
          <w:szCs w:val="22"/>
        </w:rPr>
        <w:t>="button"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FF0000"/>
          <w:sz w:val="22"/>
          <w:szCs w:val="22"/>
        </w:rPr>
        <w:t>value</w:t>
      </w:r>
      <w:r w:rsidRPr="004F6402">
        <w:rPr>
          <w:rFonts w:ascii="Consolas" w:hAnsi="Consolas" w:cs="Consolas"/>
          <w:color w:val="0000FF"/>
          <w:sz w:val="22"/>
          <w:szCs w:val="22"/>
        </w:rPr>
        <w:t>="Test"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Fonts w:ascii="Consolas" w:hAnsi="Consolas" w:cs="Consolas"/>
          <w:color w:val="FF0000"/>
          <w:sz w:val="22"/>
          <w:szCs w:val="22"/>
        </w:rPr>
        <w:t>id</w:t>
      </w:r>
      <w:r w:rsidRPr="004F6402">
        <w:rPr>
          <w:rFonts w:ascii="Consolas" w:hAnsi="Consolas" w:cs="Consolas"/>
          <w:color w:val="0000FF"/>
          <w:sz w:val="22"/>
          <w:szCs w:val="22"/>
        </w:rPr>
        <w:t>="</w:t>
      </w:r>
      <w:r>
        <w:rPr>
          <w:rFonts w:ascii="Consolas" w:hAnsi="Consolas" w:cs="Consolas"/>
          <w:color w:val="0000FF"/>
          <w:sz w:val="22"/>
          <w:szCs w:val="22"/>
        </w:rPr>
        <w:t>btn</w:t>
      </w:r>
      <w:r w:rsidRPr="004F6402">
        <w:rPr>
          <w:rFonts w:ascii="Consolas" w:hAnsi="Consolas" w:cs="Consolas"/>
          <w:color w:val="0000FF"/>
          <w:sz w:val="22"/>
          <w:szCs w:val="22"/>
        </w:rPr>
        <w:t>Test"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/>
          <w:color w:val="000000"/>
          <w:shd w:val="clear" w:color="auto" w:fill="FFFFFF"/>
        </w:rPr>
      </w:pPr>
      <w:r w:rsidRPr="004F6402">
        <w:rPr>
          <w:rFonts w:ascii="Consolas" w:hAnsi="Consolas" w:cs="Consolas"/>
          <w:sz w:val="22"/>
          <w:szCs w:val="22"/>
        </w:rPr>
        <w:t>$(</w:t>
      </w:r>
      <w:r w:rsidRPr="004F6402">
        <w:rPr>
          <w:rFonts w:ascii="Consolas" w:hAnsi="Consolas" w:cs="Consolas"/>
          <w:color w:val="800000"/>
          <w:sz w:val="22"/>
          <w:szCs w:val="22"/>
        </w:rPr>
        <w:t>"#btnTest"</w:t>
      </w:r>
      <w:r w:rsidRPr="004F6402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/>
          <w:color w:val="000000"/>
          <w:shd w:val="clear" w:color="auto" w:fill="FFFFFF"/>
        </w:rPr>
        <w:t>on(</w:t>
      </w:r>
      <w:r>
        <w:rPr>
          <w:rFonts w:ascii="Consolas" w:hAnsi="Consolas"/>
          <w:color w:val="A52A2A"/>
          <w:shd w:val="clear" w:color="auto" w:fill="FFFFFF"/>
        </w:rPr>
        <w:t>"click"</w:t>
      </w:r>
      <w:r>
        <w:rPr>
          <w:rFonts w:ascii="Consolas" w:hAnsi="Consolas"/>
          <w:color w:val="000000"/>
          <w:shd w:val="clear" w:color="auto" w:fill="FFFFFF"/>
        </w:rPr>
        <w:t>, </w:t>
      </w:r>
      <w:r>
        <w:rPr>
          <w:rFonts w:ascii="Consolas" w:hAnsi="Consolas"/>
          <w:color w:val="0000CD"/>
          <w:shd w:val="clear" w:color="auto" w:fill="FFFFFF"/>
        </w:rPr>
        <w:t>function</w:t>
      </w:r>
      <w:r>
        <w:rPr>
          <w:rFonts w:ascii="Consolas" w:hAnsi="Consolas"/>
          <w:color w:val="000000"/>
          <w:shd w:val="clear" w:color="auto" w:fill="FFFFFF"/>
        </w:rPr>
        <w:t>(){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FFFFFF"/>
        </w:rPr>
        <w:t>   </w:t>
      </w:r>
      <w:r w:rsidRPr="004F6402">
        <w:rPr>
          <w:rFonts w:ascii="Consolas" w:hAnsi="Consolas" w:cs="Consolas"/>
          <w:sz w:val="22"/>
          <w:szCs w:val="22"/>
        </w:rPr>
        <w:t>alert(</w:t>
      </w:r>
      <w:r w:rsidRPr="004F6402">
        <w:rPr>
          <w:rFonts w:ascii="Consolas" w:hAnsi="Consolas" w:cs="Consolas"/>
          <w:color w:val="800000"/>
          <w:sz w:val="22"/>
          <w:szCs w:val="22"/>
        </w:rPr>
        <w:t>'btnTest was clicked'</w:t>
      </w:r>
      <w:r w:rsidRPr="004F6402">
        <w:rPr>
          <w:rFonts w:ascii="Consolas" w:hAnsi="Consolas" w:cs="Consolas"/>
          <w:sz w:val="22"/>
          <w:szCs w:val="22"/>
        </w:rPr>
        <w:t>);</w:t>
      </w:r>
    </w:p>
    <w:p w:rsidR="0021603A" w:rsidRPr="004F6402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/>
          <w:color w:val="000000"/>
          <w:shd w:val="clear" w:color="auto" w:fill="FFFFFF"/>
        </w:rPr>
        <w:t>});</w:t>
      </w:r>
    </w:p>
    <w:p w:rsidR="0021603A" w:rsidRDefault="00306ED7" w:rsidP="0021603A">
      <w:pPr>
        <w:spacing w:line="360" w:lineRule="auto"/>
        <w:jc w:val="both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68480" behindDoc="1" locked="0" layoutInCell="1" allowOverlap="1" wp14:anchorId="6C1530E0" wp14:editId="0400E3E9">
            <wp:simplePos x="0" y="0"/>
            <wp:positionH relativeFrom="column">
              <wp:posOffset>5683885</wp:posOffset>
            </wp:positionH>
            <wp:positionV relativeFrom="paragraph">
              <wp:posOffset>14605</wp:posOffset>
            </wp:positionV>
            <wp:extent cx="602615" cy="636905"/>
            <wp:effectExtent l="0" t="0" r="0" b="0"/>
            <wp:wrapTight wrapText="bothSides">
              <wp:wrapPolygon edited="0">
                <wp:start x="8194" y="0"/>
                <wp:lineTo x="7511" y="10983"/>
                <wp:lineTo x="2048" y="13567"/>
                <wp:lineTo x="2048" y="17444"/>
                <wp:lineTo x="6145" y="20674"/>
                <wp:lineTo x="15022" y="20674"/>
                <wp:lineTo x="19119" y="17444"/>
                <wp:lineTo x="18436" y="12921"/>
                <wp:lineTo x="13656" y="10983"/>
                <wp:lineTo x="12974" y="0"/>
                <wp:lineTo x="8194" y="0"/>
              </wp:wrapPolygon>
            </wp:wrapTight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cons-for-yuna-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 w:rsidRPr="00B02F15">
        <w:rPr>
          <w:rFonts w:hint="cs"/>
          <w:b/>
          <w:bCs/>
          <w:rtl/>
        </w:rPr>
        <w:t>הערה</w:t>
      </w:r>
      <w:r>
        <w:rPr>
          <w:rFonts w:hint="cs"/>
          <w:rtl/>
        </w:rPr>
        <w:t>: בגרסאות קודמות היה שימוש בפונקציה</w:t>
      </w:r>
      <w:r w:rsidRPr="00B02F15">
        <w:t xml:space="preserve"> </w:t>
      </w:r>
      <w:r>
        <w:t xml:space="preserve">bind  </w:t>
      </w:r>
      <w:r>
        <w:rPr>
          <w:rFonts w:hint="cs"/>
          <w:rtl/>
        </w:rPr>
        <w:t xml:space="preserve"> (זהה לפונקציה </w:t>
      </w:r>
      <w:r>
        <w:t>on</w:t>
      </w:r>
      <w:r>
        <w:rPr>
          <w:rFonts w:hint="cs"/>
          <w:rtl/>
        </w:rPr>
        <w:t xml:space="preserve"> שממומלצת יותר לשימוש בגרסאות החדשות), ולכן ייתכן שנתקל גם בתחביר הבא: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Pr="004F6402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color w:val="0000FF"/>
          <w:sz w:val="22"/>
          <w:szCs w:val="22"/>
        </w:rPr>
      </w:pPr>
      <w:r w:rsidRPr="004F6402">
        <w:rPr>
          <w:rFonts w:ascii="Consolas" w:hAnsi="Consolas" w:cs="Consolas"/>
          <w:color w:val="0000FF"/>
          <w:sz w:val="22"/>
          <w:szCs w:val="22"/>
        </w:rPr>
        <w:t>&lt;</w:t>
      </w:r>
      <w:r w:rsidRPr="004F6402">
        <w:rPr>
          <w:rFonts w:ascii="Consolas" w:hAnsi="Consolas" w:cs="Consolas"/>
          <w:color w:val="800000"/>
          <w:sz w:val="22"/>
          <w:szCs w:val="22"/>
        </w:rPr>
        <w:t>input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FF0000"/>
          <w:sz w:val="22"/>
          <w:szCs w:val="22"/>
        </w:rPr>
        <w:t>type</w:t>
      </w:r>
      <w:r w:rsidRPr="004F6402">
        <w:rPr>
          <w:rFonts w:ascii="Consolas" w:hAnsi="Consolas" w:cs="Consolas"/>
          <w:color w:val="0000FF"/>
          <w:sz w:val="22"/>
          <w:szCs w:val="22"/>
        </w:rPr>
        <w:t>="button"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FF0000"/>
          <w:sz w:val="22"/>
          <w:szCs w:val="22"/>
        </w:rPr>
        <w:t>value</w:t>
      </w:r>
      <w:r w:rsidRPr="004F6402">
        <w:rPr>
          <w:rFonts w:ascii="Consolas" w:hAnsi="Consolas" w:cs="Consolas"/>
          <w:color w:val="0000FF"/>
          <w:sz w:val="22"/>
          <w:szCs w:val="22"/>
        </w:rPr>
        <w:t>="Test"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>
        <w:rPr>
          <w:rFonts w:ascii="Consolas" w:hAnsi="Consolas" w:cs="Consolas"/>
          <w:color w:val="FF0000"/>
          <w:sz w:val="22"/>
          <w:szCs w:val="22"/>
        </w:rPr>
        <w:t>id</w:t>
      </w:r>
      <w:r w:rsidRPr="004F6402">
        <w:rPr>
          <w:rFonts w:ascii="Consolas" w:hAnsi="Consolas" w:cs="Consolas"/>
          <w:color w:val="0000FF"/>
          <w:sz w:val="22"/>
          <w:szCs w:val="22"/>
        </w:rPr>
        <w:t>="</w:t>
      </w:r>
      <w:r>
        <w:rPr>
          <w:rFonts w:ascii="Consolas" w:hAnsi="Consolas" w:cs="Consolas"/>
          <w:color w:val="0000FF"/>
          <w:sz w:val="22"/>
          <w:szCs w:val="22"/>
        </w:rPr>
        <w:t>btn</w:t>
      </w:r>
      <w:r w:rsidRPr="004F6402">
        <w:rPr>
          <w:rFonts w:ascii="Consolas" w:hAnsi="Consolas" w:cs="Consolas"/>
          <w:color w:val="0000FF"/>
          <w:sz w:val="22"/>
          <w:szCs w:val="22"/>
        </w:rPr>
        <w:t>Test"</w:t>
      </w:r>
      <w:r w:rsidRPr="004F6402">
        <w:rPr>
          <w:rFonts w:ascii="Consolas" w:hAnsi="Consolas" w:cs="Consolas"/>
          <w:sz w:val="22"/>
          <w:szCs w:val="22"/>
        </w:rPr>
        <w:t xml:space="preserve"> </w:t>
      </w:r>
      <w:r w:rsidRPr="004F6402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Pr="004F6402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4F6402">
        <w:rPr>
          <w:rFonts w:ascii="Consolas" w:hAnsi="Consolas" w:cs="Consolas"/>
          <w:sz w:val="22"/>
          <w:szCs w:val="22"/>
        </w:rPr>
        <w:t>$(</w:t>
      </w:r>
      <w:r w:rsidRPr="004F6402">
        <w:rPr>
          <w:rFonts w:ascii="Consolas" w:hAnsi="Consolas" w:cs="Consolas"/>
          <w:color w:val="800000"/>
          <w:sz w:val="22"/>
          <w:szCs w:val="22"/>
        </w:rPr>
        <w:t>"#btnTest"</w:t>
      </w:r>
      <w:r w:rsidRPr="004F6402">
        <w:rPr>
          <w:rFonts w:ascii="Consolas" w:hAnsi="Consolas" w:cs="Consolas"/>
          <w:sz w:val="22"/>
          <w:szCs w:val="22"/>
        </w:rPr>
        <w:t>).bind(</w:t>
      </w:r>
      <w:r w:rsidRPr="004F6402">
        <w:rPr>
          <w:rFonts w:ascii="Consolas" w:hAnsi="Consolas" w:cs="Consolas"/>
          <w:color w:val="800000"/>
          <w:sz w:val="22"/>
          <w:szCs w:val="22"/>
        </w:rPr>
        <w:t>'click'</w:t>
      </w:r>
      <w:r w:rsidRPr="004F6402">
        <w:rPr>
          <w:rFonts w:ascii="Consolas" w:hAnsi="Consolas" w:cs="Consolas"/>
          <w:sz w:val="22"/>
          <w:szCs w:val="22"/>
        </w:rPr>
        <w:t xml:space="preserve">, </w:t>
      </w:r>
      <w:r w:rsidRPr="004F6402">
        <w:rPr>
          <w:rFonts w:ascii="Consolas" w:hAnsi="Consolas" w:cs="Consolas"/>
          <w:color w:val="0000FF"/>
          <w:sz w:val="22"/>
          <w:szCs w:val="22"/>
        </w:rPr>
        <w:t>function</w:t>
      </w:r>
      <w:r w:rsidRPr="004F6402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4F6402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4F6402">
        <w:rPr>
          <w:rFonts w:ascii="Consolas" w:hAnsi="Consolas" w:cs="Consolas"/>
          <w:sz w:val="22"/>
          <w:szCs w:val="22"/>
        </w:rPr>
        <w:t xml:space="preserve">    alert(</w:t>
      </w:r>
      <w:r w:rsidRPr="004F6402">
        <w:rPr>
          <w:rFonts w:ascii="Consolas" w:hAnsi="Consolas" w:cs="Consolas"/>
          <w:color w:val="800000"/>
          <w:sz w:val="22"/>
          <w:szCs w:val="22"/>
        </w:rPr>
        <w:t>'btnTest was clicked'</w:t>
      </w:r>
      <w:r w:rsidRPr="004F6402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4F6402">
        <w:rPr>
          <w:rFonts w:ascii="Consolas" w:hAnsi="Consolas" w:cs="Consolas"/>
          <w:sz w:val="22"/>
          <w:szCs w:val="22"/>
        </w:rPr>
        <w:t>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יש לוודא שהרישום לאירוע יבוצע לאחר שהפקד כבר נטען בדף (בהרבה מקרים מבצעים את הרישום לאירועים בתוך האירוע </w:t>
      </w:r>
      <w:r>
        <w:t>$(document).ready</w:t>
      </w:r>
      <w:r>
        <w:rPr>
          <w:rFonts w:hint="cs"/>
          <w:rtl/>
        </w:rPr>
        <w:t>).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אם בהמשך הקוד, נרצה לבטל את הפונקציה המתבצעת באירוע, נוכל לעשות זאת באמצעות הפונקציה </w:t>
      </w:r>
      <w:r>
        <w:rPr>
          <w:b/>
          <w:bCs/>
        </w:rPr>
        <w:t>off</w:t>
      </w:r>
      <w:r w:rsidRPr="004A3314">
        <w:rPr>
          <w:b/>
          <w:bCs/>
        </w:rPr>
        <w:t>()</w:t>
      </w:r>
      <w:r>
        <w:rPr>
          <w:rFonts w:hint="cs"/>
          <w:rtl/>
        </w:rPr>
        <w:t xml:space="preserve">. פונקציה זו מקבלת כפרמטר את שם האירוע שאנו רוצים לבטל (יועבר כמחרוזת). 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נבטל את הפונקציה שהוספנו ללחצן </w:t>
      </w:r>
      <w:r>
        <w:t>btnTest</w:t>
      </w:r>
      <w:r>
        <w:rPr>
          <w:rFonts w:hint="cs"/>
          <w:rtl/>
        </w:rPr>
        <w:t xml:space="preserve"> באירוע </w:t>
      </w:r>
      <w:r>
        <w:t>click</w:t>
      </w:r>
      <w:r>
        <w:rPr>
          <w:rFonts w:hint="cs"/>
          <w:rtl/>
        </w:rPr>
        <w:t xml:space="preserve"> שלו: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</w:pPr>
      <w:r>
        <w:rPr>
          <w:rFonts w:ascii="Consolas" w:hAnsi="Consolas"/>
          <w:color w:val="000000"/>
          <w:shd w:val="clear" w:color="auto" w:fill="FFFFFF"/>
        </w:rPr>
        <w:t> $(</w:t>
      </w:r>
      <w:r>
        <w:rPr>
          <w:rFonts w:ascii="Consolas" w:hAnsi="Consolas"/>
          <w:color w:val="A52A2A"/>
          <w:shd w:val="clear" w:color="auto" w:fill="FFFFFF"/>
        </w:rPr>
        <w:t>"#</w:t>
      </w:r>
      <w:r w:rsidRPr="004F6402">
        <w:rPr>
          <w:rFonts w:ascii="Consolas" w:hAnsi="Consolas" w:cs="Consolas"/>
          <w:color w:val="800000"/>
          <w:sz w:val="22"/>
          <w:szCs w:val="22"/>
        </w:rPr>
        <w:t>btnTest</w:t>
      </w:r>
      <w:r>
        <w:rPr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).off(</w:t>
      </w:r>
      <w:r>
        <w:rPr>
          <w:rFonts w:ascii="Consolas" w:hAnsi="Consolas"/>
          <w:color w:val="A52A2A"/>
          <w:shd w:val="clear" w:color="auto" w:fill="FFFFFF"/>
        </w:rPr>
        <w:t>"click"</w:t>
      </w:r>
      <w:r>
        <w:rPr>
          <w:rFonts w:ascii="Consolas" w:hAnsi="Consolas"/>
          <w:color w:val="000000"/>
          <w:shd w:val="clear" w:color="auto" w:fill="FFFFFF"/>
        </w:rPr>
        <w:t>);</w:t>
      </w:r>
    </w:p>
    <w:p w:rsidR="0021603A" w:rsidRPr="000D6407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או לבטל את כל הארועים של הלחצן </w:t>
      </w:r>
      <w:r>
        <w:t>btnTest</w:t>
      </w:r>
      <w:r>
        <w:rPr>
          <w:rFonts w:hint="cs"/>
          <w:rtl/>
        </w:rPr>
        <w:t xml:space="preserve"> באמצעות התחביר: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Pr="000D6407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tl/>
        </w:rPr>
      </w:pPr>
      <w:r>
        <w:rPr>
          <w:rFonts w:ascii="Consolas" w:hAnsi="Consolas"/>
          <w:color w:val="000000"/>
          <w:shd w:val="clear" w:color="auto" w:fill="FFFFFF"/>
        </w:rPr>
        <w:t> $(</w:t>
      </w:r>
      <w:r>
        <w:rPr>
          <w:rFonts w:ascii="Consolas" w:hAnsi="Consolas"/>
          <w:color w:val="A52A2A"/>
          <w:shd w:val="clear" w:color="auto" w:fill="FFFFFF"/>
        </w:rPr>
        <w:t>"#</w:t>
      </w:r>
      <w:r w:rsidRPr="004F6402">
        <w:rPr>
          <w:rFonts w:ascii="Consolas" w:hAnsi="Consolas" w:cs="Consolas"/>
          <w:color w:val="800000"/>
          <w:sz w:val="22"/>
          <w:szCs w:val="22"/>
        </w:rPr>
        <w:t>btnTest</w:t>
      </w:r>
      <w:r>
        <w:rPr>
          <w:rFonts w:ascii="Consolas" w:hAnsi="Consolas"/>
          <w:color w:val="A52A2A"/>
          <w:shd w:val="clear" w:color="auto" w:fill="FFFFFF"/>
        </w:rPr>
        <w:t>"</w:t>
      </w:r>
      <w:r>
        <w:rPr>
          <w:rFonts w:ascii="Consolas" w:hAnsi="Consolas"/>
          <w:color w:val="000000"/>
          <w:shd w:val="clear" w:color="auto" w:fill="FFFFFF"/>
        </w:rPr>
        <w:t>).off();</w:t>
      </w:r>
    </w:p>
    <w:tbl>
      <w:tblPr>
        <w:tblpPr w:leftFromText="180" w:rightFromText="180" w:vertAnchor="text" w:horzAnchor="margin" w:tblpXSpec="center" w:tblpY="-73"/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35"/>
        <w:gridCol w:w="6487"/>
      </w:tblGrid>
      <w:tr w:rsidR="00306ED7" w:rsidRPr="00904386" w:rsidTr="00306ED7">
        <w:tc>
          <w:tcPr>
            <w:tcW w:w="2035" w:type="dxa"/>
            <w:shd w:val="clear" w:color="auto" w:fill="BFBFBF"/>
          </w:tcPr>
          <w:p w:rsidR="00306ED7" w:rsidRPr="00904386" w:rsidRDefault="00306ED7" w:rsidP="00306ED7">
            <w:pPr>
              <w:bidi w:val="0"/>
              <w:spacing w:before="240" w:after="240" w:line="240" w:lineRule="auto"/>
              <w:ind w:left="113" w:right="113"/>
              <w:jc w:val="center"/>
              <w:rPr>
                <w:b/>
                <w:bCs/>
              </w:rPr>
            </w:pPr>
            <w:r w:rsidRPr="00904386">
              <w:rPr>
                <w:rFonts w:hint="cs"/>
                <w:b/>
                <w:bCs/>
                <w:rtl/>
              </w:rPr>
              <w:lastRenderedPageBreak/>
              <w:t>שם הא</w:t>
            </w:r>
            <w:r>
              <w:rPr>
                <w:rFonts w:hint="cs"/>
                <w:b/>
                <w:bCs/>
                <w:rtl/>
              </w:rPr>
              <w:t>י</w:t>
            </w:r>
            <w:r w:rsidRPr="00904386">
              <w:rPr>
                <w:rFonts w:hint="cs"/>
                <w:b/>
                <w:bCs/>
                <w:rtl/>
              </w:rPr>
              <w:t>רוע</w:t>
            </w:r>
          </w:p>
        </w:tc>
        <w:tc>
          <w:tcPr>
            <w:tcW w:w="6487" w:type="dxa"/>
            <w:shd w:val="clear" w:color="auto" w:fill="BFBFBF"/>
          </w:tcPr>
          <w:p w:rsidR="00306ED7" w:rsidRPr="00904386" w:rsidRDefault="00306ED7" w:rsidP="00306ED7">
            <w:pPr>
              <w:spacing w:before="240" w:after="240"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904386">
              <w:rPr>
                <w:rFonts w:hint="cs"/>
                <w:b/>
                <w:bCs/>
                <w:rtl/>
              </w:rPr>
              <w:t>הגורם לא</w:t>
            </w:r>
            <w:r>
              <w:rPr>
                <w:rFonts w:hint="cs"/>
                <w:b/>
                <w:bCs/>
                <w:rtl/>
              </w:rPr>
              <w:t>י</w:t>
            </w:r>
            <w:r w:rsidRPr="00904386">
              <w:rPr>
                <w:rFonts w:hint="cs"/>
                <w:b/>
                <w:bCs/>
                <w:rtl/>
              </w:rPr>
              <w:t>רוע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904386">
              <w:rPr>
                <w:b/>
                <w:bCs/>
              </w:rPr>
              <w:t>blur</w:t>
            </w:r>
          </w:p>
        </w:tc>
        <w:tc>
          <w:tcPr>
            <w:tcW w:w="6487" w:type="dxa"/>
            <w:shd w:val="clear" w:color="auto" w:fill="auto"/>
          </w:tcPr>
          <w:p w:rsidR="00306ED7" w:rsidRPr="00AF10E7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ה</w:t>
            </w:r>
            <w:r>
              <w:rPr>
                <w:rFonts w:hint="cs"/>
                <w:rtl/>
              </w:rPr>
              <w:t>פוקוס מוסר מה</w:t>
            </w:r>
            <w:r>
              <w:rPr>
                <w:rtl/>
              </w:rPr>
              <w:t xml:space="preserve">אלמנט 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904386">
              <w:rPr>
                <w:b/>
                <w:bCs/>
              </w:rPr>
              <w:t>change</w:t>
            </w:r>
          </w:p>
        </w:tc>
        <w:tc>
          <w:tcPr>
            <w:tcW w:w="6487" w:type="dxa"/>
            <w:shd w:val="clear" w:color="auto" w:fill="auto"/>
          </w:tcPr>
          <w:p w:rsidR="00306ED7" w:rsidRPr="00904386" w:rsidRDefault="00306ED7" w:rsidP="00306ED7">
            <w:pPr>
              <w:spacing w:line="360" w:lineRule="auto"/>
              <w:ind w:left="113" w:right="113"/>
              <w:rPr>
                <w:sz w:val="22"/>
                <w:szCs w:val="22"/>
                <w:rtl/>
              </w:rPr>
            </w:pPr>
            <w:r>
              <w:rPr>
                <w:rtl/>
              </w:rPr>
              <w:t>מתרחש כאשר האלמנט משתנה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click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בעת לחיצה על העכבר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dblclick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</w:t>
            </w:r>
            <w:r>
              <w:rPr>
                <w:rFonts w:hint="cs"/>
                <w:rtl/>
              </w:rPr>
              <w:t xml:space="preserve"> בעת לחיצה כפולה (</w:t>
            </w:r>
            <w:r>
              <w:t>double-click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 xml:space="preserve">) על </w:t>
            </w:r>
            <w:r>
              <w:rPr>
                <w:rtl/>
              </w:rPr>
              <w:t>העכבר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Focus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האלמנט מקבל </w:t>
            </w:r>
            <w:r>
              <w:rPr>
                <w:rFonts w:hint="cs"/>
                <w:rtl/>
              </w:rPr>
              <w:t>פוקוס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keydown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בעת הקשה על מקש</w:t>
            </w:r>
            <w:r>
              <w:rPr>
                <w:rFonts w:hint="cs"/>
                <w:rtl/>
              </w:rPr>
              <w:t xml:space="preserve"> במקלדת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keypress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מקש </w:t>
            </w:r>
            <w:r>
              <w:rPr>
                <w:rFonts w:hint="cs"/>
                <w:rtl/>
              </w:rPr>
              <w:t>הוקש</w:t>
            </w:r>
            <w:r>
              <w:rPr>
                <w:rtl/>
              </w:rPr>
              <w:t xml:space="preserve"> ושוחרר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rtl/>
              </w:rPr>
            </w:pPr>
            <w:r w:rsidRPr="00904386">
              <w:rPr>
                <w:b/>
                <w:bCs/>
              </w:rPr>
              <w:t>keyup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</w:t>
            </w:r>
            <w:r>
              <w:rPr>
                <w:rFonts w:hint="cs"/>
                <w:rtl/>
              </w:rPr>
              <w:t>מקש במקלדת</w:t>
            </w:r>
            <w:r>
              <w:rPr>
                <w:rtl/>
              </w:rPr>
              <w:t xml:space="preserve"> שוחרר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mousedown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בעת לחיצה על לחצן העכבר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mouseenter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העכבר נכנס לאזור אלמנט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mouseleave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העכבר עוזב אזור אלמנט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Mousemove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</w:t>
            </w:r>
            <w:r>
              <w:rPr>
                <w:rFonts w:hint="cs"/>
                <w:rtl/>
              </w:rPr>
              <w:t>סמן</w:t>
            </w:r>
            <w:r>
              <w:rPr>
                <w:rtl/>
              </w:rPr>
              <w:t xml:space="preserve"> העכבר </w:t>
            </w:r>
            <w:r>
              <w:rPr>
                <w:rFonts w:hint="cs"/>
                <w:rtl/>
              </w:rPr>
              <w:t>מוזז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Mouseout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</w:t>
            </w:r>
            <w:r>
              <w:rPr>
                <w:rFonts w:hint="cs"/>
                <w:rtl/>
              </w:rPr>
              <w:t>סמן</w:t>
            </w:r>
            <w:r>
              <w:rPr>
                <w:rtl/>
              </w:rPr>
              <w:t xml:space="preserve"> העכבר </w:t>
            </w:r>
            <w:r>
              <w:rPr>
                <w:rFonts w:hint="cs"/>
                <w:rtl/>
              </w:rPr>
              <w:t>יוצא</w:t>
            </w:r>
            <w:r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מה</w:t>
            </w:r>
            <w:r>
              <w:rPr>
                <w:rtl/>
              </w:rPr>
              <w:t>אלמנט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Mouseover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</w:t>
            </w:r>
            <w:r>
              <w:rPr>
                <w:rFonts w:hint="cs"/>
                <w:rtl/>
              </w:rPr>
              <w:t>סמן</w:t>
            </w:r>
            <w:r>
              <w:rPr>
                <w:rtl/>
              </w:rPr>
              <w:t xml:space="preserve"> העכבר עובר על אלמנט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Mouseup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לחצן העכבר משוחרר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Resize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גודל החלון משתנה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Scroll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 xml:space="preserve">מתרחש כאשר החלון </w:t>
            </w:r>
            <w:r>
              <w:rPr>
                <w:rFonts w:hint="cs"/>
                <w:rtl/>
              </w:rPr>
              <w:t>נגלל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Select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בעת בחירת טקסט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Submit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  <w:rPr>
                <w:rtl/>
              </w:rPr>
            </w:pPr>
            <w:r>
              <w:rPr>
                <w:rtl/>
              </w:rPr>
              <w:t>מתרחש כאשר הטופס נשלח</w:t>
            </w:r>
          </w:p>
        </w:tc>
      </w:tr>
      <w:tr w:rsidR="00306ED7" w:rsidRPr="00904386" w:rsidTr="00306ED7">
        <w:tc>
          <w:tcPr>
            <w:tcW w:w="2035" w:type="dxa"/>
            <w:shd w:val="clear" w:color="auto" w:fill="FFFFFF"/>
          </w:tcPr>
          <w:p w:rsidR="00306ED7" w:rsidRPr="00904386" w:rsidRDefault="00306ED7" w:rsidP="00306ED7">
            <w:pPr>
              <w:bidi w:val="0"/>
              <w:spacing w:line="240" w:lineRule="auto"/>
              <w:ind w:left="113" w:right="113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904386">
              <w:rPr>
                <w:b/>
                <w:bCs/>
              </w:rPr>
              <w:t>Unload</w:t>
            </w:r>
          </w:p>
        </w:tc>
        <w:tc>
          <w:tcPr>
            <w:tcW w:w="6487" w:type="dxa"/>
            <w:shd w:val="clear" w:color="auto" w:fill="auto"/>
          </w:tcPr>
          <w:p w:rsidR="00306ED7" w:rsidRPr="00976603" w:rsidRDefault="00306ED7" w:rsidP="00306ED7">
            <w:pPr>
              <w:spacing w:line="360" w:lineRule="auto"/>
              <w:ind w:left="113" w:right="113"/>
            </w:pPr>
            <w:r>
              <w:rPr>
                <w:rtl/>
              </w:rPr>
              <w:t xml:space="preserve">מתרחש </w:t>
            </w:r>
            <w:r>
              <w:rPr>
                <w:rFonts w:hint="cs"/>
                <w:rtl/>
              </w:rPr>
              <w:t xml:space="preserve">כאשר </w:t>
            </w:r>
            <w:r>
              <w:t>document</w:t>
            </w:r>
            <w:r>
              <w:rPr>
                <w:rFonts w:hint="cs"/>
                <w:rtl/>
              </w:rPr>
              <w:t xml:space="preserve"> במצב</w:t>
            </w:r>
            <w:r>
              <w:rPr>
                <w:rtl/>
              </w:rPr>
              <w:t xml:space="preserve"> </w:t>
            </w:r>
            <w:r>
              <w:t>unloaded</w:t>
            </w:r>
          </w:p>
        </w:tc>
      </w:tr>
    </w:tbl>
    <w:p w:rsidR="0021603A" w:rsidRDefault="0021603A" w:rsidP="0021603A">
      <w:pPr>
        <w:spacing w:line="360" w:lineRule="auto"/>
        <w:jc w:val="both"/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 w:rsidRPr="00B02F15">
        <w:rPr>
          <w:rFonts w:hint="cs"/>
          <w:b/>
          <w:bCs/>
          <w:rtl/>
        </w:rPr>
        <w:t>הערה</w:t>
      </w:r>
      <w:r>
        <w:rPr>
          <w:rFonts w:hint="cs"/>
          <w:rtl/>
        </w:rPr>
        <w:t>: בגרסאות קודמות היה שימוש בפונקציה</w:t>
      </w:r>
      <w:r w:rsidRPr="00B02F15">
        <w:t xml:space="preserve"> </w:t>
      </w:r>
      <w:r>
        <w:t xml:space="preserve">unbind  </w:t>
      </w:r>
      <w:r>
        <w:rPr>
          <w:rFonts w:hint="cs"/>
          <w:rtl/>
        </w:rPr>
        <w:t xml:space="preserve"> (זהה לפונקציה </w:t>
      </w:r>
      <w:r>
        <w:t>off</w:t>
      </w:r>
      <w:r>
        <w:rPr>
          <w:rFonts w:hint="cs"/>
          <w:rtl/>
        </w:rPr>
        <w:t xml:space="preserve"> שממומלצת יותר לשימוש בגרסאות החדשות), ולכן ייתכן שנתקל גם בתחביר הבא:</w:t>
      </w:r>
    </w:p>
    <w:p w:rsidR="0021603A" w:rsidRDefault="0021603A" w:rsidP="0021603A">
      <w:pPr>
        <w:spacing w:line="360" w:lineRule="auto"/>
        <w:jc w:val="both"/>
      </w:pP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/>
          <w:color w:val="000000"/>
        </w:rPr>
      </w:pPr>
      <w:r w:rsidRPr="004F6402">
        <w:rPr>
          <w:rFonts w:ascii="Consolas" w:hAnsi="Consolas" w:cs="Consolas"/>
          <w:sz w:val="22"/>
          <w:szCs w:val="22"/>
        </w:rPr>
        <w:t>$(</w:t>
      </w:r>
      <w:r w:rsidRPr="004F6402">
        <w:rPr>
          <w:rFonts w:ascii="Consolas" w:hAnsi="Consolas" w:cs="Consolas"/>
          <w:color w:val="800000"/>
          <w:sz w:val="22"/>
          <w:szCs w:val="22"/>
        </w:rPr>
        <w:t>"#btnTest"</w:t>
      </w:r>
      <w:r w:rsidRPr="004F6402">
        <w:rPr>
          <w:rFonts w:ascii="Consolas" w:hAnsi="Consolas" w:cs="Consolas"/>
          <w:sz w:val="22"/>
          <w:szCs w:val="22"/>
        </w:rPr>
        <w:t>).</w:t>
      </w:r>
      <w:r>
        <w:rPr>
          <w:rFonts w:ascii="Consolas" w:hAnsi="Consolas" w:cs="Consolas"/>
          <w:sz w:val="22"/>
          <w:szCs w:val="22"/>
        </w:rPr>
        <w:t>un</w:t>
      </w:r>
      <w:r w:rsidRPr="004F6402">
        <w:rPr>
          <w:rFonts w:ascii="Consolas" w:hAnsi="Consolas" w:cs="Consolas"/>
          <w:sz w:val="22"/>
          <w:szCs w:val="22"/>
        </w:rPr>
        <w:t>bind(</w:t>
      </w:r>
      <w:r w:rsidRPr="004F6402">
        <w:rPr>
          <w:rFonts w:ascii="Consolas" w:hAnsi="Consolas" w:cs="Consolas"/>
          <w:color w:val="800000"/>
          <w:sz w:val="22"/>
          <w:szCs w:val="22"/>
        </w:rPr>
        <w:t>'click'</w:t>
      </w:r>
      <w:r w:rsidRPr="004F6402">
        <w:rPr>
          <w:rFonts w:ascii="Consolas" w:hAnsi="Consolas" w:cs="Consolas"/>
          <w:sz w:val="22"/>
          <w:szCs w:val="22"/>
        </w:rPr>
        <w:t>);</w:t>
      </w:r>
      <w:r>
        <w:rPr>
          <w:rFonts w:ascii="Consolas" w:hAnsi="Consolas"/>
          <w:color w:val="000000"/>
        </w:rPr>
        <w:t xml:space="preserve">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/>
          <w:color w:val="000000"/>
        </w:rPr>
        <w:br/>
      </w:r>
    </w:p>
    <w:p w:rsidR="004F16D7" w:rsidRDefault="004F16D7" w:rsidP="004F16D7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:rsidR="004F16D7" w:rsidRDefault="004F16D7" w:rsidP="004F16D7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</w:p>
    <w:p w:rsidR="0021603A" w:rsidRPr="00904386" w:rsidRDefault="0021603A" w:rsidP="0021603A">
      <w:pPr>
        <w:autoSpaceDE w:val="0"/>
        <w:autoSpaceDN w:val="0"/>
        <w:adjustRightInd w:val="0"/>
        <w:spacing w:line="360" w:lineRule="auto"/>
        <w:jc w:val="both"/>
        <w:rPr>
          <w:rFonts w:ascii="Consolas" w:hAnsi="Consolas"/>
          <w:sz w:val="22"/>
          <w:szCs w:val="22"/>
          <w:rtl/>
        </w:rPr>
      </w:pPr>
      <w:r>
        <w:rPr>
          <w:rFonts w:hint="cs"/>
          <w:rtl/>
        </w:rPr>
        <w:lastRenderedPageBreak/>
        <w:t>להלן רשימה של חלק מהא</w:t>
      </w:r>
      <w:r w:rsidR="00306ED7">
        <w:rPr>
          <w:rFonts w:hint="cs"/>
          <w:rtl/>
        </w:rPr>
        <w:t>י</w:t>
      </w:r>
      <w:r>
        <w:rPr>
          <w:rFonts w:hint="cs"/>
          <w:rtl/>
        </w:rPr>
        <w:t>רועים שנוכל ליצור ב-</w:t>
      </w:r>
      <w:r w:rsidRPr="002036A6">
        <w:t xml:space="preserve"> </w:t>
      </w:r>
      <w:r>
        <w:t>jQuery</w:t>
      </w:r>
      <w:r>
        <w:rPr>
          <w:rFonts w:hint="cs"/>
          <w:rtl/>
        </w:rPr>
        <w:t xml:space="preserve"> ע"י </w:t>
      </w:r>
      <w:r w:rsidRPr="002036A6">
        <w:t>bind</w:t>
      </w:r>
      <w:r>
        <w:rPr>
          <w:rFonts w:hint="cs"/>
          <w:rtl/>
        </w:rPr>
        <w:t>:</w:t>
      </w:r>
    </w:p>
    <w:p w:rsidR="0021603A" w:rsidRDefault="0021603A" w:rsidP="0021603A">
      <w:pPr>
        <w:spacing w:line="360" w:lineRule="auto"/>
        <w:jc w:val="both"/>
        <w:rPr>
          <w:sz w:val="22"/>
          <w:szCs w:val="22"/>
        </w:rPr>
      </w:pPr>
    </w:p>
    <w:p w:rsidR="0021603A" w:rsidRDefault="0021603A" w:rsidP="0021603A">
      <w:pPr>
        <w:bidi w:val="0"/>
        <w:spacing w:line="360" w:lineRule="auto"/>
        <w:jc w:val="both"/>
        <w:rPr>
          <w:sz w:val="22"/>
          <w:szCs w:val="22"/>
        </w:rPr>
      </w:pPr>
    </w:p>
    <w:p w:rsidR="0021603A" w:rsidRDefault="0021603A" w:rsidP="0021603A">
      <w:pPr>
        <w:spacing w:line="360" w:lineRule="auto"/>
        <w:jc w:val="both"/>
      </w:pPr>
      <w:r>
        <w:rPr>
          <w:rFonts w:hint="cs"/>
          <w:rtl/>
        </w:rPr>
        <w:t xml:space="preserve">ב- </w:t>
      </w:r>
      <w:r>
        <w:t>jQuery</w:t>
      </w:r>
      <w:r>
        <w:rPr>
          <w:rFonts w:hint="cs"/>
          <w:rtl/>
        </w:rPr>
        <w:t xml:space="preserve"> לאירועים יש קיצורים שמאפשרים להירשם לאירוע על-ידי קריאה לפונקציה הזהה לשם האירוע, לדוגמא יכולנו לבצע את הרישום לאירוע </w:t>
      </w:r>
      <w:r>
        <w:t>click</w:t>
      </w:r>
      <w:r>
        <w:rPr>
          <w:rFonts w:hint="cs"/>
          <w:rtl/>
        </w:rPr>
        <w:t xml:space="preserve"> גם באמצעות הפונקציה </w:t>
      </w:r>
      <w:r>
        <w:t>click()</w:t>
      </w:r>
      <w:r>
        <w:rPr>
          <w:rFonts w:hint="cs"/>
          <w:rtl/>
        </w:rPr>
        <w:t>:</w:t>
      </w:r>
    </w:p>
    <w:p w:rsidR="0021603A" w:rsidRPr="0023732E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23732E">
        <w:rPr>
          <w:rFonts w:ascii="Consolas" w:hAnsi="Consolas" w:cs="Consolas"/>
          <w:sz w:val="22"/>
          <w:szCs w:val="22"/>
        </w:rPr>
        <w:t>$(</w:t>
      </w:r>
      <w:r w:rsidRPr="0023732E">
        <w:rPr>
          <w:rFonts w:ascii="Consolas" w:hAnsi="Consolas" w:cs="Consolas"/>
          <w:color w:val="800000"/>
          <w:sz w:val="22"/>
          <w:szCs w:val="22"/>
        </w:rPr>
        <w:t>"#btnTest"</w:t>
      </w:r>
      <w:r w:rsidRPr="0023732E">
        <w:rPr>
          <w:rFonts w:ascii="Consolas" w:hAnsi="Consolas" w:cs="Consolas"/>
          <w:sz w:val="22"/>
          <w:szCs w:val="22"/>
        </w:rPr>
        <w:t>).click(</w:t>
      </w:r>
      <w:r w:rsidRPr="0023732E">
        <w:rPr>
          <w:rFonts w:ascii="Consolas" w:hAnsi="Consolas" w:cs="Consolas"/>
          <w:color w:val="0000FF"/>
          <w:sz w:val="22"/>
          <w:szCs w:val="22"/>
        </w:rPr>
        <w:t>function</w:t>
      </w:r>
      <w:r w:rsidRPr="0023732E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23732E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23732E">
        <w:rPr>
          <w:rFonts w:ascii="Consolas" w:hAnsi="Consolas" w:cs="Consolas"/>
          <w:sz w:val="22"/>
          <w:szCs w:val="22"/>
        </w:rPr>
        <w:t xml:space="preserve">    alert(</w:t>
      </w:r>
      <w:r w:rsidRPr="0023732E">
        <w:rPr>
          <w:rFonts w:ascii="Consolas" w:hAnsi="Consolas" w:cs="Consolas"/>
          <w:color w:val="800000"/>
          <w:sz w:val="22"/>
          <w:szCs w:val="22"/>
        </w:rPr>
        <w:t>'btnTest was clicked'</w:t>
      </w:r>
      <w:r w:rsidRPr="0023732E">
        <w:rPr>
          <w:rFonts w:ascii="Consolas" w:hAnsi="Consolas" w:cs="Consolas"/>
          <w:sz w:val="22"/>
          <w:szCs w:val="22"/>
        </w:rPr>
        <w:t>);</w:t>
      </w:r>
    </w:p>
    <w:p w:rsidR="0021603A" w:rsidRPr="0023732E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23732E">
        <w:rPr>
          <w:rFonts w:ascii="Consolas" w:hAnsi="Consolas" w:cs="Consolas"/>
          <w:sz w:val="22"/>
          <w:szCs w:val="22"/>
        </w:rPr>
        <w:t>});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ניתן בנוסף לקבל מידע על האירוע באמצעות שימוש באובייקט </w:t>
      </w:r>
      <w:r w:rsidRPr="00AF10E7">
        <w:rPr>
          <w:b/>
          <w:bCs/>
        </w:rPr>
        <w:t>event</w:t>
      </w:r>
      <w:r>
        <w:rPr>
          <w:rFonts w:hint="cs"/>
          <w:rtl/>
        </w:rPr>
        <w:t xml:space="preserve"> (אובייקט שמכיל את הפרמטרים של האירוע שהתבצע).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נוכל להציג את המיקום של העכבר מעל ה- </w:t>
      </w:r>
      <w:r>
        <w:t>div</w:t>
      </w:r>
      <w:r>
        <w:rPr>
          <w:rFonts w:hint="cs"/>
          <w:rtl/>
        </w:rPr>
        <w:t xml:space="preserve"> בזמן שהמשתמש עובר עם העכבר מעל ל- </w:t>
      </w:r>
      <w:r>
        <w:t>div</w:t>
      </w:r>
      <w:r>
        <w:rPr>
          <w:rFonts w:hint="cs"/>
          <w:rtl/>
        </w:rPr>
        <w:t xml:space="preserve"> באופן הבא:</w:t>
      </w:r>
    </w:p>
    <w:p w:rsidR="0021603A" w:rsidRPr="00290DB7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  <w:r w:rsidRPr="00290DB7">
        <w:rPr>
          <w:rFonts w:ascii="Consolas" w:hAnsi="Consolas" w:cs="Consolas"/>
          <w:sz w:val="22"/>
          <w:szCs w:val="22"/>
        </w:rPr>
        <w:t>$(</w:t>
      </w:r>
      <w:r w:rsidRPr="00290DB7">
        <w:rPr>
          <w:rFonts w:ascii="Consolas" w:hAnsi="Consolas" w:cs="Consolas"/>
          <w:color w:val="800000"/>
          <w:sz w:val="22"/>
          <w:szCs w:val="22"/>
        </w:rPr>
        <w:t>"#div1"</w:t>
      </w:r>
      <w:r w:rsidRPr="00290DB7">
        <w:rPr>
          <w:rFonts w:ascii="Consolas" w:hAnsi="Consolas" w:cs="Consolas"/>
          <w:sz w:val="22"/>
          <w:szCs w:val="22"/>
        </w:rPr>
        <w:t>).mousemove(</w:t>
      </w:r>
      <w:r w:rsidRPr="00290DB7">
        <w:rPr>
          <w:rFonts w:ascii="Consolas" w:hAnsi="Consolas" w:cs="Consolas"/>
          <w:color w:val="0000FF"/>
          <w:sz w:val="22"/>
          <w:szCs w:val="22"/>
        </w:rPr>
        <w:t>function</w:t>
      </w:r>
      <w:r w:rsidRPr="00290DB7">
        <w:rPr>
          <w:rFonts w:ascii="Consolas" w:hAnsi="Consolas" w:cs="Consolas"/>
          <w:sz w:val="22"/>
          <w:szCs w:val="22"/>
        </w:rPr>
        <w:t xml:space="preserve"> (event) {</w:t>
      </w:r>
    </w:p>
    <w:p w:rsidR="0021603A" w:rsidRPr="00290DB7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  <w:r w:rsidRPr="00290DB7">
        <w:rPr>
          <w:rFonts w:ascii="Consolas" w:hAnsi="Consolas" w:cs="Consolas"/>
          <w:sz w:val="22"/>
          <w:szCs w:val="22"/>
        </w:rPr>
        <w:t xml:space="preserve">    </w:t>
      </w:r>
      <w:r w:rsidRPr="00290DB7">
        <w:rPr>
          <w:rFonts w:ascii="Consolas" w:hAnsi="Consolas" w:cs="Consolas"/>
          <w:color w:val="0000FF"/>
          <w:sz w:val="22"/>
          <w:szCs w:val="22"/>
        </w:rPr>
        <w:t>var</w:t>
      </w:r>
      <w:r w:rsidRPr="00290DB7">
        <w:rPr>
          <w:rFonts w:ascii="Consolas" w:hAnsi="Consolas" w:cs="Consolas"/>
          <w:sz w:val="22"/>
          <w:szCs w:val="22"/>
        </w:rPr>
        <w:t xml:space="preserve"> str = </w:t>
      </w:r>
      <w:r w:rsidRPr="00290DB7">
        <w:rPr>
          <w:rFonts w:ascii="Consolas" w:hAnsi="Consolas" w:cs="Consolas"/>
          <w:color w:val="800000"/>
          <w:sz w:val="22"/>
          <w:szCs w:val="22"/>
        </w:rPr>
        <w:t>"(X = "</w:t>
      </w:r>
      <w:r w:rsidRPr="00290DB7">
        <w:rPr>
          <w:rFonts w:ascii="Consolas" w:hAnsi="Consolas" w:cs="Consolas"/>
          <w:sz w:val="22"/>
          <w:szCs w:val="22"/>
        </w:rPr>
        <w:t xml:space="preserve"> + event.pageX + </w:t>
      </w:r>
      <w:r w:rsidRPr="00290DB7">
        <w:rPr>
          <w:rFonts w:ascii="Consolas" w:hAnsi="Consolas" w:cs="Consolas"/>
          <w:color w:val="800000"/>
          <w:sz w:val="22"/>
          <w:szCs w:val="22"/>
        </w:rPr>
        <w:t>", Y="</w:t>
      </w:r>
      <w:r w:rsidRPr="00290DB7">
        <w:rPr>
          <w:rFonts w:ascii="Consolas" w:hAnsi="Consolas" w:cs="Consolas"/>
          <w:sz w:val="22"/>
          <w:szCs w:val="22"/>
        </w:rPr>
        <w:t xml:space="preserve"> + event.pageY + </w:t>
      </w:r>
      <w:r w:rsidRPr="00290DB7">
        <w:rPr>
          <w:rFonts w:ascii="Consolas" w:hAnsi="Consolas" w:cs="Consolas"/>
          <w:color w:val="800000"/>
          <w:sz w:val="22"/>
          <w:szCs w:val="22"/>
        </w:rPr>
        <w:t>")"</w:t>
      </w:r>
      <w:r w:rsidRPr="00290DB7">
        <w:rPr>
          <w:rFonts w:ascii="Consolas" w:hAnsi="Consolas" w:cs="Consolas"/>
          <w:sz w:val="22"/>
          <w:szCs w:val="22"/>
        </w:rPr>
        <w:t>;</w:t>
      </w:r>
    </w:p>
    <w:p w:rsidR="0021603A" w:rsidRPr="00290DB7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  <w:r w:rsidRPr="00290DB7">
        <w:rPr>
          <w:rFonts w:ascii="Consolas" w:hAnsi="Consolas" w:cs="Consolas"/>
          <w:sz w:val="22"/>
          <w:szCs w:val="22"/>
        </w:rPr>
        <w:t xml:space="preserve">    $(</w:t>
      </w:r>
      <w:r w:rsidRPr="00290DB7">
        <w:rPr>
          <w:rFonts w:ascii="Consolas" w:hAnsi="Consolas" w:cs="Consolas"/>
          <w:color w:val="800000"/>
          <w:sz w:val="22"/>
          <w:szCs w:val="22"/>
        </w:rPr>
        <w:t>"#div1"</w:t>
      </w:r>
      <w:r w:rsidRPr="00290DB7">
        <w:rPr>
          <w:rFonts w:ascii="Consolas" w:hAnsi="Consolas" w:cs="Consolas"/>
          <w:sz w:val="22"/>
          <w:szCs w:val="22"/>
        </w:rPr>
        <w:t>).text(str);</w:t>
      </w:r>
    </w:p>
    <w:p w:rsidR="0021603A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  <w:r w:rsidRPr="00290DB7">
        <w:rPr>
          <w:rFonts w:ascii="Consolas" w:hAnsi="Consolas" w:cs="Consolas"/>
          <w:sz w:val="22"/>
          <w:szCs w:val="22"/>
        </w:rPr>
        <w:t>});</w:t>
      </w:r>
    </w:p>
    <w:p w:rsidR="0021603A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והתוצאה היא:</w:t>
      </w:r>
    </w:p>
    <w:p w:rsidR="0021603A" w:rsidRDefault="0021603A" w:rsidP="0021603A">
      <w:pPr>
        <w:bidi w:val="0"/>
        <w:spacing w:line="360" w:lineRule="auto"/>
        <w:jc w:val="both"/>
      </w:pPr>
      <w:r>
        <w:rPr>
          <w:noProof/>
        </w:rPr>
        <w:drawing>
          <wp:inline distT="0" distB="0" distL="0" distR="0">
            <wp:extent cx="2476500" cy="91440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bidi w:val="0"/>
        <w:spacing w:line="360" w:lineRule="auto"/>
        <w:jc w:val="both"/>
      </w:pPr>
    </w:p>
    <w:p w:rsidR="0021603A" w:rsidRPr="004E0743" w:rsidRDefault="0021603A" w:rsidP="00216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b/>
          <w:bCs/>
          <w:sz w:val="28"/>
          <w:szCs w:val="28"/>
          <w:u w:val="single"/>
          <w:rtl/>
        </w:rPr>
      </w:pPr>
      <w:r w:rsidRPr="004E0743">
        <w:rPr>
          <w:rFonts w:hint="cs"/>
          <w:b/>
          <w:bCs/>
          <w:sz w:val="28"/>
          <w:szCs w:val="28"/>
          <w:u w:val="single"/>
          <w:rtl/>
        </w:rPr>
        <w:t>הפעלה יזומה של ארוע</w:t>
      </w:r>
    </w:p>
    <w:p w:rsidR="0021603A" w:rsidRDefault="0021603A" w:rsidP="00216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tl/>
        </w:rPr>
      </w:pPr>
    </w:p>
    <w:p w:rsidR="0021603A" w:rsidRPr="004E0743" w:rsidRDefault="0021603A" w:rsidP="00216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tl/>
        </w:rPr>
      </w:pPr>
      <w:r w:rsidRPr="004E0743">
        <w:rPr>
          <w:rFonts w:hint="cs"/>
          <w:rtl/>
        </w:rPr>
        <w:t>ב-</w:t>
      </w:r>
      <w:r w:rsidRPr="004E0743">
        <w:t>jquery</w:t>
      </w:r>
      <w:r w:rsidRPr="004E0743">
        <w:rPr>
          <w:rFonts w:hint="cs"/>
          <w:rtl/>
        </w:rPr>
        <w:t xml:space="preserve"> קיימת הפונקציה </w:t>
      </w:r>
      <w:r w:rsidRPr="004E0743">
        <w:t>trigger</w:t>
      </w:r>
      <w:r w:rsidRPr="004E0743">
        <w:rPr>
          <w:rFonts w:hint="cs"/>
          <w:rtl/>
        </w:rPr>
        <w:t xml:space="preserve"> המאפשרת לנו לקרוא לארוע מסויים בצורה יזומה, למרות שלא התרחש בפועל.</w:t>
      </w:r>
    </w:p>
    <w:p w:rsidR="0021603A" w:rsidRPr="004E0743" w:rsidRDefault="0021603A" w:rsidP="00216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tl/>
        </w:rPr>
      </w:pPr>
    </w:p>
    <w:p w:rsidR="0021603A" w:rsidRPr="004E0743" w:rsidRDefault="0021603A" w:rsidP="002160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tl/>
        </w:rPr>
      </w:pPr>
      <w:r w:rsidRPr="004E0743">
        <w:rPr>
          <w:rFonts w:hint="cs"/>
          <w:rtl/>
        </w:rPr>
        <w:t>התחביר הבסיסי של הפונקציה הוא:</w:t>
      </w:r>
    </w:p>
    <w:p w:rsidR="0021603A" w:rsidRDefault="0021603A" w:rsidP="0021603A">
      <w:pPr>
        <w:bidi w:val="0"/>
        <w:spacing w:line="360" w:lineRule="auto"/>
        <w:jc w:val="both"/>
      </w:pPr>
      <w:r>
        <w:rPr>
          <w:noProof/>
        </w:rPr>
        <w:drawing>
          <wp:inline distT="0" distB="0" distL="0" distR="0">
            <wp:extent cx="2295525" cy="876300"/>
            <wp:effectExtent l="0" t="0" r="9525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לדוגמא ניצור את העמוד הבא: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6850" cy="4067175"/>
            <wp:effectExtent l="0" t="0" r="0" b="952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כאשר נריץ את הדף בדפדפן נקבל את התוצאה הבאה: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38750" cy="2571750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 w:rsidRPr="00C36A59">
        <w:rPr>
          <w:rFonts w:hint="cs"/>
          <w:b/>
          <w:bCs/>
          <w:rtl/>
        </w:rPr>
        <w:t>הסבר</w:t>
      </w:r>
      <w:r>
        <w:rPr>
          <w:rFonts w:hint="cs"/>
          <w:rtl/>
        </w:rPr>
        <w:t>: למרות שלא לחצנו על הכפתור שמפעיל את הא</w:t>
      </w:r>
      <w:r w:rsidR="00306ED7">
        <w:rPr>
          <w:rFonts w:hint="cs"/>
          <w:rtl/>
        </w:rPr>
        <w:t>י</w:t>
      </w:r>
      <w:r>
        <w:rPr>
          <w:rFonts w:hint="cs"/>
          <w:rtl/>
        </w:rPr>
        <w:t>רוע הגורם להקפצת הפופאפ, קראנו לו בתוך הא</w:t>
      </w:r>
      <w:r w:rsidR="00306ED7">
        <w:rPr>
          <w:rFonts w:hint="cs"/>
          <w:rtl/>
        </w:rPr>
        <w:t>י</w:t>
      </w:r>
      <w:r>
        <w:rPr>
          <w:rFonts w:hint="cs"/>
          <w:rtl/>
        </w:rPr>
        <w:t xml:space="preserve">רוע של </w:t>
      </w:r>
      <w:r>
        <w:t>document.reay</w:t>
      </w:r>
      <w:r>
        <w:rPr>
          <w:rFonts w:hint="cs"/>
          <w:rtl/>
        </w:rPr>
        <w:t xml:space="preserve"> בצורה יזומה ע"י </w:t>
      </w:r>
      <w:r>
        <w:t>trigger</w:t>
      </w:r>
      <w:r>
        <w:rPr>
          <w:rFonts w:hint="cs"/>
          <w:rtl/>
        </w:rPr>
        <w:t>, ולכן מיד כשהדף נטען, הא</w:t>
      </w:r>
      <w:r w:rsidR="00306ED7">
        <w:rPr>
          <w:rFonts w:hint="cs"/>
          <w:rtl/>
        </w:rPr>
        <w:t>י</w:t>
      </w:r>
      <w:r>
        <w:rPr>
          <w:rFonts w:hint="cs"/>
          <w:rtl/>
        </w:rPr>
        <w:t>רוע הופעל.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306ED7">
      <w:pPr>
        <w:pStyle w:val="1JB"/>
        <w:ind w:hanging="1080"/>
        <w:rPr>
          <w:rtl/>
        </w:rPr>
      </w:pPr>
      <w:bookmarkStart w:id="105" w:name="_Toc494187352"/>
      <w:r>
        <w:rPr>
          <w:rFonts w:hint="cs"/>
          <w:rtl/>
        </w:rPr>
        <w:t>אנימציות/אפקטים</w:t>
      </w:r>
      <w:bookmarkEnd w:id="105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t>jQuery</w:t>
      </w:r>
      <w:r>
        <w:rPr>
          <w:rFonts w:hint="cs"/>
          <w:rtl/>
        </w:rPr>
        <w:t xml:space="preserve"> מאפשרת להוסיף אנימציות ואפקטים שונים לאלמנטים בדף.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לדוגמא, נוכל להוסיף אפקט של </w:t>
      </w:r>
      <w:r>
        <w:t>fadeout</w:t>
      </w:r>
      <w:r>
        <w:rPr>
          <w:rFonts w:hint="cs"/>
          <w:rtl/>
        </w:rPr>
        <w:t xml:space="preserve"> ל- </w:t>
      </w:r>
      <w:r>
        <w:t>div1</w:t>
      </w:r>
      <w:r>
        <w:rPr>
          <w:rFonts w:hint="cs"/>
          <w:rtl/>
        </w:rPr>
        <w:t xml:space="preserve"> ברגע שלוחצים על הלחצן:</w:t>
      </w:r>
    </w:p>
    <w:p w:rsidR="0021603A" w:rsidRPr="00B534C3" w:rsidRDefault="0021603A" w:rsidP="0021603A">
      <w:pPr>
        <w:autoSpaceDE w:val="0"/>
        <w:autoSpaceDN w:val="0"/>
        <w:bidi w:val="0"/>
        <w:adjustRightInd w:val="0"/>
        <w:rPr>
          <w:rFonts w:ascii="Consolas" w:hAnsi="Consolas" w:cs="Consolas"/>
          <w:sz w:val="22"/>
          <w:szCs w:val="22"/>
        </w:rPr>
      </w:pPr>
      <w:r w:rsidRPr="00B534C3">
        <w:rPr>
          <w:rFonts w:ascii="Consolas" w:hAnsi="Consolas" w:cs="Consolas"/>
          <w:color w:val="0000FF"/>
          <w:sz w:val="22"/>
          <w:szCs w:val="22"/>
        </w:rPr>
        <w:t>function</w:t>
      </w:r>
      <w:r w:rsidRPr="00B534C3">
        <w:rPr>
          <w:rFonts w:ascii="Consolas" w:hAnsi="Consolas" w:cs="Consolas"/>
          <w:sz w:val="22"/>
          <w:szCs w:val="22"/>
        </w:rPr>
        <w:t xml:space="preserve"> divAnimate() {</w:t>
      </w:r>
    </w:p>
    <w:p w:rsidR="0021603A" w:rsidRPr="00B534C3" w:rsidRDefault="0021603A" w:rsidP="0021603A">
      <w:pPr>
        <w:autoSpaceDE w:val="0"/>
        <w:autoSpaceDN w:val="0"/>
        <w:bidi w:val="0"/>
        <w:adjustRightInd w:val="0"/>
        <w:rPr>
          <w:rFonts w:ascii="Consolas" w:hAnsi="Consolas" w:cs="Consolas"/>
          <w:sz w:val="22"/>
          <w:szCs w:val="22"/>
        </w:rPr>
      </w:pPr>
      <w:r w:rsidRPr="00B534C3">
        <w:rPr>
          <w:rFonts w:ascii="Consolas" w:hAnsi="Consolas" w:cs="Consolas"/>
          <w:sz w:val="22"/>
          <w:szCs w:val="22"/>
        </w:rPr>
        <w:t xml:space="preserve">    $(</w:t>
      </w:r>
      <w:r w:rsidRPr="00B534C3">
        <w:rPr>
          <w:rFonts w:ascii="Consolas" w:hAnsi="Consolas" w:cs="Consolas"/>
          <w:color w:val="800000"/>
          <w:sz w:val="22"/>
          <w:szCs w:val="22"/>
        </w:rPr>
        <w:t>"#div1"</w:t>
      </w:r>
      <w:r w:rsidRPr="00B534C3">
        <w:rPr>
          <w:rFonts w:ascii="Consolas" w:hAnsi="Consolas" w:cs="Consolas"/>
          <w:sz w:val="22"/>
          <w:szCs w:val="22"/>
        </w:rPr>
        <w:t>).fadeOut();</w:t>
      </w:r>
    </w:p>
    <w:p w:rsidR="0021603A" w:rsidRPr="00B534C3" w:rsidRDefault="0021603A" w:rsidP="0021603A">
      <w:pPr>
        <w:autoSpaceDE w:val="0"/>
        <w:autoSpaceDN w:val="0"/>
        <w:bidi w:val="0"/>
        <w:adjustRightInd w:val="0"/>
        <w:rPr>
          <w:rFonts w:ascii="Consolas" w:hAnsi="Consolas" w:cs="Consolas"/>
          <w:sz w:val="22"/>
          <w:szCs w:val="22"/>
        </w:rPr>
      </w:pPr>
      <w:r w:rsidRPr="00B534C3">
        <w:rPr>
          <w:rFonts w:ascii="Consolas" w:hAnsi="Consolas" w:cs="Consolas"/>
          <w:sz w:val="22"/>
          <w:szCs w:val="22"/>
        </w:rPr>
        <w:t>}</w:t>
      </w:r>
    </w:p>
    <w:p w:rsidR="0021603A" w:rsidRPr="00B534C3" w:rsidRDefault="0021603A" w:rsidP="0021603A">
      <w:pPr>
        <w:autoSpaceDE w:val="0"/>
        <w:autoSpaceDN w:val="0"/>
        <w:bidi w:val="0"/>
        <w:adjustRightInd w:val="0"/>
        <w:rPr>
          <w:rFonts w:ascii="Consolas" w:hAnsi="Consolas" w:cs="Consolas"/>
          <w:color w:val="0000FF"/>
          <w:sz w:val="22"/>
          <w:szCs w:val="22"/>
        </w:rPr>
      </w:pPr>
      <w:r w:rsidRPr="00B534C3">
        <w:rPr>
          <w:rFonts w:ascii="Consolas" w:hAnsi="Consolas" w:cs="Consolas"/>
          <w:color w:val="0000FF"/>
          <w:sz w:val="22"/>
          <w:szCs w:val="22"/>
        </w:rPr>
        <w:t>&lt;</w:t>
      </w:r>
      <w:r w:rsidRPr="00B534C3">
        <w:rPr>
          <w:rFonts w:ascii="Consolas" w:hAnsi="Consolas" w:cs="Consolas"/>
          <w:color w:val="800000"/>
          <w:sz w:val="22"/>
          <w:szCs w:val="22"/>
        </w:rPr>
        <w:t>input</w:t>
      </w:r>
      <w:r w:rsidRPr="00B534C3">
        <w:rPr>
          <w:rFonts w:ascii="Consolas" w:hAnsi="Consolas" w:cs="Consolas"/>
          <w:sz w:val="22"/>
          <w:szCs w:val="22"/>
        </w:rPr>
        <w:t xml:space="preserve"> </w:t>
      </w:r>
      <w:r w:rsidRPr="00B534C3">
        <w:rPr>
          <w:rFonts w:ascii="Consolas" w:hAnsi="Consolas" w:cs="Consolas"/>
          <w:color w:val="FF0000"/>
          <w:sz w:val="22"/>
          <w:szCs w:val="22"/>
        </w:rPr>
        <w:t>type</w:t>
      </w:r>
      <w:r w:rsidRPr="00B534C3">
        <w:rPr>
          <w:rFonts w:ascii="Consolas" w:hAnsi="Consolas" w:cs="Consolas"/>
          <w:color w:val="0000FF"/>
          <w:sz w:val="22"/>
          <w:szCs w:val="22"/>
        </w:rPr>
        <w:t>="button"</w:t>
      </w:r>
      <w:r w:rsidRPr="00B534C3">
        <w:rPr>
          <w:rFonts w:ascii="Consolas" w:hAnsi="Consolas" w:cs="Consolas"/>
          <w:sz w:val="22"/>
          <w:szCs w:val="22"/>
        </w:rPr>
        <w:t xml:space="preserve"> </w:t>
      </w:r>
      <w:r w:rsidRPr="00B534C3">
        <w:rPr>
          <w:rFonts w:ascii="Consolas" w:hAnsi="Consolas" w:cs="Consolas"/>
          <w:color w:val="FF0000"/>
          <w:sz w:val="22"/>
          <w:szCs w:val="22"/>
        </w:rPr>
        <w:t>value</w:t>
      </w:r>
      <w:r w:rsidRPr="00B534C3">
        <w:rPr>
          <w:rFonts w:ascii="Consolas" w:hAnsi="Consolas" w:cs="Consolas"/>
          <w:color w:val="0000FF"/>
          <w:sz w:val="22"/>
          <w:szCs w:val="22"/>
        </w:rPr>
        <w:t>="Click Me"</w:t>
      </w:r>
      <w:r w:rsidRPr="00B534C3">
        <w:rPr>
          <w:rFonts w:ascii="Consolas" w:hAnsi="Consolas" w:cs="Consolas"/>
          <w:sz w:val="22"/>
          <w:szCs w:val="22"/>
        </w:rPr>
        <w:t xml:space="preserve"> </w:t>
      </w:r>
      <w:r w:rsidRPr="00B534C3">
        <w:rPr>
          <w:rFonts w:ascii="Consolas" w:hAnsi="Consolas" w:cs="Consolas"/>
          <w:color w:val="FF0000"/>
          <w:sz w:val="22"/>
          <w:szCs w:val="22"/>
        </w:rPr>
        <w:t>onclick</w:t>
      </w:r>
      <w:r w:rsidRPr="00B534C3">
        <w:rPr>
          <w:rFonts w:ascii="Consolas" w:hAnsi="Consolas" w:cs="Consolas"/>
          <w:color w:val="0000FF"/>
          <w:sz w:val="22"/>
          <w:szCs w:val="22"/>
        </w:rPr>
        <w:t>="divAnimate();"</w:t>
      </w:r>
      <w:r w:rsidRPr="00B534C3">
        <w:rPr>
          <w:rFonts w:ascii="Consolas" w:hAnsi="Consolas" w:cs="Consolas"/>
          <w:sz w:val="22"/>
          <w:szCs w:val="22"/>
        </w:rPr>
        <w:t xml:space="preserve"> </w:t>
      </w:r>
      <w:r w:rsidRPr="00B534C3">
        <w:rPr>
          <w:rFonts w:ascii="Consolas" w:hAnsi="Consolas" w:cs="Consolas"/>
          <w:color w:val="0000FF"/>
          <w:sz w:val="22"/>
          <w:szCs w:val="22"/>
        </w:rPr>
        <w:t>/&gt;</w:t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ניתן לשלוט בהרבה מהאפקטים על-ידי העברת פרמטרים לפונקציה שמבצעת את האפקט. מרבית האפקטים תומכים בפרמטר הקובע את מהירות הביצוע של האפקט.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לדוגמא, ניתן לשלוט במהירות הדעיכה של האלמנט באמצעות פרמטר המציין את משך הדעיכה במילישניות:</w:t>
      </w:r>
    </w:p>
    <w:p w:rsidR="0021603A" w:rsidRPr="00B534C3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B534C3">
        <w:rPr>
          <w:rFonts w:ascii="Consolas" w:hAnsi="Consolas" w:cs="Consolas"/>
          <w:sz w:val="22"/>
          <w:szCs w:val="22"/>
        </w:rPr>
        <w:t>$(</w:t>
      </w:r>
      <w:r w:rsidRPr="00B534C3">
        <w:rPr>
          <w:rFonts w:ascii="Consolas" w:hAnsi="Consolas" w:cs="Consolas"/>
          <w:color w:val="800000"/>
          <w:sz w:val="22"/>
          <w:szCs w:val="22"/>
        </w:rPr>
        <w:t>"#div1"</w:t>
      </w:r>
      <w:r w:rsidRPr="00B534C3">
        <w:rPr>
          <w:rFonts w:ascii="Consolas" w:hAnsi="Consolas" w:cs="Consolas"/>
          <w:sz w:val="22"/>
          <w:szCs w:val="22"/>
        </w:rPr>
        <w:t>).fadeOut(10000);</w:t>
      </w:r>
    </w:p>
    <w:p w:rsidR="0021603A" w:rsidRPr="00B534C3" w:rsidRDefault="0021603A" w:rsidP="0021603A">
      <w:pPr>
        <w:bidi w:val="0"/>
        <w:spacing w:line="360" w:lineRule="auto"/>
        <w:rPr>
          <w:sz w:val="22"/>
          <w:szCs w:val="22"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להלן המראה של הדף אחרי שחלפה כמחצית זמן הדעיכה:</w:t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bidi w:val="0"/>
        <w:spacing w:line="360" w:lineRule="auto"/>
      </w:pPr>
      <w:r>
        <w:rPr>
          <w:noProof/>
        </w:rPr>
        <w:drawing>
          <wp:inline distT="0" distB="0" distL="0" distR="0">
            <wp:extent cx="2571750" cy="11239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ניתן גם לציין את משך הזמן באמצעות אחת מהמילים </w:t>
      </w:r>
      <w:r>
        <w:t>‘slow’</w:t>
      </w:r>
      <w:r>
        <w:rPr>
          <w:rFonts w:hint="cs"/>
          <w:rtl/>
        </w:rPr>
        <w:t xml:space="preserve">, </w:t>
      </w:r>
      <w:r>
        <w:t>‘normal’</w:t>
      </w:r>
      <w:r>
        <w:rPr>
          <w:rFonts w:hint="cs"/>
          <w:rtl/>
        </w:rPr>
        <w:t xml:space="preserve"> או </w:t>
      </w:r>
      <w:r>
        <w:t>‘fast’</w:t>
      </w:r>
      <w:r>
        <w:rPr>
          <w:rFonts w:hint="cs"/>
          <w:rtl/>
        </w:rPr>
        <w:t>, לדוגמא: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9D5AF3">
        <w:rPr>
          <w:rFonts w:ascii="Consolas" w:hAnsi="Consolas" w:cs="Consolas"/>
          <w:sz w:val="22"/>
          <w:szCs w:val="22"/>
        </w:rPr>
        <w:t>$(</w:t>
      </w:r>
      <w:r w:rsidRPr="009D5AF3">
        <w:rPr>
          <w:rFonts w:ascii="Consolas" w:hAnsi="Consolas" w:cs="Consolas"/>
          <w:color w:val="800000"/>
          <w:sz w:val="22"/>
          <w:szCs w:val="22"/>
        </w:rPr>
        <w:t>"#div1"</w:t>
      </w:r>
      <w:r w:rsidRPr="009D5AF3">
        <w:rPr>
          <w:rFonts w:ascii="Consolas" w:hAnsi="Consolas" w:cs="Consolas"/>
          <w:sz w:val="22"/>
          <w:szCs w:val="22"/>
        </w:rPr>
        <w:t>).fadeOut(</w:t>
      </w:r>
      <w:r w:rsidRPr="009D5AF3">
        <w:rPr>
          <w:rFonts w:ascii="Consolas" w:hAnsi="Consolas" w:cs="Consolas"/>
          <w:color w:val="800000"/>
          <w:sz w:val="22"/>
          <w:szCs w:val="22"/>
        </w:rPr>
        <w:t>'slow'</w:t>
      </w:r>
      <w:r w:rsidRPr="009D5AF3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rtl/>
        </w:rPr>
      </w:pPr>
    </w:p>
    <w:p w:rsidR="0021603A" w:rsidRDefault="0021603A" w:rsidP="0021603A">
      <w:pPr>
        <w:autoSpaceDE w:val="0"/>
        <w:autoSpaceDN w:val="0"/>
        <w:adjustRightInd w:val="0"/>
        <w:spacing w:line="360" w:lineRule="auto"/>
        <w:rPr>
          <w:rtl/>
        </w:rPr>
      </w:pPr>
      <w:r>
        <w:rPr>
          <w:rFonts w:hint="cs"/>
          <w:rtl/>
        </w:rPr>
        <w:t xml:space="preserve">להלן רשימה של אפקטים נוספים המוגדרים בספריות הסטנדרטיות של </w:t>
      </w:r>
      <w:r>
        <w:t>jQuery</w:t>
      </w:r>
      <w:r>
        <w:rPr>
          <w:rFonts w:hint="cs"/>
          <w:rtl/>
        </w:rPr>
        <w:t>:</w:t>
      </w:r>
    </w:p>
    <w:p w:rsidR="0021603A" w:rsidRDefault="0021603A" w:rsidP="0021603A">
      <w:pPr>
        <w:spacing w:line="360" w:lineRule="auto"/>
        <w:rPr>
          <w:rtl/>
        </w:rPr>
      </w:pPr>
    </w:p>
    <w:tbl>
      <w:tblPr>
        <w:bidiVisual/>
        <w:tblW w:w="9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34"/>
        <w:gridCol w:w="3589"/>
      </w:tblGrid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>הסתרת אלמנט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$(“div1”).hide()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>הצגת אלמנט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$(“div1”).show()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 xml:space="preserve">מחליף את מצב האלמנט. אם הוא מוסתר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אז הוא יוצג. ואם הוא מוצג- אז הוא יוסתר.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rPr>
                <w:rFonts w:hint="cs"/>
                <w:rtl/>
              </w:rPr>
              <w:t>$</w:t>
            </w:r>
            <w:r>
              <w:t>(“div1”).toggle()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t>fade out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t>$(“div1”).fadeOut()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</w:pPr>
            <w:r>
              <w:t>fade in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  <w:rPr>
                <w:rtl/>
              </w:rPr>
            </w:pPr>
            <w:r>
              <w:t>$(“div1”).fadeIn()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משנה את ה-</w:t>
            </w:r>
            <w:r w:rsidRPr="003A02BA">
              <w:t>Opacity</w:t>
            </w:r>
            <w:r>
              <w:rPr>
                <w:rFonts w:hint="cs"/>
                <w:rtl/>
              </w:rPr>
              <w:t xml:space="preserve"> של האלמנט ל-0.33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 w:rsidRPr="003A02BA">
              <w:t xml:space="preserve">$(" </w:t>
            </w:r>
            <w:r>
              <w:t>div1</w:t>
            </w:r>
            <w:r w:rsidRPr="003A02BA">
              <w:t>").fadeTo("slow", 0.33);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 xml:space="preserve">מחליף את מצב האלמנט. אם הוא מוסתר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אז הוא יוצג. ואם הוא מוצג- אז הוא יוסתר</w:t>
            </w:r>
          </w:p>
        </w:tc>
        <w:tc>
          <w:tcPr>
            <w:tcW w:w="3589" w:type="dxa"/>
          </w:tcPr>
          <w:p w:rsidR="0021603A" w:rsidRDefault="0021603A" w:rsidP="00306ED7">
            <w:pPr>
              <w:autoSpaceDE w:val="0"/>
              <w:autoSpaceDN w:val="0"/>
              <w:bidi w:val="0"/>
              <w:adjustRightInd w:val="0"/>
              <w:spacing w:line="240" w:lineRule="auto"/>
            </w:pPr>
            <w:r w:rsidRPr="003A02BA">
              <w:t xml:space="preserve">$(" </w:t>
            </w:r>
            <w:r>
              <w:t>div1</w:t>
            </w:r>
            <w:r w:rsidRPr="003A02BA">
              <w:t>"</w:t>
            </w:r>
            <w:r>
              <w:t>).fadeToggle();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</w:pPr>
            <w:r>
              <w:rPr>
                <w:rFonts w:hint="cs"/>
                <w:rtl/>
              </w:rPr>
              <w:t>אפקט הגורם לאלמנט להופיע בדף תוך כדי גלישה למטה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rPr>
                <w:rFonts w:hint="cs"/>
                <w:rtl/>
              </w:rPr>
              <w:t>$</w:t>
            </w:r>
            <w:r>
              <w:t>(“div1”).slideDown()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>אפקט הגורם לאלמנט להופיע בדף תוך כדי גלישה למעלה</w:t>
            </w:r>
          </w:p>
        </w:tc>
        <w:tc>
          <w:tcPr>
            <w:tcW w:w="3589" w:type="dxa"/>
          </w:tcPr>
          <w:p w:rsidR="0021603A" w:rsidRDefault="0021603A" w:rsidP="00306ED7">
            <w:pPr>
              <w:bidi w:val="0"/>
              <w:spacing w:line="360" w:lineRule="auto"/>
            </w:pPr>
            <w:r>
              <w:rPr>
                <w:rFonts w:hint="cs"/>
                <w:rtl/>
              </w:rPr>
              <w:t>$</w:t>
            </w:r>
            <w:r>
              <w:t>(“div1”).slideUp()</w:t>
            </w:r>
          </w:p>
        </w:tc>
      </w:tr>
      <w:tr w:rsidR="0021603A" w:rsidTr="00306ED7">
        <w:tc>
          <w:tcPr>
            <w:tcW w:w="5534" w:type="dxa"/>
          </w:tcPr>
          <w:p w:rsidR="0021603A" w:rsidRDefault="0021603A" w:rsidP="00306ED7">
            <w:pPr>
              <w:spacing w:line="360" w:lineRule="auto"/>
              <w:rPr>
                <w:rtl/>
              </w:rPr>
            </w:pPr>
            <w:r>
              <w:rPr>
                <w:rFonts w:hint="cs"/>
                <w:rtl/>
              </w:rPr>
              <w:t xml:space="preserve">מחליף את מצב האלמנט. אם הוא מוסתר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אז הוא יופיע בדף תוך כדי גלישה ואם הוא מוצג- אז הוא יוסתר.</w:t>
            </w:r>
          </w:p>
        </w:tc>
        <w:tc>
          <w:tcPr>
            <w:tcW w:w="3589" w:type="dxa"/>
          </w:tcPr>
          <w:p w:rsidR="0021603A" w:rsidRDefault="0021603A" w:rsidP="00306ED7">
            <w:pPr>
              <w:autoSpaceDE w:val="0"/>
              <w:autoSpaceDN w:val="0"/>
              <w:bidi w:val="0"/>
              <w:adjustRightInd w:val="0"/>
              <w:spacing w:line="240" w:lineRule="auto"/>
              <w:rPr>
                <w:rtl/>
              </w:rPr>
            </w:pPr>
            <w:r w:rsidRPr="003A02BA">
              <w:t xml:space="preserve">$(" </w:t>
            </w:r>
            <w:r>
              <w:t>div1</w:t>
            </w:r>
            <w:r w:rsidRPr="003A02BA">
              <w:t>").</w:t>
            </w:r>
            <w:r>
              <w:t>slideToggle();</w:t>
            </w:r>
          </w:p>
        </w:tc>
      </w:tr>
    </w:tbl>
    <w:p w:rsidR="0021603A" w:rsidRDefault="0021603A" w:rsidP="0021603A">
      <w:pPr>
        <w:spacing w:line="360" w:lineRule="auto"/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בנוסף קיימת פונקציה רבת-עוצמה בשם </w:t>
      </w:r>
      <w:r w:rsidRPr="00F539DF">
        <w:rPr>
          <w:b/>
          <w:bCs/>
        </w:rPr>
        <w:t>animate()</w:t>
      </w:r>
      <w:r>
        <w:rPr>
          <w:rFonts w:hint="cs"/>
          <w:rtl/>
        </w:rPr>
        <w:t xml:space="preserve"> המאפשרת לשנות תכונות </w:t>
      </w:r>
      <w:r>
        <w:rPr>
          <w:rFonts w:hint="cs"/>
        </w:rPr>
        <w:t>CSS</w:t>
      </w:r>
      <w:r>
        <w:rPr>
          <w:rFonts w:hint="cs"/>
          <w:rtl/>
        </w:rPr>
        <w:t xml:space="preserve"> של אלמנט מסוים לאורך זמן המוגדר במילישניות.</w:t>
      </w:r>
    </w:p>
    <w:p w:rsidR="0021603A" w:rsidRPr="00F539DF" w:rsidRDefault="0021603A" w:rsidP="0021603A">
      <w:pPr>
        <w:spacing w:line="360" w:lineRule="auto"/>
        <w:jc w:val="both"/>
        <w:rPr>
          <w:sz w:val="22"/>
          <w:szCs w:val="22"/>
        </w:rPr>
      </w:pPr>
      <w:r>
        <w:rPr>
          <w:rFonts w:hint="cs"/>
          <w:rtl/>
        </w:rPr>
        <w:t xml:space="preserve">לדוגמא, נניח שנרצה להגדיל את הרוחב של </w:t>
      </w:r>
      <w:r>
        <w:t>div1</w:t>
      </w:r>
      <w:r>
        <w:rPr>
          <w:rFonts w:hint="cs"/>
          <w:rtl/>
        </w:rPr>
        <w:t xml:space="preserve"> כך שיתפוס 100% מהדף ולהגדיל את הפונט שלו ל- </w:t>
      </w:r>
      <w:r>
        <w:t>50px</w:t>
      </w:r>
      <w:r>
        <w:rPr>
          <w:rFonts w:hint="cs"/>
          <w:rtl/>
        </w:rPr>
        <w:t>, ולבצע את השינויים האלה במשך שניה וחצי, נוכל לרשום את הקוד הבא:</w:t>
      </w:r>
    </w:p>
    <w:p w:rsidR="0021603A" w:rsidRPr="00F539D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539DF">
        <w:rPr>
          <w:rFonts w:ascii="Consolas" w:hAnsi="Consolas" w:cs="Consolas"/>
          <w:sz w:val="22"/>
          <w:szCs w:val="22"/>
        </w:rPr>
        <w:t>$(</w:t>
      </w:r>
      <w:r w:rsidRPr="00F539DF">
        <w:rPr>
          <w:rFonts w:ascii="Consolas" w:hAnsi="Consolas" w:cs="Consolas"/>
          <w:color w:val="800000"/>
          <w:sz w:val="22"/>
          <w:szCs w:val="22"/>
        </w:rPr>
        <w:t>"#div1"</w:t>
      </w:r>
      <w:r w:rsidRPr="00F539DF">
        <w:rPr>
          <w:rFonts w:ascii="Consolas" w:hAnsi="Consolas" w:cs="Consolas"/>
          <w:sz w:val="22"/>
          <w:szCs w:val="22"/>
        </w:rPr>
        <w:t>).animate({</w:t>
      </w:r>
    </w:p>
    <w:p w:rsidR="0021603A" w:rsidRPr="00F539D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539DF">
        <w:rPr>
          <w:rFonts w:ascii="Consolas" w:hAnsi="Consolas" w:cs="Consolas"/>
          <w:sz w:val="22"/>
          <w:szCs w:val="22"/>
        </w:rPr>
        <w:t xml:space="preserve">    width: </w:t>
      </w:r>
      <w:r w:rsidRPr="00F539DF">
        <w:rPr>
          <w:rFonts w:ascii="Consolas" w:hAnsi="Consolas" w:cs="Consolas"/>
          <w:color w:val="800000"/>
          <w:sz w:val="22"/>
          <w:szCs w:val="22"/>
        </w:rPr>
        <w:t>"100%"</w:t>
      </w:r>
      <w:r w:rsidRPr="00F539DF">
        <w:rPr>
          <w:rFonts w:ascii="Consolas" w:hAnsi="Consolas" w:cs="Consolas"/>
          <w:sz w:val="22"/>
          <w:szCs w:val="22"/>
        </w:rPr>
        <w:t>,</w:t>
      </w:r>
    </w:p>
    <w:p w:rsidR="0021603A" w:rsidRPr="00F539D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539DF">
        <w:rPr>
          <w:rFonts w:ascii="Consolas" w:hAnsi="Consolas" w:cs="Consolas"/>
          <w:sz w:val="22"/>
          <w:szCs w:val="22"/>
        </w:rPr>
        <w:t xml:space="preserve">    fontSize: </w:t>
      </w:r>
      <w:r w:rsidRPr="00F539DF">
        <w:rPr>
          <w:rFonts w:ascii="Consolas" w:hAnsi="Consolas" w:cs="Consolas"/>
          <w:color w:val="800000"/>
          <w:sz w:val="22"/>
          <w:szCs w:val="22"/>
        </w:rPr>
        <w:t>"50px"</w:t>
      </w:r>
      <w:r w:rsidRPr="00F539DF">
        <w:rPr>
          <w:rFonts w:ascii="Consolas" w:hAnsi="Consolas" w:cs="Consolas"/>
          <w:sz w:val="22"/>
          <w:szCs w:val="22"/>
        </w:rPr>
        <w:t>,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539DF">
        <w:rPr>
          <w:rFonts w:ascii="Consolas" w:hAnsi="Consolas" w:cs="Consolas"/>
          <w:sz w:val="22"/>
          <w:szCs w:val="22"/>
        </w:rPr>
        <w:t xml:space="preserve">}, 1500);  </w:t>
      </w:r>
    </w:p>
    <w:p w:rsidR="0021603A" w:rsidRDefault="0021603A" w:rsidP="0021603A">
      <w:pPr>
        <w:autoSpaceDE w:val="0"/>
        <w:autoSpaceDN w:val="0"/>
        <w:adjustRightInd w:val="0"/>
        <w:spacing w:line="360" w:lineRule="auto"/>
        <w:rPr>
          <w:rtl/>
        </w:rPr>
      </w:pPr>
      <w:r>
        <w:rPr>
          <w:rFonts w:hint="cs"/>
          <w:rtl/>
        </w:rPr>
        <w:t xml:space="preserve">ניתן לעצור את האנימציה באמצע באמצעות הפונקציה </w:t>
      </w:r>
      <w:r>
        <w:t>stop()</w:t>
      </w:r>
      <w:r>
        <w:rPr>
          <w:rFonts w:hint="cs"/>
          <w:rtl/>
        </w:rPr>
        <w:t>:</w:t>
      </w:r>
    </w:p>
    <w:p w:rsidR="0021603A" w:rsidRPr="00F539DF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</w:rPr>
      </w:pPr>
      <w:r w:rsidRPr="00F539DF">
        <w:rPr>
          <w:rFonts w:ascii="Consolas" w:hAnsi="Consolas" w:cs="Consolas"/>
          <w:sz w:val="22"/>
          <w:szCs w:val="22"/>
        </w:rPr>
        <w:t>$(</w:t>
      </w:r>
      <w:r w:rsidRPr="00F539DF">
        <w:rPr>
          <w:rFonts w:ascii="Consolas" w:hAnsi="Consolas" w:cs="Consolas"/>
          <w:color w:val="800000"/>
          <w:sz w:val="22"/>
          <w:szCs w:val="22"/>
        </w:rPr>
        <w:t>"#div1"</w:t>
      </w:r>
      <w:r w:rsidRPr="00F539DF">
        <w:rPr>
          <w:rFonts w:ascii="Consolas" w:hAnsi="Consolas" w:cs="Consolas"/>
          <w:sz w:val="22"/>
          <w:szCs w:val="22"/>
        </w:rPr>
        <w:t>).stop();</w:t>
      </w:r>
    </w:p>
    <w:p w:rsidR="0021603A" w:rsidRPr="00CF761E" w:rsidRDefault="0021603A" w:rsidP="0021603A">
      <w:pPr>
        <w:autoSpaceDE w:val="0"/>
        <w:autoSpaceDN w:val="0"/>
        <w:adjustRightInd w:val="0"/>
        <w:spacing w:line="360" w:lineRule="auto"/>
        <w:rPr>
          <w:rtl/>
        </w:rPr>
      </w:pPr>
      <w:r>
        <w:rPr>
          <w:rFonts w:hint="cs"/>
          <w:rtl/>
        </w:rPr>
        <w:t xml:space="preserve">בנסוף, ניתן גם לבצע  </w:t>
      </w:r>
      <w:r w:rsidRPr="00CF761E">
        <w:rPr>
          <w:rFonts w:ascii="Consolas" w:hAnsi="Consolas" w:cs="Consolas"/>
          <w:sz w:val="22"/>
          <w:szCs w:val="22"/>
        </w:rPr>
        <w:t>delay</w:t>
      </w:r>
      <w:r>
        <w:rPr>
          <w:rFonts w:hint="cs"/>
          <w:rtl/>
        </w:rPr>
        <w:t xml:space="preserve"> מסויים בין אפקטים באמצעות הפונקציה </w:t>
      </w:r>
      <w:r w:rsidRPr="00CF761E">
        <w:rPr>
          <w:rFonts w:ascii="Consolas" w:hAnsi="Consolas" w:cs="Consolas"/>
          <w:sz w:val="22"/>
          <w:szCs w:val="22"/>
        </w:rPr>
        <w:t>delay</w:t>
      </w:r>
      <w:r>
        <w:t>()</w:t>
      </w:r>
      <w:r>
        <w:rPr>
          <w:rFonts w:hint="cs"/>
          <w:rtl/>
        </w:rPr>
        <w:t xml:space="preserve"> </w:t>
      </w:r>
      <w:r>
        <w:rPr>
          <w:rtl/>
        </w:rPr>
        <w:t>-</w:t>
      </w:r>
      <w:r>
        <w:rPr>
          <w:rFonts w:hint="cs"/>
          <w:rtl/>
        </w:rPr>
        <w:t xml:space="preserve"> המספר שנעביר אליה כפרמטר יקבע את מספר המילישניות שיתבצע ה-</w:t>
      </w:r>
      <w:r w:rsidRPr="00CF761E">
        <w:rPr>
          <w:rFonts w:ascii="Consolas" w:hAnsi="Consolas" w:cs="Consolas"/>
          <w:sz w:val="22"/>
          <w:szCs w:val="22"/>
        </w:rPr>
        <w:t xml:space="preserve"> delay</w:t>
      </w:r>
      <w:r>
        <w:rPr>
          <w:rFonts w:hint="cs"/>
          <w:rtl/>
        </w:rPr>
        <w:t xml:space="preserve">: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39DF">
        <w:rPr>
          <w:rFonts w:ascii="Consolas" w:hAnsi="Consolas" w:cs="Consolas"/>
          <w:sz w:val="22"/>
          <w:szCs w:val="22"/>
        </w:rPr>
        <w:t>$(</w:t>
      </w:r>
      <w:r w:rsidRPr="00F539DF">
        <w:rPr>
          <w:rFonts w:ascii="Consolas" w:hAnsi="Consolas" w:cs="Consolas"/>
          <w:color w:val="800000"/>
          <w:sz w:val="22"/>
          <w:szCs w:val="22"/>
        </w:rPr>
        <w:t>"#div1"</w:t>
      </w:r>
      <w:r w:rsidRPr="00F539DF">
        <w:rPr>
          <w:rFonts w:ascii="Consolas" w:hAnsi="Consolas" w:cs="Consolas"/>
          <w:sz w:val="22"/>
          <w:szCs w:val="22"/>
        </w:rPr>
        <w:t>).</w:t>
      </w:r>
      <w:r w:rsidRPr="00CF761E">
        <w:rPr>
          <w:rFonts w:ascii="Consolas" w:hAnsi="Consolas" w:cs="Consolas"/>
          <w:sz w:val="22"/>
          <w:szCs w:val="22"/>
        </w:rPr>
        <w:t>slideUp(300).delay(800).fadeIn(400);</w:t>
      </w: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06ED7" w:rsidRDefault="00306ED7" w:rsidP="00306ED7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rPr>
          <w:rFonts w:ascii="Consolas" w:hAnsi="Consolas" w:cs="Consolas"/>
          <w:sz w:val="22"/>
          <w:szCs w:val="22"/>
          <w:rtl/>
        </w:rPr>
      </w:pPr>
    </w:p>
    <w:p w:rsidR="0021603A" w:rsidRDefault="0021603A" w:rsidP="00306ED7">
      <w:pPr>
        <w:pStyle w:val="1JB"/>
        <w:ind w:hanging="990"/>
        <w:rPr>
          <w:rtl/>
        </w:rPr>
      </w:pPr>
      <w:bookmarkStart w:id="106" w:name="_Toc494187353"/>
      <w:r>
        <w:rPr>
          <w:rFonts w:hint="cs"/>
          <w:rtl/>
        </w:rPr>
        <w:t>שרשור אירועים</w:t>
      </w:r>
      <w:bookmarkEnd w:id="106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אחד מהיתרונות של </w:t>
      </w:r>
      <w:r>
        <w:t>jQuery</w:t>
      </w:r>
      <w:r>
        <w:rPr>
          <w:rFonts w:hint="cs"/>
          <w:rtl/>
        </w:rPr>
        <w:t xml:space="preserve"> הוא שניתן להפעיל על אותה קבוצת אלמנטים כמה פונקציות בזו אחר זו.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נוכל להפעיל על אותו </w:t>
      </w:r>
      <w:r>
        <w:t>div</w:t>
      </w:r>
      <w:r>
        <w:rPr>
          <w:rFonts w:hint="cs"/>
          <w:rtl/>
        </w:rPr>
        <w:t xml:space="preserve"> כמה אפקטים בזה אחר זה: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A22D72">
        <w:rPr>
          <w:rFonts w:ascii="Consolas" w:hAnsi="Consolas" w:cs="Consolas"/>
          <w:sz w:val="22"/>
          <w:szCs w:val="22"/>
        </w:rPr>
        <w:t>$(</w:t>
      </w:r>
      <w:r w:rsidRPr="00A22D72">
        <w:rPr>
          <w:rFonts w:ascii="Consolas" w:hAnsi="Consolas" w:cs="Consolas"/>
          <w:color w:val="800000"/>
          <w:sz w:val="22"/>
          <w:szCs w:val="22"/>
        </w:rPr>
        <w:t>"#div1"</w:t>
      </w:r>
      <w:r w:rsidRPr="00A22D72">
        <w:rPr>
          <w:rFonts w:ascii="Consolas" w:hAnsi="Consolas" w:cs="Consolas"/>
          <w:sz w:val="22"/>
          <w:szCs w:val="22"/>
        </w:rPr>
        <w:t>).fadeOut().slideDown().fadeOut().slideUp();</w:t>
      </w:r>
    </w:p>
    <w:p w:rsidR="00306ED7" w:rsidRPr="00A22D72" w:rsidRDefault="00306ED7" w:rsidP="00306ED7">
      <w:pPr>
        <w:autoSpaceDE w:val="0"/>
        <w:autoSpaceDN w:val="0"/>
        <w:bidi w:val="0"/>
        <w:adjustRightInd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</w:p>
    <w:p w:rsidR="0021603A" w:rsidRDefault="0021603A" w:rsidP="00306ED7">
      <w:pPr>
        <w:pStyle w:val="1JB"/>
        <w:ind w:hanging="990"/>
        <w:rPr>
          <w:rtl/>
        </w:rPr>
      </w:pPr>
      <w:bookmarkStart w:id="107" w:name="_Toc494187354"/>
      <w:r>
        <w:rPr>
          <w:rFonts w:hint="cs"/>
          <w:rtl/>
        </w:rPr>
        <w:t xml:space="preserve">יצירת </w:t>
      </w:r>
      <w:r>
        <w:t>accordion</w:t>
      </w:r>
      <w:r>
        <w:rPr>
          <w:rFonts w:hint="cs"/>
          <w:rtl/>
        </w:rPr>
        <w:t xml:space="preserve"> באמצעות </w:t>
      </w:r>
      <w:r>
        <w:t>jQuery</w:t>
      </w:r>
      <w:bookmarkEnd w:id="107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נראה עתה דוגמא שימושית ב- </w:t>
      </w:r>
      <w:r>
        <w:t>jQuery</w:t>
      </w:r>
      <w:r>
        <w:rPr>
          <w:rFonts w:hint="cs"/>
          <w:rtl/>
        </w:rPr>
        <w:t xml:space="preserve"> ליצירת אפקט של </w:t>
      </w:r>
      <w:r>
        <w:t>accordion</w:t>
      </w:r>
      <w:r>
        <w:rPr>
          <w:rFonts w:hint="cs"/>
          <w:rtl/>
        </w:rPr>
        <w:t xml:space="preserve"> בדף (יכול לשמש למשל כדי לבנות רשימה נפתחת של תפריטים).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תחילה נגדיר את התפריטים שלנו ב- </w:t>
      </w:r>
      <w:r>
        <w:t>HTML</w:t>
      </w:r>
      <w:r>
        <w:rPr>
          <w:rFonts w:hint="cs"/>
          <w:rtl/>
        </w:rPr>
        <w:t xml:space="preserve"> זה מתחת לזה באמצעות תגיות </w:t>
      </w:r>
      <w:r>
        <w:t>&lt;ul&gt;</w:t>
      </w:r>
      <w:r>
        <w:rPr>
          <w:rFonts w:hint="cs"/>
          <w:rtl/>
        </w:rPr>
        <w:t xml:space="preserve"> מתאימות, וניתן לכל תפריט כותרת באמצעות תגית</w:t>
      </w:r>
      <w:r>
        <w:t xml:space="preserve"> </w:t>
      </w:r>
      <w:r>
        <w:rPr>
          <w:rFonts w:hint="cs"/>
          <w:rtl/>
        </w:rPr>
        <w:t xml:space="preserve"> </w:t>
      </w:r>
      <w:r>
        <w:t>&lt;h3&gt;</w:t>
      </w:r>
      <w:r>
        <w:rPr>
          <w:rFonts w:hint="cs"/>
          <w:rtl/>
        </w:rPr>
        <w:t xml:space="preserve"> מתאימה: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 w:rsidRPr="00E976D1">
        <w:rPr>
          <w:rFonts w:ascii="Consolas" w:hAnsi="Consolas" w:cs="Consolas"/>
          <w:color w:val="800000"/>
          <w:sz w:val="22"/>
          <w:szCs w:val="22"/>
        </w:rPr>
        <w:t>html</w:t>
      </w:r>
      <w:r w:rsidRPr="00E976D1">
        <w:rPr>
          <w:rFonts w:ascii="Consolas" w:hAnsi="Consolas" w:cs="Consolas"/>
          <w:sz w:val="22"/>
          <w:szCs w:val="22"/>
        </w:rPr>
        <w:t xml:space="preserve"> </w:t>
      </w:r>
      <w:r w:rsidRPr="00E976D1">
        <w:rPr>
          <w:rFonts w:ascii="Consolas" w:hAnsi="Consolas" w:cs="Consolas"/>
          <w:color w:val="FF0000"/>
          <w:sz w:val="22"/>
          <w:szCs w:val="22"/>
        </w:rPr>
        <w:t>xmlns</w:t>
      </w:r>
      <w:r w:rsidRPr="00E976D1">
        <w:rPr>
          <w:rFonts w:ascii="Consolas" w:hAnsi="Consolas" w:cs="Consolas"/>
          <w:color w:val="0000FF"/>
          <w:sz w:val="22"/>
          <w:szCs w:val="22"/>
        </w:rPr>
        <w:t>="http://www.w3.org/1999/xhtml"&gt;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E976D1">
        <w:rPr>
          <w:rFonts w:ascii="Consolas" w:hAnsi="Consolas" w:cs="Consolas"/>
          <w:color w:val="0000FF"/>
          <w:sz w:val="22"/>
          <w:szCs w:val="22"/>
        </w:rPr>
        <w:t>&lt;</w:t>
      </w:r>
      <w:r w:rsidRPr="00E976D1">
        <w:rPr>
          <w:rFonts w:ascii="Consolas" w:hAnsi="Consolas" w:cs="Consolas"/>
          <w:color w:val="800000"/>
          <w:sz w:val="22"/>
          <w:szCs w:val="22"/>
        </w:rPr>
        <w:t>head</w:t>
      </w:r>
      <w:r w:rsidRPr="00E976D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E976D1">
        <w:rPr>
          <w:rFonts w:ascii="Consolas" w:hAnsi="Consolas" w:cs="Consolas"/>
          <w:sz w:val="22"/>
          <w:szCs w:val="22"/>
        </w:rPr>
        <w:t xml:space="preserve">    </w:t>
      </w:r>
      <w:r w:rsidRPr="00E976D1">
        <w:rPr>
          <w:rFonts w:ascii="Consolas" w:hAnsi="Consolas" w:cs="Consolas"/>
          <w:color w:val="0000FF"/>
          <w:sz w:val="22"/>
          <w:szCs w:val="22"/>
        </w:rPr>
        <w:t>&lt;</w:t>
      </w:r>
      <w:r w:rsidRPr="00E976D1">
        <w:rPr>
          <w:rFonts w:ascii="Consolas" w:hAnsi="Consolas" w:cs="Consolas"/>
          <w:color w:val="800000"/>
          <w:sz w:val="22"/>
          <w:szCs w:val="22"/>
        </w:rPr>
        <w:t>title</w:t>
      </w:r>
      <w:r w:rsidRPr="00E976D1">
        <w:rPr>
          <w:rFonts w:ascii="Consolas" w:hAnsi="Consolas" w:cs="Consolas"/>
          <w:color w:val="0000FF"/>
          <w:sz w:val="22"/>
          <w:szCs w:val="22"/>
        </w:rPr>
        <w:t>&gt;</w:t>
      </w:r>
      <w:r w:rsidRPr="00E976D1">
        <w:rPr>
          <w:rFonts w:ascii="Consolas" w:hAnsi="Consolas" w:cs="Consolas"/>
          <w:sz w:val="22"/>
          <w:szCs w:val="22"/>
        </w:rPr>
        <w:t>jQuery accordion demo</w:t>
      </w:r>
      <w:r w:rsidRPr="00E976D1">
        <w:rPr>
          <w:rFonts w:ascii="Consolas" w:hAnsi="Consolas" w:cs="Consolas"/>
          <w:color w:val="0000FF"/>
          <w:sz w:val="22"/>
          <w:szCs w:val="22"/>
        </w:rPr>
        <w:t>&lt;/</w:t>
      </w:r>
      <w:r w:rsidRPr="00E976D1">
        <w:rPr>
          <w:rFonts w:ascii="Consolas" w:hAnsi="Consolas" w:cs="Consolas"/>
          <w:color w:val="800000"/>
          <w:sz w:val="22"/>
          <w:szCs w:val="22"/>
        </w:rPr>
        <w:t>title</w:t>
      </w:r>
      <w:r w:rsidRPr="00E976D1">
        <w:rPr>
          <w:rFonts w:ascii="Consolas" w:hAnsi="Consolas" w:cs="Consolas"/>
          <w:color w:val="0000FF"/>
          <w:sz w:val="22"/>
          <w:szCs w:val="22"/>
        </w:rPr>
        <w:t>&gt;</w:t>
      </w:r>
      <w:r w:rsidRPr="00E976D1">
        <w:rPr>
          <w:rFonts w:ascii="Consolas" w:hAnsi="Consolas" w:cs="Consolas"/>
          <w:sz w:val="22"/>
          <w:szCs w:val="22"/>
        </w:rPr>
        <w:t xml:space="preserve">    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E976D1">
        <w:rPr>
          <w:rFonts w:ascii="Consolas" w:hAnsi="Consolas" w:cs="Consolas"/>
          <w:color w:val="0000FF"/>
          <w:sz w:val="22"/>
          <w:szCs w:val="22"/>
        </w:rPr>
        <w:t>&lt;/</w:t>
      </w:r>
      <w:r w:rsidRPr="00E976D1">
        <w:rPr>
          <w:rFonts w:ascii="Consolas" w:hAnsi="Consolas" w:cs="Consolas"/>
          <w:color w:val="800000"/>
          <w:sz w:val="22"/>
          <w:szCs w:val="22"/>
        </w:rPr>
        <w:t>head</w:t>
      </w:r>
      <w:r w:rsidRPr="00E976D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body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="menu"&gt;</w:t>
      </w:r>
      <w:r w:rsidRPr="00023FDC">
        <w:rPr>
          <w:rFonts w:ascii="Consolas" w:hAnsi="Consolas" w:cs="Consolas"/>
          <w:sz w:val="22"/>
          <w:szCs w:val="22"/>
        </w:rPr>
        <w:t>News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="menuitems"&gt;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="http://www.example.com/story1"&gt;</w:t>
      </w:r>
      <w:r w:rsidRPr="00023FDC">
        <w:rPr>
          <w:rFonts w:ascii="Consolas" w:hAnsi="Consolas" w:cs="Consolas"/>
          <w:sz w:val="22"/>
          <w:szCs w:val="22"/>
        </w:rPr>
        <w:t>Story 1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="http://www.example.com/story2"&gt;</w:t>
      </w:r>
      <w:r w:rsidRPr="00023FDC">
        <w:rPr>
          <w:rFonts w:ascii="Consolas" w:hAnsi="Consolas" w:cs="Consolas"/>
          <w:sz w:val="22"/>
          <w:szCs w:val="22"/>
        </w:rPr>
        <w:t>Story 2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  <w:r w:rsidRPr="00023FDC">
        <w:rPr>
          <w:rFonts w:ascii="Consolas" w:hAnsi="Consolas" w:cs="Consolas"/>
          <w:sz w:val="22"/>
          <w:szCs w:val="22"/>
        </w:rPr>
        <w:t xml:space="preserve">        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="menu"&gt;</w:t>
      </w:r>
      <w:r w:rsidRPr="00023FDC">
        <w:rPr>
          <w:rFonts w:ascii="Consolas" w:hAnsi="Consolas" w:cs="Consolas"/>
          <w:sz w:val="22"/>
          <w:szCs w:val="22"/>
        </w:rPr>
        <w:t>Articles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="menuitems"&gt;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="http://www.example.com/article1"&gt;</w:t>
      </w:r>
      <w:r w:rsidRPr="00023FDC">
        <w:rPr>
          <w:rFonts w:ascii="Consolas" w:hAnsi="Consolas" w:cs="Consolas"/>
          <w:sz w:val="22"/>
          <w:szCs w:val="22"/>
        </w:rPr>
        <w:t>Article 1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="http://www.example.com/article2"&gt;</w:t>
      </w:r>
      <w:r w:rsidRPr="00023FDC">
        <w:rPr>
          <w:rFonts w:ascii="Consolas" w:hAnsi="Consolas" w:cs="Consolas"/>
          <w:sz w:val="22"/>
          <w:szCs w:val="22"/>
        </w:rPr>
        <w:t>Article 2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="http://www.example.com/article3"&gt;</w:t>
      </w:r>
      <w:r w:rsidRPr="00023FDC">
        <w:rPr>
          <w:rFonts w:ascii="Consolas" w:hAnsi="Consolas" w:cs="Consolas"/>
          <w:sz w:val="22"/>
          <w:szCs w:val="22"/>
        </w:rPr>
        <w:t>Article 3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="http://www.example.com/article4"&gt;</w:t>
      </w:r>
      <w:r w:rsidRPr="00023FDC">
        <w:rPr>
          <w:rFonts w:ascii="Consolas" w:hAnsi="Consolas" w:cs="Consolas"/>
          <w:sz w:val="22"/>
          <w:szCs w:val="22"/>
        </w:rPr>
        <w:t>Article 4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="menu"&gt;</w:t>
      </w:r>
      <w:r w:rsidRPr="00023FDC">
        <w:rPr>
          <w:rFonts w:ascii="Consolas" w:hAnsi="Consolas" w:cs="Consolas"/>
          <w:sz w:val="22"/>
          <w:szCs w:val="22"/>
        </w:rPr>
        <w:t>Blog Posts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h3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class</w:t>
      </w:r>
      <w:r w:rsidRPr="00023FDC">
        <w:rPr>
          <w:rFonts w:ascii="Consolas" w:hAnsi="Consolas" w:cs="Consolas"/>
          <w:color w:val="0000FF"/>
          <w:sz w:val="22"/>
          <w:szCs w:val="22"/>
        </w:rPr>
        <w:t>="menuitems"&gt;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="http://www.example.com/post1"&gt;</w:t>
      </w:r>
      <w:r w:rsidRPr="00023FDC">
        <w:rPr>
          <w:rFonts w:ascii="Consolas" w:hAnsi="Consolas" w:cs="Consolas"/>
          <w:sz w:val="22"/>
          <w:szCs w:val="22"/>
        </w:rPr>
        <w:t>Post 1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="http://www.example.com/post2"&gt;</w:t>
      </w:r>
      <w:r w:rsidRPr="00023FDC">
        <w:rPr>
          <w:rFonts w:ascii="Consolas" w:hAnsi="Consolas" w:cs="Consolas"/>
          <w:sz w:val="22"/>
          <w:szCs w:val="22"/>
        </w:rPr>
        <w:t>Post 2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t xml:space="preserve">        </w:t>
      </w:r>
      <w:r w:rsidRPr="00023FDC">
        <w:rPr>
          <w:rFonts w:ascii="Consolas" w:hAnsi="Consolas" w:cs="Consolas"/>
          <w:color w:val="0000FF"/>
          <w:sz w:val="22"/>
          <w:szCs w:val="22"/>
        </w:rPr>
        <w:t>&lt;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&gt;&lt;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sz w:val="22"/>
          <w:szCs w:val="22"/>
        </w:rPr>
        <w:t xml:space="preserve"> </w:t>
      </w:r>
      <w:r w:rsidRPr="00023FDC">
        <w:rPr>
          <w:rFonts w:ascii="Consolas" w:hAnsi="Consolas" w:cs="Consolas"/>
          <w:color w:val="FF0000"/>
          <w:sz w:val="22"/>
          <w:szCs w:val="22"/>
        </w:rPr>
        <w:t>href</w:t>
      </w:r>
      <w:r w:rsidRPr="00023FDC">
        <w:rPr>
          <w:rFonts w:ascii="Consolas" w:hAnsi="Consolas" w:cs="Consolas"/>
          <w:color w:val="0000FF"/>
          <w:sz w:val="22"/>
          <w:szCs w:val="22"/>
        </w:rPr>
        <w:t>="http://www.example.com/post3"&gt;</w:t>
      </w:r>
      <w:r w:rsidRPr="00023FDC">
        <w:rPr>
          <w:rFonts w:ascii="Consolas" w:hAnsi="Consolas" w:cs="Consolas"/>
          <w:sz w:val="22"/>
          <w:szCs w:val="22"/>
        </w:rPr>
        <w:t>Post 3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a</w:t>
      </w:r>
      <w:r w:rsidRPr="00023FDC">
        <w:rPr>
          <w:rFonts w:ascii="Consolas" w:hAnsi="Consolas" w:cs="Consolas"/>
          <w:color w:val="0000FF"/>
          <w:sz w:val="22"/>
          <w:szCs w:val="22"/>
        </w:rPr>
        <w:t>&gt;&lt;/</w:t>
      </w:r>
      <w:r w:rsidRPr="00023FDC">
        <w:rPr>
          <w:rFonts w:ascii="Consolas" w:hAnsi="Consolas" w:cs="Consolas"/>
          <w:color w:val="800000"/>
          <w:sz w:val="22"/>
          <w:szCs w:val="22"/>
        </w:rPr>
        <w:t>li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023FD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sz w:val="22"/>
          <w:szCs w:val="22"/>
        </w:rPr>
        <w:lastRenderedPageBreak/>
        <w:t xml:space="preserve">    </w:t>
      </w: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ul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  <w:r w:rsidRPr="00023FDC">
        <w:rPr>
          <w:rFonts w:ascii="Consolas" w:hAnsi="Consolas" w:cs="Consolas"/>
          <w:sz w:val="22"/>
          <w:szCs w:val="22"/>
        </w:rPr>
        <w:t xml:space="preserve">   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023FDC">
        <w:rPr>
          <w:rFonts w:ascii="Consolas" w:hAnsi="Consolas" w:cs="Consolas"/>
          <w:color w:val="0000FF"/>
          <w:sz w:val="22"/>
          <w:szCs w:val="22"/>
        </w:rPr>
        <w:t>&lt;/</w:t>
      </w:r>
      <w:r w:rsidRPr="00023FDC">
        <w:rPr>
          <w:rFonts w:ascii="Consolas" w:hAnsi="Consolas" w:cs="Consolas"/>
          <w:color w:val="800000"/>
          <w:sz w:val="22"/>
          <w:szCs w:val="22"/>
        </w:rPr>
        <w:t>body</w:t>
      </w:r>
      <w:r w:rsidRPr="00023FDC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E976D1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E976D1">
        <w:rPr>
          <w:rFonts w:ascii="Consolas" w:hAnsi="Consolas" w:cs="Consolas"/>
          <w:color w:val="0000FF"/>
          <w:sz w:val="22"/>
          <w:szCs w:val="22"/>
        </w:rPr>
        <w:t>&lt;/</w:t>
      </w:r>
      <w:r w:rsidRPr="00E976D1">
        <w:rPr>
          <w:rFonts w:ascii="Consolas" w:hAnsi="Consolas" w:cs="Consolas"/>
          <w:color w:val="800000"/>
          <w:sz w:val="22"/>
          <w:szCs w:val="22"/>
        </w:rPr>
        <w:t>html</w:t>
      </w:r>
      <w:r w:rsidRPr="00E976D1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adjustRightInd w:val="0"/>
        <w:spacing w:line="240" w:lineRule="auto"/>
        <w:rPr>
          <w:rFonts w:ascii="Consolas" w:hAnsi="Consolas"/>
          <w:sz w:val="22"/>
          <w:szCs w:val="22"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שימו לב שכל תפריט באקורדיון מורכב משני חלקים:</w:t>
      </w:r>
    </w:p>
    <w:p w:rsidR="0021603A" w:rsidRDefault="0021603A" w:rsidP="0021603A">
      <w:pPr>
        <w:numPr>
          <w:ilvl w:val="0"/>
          <w:numId w:val="7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כותרת של התפריט </w:t>
      </w:r>
      <w:r>
        <w:rPr>
          <w:rtl/>
        </w:rPr>
        <w:t>–</w:t>
      </w:r>
      <w:r>
        <w:rPr>
          <w:rFonts w:hint="cs"/>
          <w:rtl/>
        </w:rPr>
        <w:t xml:space="preserve"> מוגדרת באמצעות תגית </w:t>
      </w:r>
      <w:r>
        <w:t>&lt;h3&gt;</w:t>
      </w:r>
      <w:r>
        <w:rPr>
          <w:rFonts w:hint="cs"/>
          <w:rtl/>
        </w:rPr>
        <w:t xml:space="preserve"> המשויכת למחלקה </w:t>
      </w:r>
      <w:r>
        <w:t>menu</w:t>
      </w:r>
      <w:r>
        <w:rPr>
          <w:rFonts w:hint="cs"/>
          <w:rtl/>
        </w:rPr>
        <w:t>.</w:t>
      </w:r>
    </w:p>
    <w:p w:rsidR="0021603A" w:rsidRPr="0085200C" w:rsidRDefault="0021603A" w:rsidP="0021603A">
      <w:pPr>
        <w:numPr>
          <w:ilvl w:val="0"/>
          <w:numId w:val="7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הפריטים השייכים לאותו תפריט </w:t>
      </w:r>
      <w:r>
        <w:rPr>
          <w:rtl/>
        </w:rPr>
        <w:t>–</w:t>
      </w:r>
      <w:r>
        <w:rPr>
          <w:rFonts w:hint="cs"/>
          <w:rtl/>
        </w:rPr>
        <w:t xml:space="preserve"> נמצאים בתוך תגית </w:t>
      </w:r>
      <w:r>
        <w:t>&lt;ul&gt;</w:t>
      </w:r>
      <w:r>
        <w:rPr>
          <w:rFonts w:hint="cs"/>
          <w:rtl/>
        </w:rPr>
        <w:t xml:space="preserve"> המשויכת למחלקה </w:t>
      </w:r>
      <w:r>
        <w:t>menuItems</w:t>
      </w:r>
      <w:r>
        <w:rPr>
          <w:rFonts w:hint="cs"/>
          <w:rtl/>
        </w:rPr>
        <w:t>.</w:t>
      </w: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  <w:r>
        <w:rPr>
          <w:rFonts w:hint="cs"/>
          <w:rtl/>
        </w:rPr>
        <w:t xml:space="preserve">עתה ניתן עיצוב לתפריטים באמצעות </w:t>
      </w:r>
      <w:r>
        <w:t>CSS</w:t>
      </w:r>
      <w:r>
        <w:rPr>
          <w:rFonts w:hint="cs"/>
          <w:rtl/>
        </w:rPr>
        <w:t xml:space="preserve"> מתאים: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color w:val="0000FF"/>
          <w:sz w:val="22"/>
          <w:szCs w:val="22"/>
        </w:rPr>
        <w:t>&lt;</w:t>
      </w:r>
      <w:r w:rsidRPr="008E4A6B">
        <w:rPr>
          <w:rFonts w:ascii="Consolas" w:hAnsi="Consolas" w:cs="Consolas"/>
          <w:color w:val="800000"/>
          <w:sz w:val="22"/>
          <w:szCs w:val="22"/>
        </w:rPr>
        <w:t>style</w:t>
      </w:r>
      <w:r w:rsidRPr="008E4A6B">
        <w:rPr>
          <w:rFonts w:ascii="Consolas" w:hAnsi="Consolas" w:cs="Consolas"/>
          <w:sz w:val="22"/>
          <w:szCs w:val="22"/>
        </w:rPr>
        <w:t xml:space="preserve"> </w:t>
      </w:r>
      <w:r w:rsidRPr="008E4A6B">
        <w:rPr>
          <w:rFonts w:ascii="Consolas" w:hAnsi="Consolas" w:cs="Consolas"/>
          <w:color w:val="FF0000"/>
          <w:sz w:val="22"/>
          <w:szCs w:val="22"/>
        </w:rPr>
        <w:t>type</w:t>
      </w:r>
      <w:r w:rsidRPr="008E4A6B">
        <w:rPr>
          <w:rFonts w:ascii="Consolas" w:hAnsi="Consolas" w:cs="Consolas"/>
          <w:color w:val="0000FF"/>
          <w:sz w:val="22"/>
          <w:szCs w:val="22"/>
        </w:rPr>
        <w:t>="text/css"&gt;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body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font-family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Geneva,Arial,Helvetica,sans-serif</w:t>
      </w:r>
      <w:r w:rsidRPr="008E4A6B">
        <w:rPr>
          <w:rFonts w:ascii="Consolas" w:hAnsi="Consolas" w:cs="Consolas"/>
          <w:sz w:val="22"/>
          <w:szCs w:val="22"/>
        </w:rPr>
        <w:t>;</w:t>
      </w:r>
      <w:r w:rsidRPr="008E4A6B">
        <w:rPr>
          <w:rFonts w:ascii="Consolas" w:hAnsi="Consolas" w:cs="Consolas"/>
          <w:sz w:val="22"/>
          <w:szCs w:val="22"/>
        </w:rPr>
        <w:tab/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.menu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width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200px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background-color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purple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color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White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font-weight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bold</w:t>
      </w:r>
      <w:r w:rsidRPr="008E4A6B">
        <w:rPr>
          <w:rFonts w:ascii="Consolas" w:hAnsi="Consolas" w:cs="Consolas"/>
          <w:sz w:val="22"/>
          <w:szCs w:val="22"/>
        </w:rPr>
        <w:t xml:space="preserve">;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padding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5px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.menuitems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width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200px</w:t>
      </w:r>
      <w:r w:rsidRPr="008E4A6B">
        <w:rPr>
          <w:rFonts w:ascii="Consolas" w:hAnsi="Consolas" w:cs="Consolas"/>
          <w:sz w:val="22"/>
          <w:szCs w:val="22"/>
        </w:rPr>
        <w:t xml:space="preserve">;         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li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list-style-type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none</w:t>
      </w:r>
      <w:r w:rsidRPr="008E4A6B">
        <w:rPr>
          <w:rFonts w:ascii="Consolas" w:hAnsi="Consolas" w:cs="Consolas"/>
          <w:sz w:val="22"/>
          <w:szCs w:val="22"/>
        </w:rPr>
        <w:t xml:space="preserve">;    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a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display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block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background-color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gray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color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White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padding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5px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border-bottom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1px</w:t>
      </w:r>
      <w:r w:rsidRPr="008E4A6B">
        <w:rPr>
          <w:rFonts w:ascii="Consolas" w:hAnsi="Consolas" w:cs="Consolas"/>
          <w:sz w:val="22"/>
          <w:szCs w:val="22"/>
        </w:rPr>
        <w:t xml:space="preserve"> </w:t>
      </w:r>
      <w:r w:rsidRPr="008E4A6B">
        <w:rPr>
          <w:rFonts w:ascii="Consolas" w:hAnsi="Consolas" w:cs="Consolas"/>
          <w:color w:val="0000FF"/>
          <w:sz w:val="22"/>
          <w:szCs w:val="22"/>
        </w:rPr>
        <w:t>solid</w:t>
      </w:r>
      <w:r w:rsidRPr="008E4A6B">
        <w:rPr>
          <w:rFonts w:ascii="Consolas" w:hAnsi="Consolas" w:cs="Consolas"/>
          <w:sz w:val="22"/>
          <w:szCs w:val="22"/>
        </w:rPr>
        <w:t xml:space="preserve"> </w:t>
      </w:r>
      <w:r w:rsidRPr="008E4A6B">
        <w:rPr>
          <w:rFonts w:ascii="Consolas" w:hAnsi="Consolas" w:cs="Consolas"/>
          <w:color w:val="0000FF"/>
          <w:sz w:val="22"/>
          <w:szCs w:val="22"/>
        </w:rPr>
        <w:t>white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text-decoration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none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font-weight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bold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margin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5px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        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</w:t>
      </w:r>
      <w:r w:rsidRPr="008E4A6B">
        <w:rPr>
          <w:rFonts w:ascii="Consolas" w:hAnsi="Consolas" w:cs="Consolas"/>
          <w:color w:val="800000"/>
          <w:sz w:val="22"/>
          <w:szCs w:val="22"/>
        </w:rPr>
        <w:t>a:hover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lastRenderedPageBreak/>
        <w:t xml:space="preserve">    {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background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lime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    </w:t>
      </w:r>
      <w:r w:rsidRPr="008E4A6B">
        <w:rPr>
          <w:rFonts w:ascii="Consolas" w:hAnsi="Consolas" w:cs="Consolas"/>
          <w:color w:val="FF0000"/>
          <w:sz w:val="22"/>
          <w:szCs w:val="22"/>
        </w:rPr>
        <w:t>text-decoration</w:t>
      </w:r>
      <w:r w:rsidRPr="008E4A6B">
        <w:rPr>
          <w:rFonts w:ascii="Consolas" w:hAnsi="Consolas" w:cs="Consolas"/>
          <w:sz w:val="22"/>
          <w:szCs w:val="22"/>
        </w:rPr>
        <w:t xml:space="preserve">: </w:t>
      </w:r>
      <w:r w:rsidRPr="008E4A6B">
        <w:rPr>
          <w:rFonts w:ascii="Consolas" w:hAnsi="Consolas" w:cs="Consolas"/>
          <w:color w:val="0000FF"/>
          <w:sz w:val="22"/>
          <w:szCs w:val="22"/>
        </w:rPr>
        <w:t>underline</w:t>
      </w:r>
      <w:r w:rsidRPr="008E4A6B">
        <w:rPr>
          <w:rFonts w:ascii="Consolas" w:hAnsi="Consolas" w:cs="Consolas"/>
          <w:sz w:val="22"/>
          <w:szCs w:val="22"/>
        </w:rPr>
        <w:t>;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E4A6B">
        <w:rPr>
          <w:rFonts w:ascii="Consolas" w:hAnsi="Consolas" w:cs="Consolas"/>
          <w:sz w:val="22"/>
          <w:szCs w:val="22"/>
        </w:rPr>
        <w:t xml:space="preserve">    }</w:t>
      </w:r>
    </w:p>
    <w:p w:rsidR="0021603A" w:rsidRPr="008E4A6B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  <w:r w:rsidRPr="008E4A6B">
        <w:rPr>
          <w:rFonts w:ascii="Consolas" w:hAnsi="Consolas" w:cs="Consolas"/>
          <w:color w:val="0000FF"/>
          <w:sz w:val="22"/>
          <w:szCs w:val="22"/>
        </w:rPr>
        <w:t>&lt;/</w:t>
      </w:r>
      <w:r w:rsidRPr="008E4A6B">
        <w:rPr>
          <w:rFonts w:ascii="Consolas" w:hAnsi="Consolas" w:cs="Consolas"/>
          <w:color w:val="800000"/>
          <w:sz w:val="22"/>
          <w:szCs w:val="22"/>
        </w:rPr>
        <w:t>style</w:t>
      </w:r>
      <w:r w:rsidRPr="008E4A6B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CF6BEC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אפקט האקורדיון יווצר באמצעות הפונקציה הבאה של </w:t>
      </w:r>
      <w:r>
        <w:t>JavaScript</w:t>
      </w:r>
      <w:r>
        <w:rPr>
          <w:rFonts w:hint="cs"/>
          <w:rtl/>
        </w:rPr>
        <w:t xml:space="preserve">, אשר תזהה מעבר עם העכבר מעל תפריט כלשהו (באמצעות האירוע </w:t>
      </w:r>
      <w:r>
        <w:t>mouseover</w:t>
      </w:r>
      <w:r>
        <w:rPr>
          <w:rFonts w:hint="cs"/>
          <w:rtl/>
        </w:rPr>
        <w:t>) ובמקרה כזה תבצע שתי פעולות:</w:t>
      </w:r>
    </w:p>
    <w:p w:rsidR="0021603A" w:rsidRDefault="0021603A" w:rsidP="0021603A">
      <w:pPr>
        <w:numPr>
          <w:ilvl w:val="0"/>
          <w:numId w:val="5"/>
        </w:numPr>
        <w:spacing w:line="360" w:lineRule="auto"/>
        <w:jc w:val="both"/>
      </w:pPr>
      <w:r>
        <w:rPr>
          <w:rFonts w:hint="cs"/>
          <w:rtl/>
        </w:rPr>
        <w:t xml:space="preserve">תפתח את התפריט ותציג את כל הפריטים שלו על-ידי שימוש באפקט ה- </w:t>
      </w:r>
      <w:r>
        <w:t>slideDown</w:t>
      </w:r>
      <w:r>
        <w:rPr>
          <w:rFonts w:hint="cs"/>
          <w:rtl/>
        </w:rPr>
        <w:t>.</w:t>
      </w:r>
    </w:p>
    <w:p w:rsidR="0021603A" w:rsidRDefault="0021603A" w:rsidP="0021603A">
      <w:pPr>
        <w:numPr>
          <w:ilvl w:val="0"/>
          <w:numId w:val="5"/>
        </w:numPr>
        <w:spacing w:line="360" w:lineRule="auto"/>
        <w:jc w:val="both"/>
      </w:pPr>
      <w:r>
        <w:rPr>
          <w:rFonts w:hint="cs"/>
          <w:rtl/>
        </w:rPr>
        <w:t xml:space="preserve">תסגור את כל התפריטים האחרים בדף ותסתיר את הפריטים שלהם על-ידי שימוש באפקט ה- </w:t>
      </w:r>
      <w:r>
        <w:t>slideUp</w:t>
      </w:r>
      <w:r>
        <w:rPr>
          <w:rFonts w:hint="cs"/>
          <w:rtl/>
        </w:rPr>
        <w:t>.</w:t>
      </w: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  <w:r>
        <w:rPr>
          <w:rFonts w:hint="cs"/>
          <w:rtl/>
        </w:rPr>
        <w:t>הפונקציה תיראה כך:</w:t>
      </w:r>
    </w:p>
    <w:p w:rsidR="0021603A" w:rsidRDefault="0021603A" w:rsidP="0021603A">
      <w:pPr>
        <w:jc w:val="both"/>
        <w:rPr>
          <w:rtl/>
        </w:rPr>
      </w:pPr>
    </w:p>
    <w:p w:rsidR="0021603A" w:rsidRDefault="0021603A" w:rsidP="0021603A">
      <w:pPr>
        <w:jc w:val="both"/>
        <w:rPr>
          <w:rtl/>
        </w:rPr>
      </w:pP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 w:rsidRPr="00B73B08">
        <w:rPr>
          <w:rFonts w:ascii="Consolas" w:hAnsi="Consolas" w:cs="Consolas"/>
          <w:color w:val="0000FF"/>
          <w:sz w:val="20"/>
          <w:szCs w:val="20"/>
        </w:rPr>
        <w:t>&lt;</w:t>
      </w:r>
      <w:r w:rsidRPr="00B73B08">
        <w:rPr>
          <w:rFonts w:ascii="Consolas" w:hAnsi="Consolas" w:cs="Consolas"/>
          <w:color w:val="800000"/>
          <w:sz w:val="20"/>
          <w:szCs w:val="20"/>
        </w:rPr>
        <w:t>script</w:t>
      </w:r>
      <w:r w:rsidRPr="00B73B08">
        <w:rPr>
          <w:rFonts w:ascii="Consolas" w:hAnsi="Consolas" w:cs="Consolas"/>
          <w:sz w:val="20"/>
          <w:szCs w:val="20"/>
        </w:rPr>
        <w:t xml:space="preserve"> </w:t>
      </w:r>
      <w:r w:rsidRPr="00B73B08">
        <w:rPr>
          <w:rFonts w:ascii="Consolas" w:hAnsi="Consolas" w:cs="Consolas"/>
          <w:color w:val="FF0000"/>
          <w:sz w:val="20"/>
          <w:szCs w:val="20"/>
        </w:rPr>
        <w:t>type</w:t>
      </w:r>
      <w:r w:rsidRPr="00B73B08">
        <w:rPr>
          <w:rFonts w:ascii="Consolas" w:hAnsi="Consolas" w:cs="Consolas"/>
          <w:color w:val="0000FF"/>
          <w:sz w:val="20"/>
          <w:szCs w:val="20"/>
        </w:rPr>
        <w:t>="text/javascript"&gt;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 w:rsidRPr="00B73B08">
        <w:rPr>
          <w:rFonts w:ascii="Consolas" w:hAnsi="Consolas" w:cs="Consolas"/>
          <w:sz w:val="20"/>
          <w:szCs w:val="20"/>
        </w:rPr>
        <w:t xml:space="preserve">    $(</w:t>
      </w:r>
      <w:r w:rsidRPr="00B73B08">
        <w:rPr>
          <w:rFonts w:ascii="Consolas" w:hAnsi="Consolas" w:cs="Consolas"/>
          <w:color w:val="0000FF"/>
          <w:sz w:val="20"/>
          <w:szCs w:val="20"/>
        </w:rPr>
        <w:t>function</w:t>
      </w:r>
      <w:r w:rsidRPr="00B73B08">
        <w:rPr>
          <w:rFonts w:ascii="Consolas" w:hAnsi="Consolas" w:cs="Consolas"/>
          <w:sz w:val="20"/>
          <w:szCs w:val="20"/>
        </w:rPr>
        <w:t xml:space="preserve"> () {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 w:rsidRPr="00B73B08">
        <w:rPr>
          <w:rFonts w:ascii="Consolas" w:hAnsi="Consolas" w:cs="Consolas"/>
          <w:sz w:val="20"/>
          <w:szCs w:val="20"/>
        </w:rPr>
        <w:t xml:space="preserve">        $(</w:t>
      </w:r>
      <w:r w:rsidRPr="00B73B08">
        <w:rPr>
          <w:rFonts w:ascii="Consolas" w:hAnsi="Consolas" w:cs="Consolas"/>
          <w:color w:val="800000"/>
          <w:sz w:val="20"/>
          <w:szCs w:val="20"/>
        </w:rPr>
        <w:t>'.menuitems'</w:t>
      </w:r>
      <w:r w:rsidRPr="00B73B08">
        <w:rPr>
          <w:rFonts w:ascii="Consolas" w:hAnsi="Consolas" w:cs="Consolas"/>
          <w:sz w:val="20"/>
          <w:szCs w:val="20"/>
        </w:rPr>
        <w:t>).hide();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 w:rsidRPr="00B73B08">
        <w:rPr>
          <w:rFonts w:ascii="Consolas" w:hAnsi="Consolas" w:cs="Consolas"/>
          <w:sz w:val="20"/>
          <w:szCs w:val="20"/>
        </w:rPr>
        <w:t>$(</w:t>
      </w:r>
      <w:r w:rsidRPr="00B73B08">
        <w:rPr>
          <w:rFonts w:ascii="Consolas" w:hAnsi="Consolas" w:cs="Consolas"/>
          <w:color w:val="800000"/>
          <w:sz w:val="20"/>
          <w:szCs w:val="20"/>
        </w:rPr>
        <w:t>'.menu'</w:t>
      </w:r>
      <w:r w:rsidRPr="00B73B08">
        <w:rPr>
          <w:rFonts w:ascii="Consolas" w:hAnsi="Consolas" w:cs="Consolas"/>
          <w:sz w:val="20"/>
          <w:szCs w:val="20"/>
        </w:rPr>
        <w:t>).mouseover(</w:t>
      </w:r>
      <w:r w:rsidRPr="00B73B08">
        <w:rPr>
          <w:rFonts w:ascii="Consolas" w:hAnsi="Consolas" w:cs="Consolas"/>
          <w:color w:val="0000FF"/>
          <w:sz w:val="20"/>
          <w:szCs w:val="20"/>
        </w:rPr>
        <w:t>function</w:t>
      </w:r>
      <w:r w:rsidRPr="00B73B08">
        <w:rPr>
          <w:rFonts w:ascii="Consolas" w:hAnsi="Consolas" w:cs="Consolas"/>
          <w:sz w:val="20"/>
          <w:szCs w:val="20"/>
        </w:rPr>
        <w:t xml:space="preserve"> () {     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br/>
      </w:r>
      <w:r w:rsidRPr="00B73B08">
        <w:rPr>
          <w:rFonts w:ascii="Consolas" w:hAnsi="Consolas" w:cs="Consolas"/>
          <w:sz w:val="20"/>
          <w:szCs w:val="20"/>
        </w:rPr>
        <w:t>$(</w:t>
      </w:r>
      <w:r w:rsidRPr="00B73B08">
        <w:rPr>
          <w:rFonts w:ascii="Consolas" w:hAnsi="Consolas" w:cs="Consolas"/>
          <w:color w:val="0000FF"/>
          <w:sz w:val="20"/>
          <w:szCs w:val="20"/>
        </w:rPr>
        <w:t>this</w:t>
      </w:r>
      <w:r w:rsidRPr="00B73B08">
        <w:rPr>
          <w:rFonts w:ascii="Consolas" w:hAnsi="Consolas" w:cs="Consolas"/>
          <w:sz w:val="20"/>
          <w:szCs w:val="20"/>
        </w:rPr>
        <w:t>).next().slideDown(</w:t>
      </w:r>
      <w:r w:rsidRPr="00B73B08">
        <w:rPr>
          <w:rFonts w:ascii="Consolas" w:hAnsi="Consolas" w:cs="Consolas"/>
          <w:color w:val="800000"/>
          <w:sz w:val="20"/>
          <w:szCs w:val="20"/>
        </w:rPr>
        <w:t>'slow'</w:t>
      </w:r>
      <w:r w:rsidRPr="00B73B08">
        <w:rPr>
          <w:rFonts w:ascii="Consolas" w:hAnsi="Consolas" w:cs="Consolas"/>
          <w:sz w:val="20"/>
          <w:szCs w:val="20"/>
        </w:rPr>
        <w:t>).siblings(</w:t>
      </w:r>
      <w:r w:rsidRPr="00B73B08">
        <w:rPr>
          <w:rFonts w:ascii="Consolas" w:hAnsi="Consolas" w:cs="Consolas"/>
          <w:color w:val="800000"/>
          <w:sz w:val="20"/>
          <w:szCs w:val="20"/>
        </w:rPr>
        <w:t>'.menuitems'</w:t>
      </w:r>
      <w:r w:rsidRPr="00B73B08">
        <w:rPr>
          <w:rFonts w:ascii="Consolas" w:hAnsi="Consolas" w:cs="Consolas"/>
          <w:sz w:val="20"/>
          <w:szCs w:val="20"/>
        </w:rPr>
        <w:t>).slideUp(</w:t>
      </w:r>
      <w:r>
        <w:rPr>
          <w:rFonts w:ascii="Consolas" w:hAnsi="Consolas" w:cs="Consolas" w:hint="cs"/>
          <w:sz w:val="20"/>
          <w:szCs w:val="20"/>
          <w:rtl/>
        </w:rPr>
        <w:t>2</w:t>
      </w:r>
      <w:r w:rsidRPr="00B73B08">
        <w:rPr>
          <w:rFonts w:ascii="Consolas" w:hAnsi="Consolas" w:cs="Consolas"/>
          <w:sz w:val="20"/>
          <w:szCs w:val="20"/>
        </w:rPr>
        <w:t>00);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 w:rsidRPr="00B73B08">
        <w:rPr>
          <w:rFonts w:ascii="Consolas" w:hAnsi="Consolas" w:cs="Consolas"/>
          <w:sz w:val="20"/>
          <w:szCs w:val="20"/>
        </w:rPr>
        <w:t xml:space="preserve">        });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  <w:r w:rsidRPr="00B73B08">
        <w:rPr>
          <w:rFonts w:ascii="Consolas" w:hAnsi="Consolas" w:cs="Consolas"/>
          <w:sz w:val="20"/>
          <w:szCs w:val="20"/>
        </w:rPr>
        <w:t xml:space="preserve">    });</w:t>
      </w:r>
    </w:p>
    <w:p w:rsidR="0021603A" w:rsidRPr="00B73B08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0"/>
          <w:szCs w:val="20"/>
        </w:rPr>
      </w:pPr>
      <w:r w:rsidRPr="00B73B08">
        <w:rPr>
          <w:rFonts w:ascii="Consolas" w:hAnsi="Consolas" w:cs="Consolas"/>
          <w:color w:val="0000FF"/>
          <w:sz w:val="20"/>
          <w:szCs w:val="20"/>
        </w:rPr>
        <w:t>&lt;/</w:t>
      </w:r>
      <w:r w:rsidRPr="00B73B08">
        <w:rPr>
          <w:rFonts w:ascii="Consolas" w:hAnsi="Consolas" w:cs="Consolas"/>
          <w:color w:val="800000"/>
          <w:sz w:val="20"/>
          <w:szCs w:val="20"/>
        </w:rPr>
        <w:t>script</w:t>
      </w:r>
      <w:r w:rsidRPr="00B73B08">
        <w:rPr>
          <w:rFonts w:ascii="Consolas" w:hAnsi="Consolas" w:cs="Consolas"/>
          <w:color w:val="0000FF"/>
          <w:sz w:val="20"/>
          <w:szCs w:val="20"/>
        </w:rPr>
        <w:t>&gt;</w:t>
      </w:r>
    </w:p>
    <w:p w:rsidR="0021603A" w:rsidRPr="00B73B08" w:rsidRDefault="0021603A" w:rsidP="0021603A">
      <w:pPr>
        <w:bidi w:val="0"/>
        <w:jc w:val="both"/>
        <w:rPr>
          <w:sz w:val="20"/>
          <w:szCs w:val="20"/>
        </w:rPr>
      </w:pPr>
    </w:p>
    <w:p w:rsidR="0021603A" w:rsidRPr="00B73B08" w:rsidRDefault="0021603A" w:rsidP="0021603A">
      <w:pPr>
        <w:jc w:val="both"/>
      </w:pPr>
      <w:r>
        <w:rPr>
          <w:rFonts w:hint="cs"/>
          <w:rtl/>
        </w:rPr>
        <w:t>השורה המרכזית כאן היא:</w:t>
      </w:r>
    </w:p>
    <w:p w:rsidR="0021603A" w:rsidRPr="00704CC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b/>
          <w:bCs/>
          <w:sz w:val="22"/>
          <w:szCs w:val="22"/>
        </w:rPr>
      </w:pPr>
      <w:r w:rsidRPr="00704CCF">
        <w:rPr>
          <w:rFonts w:ascii="Consolas" w:hAnsi="Consolas" w:cs="Consolas"/>
          <w:b/>
          <w:bCs/>
          <w:sz w:val="22"/>
          <w:szCs w:val="22"/>
        </w:rPr>
        <w:t>$(</w:t>
      </w:r>
      <w:r w:rsidRPr="00704CCF">
        <w:rPr>
          <w:rFonts w:ascii="Consolas" w:hAnsi="Consolas" w:cs="Consolas"/>
          <w:b/>
          <w:bCs/>
          <w:color w:val="0000FF"/>
          <w:sz w:val="22"/>
          <w:szCs w:val="22"/>
        </w:rPr>
        <w:t>this</w:t>
      </w:r>
      <w:r w:rsidRPr="00704CCF">
        <w:rPr>
          <w:rFonts w:ascii="Consolas" w:hAnsi="Consolas" w:cs="Consolas"/>
          <w:b/>
          <w:bCs/>
          <w:sz w:val="22"/>
          <w:szCs w:val="22"/>
        </w:rPr>
        <w:t>).next().slideDown(</w:t>
      </w:r>
      <w:r w:rsidRPr="00704CCF">
        <w:rPr>
          <w:rFonts w:ascii="Consolas" w:hAnsi="Consolas" w:cs="Consolas"/>
          <w:b/>
          <w:bCs/>
          <w:color w:val="800000"/>
          <w:sz w:val="22"/>
          <w:szCs w:val="22"/>
        </w:rPr>
        <w:t>'slow'</w:t>
      </w:r>
      <w:r w:rsidRPr="00704CCF">
        <w:rPr>
          <w:rFonts w:ascii="Consolas" w:hAnsi="Consolas" w:cs="Consolas"/>
          <w:b/>
          <w:bCs/>
          <w:sz w:val="22"/>
          <w:szCs w:val="22"/>
        </w:rPr>
        <w:t>).siblings(</w:t>
      </w:r>
      <w:r w:rsidRPr="00704CCF">
        <w:rPr>
          <w:rFonts w:ascii="Consolas" w:hAnsi="Consolas" w:cs="Consolas"/>
          <w:b/>
          <w:bCs/>
          <w:color w:val="800000"/>
          <w:sz w:val="22"/>
          <w:szCs w:val="22"/>
        </w:rPr>
        <w:t>'.menuitems'</w:t>
      </w:r>
      <w:r w:rsidRPr="00704CCF">
        <w:rPr>
          <w:rFonts w:ascii="Consolas" w:hAnsi="Consolas" w:cs="Consolas"/>
          <w:b/>
          <w:bCs/>
          <w:sz w:val="22"/>
          <w:szCs w:val="22"/>
        </w:rPr>
        <w:t>).slideUp(</w:t>
      </w:r>
      <w:r w:rsidRPr="00704CCF">
        <w:rPr>
          <w:rFonts w:ascii="Consolas" w:hAnsi="Consolas" w:cs="Consolas" w:hint="cs"/>
          <w:b/>
          <w:bCs/>
          <w:sz w:val="22"/>
          <w:szCs w:val="22"/>
          <w:rtl/>
        </w:rPr>
        <w:t>2</w:t>
      </w:r>
      <w:r>
        <w:rPr>
          <w:rFonts w:ascii="Consolas" w:hAnsi="Consolas" w:cs="Consolas"/>
          <w:b/>
          <w:bCs/>
          <w:sz w:val="22"/>
          <w:szCs w:val="22"/>
        </w:rPr>
        <w:t>00)</w:t>
      </w:r>
    </w:p>
    <w:p w:rsidR="0021603A" w:rsidRPr="00704CCF" w:rsidRDefault="0021603A" w:rsidP="0021603A">
      <w:pPr>
        <w:jc w:val="both"/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הסתייענו כאן בפונקציות לטיול על עץ ה- </w:t>
      </w:r>
      <w:r>
        <w:rPr>
          <w:rFonts w:hint="cs"/>
        </w:rPr>
        <w:t>DOM</w:t>
      </w:r>
      <w:r>
        <w:rPr>
          <w:rFonts w:hint="cs"/>
          <w:rtl/>
        </w:rPr>
        <w:t xml:space="preserve"> ובשרשור אפקטים על-מנת לבצע את הפעולות הנדרשות.</w:t>
      </w:r>
    </w:p>
    <w:p w:rsidR="0021603A" w:rsidRDefault="0021603A" w:rsidP="0021603A">
      <w:pPr>
        <w:spacing w:line="360" w:lineRule="auto"/>
        <w:jc w:val="both"/>
      </w:pPr>
      <w:r>
        <w:rPr>
          <w:rFonts w:hint="cs"/>
          <w:rtl/>
        </w:rPr>
        <w:t>נפרק את השורה הזו לכמה חלקים על-מנת להבין את פעולתה:</w:t>
      </w:r>
    </w:p>
    <w:p w:rsidR="0021603A" w:rsidRDefault="0021603A" w:rsidP="0021603A">
      <w:pPr>
        <w:numPr>
          <w:ilvl w:val="0"/>
          <w:numId w:val="6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בשלב ראשון אנחנו ניגשים לאלמנט העוקב בדף לאלמנט ה- </w:t>
      </w:r>
      <w:r>
        <w:t>menu</w:t>
      </w:r>
      <w:r>
        <w:rPr>
          <w:rFonts w:hint="cs"/>
          <w:rtl/>
        </w:rPr>
        <w:t xml:space="preserve"> הנוכחי (כלומר לתגית ה- </w:t>
      </w:r>
      <w:r>
        <w:t>&lt;ul&gt;</w:t>
      </w:r>
      <w:r>
        <w:rPr>
          <w:rFonts w:hint="cs"/>
          <w:rtl/>
        </w:rPr>
        <w:t xml:space="preserve"> העוקבת לתגית ה- </w:t>
      </w:r>
      <w:r>
        <w:t>&lt;p&gt;</w:t>
      </w:r>
      <w:r>
        <w:rPr>
          <w:rFonts w:hint="cs"/>
          <w:rtl/>
        </w:rPr>
        <w:t xml:space="preserve"> הנוכחית המתאימה לכותרת של התפריט שהמשתמש עומד עליו כרגע), וזאת באמצעות הקריאה לפונקציה:</w:t>
      </w:r>
    </w:p>
    <w:p w:rsidR="0021603A" w:rsidRPr="00704CCF" w:rsidRDefault="0021603A" w:rsidP="0021603A">
      <w:pPr>
        <w:bidi w:val="0"/>
        <w:spacing w:line="360" w:lineRule="auto"/>
        <w:jc w:val="both"/>
        <w:rPr>
          <w:sz w:val="22"/>
          <w:szCs w:val="22"/>
        </w:rPr>
      </w:pPr>
      <w:r w:rsidRPr="00704CCF">
        <w:rPr>
          <w:rFonts w:ascii="Consolas" w:hAnsi="Consolas" w:cs="Consolas"/>
          <w:sz w:val="22"/>
          <w:szCs w:val="22"/>
        </w:rPr>
        <w:t>$(</w:t>
      </w:r>
      <w:r w:rsidRPr="00704CCF">
        <w:rPr>
          <w:rFonts w:ascii="Consolas" w:hAnsi="Consolas" w:cs="Consolas"/>
          <w:color w:val="0000FF"/>
          <w:sz w:val="22"/>
          <w:szCs w:val="22"/>
        </w:rPr>
        <w:t>this</w:t>
      </w:r>
      <w:r w:rsidRPr="00704CCF">
        <w:rPr>
          <w:rFonts w:ascii="Consolas" w:hAnsi="Consolas" w:cs="Consolas"/>
          <w:sz w:val="22"/>
          <w:szCs w:val="22"/>
        </w:rPr>
        <w:t>).next()</w:t>
      </w:r>
    </w:p>
    <w:p w:rsidR="0021603A" w:rsidRDefault="0021603A" w:rsidP="0021603A">
      <w:pPr>
        <w:numPr>
          <w:ilvl w:val="0"/>
          <w:numId w:val="6"/>
        </w:numPr>
        <w:spacing w:line="360" w:lineRule="auto"/>
        <w:jc w:val="both"/>
      </w:pPr>
      <w:r>
        <w:rPr>
          <w:rFonts w:hint="cs"/>
          <w:rtl/>
        </w:rPr>
        <w:t xml:space="preserve">בשלב השני אנחנו מבצעים פתיחה של תגית ה- </w:t>
      </w:r>
      <w:r>
        <w:t>&lt;ul&gt;</w:t>
      </w:r>
      <w:r>
        <w:rPr>
          <w:rFonts w:hint="cs"/>
          <w:rtl/>
        </w:rPr>
        <w:t xml:space="preserve"> על-מנת להציג את הפריטים השייכים אליה, וזאת באמצעות הפונקציה </w:t>
      </w:r>
      <w:r>
        <w:t>slideDown()</w:t>
      </w:r>
      <w:r>
        <w:rPr>
          <w:rFonts w:hint="cs"/>
          <w:rtl/>
        </w:rPr>
        <w:t>:</w:t>
      </w:r>
    </w:p>
    <w:p w:rsidR="0021603A" w:rsidRPr="0025519E" w:rsidRDefault="0021603A" w:rsidP="0021603A">
      <w:pPr>
        <w:bidi w:val="0"/>
        <w:spacing w:line="360" w:lineRule="auto"/>
        <w:jc w:val="both"/>
        <w:rPr>
          <w:sz w:val="22"/>
          <w:szCs w:val="22"/>
        </w:rPr>
      </w:pPr>
      <w:r w:rsidRPr="0025519E">
        <w:rPr>
          <w:rFonts w:ascii="Consolas" w:hAnsi="Consolas" w:cs="Consolas"/>
          <w:sz w:val="22"/>
          <w:szCs w:val="22"/>
        </w:rPr>
        <w:t>.slideDown(</w:t>
      </w:r>
      <w:r w:rsidRPr="0025519E">
        <w:rPr>
          <w:rFonts w:ascii="Consolas" w:hAnsi="Consolas" w:cs="Consolas"/>
          <w:color w:val="800000"/>
          <w:sz w:val="22"/>
          <w:szCs w:val="22"/>
        </w:rPr>
        <w:t>'slow'</w:t>
      </w:r>
      <w:r w:rsidRPr="0025519E">
        <w:rPr>
          <w:rFonts w:ascii="Consolas" w:hAnsi="Consolas" w:cs="Consolas"/>
          <w:sz w:val="22"/>
          <w:szCs w:val="22"/>
        </w:rPr>
        <w:t>)</w:t>
      </w:r>
    </w:p>
    <w:p w:rsidR="0021603A" w:rsidRDefault="0021603A" w:rsidP="0021603A">
      <w:pPr>
        <w:numPr>
          <w:ilvl w:val="0"/>
          <w:numId w:val="6"/>
        </w:numPr>
        <w:spacing w:line="360" w:lineRule="auto"/>
        <w:jc w:val="both"/>
      </w:pPr>
      <w:r>
        <w:rPr>
          <w:rFonts w:hint="cs"/>
          <w:rtl/>
        </w:rPr>
        <w:lastRenderedPageBreak/>
        <w:t xml:space="preserve">לאחר שאפקט ה- </w:t>
      </w:r>
      <w:r>
        <w:t>slideDown</w:t>
      </w:r>
      <w:r>
        <w:rPr>
          <w:rFonts w:hint="cs"/>
          <w:rtl/>
        </w:rPr>
        <w:t xml:space="preserve"> מסתיים, אנחנו מעוניינים להסתיר את כל התפריטים האחרים הפתוחים כרגע. לשם כך אנחנו נעזרים בפונקציה </w:t>
      </w:r>
      <w:r>
        <w:t>siblings()</w:t>
      </w:r>
      <w:r>
        <w:rPr>
          <w:rFonts w:hint="cs"/>
          <w:rtl/>
        </w:rPr>
        <w:t xml:space="preserve"> כדי לגשת לכל האלמנטים האחים לאלמנט ה- </w:t>
      </w:r>
      <w:r>
        <w:t>menu</w:t>
      </w:r>
      <w:r>
        <w:rPr>
          <w:rFonts w:hint="cs"/>
          <w:rtl/>
        </w:rPr>
        <w:t xml:space="preserve"> הנוכחי שמשויכים למחלקה </w:t>
      </w:r>
      <w:r>
        <w:t>menuItems</w:t>
      </w:r>
      <w:r>
        <w:rPr>
          <w:rFonts w:hint="cs"/>
          <w:rtl/>
        </w:rPr>
        <w:t>.</w:t>
      </w:r>
    </w:p>
    <w:p w:rsidR="0021603A" w:rsidRDefault="0021603A" w:rsidP="0021603A">
      <w:pPr>
        <w:bidi w:val="0"/>
        <w:spacing w:line="360" w:lineRule="auto"/>
        <w:jc w:val="both"/>
      </w:pPr>
      <w:r w:rsidRPr="0025519E">
        <w:rPr>
          <w:rFonts w:ascii="Consolas" w:hAnsi="Consolas" w:cs="Consolas"/>
          <w:sz w:val="22"/>
          <w:szCs w:val="22"/>
        </w:rPr>
        <w:t>.siblings(</w:t>
      </w:r>
      <w:r w:rsidRPr="0025519E">
        <w:rPr>
          <w:rFonts w:ascii="Consolas" w:hAnsi="Consolas" w:cs="Consolas"/>
          <w:color w:val="800000"/>
          <w:sz w:val="22"/>
          <w:szCs w:val="22"/>
        </w:rPr>
        <w:t>'.menuitems'</w:t>
      </w:r>
      <w:r w:rsidRPr="0025519E">
        <w:rPr>
          <w:rFonts w:ascii="Consolas" w:hAnsi="Consolas" w:cs="Consolas"/>
          <w:sz w:val="22"/>
          <w:szCs w:val="22"/>
        </w:rPr>
        <w:t>)</w:t>
      </w:r>
    </w:p>
    <w:p w:rsidR="0021603A" w:rsidRDefault="0021603A" w:rsidP="0021603A">
      <w:pPr>
        <w:numPr>
          <w:ilvl w:val="0"/>
          <w:numId w:val="6"/>
        </w:num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לבסוף השתמשנו באפקט ה- </w:t>
      </w:r>
      <w:r>
        <w:t>slideUp()</w:t>
      </w:r>
      <w:r>
        <w:rPr>
          <w:rFonts w:hint="cs"/>
          <w:rtl/>
        </w:rPr>
        <w:t xml:space="preserve"> על מנת לסגור את כל התפריטים האחרים. הגדרנו קצב של 200 מילישניות עבור האנימציה.</w:t>
      </w:r>
    </w:p>
    <w:p w:rsidR="0021603A" w:rsidRDefault="0021603A" w:rsidP="0021603A">
      <w:pPr>
        <w:bidi w:val="0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25519E">
        <w:rPr>
          <w:rFonts w:ascii="Consolas" w:hAnsi="Consolas" w:cs="Consolas"/>
          <w:sz w:val="22"/>
          <w:szCs w:val="22"/>
        </w:rPr>
        <w:t>.slideUp(</w:t>
      </w:r>
      <w:r w:rsidRPr="0025519E">
        <w:rPr>
          <w:rFonts w:ascii="Consolas" w:hAnsi="Consolas" w:cs="Consolas" w:hint="cs"/>
          <w:sz w:val="22"/>
          <w:szCs w:val="22"/>
          <w:rtl/>
        </w:rPr>
        <w:t>2</w:t>
      </w:r>
      <w:r w:rsidRPr="0025519E">
        <w:rPr>
          <w:rFonts w:ascii="Consolas" w:hAnsi="Consolas" w:cs="Consolas"/>
          <w:sz w:val="22"/>
          <w:szCs w:val="22"/>
        </w:rPr>
        <w:t>00)</w:t>
      </w:r>
    </w:p>
    <w:p w:rsidR="0021603A" w:rsidRDefault="0021603A" w:rsidP="0021603A">
      <w:pPr>
        <w:spacing w:line="360" w:lineRule="auto"/>
        <w:jc w:val="both"/>
        <w:rPr>
          <w:rFonts w:ascii="Consolas" w:hAnsi="Consolas"/>
          <w:sz w:val="22"/>
          <w:szCs w:val="22"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להלן התוצאה המתקבלת בדפדפן</w:t>
      </w:r>
      <w:r>
        <w:t>:</w:t>
      </w:r>
    </w:p>
    <w:p w:rsidR="0021603A" w:rsidRPr="005030FE" w:rsidRDefault="0021603A" w:rsidP="0021603A">
      <w:pPr>
        <w:spacing w:line="360" w:lineRule="auto"/>
        <w:jc w:val="both"/>
        <w:rPr>
          <w:rtl/>
        </w:rPr>
      </w:pPr>
    </w:p>
    <w:p w:rsidR="0021603A" w:rsidRPr="0025519E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67325" cy="4572000"/>
            <wp:effectExtent l="0" t="0" r="9525" b="0"/>
            <wp:docPr id="30" name="תמונה 30" descr="ScreenHunter_02 O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ScreenHunter_02 Oct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בדוגמא זו ראינו כיצד באמצעות מספר מצומצם של שורות קוד ב- </w:t>
      </w:r>
      <w:r>
        <w:t>jQuery</w:t>
      </w:r>
      <w:r>
        <w:rPr>
          <w:rFonts w:hint="cs"/>
          <w:rtl/>
        </w:rPr>
        <w:t xml:space="preserve"> הצלחנו להשיג אפקט די מרשים!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306ED7">
      <w:pPr>
        <w:pStyle w:val="1JB"/>
        <w:ind w:hanging="1080"/>
        <w:rPr>
          <w:rtl/>
        </w:rPr>
      </w:pPr>
      <w:r>
        <w:rPr>
          <w:rtl/>
        </w:rPr>
        <w:br w:type="page"/>
      </w:r>
      <w:r>
        <w:lastRenderedPageBreak/>
        <w:t xml:space="preserve"> </w:t>
      </w:r>
      <w:bookmarkStart w:id="108" w:name="_Toc494187355"/>
      <w:r w:rsidRPr="00716B61">
        <w:t>AJAX</w:t>
      </w:r>
      <w:bookmarkEnd w:id="108"/>
    </w:p>
    <w:p w:rsidR="00306ED7" w:rsidRPr="00306ED7" w:rsidRDefault="00306ED7" w:rsidP="00306ED7">
      <w:pPr>
        <w:rPr>
          <w:rtl/>
        </w:rPr>
      </w:pPr>
    </w:p>
    <w:p w:rsidR="0021603A" w:rsidRDefault="0021603A" w:rsidP="00306ED7">
      <w:pPr>
        <w:jc w:val="center"/>
        <w:rPr>
          <w:rtl/>
        </w:rPr>
      </w:pPr>
      <w:r>
        <w:t>AJAX</w:t>
      </w:r>
      <w:r>
        <w:rPr>
          <w:rtl/>
        </w:rPr>
        <w:t xml:space="preserve"> </w:t>
      </w:r>
      <w:r>
        <w:rPr>
          <w:rFonts w:hint="cs"/>
          <w:rtl/>
        </w:rPr>
        <w:t>-</w:t>
      </w:r>
      <w:r>
        <w:rPr>
          <w:rtl/>
        </w:rPr>
        <w:t xml:space="preserve"> ראשי תיבות של</w:t>
      </w:r>
      <w:r w:rsidRPr="008034FE">
        <w:rPr>
          <w:rtl/>
        </w:rPr>
        <w:t xml:space="preserve"> </w:t>
      </w:r>
      <w:r w:rsidRPr="008034FE">
        <w:t>Asynchronous JavaScript and XML</w:t>
      </w:r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  <w:r>
        <w:rPr>
          <w:rtl/>
        </w:rPr>
        <w:t>טכנולוגי</w:t>
      </w:r>
      <w:r>
        <w:rPr>
          <w:rFonts w:hint="cs"/>
          <w:rtl/>
        </w:rPr>
        <w:t>ת</w:t>
      </w:r>
      <w:r>
        <w:rPr>
          <w:rtl/>
        </w:rPr>
        <w:t xml:space="preserve"> </w:t>
      </w:r>
      <w:r>
        <w:t>AJAX</w:t>
      </w:r>
      <w:r>
        <w:rPr>
          <w:rtl/>
        </w:rPr>
        <w:t xml:space="preserve"> עוזרת לנו לטעון נתונים מהשרת ללא רענון דף </w:t>
      </w:r>
      <w:r>
        <w:rPr>
          <w:rFonts w:hint="cs"/>
          <w:rtl/>
        </w:rPr>
        <w:t>ה</w:t>
      </w:r>
      <w:r>
        <w:rPr>
          <w:rtl/>
        </w:rPr>
        <w:t>דפדפן.</w:t>
      </w:r>
      <w:r>
        <w:rPr>
          <w:rFonts w:hint="cs"/>
          <w:rtl/>
        </w:rPr>
        <w:t xml:space="preserve"> ו- </w:t>
      </w:r>
      <w:r>
        <w:t>JQuery</w:t>
      </w:r>
      <w:r>
        <w:rPr>
          <w:rtl/>
        </w:rPr>
        <w:t xml:space="preserve"> מספק</w:t>
      </w:r>
      <w:r>
        <w:rPr>
          <w:rFonts w:hint="cs"/>
          <w:rtl/>
        </w:rPr>
        <w:t>ת</w:t>
      </w:r>
      <w:r>
        <w:rPr>
          <w:rtl/>
        </w:rPr>
        <w:t xml:space="preserve"> קבוצה </w:t>
      </w:r>
      <w:r>
        <w:rPr>
          <w:rFonts w:hint="cs"/>
          <w:rtl/>
        </w:rPr>
        <w:t>רחבה</w:t>
      </w:r>
      <w:r>
        <w:rPr>
          <w:rtl/>
        </w:rPr>
        <w:t xml:space="preserve"> של </w:t>
      </w:r>
      <w:r>
        <w:rPr>
          <w:rFonts w:hint="cs"/>
          <w:rtl/>
        </w:rPr>
        <w:t>פונקציות</w:t>
      </w:r>
      <w:r>
        <w:rPr>
          <w:rtl/>
        </w:rPr>
        <w:t xml:space="preserve"> </w:t>
      </w:r>
      <w:r>
        <w:rPr>
          <w:rFonts w:hint="cs"/>
          <w:rtl/>
        </w:rPr>
        <w:t>עזר</w:t>
      </w:r>
      <w:r>
        <w:rPr>
          <w:rtl/>
        </w:rPr>
        <w:t xml:space="preserve"> </w:t>
      </w:r>
      <w:r>
        <w:rPr>
          <w:rFonts w:hint="cs"/>
          <w:rtl/>
        </w:rPr>
        <w:t xml:space="preserve">לפיתוח קל ומהיר של בקשות </w:t>
      </w:r>
      <w:r>
        <w:t>.AJAX</w:t>
      </w:r>
    </w:p>
    <w:p w:rsidR="0021603A" w:rsidRDefault="0021603A" w:rsidP="0021603A">
      <w:pPr>
        <w:rPr>
          <w:rtl/>
        </w:rPr>
      </w:pPr>
      <w:r>
        <w:rPr>
          <w:rFonts w:hint="cs"/>
          <w:rtl/>
        </w:rPr>
        <w:t>להלן האפשרויות הנפוצות:</w:t>
      </w:r>
    </w:p>
    <w:p w:rsidR="0021603A" w:rsidRDefault="0021603A" w:rsidP="0021603A">
      <w:pPr>
        <w:rPr>
          <w:b/>
          <w:bCs/>
          <w:u w:val="single"/>
          <w:rtl/>
        </w:rPr>
      </w:pPr>
    </w:p>
    <w:p w:rsidR="0021603A" w:rsidRDefault="0021603A" w:rsidP="00306ED7">
      <w:pPr>
        <w:pStyle w:val="JB"/>
        <w:rPr>
          <w:rtl/>
        </w:rPr>
      </w:pPr>
      <w:bookmarkStart w:id="109" w:name="_Toc494187356"/>
      <w:r>
        <w:rPr>
          <w:rFonts w:hint="cs"/>
          <w:rtl/>
        </w:rPr>
        <w:t xml:space="preserve">פונקציית </w:t>
      </w:r>
      <w:r>
        <w:t>ajax</w:t>
      </w:r>
      <w:r>
        <w:rPr>
          <w:rFonts w:hint="cs"/>
          <w:rtl/>
        </w:rPr>
        <w:t>$</w:t>
      </w:r>
      <w:bookmarkEnd w:id="109"/>
    </w:p>
    <w:p w:rsidR="0021603A" w:rsidRPr="00B921A4" w:rsidRDefault="0021603A" w:rsidP="0021603A">
      <w:pPr>
        <w:rPr>
          <w:b/>
          <w:bCs/>
          <w:u w:val="single"/>
          <w:rtl/>
        </w:rPr>
      </w:pPr>
    </w:p>
    <w:p w:rsidR="0021603A" w:rsidRDefault="0021603A" w:rsidP="0021603A">
      <w:pPr>
        <w:rPr>
          <w:rtl/>
        </w:rPr>
      </w:pPr>
      <w:r>
        <w:rPr>
          <w:rFonts w:hint="cs"/>
          <w:rtl/>
        </w:rPr>
        <w:t>הפונקציה</w:t>
      </w:r>
      <w:r w:rsidRPr="00B70E50">
        <w:rPr>
          <w:rtl/>
        </w:rPr>
        <w:t xml:space="preserve"> </w:t>
      </w:r>
      <w:r w:rsidRPr="00B70E50">
        <w:t>$ajax</w:t>
      </w:r>
      <w:r>
        <w:rPr>
          <w:rFonts w:hint="cs"/>
          <w:rtl/>
        </w:rPr>
        <w:t xml:space="preserve"> יוצרת</w:t>
      </w:r>
      <w:r w:rsidRPr="00B70E50">
        <w:rPr>
          <w:rtl/>
        </w:rPr>
        <w:t xml:space="preserve"> בקשת </w:t>
      </w:r>
      <w:r w:rsidRPr="00B70E50">
        <w:t>HTTP</w:t>
      </w:r>
      <w:r w:rsidRPr="00B70E50">
        <w:rPr>
          <w:rtl/>
        </w:rPr>
        <w:t xml:space="preserve">. </w:t>
      </w: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tl/>
        </w:rPr>
        <w:t xml:space="preserve">תחביר </w:t>
      </w:r>
      <w:r w:rsidRPr="00B921A4">
        <w:rPr>
          <w:rFonts w:hint="cs"/>
          <w:rtl/>
        </w:rPr>
        <w:t>בסיסי</w:t>
      </w:r>
      <w:r w:rsidRPr="00B921A4">
        <w:rPr>
          <w:rtl/>
        </w:rPr>
        <w:t xml:space="preserve"> לשימוש</w:t>
      </w:r>
      <w:r>
        <w:rPr>
          <w:rFonts w:hint="cs"/>
          <w:rtl/>
        </w:rPr>
        <w:t xml:space="preserve"> בפונקציה זו</w:t>
      </w:r>
      <w:r w:rsidRPr="00B921A4">
        <w:rPr>
          <w:rtl/>
        </w:rPr>
        <w:t>:</w:t>
      </w:r>
    </w:p>
    <w:p w:rsidR="0021603A" w:rsidRPr="00B921A4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bidi w:val="0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1981200" cy="1076325"/>
            <wp:effectExtent l="0" t="0" r="0" b="952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  <w:r>
        <w:rPr>
          <w:rFonts w:hint="cs"/>
          <w:rtl/>
        </w:rPr>
        <w:t xml:space="preserve">נוכל להוסיף לאובייקט הנשלח לפונקציית </w:t>
      </w:r>
      <w:r w:rsidRPr="00B70E50">
        <w:t>ajax</w:t>
      </w:r>
      <w:r>
        <w:rPr>
          <w:rFonts w:hint="cs"/>
          <w:rtl/>
        </w:rPr>
        <w:t>.</w:t>
      </w:r>
      <w:r w:rsidRPr="00B70E50">
        <w:rPr>
          <w:rtl/>
        </w:rPr>
        <w:t xml:space="preserve">$ </w:t>
      </w:r>
      <w:r>
        <w:rPr>
          <w:rFonts w:hint="cs"/>
          <w:rtl/>
        </w:rPr>
        <w:t>, ערכים נוספים  (אופציונלים) הנכתבים בצורת</w:t>
      </w:r>
      <w:r w:rsidRPr="00B70E50">
        <w:rPr>
          <w:rtl/>
        </w:rPr>
        <w:t xml:space="preserve"> </w:t>
      </w:r>
      <w:r w:rsidRPr="00AD1797">
        <w:t>key/value</w:t>
      </w:r>
      <w:r>
        <w:rPr>
          <w:rFonts w:hint="cs"/>
          <w:rtl/>
        </w:rPr>
        <w:t>:</w:t>
      </w:r>
    </w:p>
    <w:tbl>
      <w:tblPr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0"/>
        <w:gridCol w:w="6062"/>
      </w:tblGrid>
      <w:tr w:rsidR="0021603A" w:rsidTr="00306ED7">
        <w:tc>
          <w:tcPr>
            <w:tcW w:w="2460" w:type="dxa"/>
            <w:shd w:val="clear" w:color="auto" w:fill="BFBFBF"/>
          </w:tcPr>
          <w:p w:rsidR="0021603A" w:rsidRPr="005A7BBB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A7BBB">
              <w:rPr>
                <w:rFonts w:hint="cs"/>
                <w:b/>
                <w:bCs/>
                <w:sz w:val="28"/>
                <w:szCs w:val="28"/>
                <w:rtl/>
              </w:rPr>
              <w:t>שם ה-</w:t>
            </w:r>
            <w:r w:rsidRPr="005A7BBB">
              <w:rPr>
                <w:b/>
                <w:bCs/>
                <w:sz w:val="28"/>
                <w:szCs w:val="28"/>
              </w:rPr>
              <w:t>key</w:t>
            </w:r>
          </w:p>
        </w:tc>
        <w:tc>
          <w:tcPr>
            <w:tcW w:w="6062" w:type="dxa"/>
            <w:shd w:val="clear" w:color="auto" w:fill="BFBFBF"/>
          </w:tcPr>
          <w:p w:rsidR="0021603A" w:rsidRPr="005A7BBB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5A7BBB">
              <w:rPr>
                <w:rFonts w:hint="cs"/>
                <w:b/>
                <w:bCs/>
                <w:sz w:val="28"/>
                <w:szCs w:val="28"/>
                <w:rtl/>
              </w:rPr>
              <w:t xml:space="preserve">הערך שנכניס בתור </w:t>
            </w:r>
            <w:r w:rsidRPr="005A7BBB">
              <w:rPr>
                <w:b/>
                <w:bCs/>
                <w:sz w:val="28"/>
                <w:szCs w:val="28"/>
              </w:rPr>
              <w:t>value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async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ערך בוליאני </w:t>
            </w:r>
            <w:r w:rsidRPr="00306ED7">
              <w:rPr>
                <w:sz w:val="22"/>
                <w:szCs w:val="22"/>
                <w:rtl/>
              </w:rPr>
              <w:t>המציין אם לבצע את הבקשה באופן אסינכרוני. ערך ברירת המחדל הוא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 </w:t>
            </w:r>
            <w:r w:rsidRPr="00306ED7">
              <w:rPr>
                <w:sz w:val="22"/>
                <w:szCs w:val="22"/>
              </w:rPr>
              <w:t xml:space="preserve"> true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timeout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>מקבל מספר המייצג את ה</w:t>
            </w:r>
            <w:r w:rsidRPr="00306ED7">
              <w:rPr>
                <w:sz w:val="22"/>
                <w:szCs w:val="22"/>
                <w:rtl/>
              </w:rPr>
              <w:t xml:space="preserve">זמן </w:t>
            </w:r>
            <w:r w:rsidRPr="00306ED7">
              <w:rPr>
                <w:rFonts w:hint="cs"/>
                <w:sz w:val="22"/>
                <w:szCs w:val="22"/>
                <w:rtl/>
              </w:rPr>
              <w:t>המקסימלי</w:t>
            </w:r>
            <w:r w:rsidRPr="00306ED7">
              <w:rPr>
                <w:sz w:val="22"/>
                <w:szCs w:val="22"/>
                <w:rtl/>
              </w:rPr>
              <w:t xml:space="preserve"> (באלפיות שנייה) 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שיוקצב </w:t>
            </w:r>
            <w:r w:rsidRPr="00306ED7">
              <w:rPr>
                <w:sz w:val="22"/>
                <w:szCs w:val="22"/>
                <w:rtl/>
              </w:rPr>
              <w:t>עבור הבקשה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type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>מחרוזת המגדירה את שיטת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 ה-</w:t>
            </w:r>
            <w:r w:rsidRPr="00306ED7">
              <w:rPr>
                <w:sz w:val="22"/>
                <w:szCs w:val="22"/>
              </w:rPr>
              <w:t xml:space="preserve"> HTTP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 המשמשת </w:t>
            </w:r>
            <w:r w:rsidRPr="00306ED7">
              <w:rPr>
                <w:sz w:val="22"/>
                <w:szCs w:val="22"/>
                <w:rtl/>
              </w:rPr>
              <w:t xml:space="preserve"> עבור הבקשה</w:t>
            </w:r>
            <w:r w:rsidRPr="00306ED7">
              <w:rPr>
                <w:sz w:val="22"/>
                <w:szCs w:val="22"/>
              </w:rPr>
              <w:t xml:space="preserve"> GET ) </w:t>
            </w:r>
            <w:r w:rsidRPr="00306ED7">
              <w:rPr>
                <w:sz w:val="22"/>
                <w:szCs w:val="22"/>
                <w:rtl/>
              </w:rPr>
              <w:t>או</w:t>
            </w:r>
            <w:r w:rsidRPr="00306ED7">
              <w:rPr>
                <w:sz w:val="22"/>
                <w:szCs w:val="22"/>
              </w:rPr>
              <w:t xml:space="preserve"> (POST</w:t>
            </w:r>
            <w:r w:rsidRPr="00306ED7">
              <w:rPr>
                <w:sz w:val="22"/>
                <w:szCs w:val="22"/>
                <w:rtl/>
              </w:rPr>
              <w:t>ערך ברירת המחדל הוא</w:t>
            </w:r>
            <w:r w:rsidRPr="00306ED7">
              <w:rPr>
                <w:sz w:val="22"/>
                <w:szCs w:val="22"/>
              </w:rPr>
              <w:t xml:space="preserve"> GET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contentType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>מחרוזת המכילה סוג תוכן</w:t>
            </w:r>
            <w:r w:rsidRPr="00306ED7">
              <w:rPr>
                <w:sz w:val="22"/>
                <w:szCs w:val="22"/>
              </w:rPr>
              <w:t xml:space="preserve"> MIME </w:t>
            </w:r>
            <w:r w:rsidRPr="00306ED7">
              <w:rPr>
                <w:sz w:val="22"/>
                <w:szCs w:val="22"/>
                <w:rtl/>
              </w:rPr>
              <w:t xml:space="preserve">להגדרת הבקשה. ערך ברירת המחדל הוא </w:t>
            </w:r>
            <w:r w:rsidRPr="00306ED7">
              <w:rPr>
                <w:sz w:val="22"/>
                <w:szCs w:val="22"/>
              </w:rPr>
              <w:t>/ x-www-form-urlencoded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data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אובייקט </w:t>
            </w:r>
            <w:r w:rsidRPr="00306ED7">
              <w:rPr>
                <w:sz w:val="22"/>
                <w:szCs w:val="22"/>
              </w:rPr>
              <w:t>json</w:t>
            </w:r>
            <w:r w:rsidRPr="00306ED7">
              <w:rPr>
                <w:sz w:val="22"/>
                <w:szCs w:val="22"/>
                <w:rtl/>
              </w:rPr>
              <w:t xml:space="preserve"> או מחרוזת שנשלח לשרת עם הבקשה</w:t>
            </w:r>
            <w:r w:rsidRPr="00306ED7">
              <w:rPr>
                <w:sz w:val="22"/>
                <w:szCs w:val="22"/>
              </w:rPr>
              <w:t>.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dataType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 xml:space="preserve">מחרוזת המגדירה את סוג הנתונים </w:t>
            </w:r>
            <w:r w:rsidRPr="00306ED7">
              <w:rPr>
                <w:rFonts w:hint="cs"/>
                <w:sz w:val="22"/>
                <w:szCs w:val="22"/>
                <w:rtl/>
              </w:rPr>
              <w:t>שיוחזר</w:t>
            </w:r>
            <w:r w:rsidRPr="00306ED7">
              <w:rPr>
                <w:sz w:val="22"/>
                <w:szCs w:val="22"/>
                <w:rtl/>
              </w:rPr>
              <w:t xml:space="preserve"> מהשרת</w:t>
            </w:r>
            <w:r w:rsidRPr="00306ED7">
              <w:rPr>
                <w:sz w:val="22"/>
                <w:szCs w:val="22"/>
              </w:rPr>
              <w:t xml:space="preserve"> 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 </w:t>
            </w:r>
            <w:r w:rsidRPr="00306ED7">
              <w:rPr>
                <w:sz w:val="22"/>
                <w:szCs w:val="22"/>
              </w:rPr>
              <w:t xml:space="preserve">XML, html, json) 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 וכו')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beforeSend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 xml:space="preserve">פונקציית </w:t>
            </w:r>
            <w:r w:rsidRPr="00306ED7">
              <w:rPr>
                <w:sz w:val="22"/>
                <w:szCs w:val="22"/>
              </w:rPr>
              <w:t>callback</w:t>
            </w:r>
            <w:r w:rsidRPr="00306ED7">
              <w:rPr>
                <w:sz w:val="22"/>
                <w:szCs w:val="22"/>
                <w:rtl/>
              </w:rPr>
              <w:t xml:space="preserve"> שתבוצע לפני שליחת הבקשה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complete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 xml:space="preserve">פונקציית </w:t>
            </w:r>
            <w:r w:rsidRPr="00306ED7">
              <w:rPr>
                <w:sz w:val="22"/>
                <w:szCs w:val="22"/>
              </w:rPr>
              <w:t>callback</w:t>
            </w:r>
            <w:r w:rsidRPr="00306ED7">
              <w:rPr>
                <w:sz w:val="22"/>
                <w:szCs w:val="22"/>
                <w:rtl/>
              </w:rPr>
              <w:t xml:space="preserve"> שתבוצע </w:t>
            </w:r>
            <w:r w:rsidRPr="00306ED7">
              <w:rPr>
                <w:rFonts w:hint="cs"/>
                <w:sz w:val="22"/>
                <w:szCs w:val="22"/>
                <w:rtl/>
              </w:rPr>
              <w:t xml:space="preserve">בסיום </w:t>
            </w:r>
            <w:r w:rsidRPr="00306ED7">
              <w:rPr>
                <w:sz w:val="22"/>
                <w:szCs w:val="22"/>
                <w:rtl/>
              </w:rPr>
              <w:t>הבקשה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error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 xml:space="preserve">פונקציית </w:t>
            </w:r>
            <w:r w:rsidRPr="00306ED7">
              <w:rPr>
                <w:sz w:val="22"/>
                <w:szCs w:val="22"/>
              </w:rPr>
              <w:t>callback</w:t>
            </w:r>
            <w:r w:rsidRPr="00306ED7">
              <w:rPr>
                <w:sz w:val="22"/>
                <w:szCs w:val="22"/>
                <w:rtl/>
              </w:rPr>
              <w:t xml:space="preserve"> שתבוצע אם הבקשה נכשלה</w:t>
            </w:r>
          </w:p>
        </w:tc>
      </w:tr>
      <w:tr w:rsidR="0021603A" w:rsidTr="00306ED7">
        <w:tc>
          <w:tcPr>
            <w:tcW w:w="2460" w:type="dxa"/>
            <w:shd w:val="clear" w:color="auto" w:fill="auto"/>
          </w:tcPr>
          <w:p w:rsidR="0021603A" w:rsidRPr="00306ED7" w:rsidRDefault="0021603A" w:rsidP="00306ED7">
            <w:pPr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306ED7">
              <w:rPr>
                <w:b/>
                <w:bCs/>
                <w:sz w:val="22"/>
                <w:szCs w:val="22"/>
              </w:rPr>
              <w:t>success</w:t>
            </w:r>
          </w:p>
        </w:tc>
        <w:tc>
          <w:tcPr>
            <w:tcW w:w="6062" w:type="dxa"/>
            <w:shd w:val="clear" w:color="auto" w:fill="auto"/>
          </w:tcPr>
          <w:p w:rsidR="0021603A" w:rsidRPr="00306ED7" w:rsidRDefault="0021603A" w:rsidP="00306ED7">
            <w:pPr>
              <w:rPr>
                <w:sz w:val="22"/>
                <w:szCs w:val="22"/>
                <w:rtl/>
              </w:rPr>
            </w:pPr>
            <w:r w:rsidRPr="00306ED7">
              <w:rPr>
                <w:rFonts w:hint="cs"/>
                <w:sz w:val="22"/>
                <w:szCs w:val="22"/>
                <w:rtl/>
              </w:rPr>
              <w:t xml:space="preserve">מקבל </w:t>
            </w:r>
            <w:r w:rsidRPr="00306ED7">
              <w:rPr>
                <w:sz w:val="22"/>
                <w:szCs w:val="22"/>
                <w:rtl/>
              </w:rPr>
              <w:t xml:space="preserve">פונקציית </w:t>
            </w:r>
            <w:r w:rsidRPr="00306ED7">
              <w:rPr>
                <w:sz w:val="22"/>
                <w:szCs w:val="22"/>
              </w:rPr>
              <w:t>callback</w:t>
            </w:r>
            <w:r w:rsidRPr="00306ED7">
              <w:rPr>
                <w:sz w:val="22"/>
                <w:szCs w:val="22"/>
                <w:rtl/>
              </w:rPr>
              <w:t xml:space="preserve"> שתבוצע אם הבקשה תצליח</w:t>
            </w:r>
          </w:p>
        </w:tc>
      </w:tr>
    </w:tbl>
    <w:p w:rsidR="0021603A" w:rsidRDefault="0021603A" w:rsidP="0021603A">
      <w:pPr>
        <w:rPr>
          <w:rtl/>
        </w:rPr>
      </w:pPr>
    </w:p>
    <w:p w:rsidR="0021603A" w:rsidRPr="00B921A4" w:rsidRDefault="0021603A" w:rsidP="0021603A">
      <w:pPr>
        <w:ind w:left="360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לצורך הדוגמא, ניצור דף </w:t>
      </w:r>
      <w:r>
        <w:t>ASP.NET</w:t>
      </w:r>
      <w:r>
        <w:rPr>
          <w:rFonts w:hint="cs"/>
          <w:rtl/>
        </w:rPr>
        <w:t xml:space="preserve"> בשם </w:t>
      </w:r>
      <w:r>
        <w:t>default.aspx</w:t>
      </w:r>
      <w:r>
        <w:rPr>
          <w:rFonts w:hint="cs"/>
          <w:rtl/>
        </w:rPr>
        <w:t xml:space="preserve"> שיקבל שני מספרים דרך ה- </w:t>
      </w:r>
      <w:r>
        <w:t>QueryString</w:t>
      </w:r>
      <w:r>
        <w:rPr>
          <w:rFonts w:hint="cs"/>
          <w:rtl/>
        </w:rPr>
        <w:t xml:space="preserve"> ויחזיר את הסכום שלהם: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color w:val="0000FF"/>
          <w:sz w:val="22"/>
          <w:szCs w:val="22"/>
        </w:rPr>
        <w:t>protected</w:t>
      </w:r>
      <w:r w:rsidRPr="00172949">
        <w:rPr>
          <w:rFonts w:ascii="Consolas" w:hAnsi="Consolas" w:cs="Consolas"/>
          <w:sz w:val="22"/>
          <w:szCs w:val="22"/>
        </w:rPr>
        <w:t xml:space="preserve"> </w:t>
      </w:r>
      <w:r w:rsidRPr="00172949">
        <w:rPr>
          <w:rFonts w:ascii="Consolas" w:hAnsi="Consolas" w:cs="Consolas"/>
          <w:color w:val="0000FF"/>
          <w:sz w:val="22"/>
          <w:szCs w:val="22"/>
        </w:rPr>
        <w:t>void</w:t>
      </w:r>
      <w:r w:rsidRPr="00172949">
        <w:rPr>
          <w:rFonts w:ascii="Consolas" w:hAnsi="Consolas" w:cs="Consolas"/>
          <w:sz w:val="22"/>
          <w:szCs w:val="22"/>
        </w:rPr>
        <w:t xml:space="preserve"> Page_Load(</w:t>
      </w:r>
      <w:r w:rsidRPr="00172949">
        <w:rPr>
          <w:rFonts w:ascii="Consolas" w:hAnsi="Consolas" w:cs="Consolas"/>
          <w:color w:val="0000FF"/>
          <w:sz w:val="22"/>
          <w:szCs w:val="22"/>
        </w:rPr>
        <w:t>object</w:t>
      </w:r>
      <w:r w:rsidRPr="00172949">
        <w:rPr>
          <w:rFonts w:ascii="Consolas" w:hAnsi="Consolas" w:cs="Consolas"/>
          <w:sz w:val="22"/>
          <w:szCs w:val="22"/>
        </w:rPr>
        <w:t xml:space="preserve"> sender, </w:t>
      </w:r>
      <w:r w:rsidRPr="00172949">
        <w:rPr>
          <w:rFonts w:ascii="Consolas" w:hAnsi="Consolas" w:cs="Consolas"/>
          <w:color w:val="2B91AF"/>
          <w:sz w:val="22"/>
          <w:szCs w:val="22"/>
        </w:rPr>
        <w:t>EventArgs</w:t>
      </w:r>
      <w:r w:rsidRPr="00172949">
        <w:rPr>
          <w:rFonts w:ascii="Consolas" w:hAnsi="Consolas" w:cs="Consolas"/>
          <w:sz w:val="22"/>
          <w:szCs w:val="22"/>
        </w:rPr>
        <w:t xml:space="preserve"> e)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>{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</w:t>
      </w:r>
      <w:r w:rsidRPr="00172949">
        <w:rPr>
          <w:rFonts w:ascii="Consolas" w:hAnsi="Consolas" w:cs="Consolas"/>
          <w:color w:val="0000FF"/>
          <w:sz w:val="22"/>
          <w:szCs w:val="22"/>
        </w:rPr>
        <w:t>if</w:t>
      </w:r>
      <w:r w:rsidRPr="00172949">
        <w:rPr>
          <w:rFonts w:ascii="Consolas" w:hAnsi="Consolas" w:cs="Consolas"/>
          <w:sz w:val="22"/>
          <w:szCs w:val="22"/>
        </w:rPr>
        <w:t xml:space="preserve"> (Request.QueryString[</w:t>
      </w:r>
      <w:r w:rsidRPr="00172949">
        <w:rPr>
          <w:rFonts w:ascii="Consolas" w:hAnsi="Consolas" w:cs="Consolas"/>
          <w:color w:val="A31515"/>
          <w:sz w:val="22"/>
          <w:szCs w:val="22"/>
        </w:rPr>
        <w:t>"num1"</w:t>
      </w:r>
      <w:r w:rsidRPr="00172949">
        <w:rPr>
          <w:rFonts w:ascii="Consolas" w:hAnsi="Consolas" w:cs="Consolas"/>
          <w:sz w:val="22"/>
          <w:szCs w:val="22"/>
        </w:rPr>
        <w:t xml:space="preserve">] == </w:t>
      </w:r>
      <w:r w:rsidRPr="00172949">
        <w:rPr>
          <w:rFonts w:ascii="Consolas" w:hAnsi="Consolas" w:cs="Consolas"/>
          <w:color w:val="0000FF"/>
          <w:sz w:val="22"/>
          <w:szCs w:val="22"/>
        </w:rPr>
        <w:t>null</w:t>
      </w:r>
      <w:r w:rsidRPr="00172949">
        <w:rPr>
          <w:rFonts w:ascii="Consolas" w:hAnsi="Consolas" w:cs="Consolas"/>
          <w:sz w:val="22"/>
          <w:szCs w:val="22"/>
        </w:rPr>
        <w:t xml:space="preserve"> || Request.QueryString[</w:t>
      </w:r>
      <w:r w:rsidRPr="00172949">
        <w:rPr>
          <w:rFonts w:ascii="Consolas" w:hAnsi="Consolas" w:cs="Consolas"/>
          <w:color w:val="A31515"/>
          <w:sz w:val="22"/>
          <w:szCs w:val="22"/>
        </w:rPr>
        <w:t>"num2"</w:t>
      </w:r>
      <w:r w:rsidRPr="00172949">
        <w:rPr>
          <w:rFonts w:ascii="Consolas" w:hAnsi="Consolas" w:cs="Consolas"/>
          <w:sz w:val="22"/>
          <w:szCs w:val="22"/>
        </w:rPr>
        <w:t xml:space="preserve">] == </w:t>
      </w:r>
      <w:r w:rsidRPr="00172949">
        <w:rPr>
          <w:rFonts w:ascii="Consolas" w:hAnsi="Consolas" w:cs="Consolas"/>
          <w:color w:val="0000FF"/>
          <w:sz w:val="22"/>
          <w:szCs w:val="22"/>
        </w:rPr>
        <w:t>null</w:t>
      </w:r>
      <w:r w:rsidRPr="00172949">
        <w:rPr>
          <w:rFonts w:ascii="Consolas" w:hAnsi="Consolas" w:cs="Consolas"/>
          <w:sz w:val="22"/>
          <w:szCs w:val="22"/>
        </w:rPr>
        <w:t>)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    </w:t>
      </w:r>
      <w:r w:rsidRPr="00172949">
        <w:rPr>
          <w:rFonts w:ascii="Consolas" w:hAnsi="Consolas" w:cs="Consolas"/>
          <w:color w:val="0000FF"/>
          <w:sz w:val="22"/>
          <w:szCs w:val="22"/>
        </w:rPr>
        <w:t>return</w:t>
      </w:r>
      <w:r w:rsidRPr="00172949">
        <w:rPr>
          <w:rFonts w:ascii="Consolas" w:hAnsi="Consolas" w:cs="Consolas"/>
          <w:sz w:val="22"/>
          <w:szCs w:val="22"/>
        </w:rPr>
        <w:t>;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</w:t>
      </w:r>
      <w:r w:rsidRPr="00172949">
        <w:rPr>
          <w:rFonts w:ascii="Consolas" w:hAnsi="Consolas" w:cs="Consolas"/>
          <w:color w:val="0000FF"/>
          <w:sz w:val="22"/>
          <w:szCs w:val="22"/>
        </w:rPr>
        <w:t>int</w:t>
      </w:r>
      <w:r w:rsidRPr="00172949">
        <w:rPr>
          <w:rFonts w:ascii="Consolas" w:hAnsi="Consolas" w:cs="Consolas"/>
          <w:sz w:val="22"/>
          <w:szCs w:val="22"/>
        </w:rPr>
        <w:t xml:space="preserve"> num1 = </w:t>
      </w:r>
      <w:r w:rsidRPr="00172949">
        <w:rPr>
          <w:rFonts w:ascii="Consolas" w:hAnsi="Consolas" w:cs="Consolas"/>
          <w:color w:val="0000FF"/>
          <w:sz w:val="22"/>
          <w:szCs w:val="22"/>
        </w:rPr>
        <w:t>int</w:t>
      </w:r>
      <w:r w:rsidRPr="00172949">
        <w:rPr>
          <w:rFonts w:ascii="Consolas" w:hAnsi="Consolas" w:cs="Consolas"/>
          <w:sz w:val="22"/>
          <w:szCs w:val="22"/>
        </w:rPr>
        <w:t>.Parse(Request.QueryString[</w:t>
      </w:r>
      <w:r w:rsidRPr="00172949">
        <w:rPr>
          <w:rFonts w:ascii="Consolas" w:hAnsi="Consolas" w:cs="Consolas"/>
          <w:color w:val="A31515"/>
          <w:sz w:val="22"/>
          <w:szCs w:val="22"/>
        </w:rPr>
        <w:t>"num1"</w:t>
      </w:r>
      <w:r w:rsidRPr="00172949">
        <w:rPr>
          <w:rFonts w:ascii="Consolas" w:hAnsi="Consolas" w:cs="Consolas"/>
          <w:sz w:val="22"/>
          <w:szCs w:val="22"/>
        </w:rPr>
        <w:t>]);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</w:t>
      </w:r>
      <w:r w:rsidRPr="00172949">
        <w:rPr>
          <w:rFonts w:ascii="Consolas" w:hAnsi="Consolas" w:cs="Consolas"/>
          <w:color w:val="0000FF"/>
          <w:sz w:val="22"/>
          <w:szCs w:val="22"/>
        </w:rPr>
        <w:t>int</w:t>
      </w:r>
      <w:r w:rsidRPr="00172949">
        <w:rPr>
          <w:rFonts w:ascii="Consolas" w:hAnsi="Consolas" w:cs="Consolas"/>
          <w:sz w:val="22"/>
          <w:szCs w:val="22"/>
        </w:rPr>
        <w:t xml:space="preserve"> num2 = </w:t>
      </w:r>
      <w:r w:rsidRPr="00172949">
        <w:rPr>
          <w:rFonts w:ascii="Consolas" w:hAnsi="Consolas" w:cs="Consolas"/>
          <w:color w:val="0000FF"/>
          <w:sz w:val="22"/>
          <w:szCs w:val="22"/>
        </w:rPr>
        <w:t>int</w:t>
      </w:r>
      <w:r w:rsidRPr="00172949">
        <w:rPr>
          <w:rFonts w:ascii="Consolas" w:hAnsi="Consolas" w:cs="Consolas"/>
          <w:sz w:val="22"/>
          <w:szCs w:val="22"/>
        </w:rPr>
        <w:t>.Parse(Request.QueryString[</w:t>
      </w:r>
      <w:r w:rsidRPr="00172949">
        <w:rPr>
          <w:rFonts w:ascii="Consolas" w:hAnsi="Consolas" w:cs="Consolas"/>
          <w:color w:val="A31515"/>
          <w:sz w:val="22"/>
          <w:szCs w:val="22"/>
        </w:rPr>
        <w:t>"num2"</w:t>
      </w:r>
      <w:r w:rsidRPr="00172949">
        <w:rPr>
          <w:rFonts w:ascii="Consolas" w:hAnsi="Consolas" w:cs="Consolas"/>
          <w:sz w:val="22"/>
          <w:szCs w:val="22"/>
        </w:rPr>
        <w:t>]);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</w:t>
      </w:r>
      <w:r w:rsidRPr="00172949">
        <w:rPr>
          <w:rFonts w:ascii="Consolas" w:hAnsi="Consolas" w:cs="Consolas"/>
          <w:color w:val="0000FF"/>
          <w:sz w:val="22"/>
          <w:szCs w:val="22"/>
        </w:rPr>
        <w:t>int</w:t>
      </w:r>
      <w:r w:rsidRPr="00172949">
        <w:rPr>
          <w:rFonts w:ascii="Consolas" w:hAnsi="Consolas" w:cs="Consolas"/>
          <w:sz w:val="22"/>
          <w:szCs w:val="22"/>
        </w:rPr>
        <w:t xml:space="preserve"> sum = num1 + num2;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Response.Write(sum);    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 xml:space="preserve">    Response.End();</w:t>
      </w:r>
    </w:p>
    <w:p w:rsidR="0021603A" w:rsidRPr="00172949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172949">
        <w:rPr>
          <w:rFonts w:ascii="Consolas" w:hAnsi="Consolas" w:cs="Consolas"/>
          <w:sz w:val="22"/>
          <w:szCs w:val="22"/>
        </w:rPr>
        <w:t>}</w:t>
      </w:r>
    </w:p>
    <w:p w:rsidR="0021603A" w:rsidRDefault="0021603A" w:rsidP="0021603A">
      <w:pPr>
        <w:bidi w:val="0"/>
      </w:pPr>
    </w:p>
    <w:p w:rsidR="0021603A" w:rsidRPr="003F626D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עתה ניצור דף </w:t>
      </w:r>
      <w:r>
        <w:rPr>
          <w:rFonts w:hint="cs"/>
        </w:rPr>
        <w:t>HTM</w:t>
      </w:r>
      <w:r>
        <w:t>L</w:t>
      </w:r>
      <w:r>
        <w:rPr>
          <w:rFonts w:hint="cs"/>
          <w:rtl/>
        </w:rPr>
        <w:t xml:space="preserve"> בשם </w:t>
      </w:r>
      <w:r>
        <w:t>default2.htm</w:t>
      </w:r>
      <w:r>
        <w:rPr>
          <w:rFonts w:hint="cs"/>
          <w:rtl/>
        </w:rPr>
        <w:t xml:space="preserve"> שבו באמצעות </w:t>
      </w:r>
      <w:r>
        <w:t>jQuery</w:t>
      </w:r>
      <w:r>
        <w:rPr>
          <w:rFonts w:hint="cs"/>
          <w:rtl/>
        </w:rPr>
        <w:t xml:space="preserve"> נבצע קריאה ב- </w:t>
      </w:r>
      <w:r>
        <w:rPr>
          <w:rFonts w:hint="cs"/>
        </w:rPr>
        <w:t>GET</w:t>
      </w:r>
      <w:r>
        <w:rPr>
          <w:rFonts w:hint="cs"/>
          <w:rtl/>
        </w:rPr>
        <w:t xml:space="preserve"> לדף </w:t>
      </w:r>
      <w:r>
        <w:t>default.aspx</w:t>
      </w:r>
      <w:r>
        <w:rPr>
          <w:rFonts w:hint="cs"/>
          <w:rtl/>
        </w:rPr>
        <w:t xml:space="preserve"> ונציג על-ידי הודעת </w:t>
      </w:r>
      <w:r>
        <w:t>alert</w:t>
      </w:r>
      <w:r>
        <w:rPr>
          <w:rFonts w:hint="cs"/>
          <w:rtl/>
        </w:rPr>
        <w:t xml:space="preserve"> את תוצאת החישוב. לשם כך, נשתמש בפונקציה </w:t>
      </w:r>
      <w:r>
        <w:t>.</w:t>
      </w:r>
      <w:r w:rsidRPr="003F626D">
        <w:rPr>
          <w:b/>
          <w:bCs/>
        </w:rPr>
        <w:t>ajax()</w:t>
      </w:r>
      <w:r>
        <w:rPr>
          <w:rFonts w:hint="cs"/>
          <w:b/>
          <w:bCs/>
          <w:rtl/>
        </w:rPr>
        <w:t xml:space="preserve"> </w:t>
      </w:r>
      <w:r w:rsidRPr="003F626D">
        <w:rPr>
          <w:rFonts w:hint="cs"/>
          <w:rtl/>
        </w:rPr>
        <w:t>המקבלת את הפרמטרים הבאים: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$.ajax({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type: </w:t>
      </w:r>
      <w:r w:rsidRPr="008C2F8A">
        <w:rPr>
          <w:rFonts w:ascii="Consolas" w:hAnsi="Consolas" w:cs="Consolas"/>
          <w:color w:val="800000"/>
          <w:sz w:val="22"/>
          <w:szCs w:val="22"/>
        </w:rPr>
        <w:t>"GET"</w:t>
      </w:r>
      <w:r w:rsidRPr="008C2F8A">
        <w:rPr>
          <w:rFonts w:ascii="Consolas" w:hAnsi="Consolas" w:cs="Consolas"/>
          <w:sz w:val="22"/>
          <w:szCs w:val="22"/>
        </w:rPr>
        <w:t>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url: </w:t>
      </w:r>
      <w:r w:rsidRPr="008C2F8A">
        <w:rPr>
          <w:rFonts w:ascii="Consolas" w:hAnsi="Consolas" w:cs="Consolas"/>
          <w:color w:val="800000"/>
          <w:sz w:val="22"/>
          <w:szCs w:val="22"/>
        </w:rPr>
        <w:t>"Default.aspx"</w:t>
      </w:r>
      <w:r w:rsidRPr="008C2F8A">
        <w:rPr>
          <w:rFonts w:ascii="Consolas" w:hAnsi="Consolas" w:cs="Consolas"/>
          <w:sz w:val="22"/>
          <w:szCs w:val="22"/>
        </w:rPr>
        <w:t>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data: </w:t>
      </w:r>
      <w:r w:rsidRPr="008C2F8A">
        <w:rPr>
          <w:rFonts w:ascii="Consolas" w:hAnsi="Consolas" w:cs="Consolas"/>
          <w:color w:val="800000"/>
          <w:sz w:val="22"/>
          <w:szCs w:val="22"/>
        </w:rPr>
        <w:t>"num1=3&amp;num2=5"</w:t>
      </w:r>
      <w:r w:rsidRPr="008C2F8A">
        <w:rPr>
          <w:rFonts w:ascii="Consolas" w:hAnsi="Consolas" w:cs="Consolas"/>
          <w:sz w:val="22"/>
          <w:szCs w:val="22"/>
        </w:rPr>
        <w:t>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success: </w:t>
      </w:r>
      <w:r w:rsidRPr="008C2F8A">
        <w:rPr>
          <w:rFonts w:ascii="Consolas" w:hAnsi="Consolas" w:cs="Consolas"/>
          <w:color w:val="0000FF"/>
          <w:sz w:val="22"/>
          <w:szCs w:val="22"/>
        </w:rPr>
        <w:t>function</w:t>
      </w:r>
      <w:r w:rsidRPr="008C2F8A">
        <w:rPr>
          <w:rFonts w:ascii="Consolas" w:hAnsi="Consolas" w:cs="Consolas"/>
          <w:sz w:val="22"/>
          <w:szCs w:val="22"/>
        </w:rPr>
        <w:t xml:space="preserve"> (result) 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    alert(result);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},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error: </w:t>
      </w:r>
      <w:r w:rsidRPr="008C2F8A">
        <w:rPr>
          <w:rFonts w:ascii="Consolas" w:hAnsi="Consolas" w:cs="Consolas"/>
          <w:color w:val="0000FF"/>
          <w:sz w:val="22"/>
          <w:szCs w:val="22"/>
        </w:rPr>
        <w:t>function</w:t>
      </w:r>
      <w:r w:rsidRPr="008C2F8A">
        <w:rPr>
          <w:rFonts w:ascii="Consolas" w:hAnsi="Consolas" w:cs="Consolas"/>
          <w:sz w:val="22"/>
          <w:szCs w:val="22"/>
        </w:rPr>
        <w:t xml:space="preserve"> (error) 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    alert(error);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}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});</w:t>
      </w:r>
    </w:p>
    <w:p w:rsidR="0021603A" w:rsidRDefault="0021603A" w:rsidP="0021603A">
      <w:pPr>
        <w:rPr>
          <w:rtl/>
        </w:rPr>
      </w:pPr>
      <w:r>
        <w:rPr>
          <w:rFonts w:hint="cs"/>
          <w:rtl/>
        </w:rPr>
        <w:t xml:space="preserve">נפתח את הדף </w:t>
      </w:r>
      <w:r>
        <w:t>default2.htm</w:t>
      </w:r>
      <w:r>
        <w:rPr>
          <w:rFonts w:hint="cs"/>
          <w:rtl/>
        </w:rPr>
        <w:t xml:space="preserve"> בדפדפן, והתוצאה היא:</w:t>
      </w:r>
    </w:p>
    <w:p w:rsidR="0021603A" w:rsidRDefault="0021603A" w:rsidP="0021603A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1924050" cy="140970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bidi w:val="0"/>
        <w:spacing w:line="240" w:lineRule="auto"/>
        <w:rPr>
          <w:color w:val="FF0000"/>
          <w:sz w:val="16"/>
          <w:szCs w:val="16"/>
        </w:rPr>
      </w:pPr>
      <w:r>
        <w:rPr>
          <w:rtl/>
        </w:rPr>
        <w:br w:type="page"/>
      </w:r>
    </w:p>
    <w:p w:rsidR="0021603A" w:rsidRDefault="0021603A" w:rsidP="0021603A">
      <w:pPr>
        <w:bidi w:val="0"/>
        <w:spacing w:line="240" w:lineRule="auto"/>
        <w:rPr>
          <w:color w:val="FF0000"/>
          <w:sz w:val="16"/>
          <w:szCs w:val="16"/>
        </w:rPr>
      </w:pPr>
    </w:p>
    <w:p w:rsidR="0021603A" w:rsidRDefault="0021603A" w:rsidP="00306ED7">
      <w:pPr>
        <w:pStyle w:val="JB"/>
        <w:rPr>
          <w:rtl/>
        </w:rPr>
      </w:pPr>
      <w:bookmarkStart w:id="110" w:name="_Toc494187357"/>
      <w:r>
        <w:rPr>
          <w:rFonts w:hint="cs"/>
          <w:rtl/>
        </w:rPr>
        <w:t xml:space="preserve">פונקציית </w:t>
      </w:r>
      <w:r>
        <w:t>ajax</w:t>
      </w:r>
      <w:r w:rsidRPr="00B921A4">
        <w:t>Setup</w:t>
      </w:r>
      <w:r>
        <w:rPr>
          <w:rFonts w:hint="cs"/>
          <w:rtl/>
        </w:rPr>
        <w:t>$</w:t>
      </w:r>
      <w:bookmarkEnd w:id="110"/>
    </w:p>
    <w:p w:rsidR="0021603A" w:rsidRPr="00B921A4" w:rsidRDefault="0021603A" w:rsidP="0021603A"/>
    <w:p w:rsidR="0021603A" w:rsidRPr="00B921A4" w:rsidRDefault="0021603A" w:rsidP="0021603A">
      <w:pPr>
        <w:rPr>
          <w:rtl/>
        </w:rPr>
      </w:pPr>
      <w:r>
        <w:rPr>
          <w:rFonts w:hint="cs"/>
          <w:rtl/>
        </w:rPr>
        <w:t>הפונקציה</w:t>
      </w:r>
      <w:r w:rsidRPr="00B921A4">
        <w:rPr>
          <w:rFonts w:hint="cs"/>
          <w:rtl/>
        </w:rPr>
        <w:t xml:space="preserve"> </w:t>
      </w:r>
      <w:r w:rsidRPr="00B921A4">
        <w:t>ajaxSetup</w:t>
      </w:r>
      <w:r>
        <w:t xml:space="preserve"> </w:t>
      </w:r>
      <w:r w:rsidRPr="00B921A4">
        <w:rPr>
          <w:rtl/>
        </w:rPr>
        <w:t xml:space="preserve"> קובע</w:t>
      </w:r>
      <w:r>
        <w:rPr>
          <w:rFonts w:hint="cs"/>
          <w:rtl/>
        </w:rPr>
        <w:t>ת</w:t>
      </w:r>
      <w:r w:rsidRPr="00B921A4">
        <w:rPr>
          <w:rFonts w:hint="cs"/>
          <w:rtl/>
        </w:rPr>
        <w:t xml:space="preserve"> </w:t>
      </w:r>
      <w:r w:rsidRPr="00B921A4">
        <w:rPr>
          <w:rtl/>
        </w:rPr>
        <w:t xml:space="preserve"> הגדרות גלובליות לבקשות </w:t>
      </w:r>
      <w:r w:rsidRPr="00B921A4">
        <w:t>AJAX</w:t>
      </w:r>
      <w:r w:rsidRPr="00B921A4">
        <w:rPr>
          <w:rtl/>
        </w:rPr>
        <w:t xml:space="preserve"> עתידיות.</w:t>
      </w:r>
    </w:p>
    <w:p w:rsidR="0021603A" w:rsidRPr="00C06853" w:rsidRDefault="0021603A" w:rsidP="0021603A">
      <w:pPr>
        <w:rPr>
          <w:rtl/>
        </w:rPr>
      </w:pPr>
      <w:r>
        <w:rPr>
          <w:rFonts w:hint="cs"/>
          <w:rtl/>
        </w:rPr>
        <w:t>האופציות</w:t>
      </w:r>
      <w:r w:rsidRPr="00B70E50">
        <w:rPr>
          <w:rtl/>
        </w:rPr>
        <w:t xml:space="preserve"> </w:t>
      </w:r>
      <w:r>
        <w:rPr>
          <w:rFonts w:hint="cs"/>
          <w:rtl/>
        </w:rPr>
        <w:t>מורכבות מ-</w:t>
      </w:r>
      <w:r w:rsidRPr="00B70E50">
        <w:rPr>
          <w:rtl/>
        </w:rPr>
        <w:t xml:space="preserve"> </w:t>
      </w:r>
      <w:r w:rsidRPr="00AD1797">
        <w:t>key/value</w:t>
      </w:r>
      <w:r w:rsidRPr="00B70E50">
        <w:rPr>
          <w:rtl/>
        </w:rPr>
        <w:t xml:space="preserve">. </w:t>
      </w:r>
      <w:r>
        <w:rPr>
          <w:rFonts w:hint="cs"/>
          <w:rtl/>
        </w:rPr>
        <w:t xml:space="preserve">(כל האופציות שאפשר לשלוח בפונקציית </w:t>
      </w:r>
      <w:r w:rsidRPr="00B921A4">
        <w:t>ajax</w:t>
      </w:r>
      <w:r>
        <w:rPr>
          <w:rFonts w:hint="cs"/>
          <w:rtl/>
        </w:rPr>
        <w:t xml:space="preserve">, יכולות להשלח גם בפונקציה זו, אבל אופציית ה- </w:t>
      </w:r>
      <w:r>
        <w:t>url</w:t>
      </w:r>
      <w:r>
        <w:rPr>
          <w:rFonts w:hint="cs"/>
          <w:rtl/>
        </w:rPr>
        <w:t xml:space="preserve"> היא אופציונלית ולא חובה לשלוח אותה כמו בפונקציית </w:t>
      </w:r>
      <w:r>
        <w:t>ajax</w:t>
      </w:r>
      <w:r>
        <w:rPr>
          <w:rFonts w:hint="cs"/>
          <w:rtl/>
        </w:rPr>
        <w:t>)</w:t>
      </w:r>
    </w:p>
    <w:p w:rsidR="0021603A" w:rsidRPr="00B921A4" w:rsidRDefault="0021603A" w:rsidP="0021603A">
      <w:pPr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tl/>
        </w:rPr>
        <w:t xml:space="preserve">תחביר </w:t>
      </w:r>
      <w:r w:rsidRPr="00B921A4">
        <w:rPr>
          <w:rFonts w:hint="cs"/>
          <w:rtl/>
        </w:rPr>
        <w:t>בסיסי</w:t>
      </w:r>
      <w:r w:rsidRPr="00B921A4">
        <w:rPr>
          <w:rtl/>
        </w:rPr>
        <w:t xml:space="preserve"> לשימוש</w:t>
      </w:r>
      <w:r>
        <w:rPr>
          <w:rFonts w:hint="cs"/>
          <w:rtl/>
        </w:rPr>
        <w:t xml:space="preserve"> בפונקציה זו</w:t>
      </w:r>
      <w:r w:rsidRPr="00B921A4">
        <w:rPr>
          <w:rtl/>
        </w:rPr>
        <w:t>:</w:t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bidi w:val="0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028950" cy="1038225"/>
            <wp:effectExtent l="0" t="0" r="0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rPr>
          <w:rtl/>
        </w:rPr>
      </w:pPr>
    </w:p>
    <w:p w:rsidR="0021603A" w:rsidRDefault="0021603A" w:rsidP="0021603A">
      <w:r>
        <w:rPr>
          <w:rFonts w:hint="cs"/>
          <w:rtl/>
        </w:rPr>
        <w:t>לדוגמא, נוכל ליצור את הבקשה שיצרנו בדוגמא הקודמת, בצורה הבאה:</w:t>
      </w:r>
    </w:p>
    <w:p w:rsidR="0021603A" w:rsidRDefault="0021603A" w:rsidP="0021603A"/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$.ajax({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type: </w:t>
      </w:r>
      <w:r w:rsidRPr="008C2F8A">
        <w:rPr>
          <w:rFonts w:ascii="Consolas" w:hAnsi="Consolas" w:cs="Consolas"/>
          <w:color w:val="800000"/>
          <w:sz w:val="22"/>
          <w:szCs w:val="22"/>
        </w:rPr>
        <w:t>"GET"</w:t>
      </w:r>
      <w:r w:rsidRPr="008C2F8A">
        <w:rPr>
          <w:rFonts w:ascii="Consolas" w:hAnsi="Consolas" w:cs="Consolas"/>
          <w:sz w:val="22"/>
          <w:szCs w:val="22"/>
        </w:rPr>
        <w:t>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url: </w:t>
      </w:r>
      <w:r w:rsidRPr="008C2F8A">
        <w:rPr>
          <w:rFonts w:ascii="Consolas" w:hAnsi="Consolas" w:cs="Consolas"/>
          <w:color w:val="800000"/>
          <w:sz w:val="22"/>
          <w:szCs w:val="22"/>
        </w:rPr>
        <w:t>"Default.aspx"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$.ajax({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data: </w:t>
      </w:r>
      <w:r w:rsidRPr="008C2F8A">
        <w:rPr>
          <w:rFonts w:ascii="Consolas" w:hAnsi="Consolas" w:cs="Consolas"/>
          <w:color w:val="800000"/>
          <w:sz w:val="22"/>
          <w:szCs w:val="22"/>
        </w:rPr>
        <w:t>"num1=3&amp;num2=5"</w:t>
      </w:r>
      <w:r w:rsidRPr="008C2F8A">
        <w:rPr>
          <w:rFonts w:ascii="Consolas" w:hAnsi="Consolas" w:cs="Consolas"/>
          <w:sz w:val="22"/>
          <w:szCs w:val="22"/>
        </w:rPr>
        <w:t>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success: </w:t>
      </w:r>
      <w:r w:rsidRPr="008C2F8A">
        <w:rPr>
          <w:rFonts w:ascii="Consolas" w:hAnsi="Consolas" w:cs="Consolas"/>
          <w:color w:val="0000FF"/>
          <w:sz w:val="22"/>
          <w:szCs w:val="22"/>
        </w:rPr>
        <w:t>function</w:t>
      </w:r>
      <w:r w:rsidRPr="008C2F8A">
        <w:rPr>
          <w:rFonts w:ascii="Consolas" w:hAnsi="Consolas" w:cs="Consolas"/>
          <w:sz w:val="22"/>
          <w:szCs w:val="22"/>
        </w:rPr>
        <w:t xml:space="preserve"> (result) 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    alert(result);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},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error: </w:t>
      </w:r>
      <w:r w:rsidRPr="008C2F8A">
        <w:rPr>
          <w:rFonts w:ascii="Consolas" w:hAnsi="Consolas" w:cs="Consolas"/>
          <w:color w:val="0000FF"/>
          <w:sz w:val="22"/>
          <w:szCs w:val="22"/>
        </w:rPr>
        <w:t>function</w:t>
      </w:r>
      <w:r w:rsidRPr="008C2F8A">
        <w:rPr>
          <w:rFonts w:ascii="Consolas" w:hAnsi="Consolas" w:cs="Consolas"/>
          <w:sz w:val="22"/>
          <w:szCs w:val="22"/>
        </w:rPr>
        <w:t xml:space="preserve"> (error) {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    alert(error);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 xml:space="preserve">    }</w:t>
      </w:r>
    </w:p>
    <w:p w:rsidR="0021603A" w:rsidRPr="008C2F8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C2F8A">
        <w:rPr>
          <w:rFonts w:ascii="Consolas" w:hAnsi="Consolas" w:cs="Consolas"/>
          <w:sz w:val="22"/>
          <w:szCs w:val="22"/>
        </w:rPr>
        <w:t>});</w:t>
      </w:r>
    </w:p>
    <w:p w:rsidR="0021603A" w:rsidRPr="00B921A4" w:rsidRDefault="0021603A" w:rsidP="0021603A"/>
    <w:p w:rsidR="0021603A" w:rsidRDefault="0021603A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306ED7" w:rsidRDefault="00306ED7" w:rsidP="0021603A">
      <w:pPr>
        <w:rPr>
          <w:rtl/>
        </w:rPr>
      </w:pPr>
    </w:p>
    <w:p w:rsidR="0021603A" w:rsidRPr="00B921A4" w:rsidRDefault="0021603A" w:rsidP="0021603A">
      <w:pPr>
        <w:bidi w:val="0"/>
        <w:spacing w:line="240" w:lineRule="auto"/>
        <w:jc w:val="right"/>
        <w:rPr>
          <w:b/>
          <w:bCs/>
          <w:u w:val="single"/>
        </w:rPr>
      </w:pPr>
    </w:p>
    <w:p w:rsidR="0021603A" w:rsidRDefault="0021603A" w:rsidP="00306ED7">
      <w:pPr>
        <w:pStyle w:val="JB"/>
        <w:rPr>
          <w:sz w:val="20"/>
          <w:szCs w:val="20"/>
        </w:rPr>
      </w:pPr>
      <w:bookmarkStart w:id="111" w:name="_Toc494187358"/>
      <w:r w:rsidRPr="00B921A4">
        <w:lastRenderedPageBreak/>
        <w:t>get</w:t>
      </w:r>
      <w:bookmarkEnd w:id="111"/>
    </w:p>
    <w:p w:rsidR="0021603A" w:rsidRDefault="0021603A" w:rsidP="0021603A">
      <w:pPr>
        <w:bidi w:val="0"/>
        <w:spacing w:line="240" w:lineRule="auto"/>
        <w:rPr>
          <w:sz w:val="20"/>
          <w:szCs w:val="20"/>
        </w:rPr>
      </w:pP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Fonts w:hint="cs"/>
          <w:rtl/>
        </w:rPr>
        <w:t xml:space="preserve">הפונקציה </w:t>
      </w:r>
      <w:r>
        <w:t>get</w:t>
      </w:r>
      <w:r w:rsidRPr="00B921A4">
        <w:rPr>
          <w:rtl/>
        </w:rPr>
        <w:t xml:space="preserve"> </w:t>
      </w:r>
      <w:r w:rsidRPr="00B921A4">
        <w:rPr>
          <w:rFonts w:hint="cs"/>
          <w:rtl/>
        </w:rPr>
        <w:t xml:space="preserve">מקבלת </w:t>
      </w:r>
      <w:r w:rsidRPr="00B921A4">
        <w:rPr>
          <w:rtl/>
        </w:rPr>
        <w:t xml:space="preserve">נתונים מהשרת באמצעות בקשת </w:t>
      </w:r>
      <w:r>
        <w:t>http get</w:t>
      </w:r>
      <w:r w:rsidRPr="00B921A4">
        <w:t xml:space="preserve"> request</w:t>
      </w:r>
      <w:r w:rsidRPr="00B921A4">
        <w:rPr>
          <w:rtl/>
        </w:rPr>
        <w:t xml:space="preserve">. </w:t>
      </w:r>
      <w:r>
        <w:rPr>
          <w:rFonts w:hint="cs"/>
          <w:rtl/>
        </w:rPr>
        <w:t xml:space="preserve">(היא בעצם מהווה קיצור לבקשת </w:t>
      </w:r>
      <w:r>
        <w:t>get</w:t>
      </w:r>
      <w:r>
        <w:rPr>
          <w:rFonts w:hint="cs"/>
          <w:rtl/>
        </w:rPr>
        <w:t xml:space="preserve"> שנוכל לשלוח בפונקציית </w:t>
      </w:r>
      <w:r>
        <w:t>ajax</w:t>
      </w:r>
      <w:r>
        <w:rPr>
          <w:rFonts w:hint="cs"/>
          <w:rtl/>
        </w:rPr>
        <w:t>)</w:t>
      </w:r>
    </w:p>
    <w:p w:rsidR="0021603A" w:rsidRPr="00B921A4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tl/>
        </w:rPr>
        <w:t xml:space="preserve">תחביר </w:t>
      </w:r>
      <w:r w:rsidRPr="00B921A4">
        <w:rPr>
          <w:rFonts w:hint="cs"/>
          <w:rtl/>
        </w:rPr>
        <w:t>בסיסי</w:t>
      </w:r>
      <w:r w:rsidRPr="00B921A4">
        <w:rPr>
          <w:rtl/>
        </w:rPr>
        <w:t xml:space="preserve"> לשימוש</w:t>
      </w:r>
      <w:r>
        <w:rPr>
          <w:rFonts w:hint="cs"/>
          <w:rtl/>
        </w:rPr>
        <w:t xml:space="preserve"> בפונקציה זו</w:t>
      </w:r>
      <w:r w:rsidRPr="00B921A4">
        <w:rPr>
          <w:rtl/>
        </w:rPr>
        <w:t>:</w:t>
      </w:r>
    </w:p>
    <w:p w:rsidR="0021603A" w:rsidRPr="00B921A4" w:rsidRDefault="0021603A" w:rsidP="0021603A">
      <w:pPr>
        <w:bidi w:val="0"/>
        <w:spacing w:line="240" w:lineRule="auto"/>
      </w:pPr>
    </w:p>
    <w:p w:rsidR="0021603A" w:rsidRPr="00B921A4" w:rsidRDefault="0021603A" w:rsidP="0021603A">
      <w:pPr>
        <w:bidi w:val="0"/>
        <w:spacing w:line="240" w:lineRule="auto"/>
        <w:rPr>
          <w:rtl/>
        </w:rPr>
      </w:pPr>
      <w:r>
        <w:rPr>
          <w:noProof/>
        </w:rPr>
        <w:drawing>
          <wp:inline distT="0" distB="0" distL="0" distR="0">
            <wp:extent cx="5162550" cy="1752600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Pr="00C202A4" w:rsidRDefault="0021603A" w:rsidP="0021603A">
      <w:pPr>
        <w:bidi w:val="0"/>
        <w:spacing w:line="240" w:lineRule="auto"/>
        <w:rPr>
          <w:sz w:val="20"/>
          <w:szCs w:val="20"/>
          <w:rtl/>
        </w:rPr>
      </w:pPr>
      <w:r w:rsidRPr="00C202A4">
        <w:rPr>
          <w:sz w:val="20"/>
          <w:szCs w:val="20"/>
        </w:rPr>
        <w:t xml:space="preserve">   </w:t>
      </w:r>
    </w:p>
    <w:p w:rsidR="0021603A" w:rsidRDefault="0021603A" w:rsidP="0021603A">
      <w:pPr>
        <w:spacing w:line="240" w:lineRule="auto"/>
        <w:rPr>
          <w:rtl/>
        </w:rPr>
      </w:pPr>
      <w:r w:rsidRPr="00C202A4">
        <w:rPr>
          <w:sz w:val="20"/>
          <w:szCs w:val="20"/>
        </w:rPr>
        <w:t xml:space="preserve">  </w:t>
      </w:r>
    </w:p>
    <w:p w:rsidR="0021603A" w:rsidRDefault="0021603A" w:rsidP="0021603A">
      <w:pPr>
        <w:spacing w:line="240" w:lineRule="auto"/>
        <w:rPr>
          <w:rtl/>
        </w:rPr>
      </w:pPr>
      <w:r>
        <w:rPr>
          <w:rFonts w:hint="cs"/>
          <w:rtl/>
        </w:rPr>
        <w:t xml:space="preserve">מכיוון שהפונקציה מקבלת כפרמטר רק פונקציה אחת שתתבצע כאשר הנתונים נטענו בהצלחה, קיימת תןספת לפונקציה המאפשרת לשרשר מיד בסיום הפונקציה </w:t>
      </w:r>
      <w:r>
        <w:t xml:space="preserve">$.get </w:t>
      </w:r>
      <w:r>
        <w:rPr>
          <w:rFonts w:hint="cs"/>
          <w:rtl/>
        </w:rPr>
        <w:t xml:space="preserve"> עוד אפשרויות לפונקציות </w:t>
      </w:r>
      <w:r>
        <w:t>callback</w:t>
      </w:r>
      <w:r>
        <w:rPr>
          <w:rFonts w:hint="cs"/>
          <w:rtl/>
        </w:rPr>
        <w:t xml:space="preserve"> שיתבצעו בהתאם למצב הבקשה:.</w:t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bidi w:val="0"/>
        <w:spacing w:line="240" w:lineRule="auto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857750" cy="2343150"/>
            <wp:effectExtent l="0" t="0" r="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>
        <w:rPr>
          <w:rFonts w:hint="cs"/>
          <w:rtl/>
        </w:rPr>
        <w:t>לדוגמא - נרשום את הבקשה שיצרנו בדוגמא הקודמת, בצורה הבאה:</w:t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bidi w:val="0"/>
        <w:spacing w:line="240" w:lineRule="auto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1828800" cy="1457325"/>
            <wp:effectExtent l="0" t="0" r="0" b="952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240" w:lineRule="auto"/>
        <w:rPr>
          <w:rtl/>
        </w:rPr>
      </w:pPr>
    </w:p>
    <w:p w:rsidR="0021603A" w:rsidRPr="00B921A4" w:rsidRDefault="0021603A" w:rsidP="0021603A">
      <w:pPr>
        <w:spacing w:line="240" w:lineRule="auto"/>
        <w:rPr>
          <w:rtl/>
        </w:rPr>
      </w:pPr>
    </w:p>
    <w:p w:rsidR="0021603A" w:rsidRPr="00B921A4" w:rsidRDefault="0021603A" w:rsidP="00306ED7">
      <w:pPr>
        <w:pStyle w:val="JB"/>
      </w:pPr>
      <w:bookmarkStart w:id="112" w:name="_Toc494187359"/>
      <w:r w:rsidRPr="00B921A4">
        <w:t>post</w:t>
      </w:r>
      <w:bookmarkEnd w:id="112"/>
      <w:r w:rsidRPr="00B921A4">
        <w:t xml:space="preserve"> </w:t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Fonts w:hint="cs"/>
          <w:rtl/>
        </w:rPr>
        <w:t xml:space="preserve">הפונקציה </w:t>
      </w:r>
      <w:r>
        <w:t>post</w:t>
      </w:r>
      <w:r w:rsidRPr="00B921A4">
        <w:rPr>
          <w:rtl/>
        </w:rPr>
        <w:t xml:space="preserve"> </w:t>
      </w:r>
      <w:r w:rsidRPr="00B921A4">
        <w:rPr>
          <w:rFonts w:hint="cs"/>
          <w:rtl/>
        </w:rPr>
        <w:t xml:space="preserve">מקבלת </w:t>
      </w:r>
      <w:r w:rsidRPr="00B921A4">
        <w:rPr>
          <w:rtl/>
        </w:rPr>
        <w:t xml:space="preserve">נתונים מהשרת באמצעות בקשת </w:t>
      </w:r>
      <w:r>
        <w:t>http post</w:t>
      </w:r>
      <w:r w:rsidRPr="00B921A4">
        <w:t xml:space="preserve"> request</w:t>
      </w:r>
      <w:r w:rsidRPr="00B921A4">
        <w:rPr>
          <w:rtl/>
        </w:rPr>
        <w:t xml:space="preserve">. </w:t>
      </w:r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tl/>
        </w:rPr>
        <w:t xml:space="preserve">תחביר </w:t>
      </w:r>
      <w:r w:rsidRPr="00B921A4">
        <w:rPr>
          <w:rFonts w:hint="cs"/>
          <w:rtl/>
        </w:rPr>
        <w:t>בסיסי</w:t>
      </w:r>
      <w:r w:rsidRPr="00B921A4">
        <w:rPr>
          <w:rtl/>
        </w:rPr>
        <w:t xml:space="preserve"> לשימוש</w:t>
      </w:r>
      <w:r>
        <w:rPr>
          <w:rFonts w:hint="cs"/>
          <w:rtl/>
        </w:rPr>
        <w:t xml:space="preserve"> בפונקציה זו</w:t>
      </w:r>
      <w:r w:rsidRPr="00B921A4">
        <w:rPr>
          <w:rtl/>
        </w:rPr>
        <w:t>:</w:t>
      </w:r>
    </w:p>
    <w:p w:rsidR="0021603A" w:rsidRPr="00B921A4" w:rsidRDefault="0021603A" w:rsidP="0021603A">
      <w:pPr>
        <w:spacing w:line="240" w:lineRule="auto"/>
      </w:pPr>
      <w:r w:rsidRPr="00B921A4">
        <w:t xml:space="preserve"> </w:t>
      </w:r>
    </w:p>
    <w:p w:rsidR="0021603A" w:rsidRPr="00B921A4" w:rsidRDefault="0021603A" w:rsidP="0021603A">
      <w:pPr>
        <w:spacing w:line="240" w:lineRule="auto"/>
        <w:rPr>
          <w:rtl/>
        </w:rPr>
      </w:pPr>
      <w:r w:rsidRPr="00B921A4">
        <w:rPr>
          <w:rtl/>
        </w:rPr>
        <w:t> </w:t>
      </w:r>
    </w:p>
    <w:p w:rsidR="0021603A" w:rsidRPr="00B921A4" w:rsidRDefault="0021603A" w:rsidP="0021603A">
      <w:pPr>
        <w:bidi w:val="0"/>
        <w:spacing w:line="240" w:lineRule="auto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124450" cy="1619250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240" w:lineRule="auto"/>
        <w:rPr>
          <w:sz w:val="20"/>
          <w:szCs w:val="20"/>
          <w:rtl/>
        </w:rPr>
      </w:pPr>
    </w:p>
    <w:p w:rsidR="0021603A" w:rsidRDefault="0021603A" w:rsidP="0021603A">
      <w:pPr>
        <w:rPr>
          <w:rtl/>
        </w:rPr>
      </w:pPr>
    </w:p>
    <w:p w:rsidR="0021603A" w:rsidRPr="00B921A4" w:rsidRDefault="0021603A" w:rsidP="0021603A">
      <w:pPr>
        <w:rPr>
          <w:rtl/>
        </w:rPr>
      </w:pPr>
    </w:p>
    <w:p w:rsidR="0021603A" w:rsidRPr="00B921A4" w:rsidRDefault="0021603A" w:rsidP="00306ED7">
      <w:pPr>
        <w:pStyle w:val="JB"/>
        <w:rPr>
          <w:rtl/>
        </w:rPr>
      </w:pPr>
      <w:bookmarkStart w:id="113" w:name="_Toc494187360"/>
      <w:r w:rsidRPr="00B921A4">
        <w:t>load</w:t>
      </w:r>
      <w:bookmarkEnd w:id="113"/>
    </w:p>
    <w:p w:rsidR="0021603A" w:rsidRDefault="0021603A" w:rsidP="0021603A">
      <w:pPr>
        <w:spacing w:line="240" w:lineRule="auto"/>
        <w:rPr>
          <w:rtl/>
        </w:rPr>
      </w:pP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tl/>
        </w:rPr>
        <w:t xml:space="preserve">תחביר </w:t>
      </w:r>
      <w:r w:rsidRPr="00B921A4">
        <w:rPr>
          <w:rFonts w:hint="cs"/>
          <w:rtl/>
        </w:rPr>
        <w:t>בסיסי</w:t>
      </w:r>
      <w:r w:rsidRPr="00B921A4">
        <w:rPr>
          <w:rtl/>
        </w:rPr>
        <w:t xml:space="preserve"> לשימוש</w:t>
      </w:r>
      <w:r>
        <w:rPr>
          <w:rFonts w:hint="cs"/>
          <w:rtl/>
        </w:rPr>
        <w:t xml:space="preserve"> בפונקציה זו</w:t>
      </w:r>
      <w:r w:rsidRPr="00B921A4">
        <w:rPr>
          <w:rtl/>
        </w:rPr>
        <w:t>:</w:t>
      </w:r>
    </w:p>
    <w:p w:rsidR="0021603A" w:rsidRDefault="0021603A" w:rsidP="0021603A">
      <w:pPr>
        <w:bidi w:val="0"/>
      </w:pPr>
      <w:r w:rsidRPr="003E4737">
        <w:t xml:space="preserve"> </w:t>
      </w:r>
      <w:r>
        <w:rPr>
          <w:noProof/>
        </w:rPr>
        <w:drawing>
          <wp:inline distT="0" distB="0" distL="0" distR="0">
            <wp:extent cx="2286000" cy="91440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rPr>
          <w:rtl/>
        </w:rPr>
      </w:pPr>
    </w:p>
    <w:p w:rsidR="0021603A" w:rsidRPr="00B921A4" w:rsidRDefault="0021603A" w:rsidP="0021603A">
      <w:pPr>
        <w:bidi w:val="0"/>
      </w:pPr>
    </w:p>
    <w:p w:rsidR="0021603A" w:rsidRPr="00C202A4" w:rsidRDefault="0021603A" w:rsidP="0021603A">
      <w:pPr>
        <w:bidi w:val="0"/>
        <w:spacing w:line="240" w:lineRule="auto"/>
        <w:rPr>
          <w:color w:val="FF0000"/>
          <w:sz w:val="16"/>
          <w:szCs w:val="16"/>
        </w:rPr>
      </w:pPr>
      <w:r w:rsidRPr="00C202A4">
        <w:rPr>
          <w:color w:val="FF0000"/>
          <w:sz w:val="16"/>
          <w:szCs w:val="16"/>
        </w:rPr>
        <w:t xml:space="preserve">  </w:t>
      </w:r>
    </w:p>
    <w:p w:rsidR="0021603A" w:rsidRDefault="0021603A" w:rsidP="0021603A">
      <w:pPr>
        <w:bidi w:val="0"/>
        <w:spacing w:line="240" w:lineRule="auto"/>
        <w:rPr>
          <w:sz w:val="20"/>
          <w:szCs w:val="20"/>
        </w:rPr>
      </w:pPr>
    </w:p>
    <w:p w:rsidR="0021603A" w:rsidRPr="00CD2A7F" w:rsidRDefault="0021603A" w:rsidP="00306ED7">
      <w:pPr>
        <w:pStyle w:val="JB"/>
      </w:pPr>
      <w:bookmarkStart w:id="114" w:name="_Toc494187361"/>
      <w:r w:rsidRPr="00CD2A7F">
        <w:lastRenderedPageBreak/>
        <w:t>JQuery AJAX Events</w:t>
      </w:r>
      <w:bookmarkEnd w:id="114"/>
      <w:r w:rsidRPr="00CD2A7F">
        <w:t xml:space="preserve"> </w:t>
      </w:r>
    </w:p>
    <w:p w:rsidR="0021603A" w:rsidRPr="00B921A4" w:rsidRDefault="0021603A" w:rsidP="0021603A">
      <w:pPr>
        <w:bidi w:val="0"/>
        <w:spacing w:line="240" w:lineRule="auto"/>
      </w:pPr>
    </w:p>
    <w:p w:rsidR="0021603A" w:rsidRPr="00B921A4" w:rsidRDefault="0021603A" w:rsidP="0021603A">
      <w:pPr>
        <w:spacing w:line="240" w:lineRule="auto"/>
        <w:rPr>
          <w:rtl/>
        </w:rPr>
      </w:pPr>
      <w:r w:rsidRPr="00B921A4">
        <w:rPr>
          <w:rtl/>
        </w:rPr>
        <w:t>ניתן</w:t>
      </w:r>
      <w:r w:rsidRPr="00B921A4">
        <w:rPr>
          <w:rFonts w:hint="cs"/>
          <w:rtl/>
        </w:rPr>
        <w:t xml:space="preserve"> להגדיר אירועים שונים ב-</w:t>
      </w:r>
      <w:r w:rsidRPr="00B921A4">
        <w:rPr>
          <w:rtl/>
        </w:rPr>
        <w:t xml:space="preserve"> </w:t>
      </w:r>
      <w:r w:rsidRPr="00B921A4">
        <w:t>JQuery</w:t>
      </w:r>
      <w:r w:rsidRPr="00B921A4">
        <w:rPr>
          <w:rtl/>
        </w:rPr>
        <w:t xml:space="preserve"> </w:t>
      </w:r>
      <w:r>
        <w:rPr>
          <w:rFonts w:hint="cs"/>
          <w:rtl/>
        </w:rPr>
        <w:t>ברמת הדף עצמו</w:t>
      </w:r>
      <w:r w:rsidRPr="00B921A4">
        <w:rPr>
          <w:rFonts w:hint="cs"/>
          <w:rtl/>
        </w:rPr>
        <w:t xml:space="preserve">, שיבוצעו במהלך </w:t>
      </w:r>
      <w:r w:rsidRPr="00B921A4">
        <w:rPr>
          <w:rtl/>
        </w:rPr>
        <w:t xml:space="preserve">מחזור </w:t>
      </w:r>
      <w:r w:rsidRPr="00B921A4">
        <w:rPr>
          <w:rFonts w:hint="cs"/>
          <w:rtl/>
        </w:rPr>
        <w:t>הפעולה של</w:t>
      </w:r>
      <w:r>
        <w:rPr>
          <w:rFonts w:hint="cs"/>
          <w:rtl/>
        </w:rPr>
        <w:t xml:space="preserve"> כל בקשת</w:t>
      </w:r>
      <w:r w:rsidRPr="00B921A4">
        <w:rPr>
          <w:rtl/>
        </w:rPr>
        <w:t xml:space="preserve"> </w:t>
      </w:r>
      <w:r>
        <w:t xml:space="preserve"> </w:t>
      </w:r>
      <w:r w:rsidRPr="00B921A4">
        <w:t>AJAX</w:t>
      </w:r>
      <w:r>
        <w:rPr>
          <w:rFonts w:hint="cs"/>
          <w:rtl/>
        </w:rPr>
        <w:t>שניצור בדף</w:t>
      </w:r>
      <w:r w:rsidRPr="00B921A4">
        <w:rPr>
          <w:rtl/>
        </w:rPr>
        <w:t xml:space="preserve">. </w:t>
      </w:r>
    </w:p>
    <w:p w:rsidR="0021603A" w:rsidRDefault="0021603A" w:rsidP="0021603A">
      <w:pPr>
        <w:spacing w:line="240" w:lineRule="auto"/>
        <w:rPr>
          <w:rtl/>
        </w:rPr>
      </w:pPr>
      <w:r w:rsidRPr="00B921A4">
        <w:rPr>
          <w:rFonts w:hint="cs"/>
          <w:rtl/>
        </w:rPr>
        <w:t>הא</w:t>
      </w:r>
      <w:r w:rsidR="00306ED7">
        <w:rPr>
          <w:rFonts w:hint="cs"/>
          <w:rtl/>
        </w:rPr>
        <w:t>י</w:t>
      </w:r>
      <w:r w:rsidRPr="00B921A4">
        <w:rPr>
          <w:rFonts w:hint="cs"/>
          <w:rtl/>
        </w:rPr>
        <w:t>רועים מקושרים ל- ומתוזמנים עבור</w:t>
      </w:r>
      <w:r w:rsidRPr="00B921A4">
        <w:rPr>
          <w:rtl/>
        </w:rPr>
        <w:t xml:space="preserve"> שלבים שונים</w:t>
      </w:r>
      <w:r w:rsidRPr="00B921A4">
        <w:rPr>
          <w:rFonts w:hint="cs"/>
          <w:rtl/>
        </w:rPr>
        <w:t xml:space="preserve"> בביצוע בקשת </w:t>
      </w:r>
      <w:r w:rsidRPr="00B921A4">
        <w:t>AJAX</w:t>
      </w:r>
      <w:r w:rsidRPr="00B921A4">
        <w:rPr>
          <w:rFonts w:hint="cs"/>
          <w:rtl/>
        </w:rPr>
        <w:t>:</w:t>
      </w:r>
    </w:p>
    <w:tbl>
      <w:tblPr>
        <w:bidiVisual/>
        <w:tblW w:w="9214" w:type="dxa"/>
        <w:tblInd w:w="-2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984"/>
        <w:gridCol w:w="5529"/>
      </w:tblGrid>
      <w:tr w:rsidR="0021603A" w:rsidTr="00306ED7">
        <w:tc>
          <w:tcPr>
            <w:tcW w:w="1701" w:type="dxa"/>
            <w:shd w:val="clear" w:color="auto" w:fill="BFBFBF"/>
          </w:tcPr>
          <w:p w:rsidR="0021603A" w:rsidRPr="005A7BBB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5A7BBB">
              <w:rPr>
                <w:rFonts w:hint="cs"/>
                <w:b/>
                <w:bCs/>
                <w:rtl/>
              </w:rPr>
              <w:t>שם הא</w:t>
            </w:r>
            <w:r w:rsidR="00306ED7">
              <w:rPr>
                <w:rFonts w:hint="cs"/>
                <w:b/>
                <w:bCs/>
                <w:rtl/>
              </w:rPr>
              <w:t>י</w:t>
            </w:r>
            <w:r w:rsidRPr="005A7BBB">
              <w:rPr>
                <w:rFonts w:hint="cs"/>
                <w:b/>
                <w:bCs/>
                <w:rtl/>
              </w:rPr>
              <w:t>רוע</w:t>
            </w:r>
          </w:p>
        </w:tc>
        <w:tc>
          <w:tcPr>
            <w:tcW w:w="1984" w:type="dxa"/>
            <w:shd w:val="clear" w:color="auto" w:fill="BFBFBF"/>
          </w:tcPr>
          <w:p w:rsidR="0021603A" w:rsidRPr="005A7BBB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5A7BBB">
              <w:rPr>
                <w:rFonts w:hint="cs"/>
                <w:b/>
                <w:bCs/>
                <w:rtl/>
              </w:rPr>
              <w:t>תזמון הא</w:t>
            </w:r>
            <w:r w:rsidR="00306ED7">
              <w:rPr>
                <w:rFonts w:hint="cs"/>
                <w:b/>
                <w:bCs/>
                <w:rtl/>
              </w:rPr>
              <w:t>י</w:t>
            </w:r>
            <w:r w:rsidRPr="005A7BBB">
              <w:rPr>
                <w:rFonts w:hint="cs"/>
                <w:b/>
                <w:bCs/>
                <w:rtl/>
              </w:rPr>
              <w:t>רוע</w:t>
            </w:r>
          </w:p>
        </w:tc>
        <w:tc>
          <w:tcPr>
            <w:tcW w:w="5529" w:type="dxa"/>
            <w:shd w:val="clear" w:color="auto" w:fill="BFBFBF"/>
          </w:tcPr>
          <w:p w:rsidR="0021603A" w:rsidRPr="005A7BBB" w:rsidRDefault="0021603A" w:rsidP="00306ED7">
            <w:pPr>
              <w:spacing w:before="240" w:after="240" w:line="240" w:lineRule="auto"/>
              <w:jc w:val="center"/>
              <w:rPr>
                <w:b/>
                <w:bCs/>
                <w:rtl/>
              </w:rPr>
            </w:pPr>
            <w:r w:rsidRPr="005A7BBB">
              <w:rPr>
                <w:rFonts w:hint="cs"/>
                <w:b/>
                <w:bCs/>
                <w:rtl/>
              </w:rPr>
              <w:t>דוגמה למימוש הא</w:t>
            </w:r>
            <w:r w:rsidR="00306ED7">
              <w:rPr>
                <w:rFonts w:hint="cs"/>
                <w:b/>
                <w:bCs/>
                <w:rtl/>
              </w:rPr>
              <w:t>י</w:t>
            </w:r>
            <w:r w:rsidRPr="005A7BBB">
              <w:rPr>
                <w:rFonts w:hint="cs"/>
                <w:b/>
                <w:bCs/>
                <w:rtl/>
              </w:rPr>
              <w:t>רוע</w:t>
            </w: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ajaxComplete</w:t>
            </w:r>
          </w:p>
        </w:tc>
        <w:tc>
          <w:tcPr>
            <w:tcW w:w="1984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 xml:space="preserve">בכל פעם שבקשת </w:t>
            </w:r>
            <w:r w:rsidRPr="00B921A4">
              <w:t>AJAX</w:t>
            </w:r>
            <w:r w:rsidRPr="00B921A4">
              <w:rPr>
                <w:rFonts w:hint="cs"/>
                <w:rtl/>
              </w:rPr>
              <w:t xml:space="preserve"> תושלם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$(document).ajaxComplete(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(event, xhr, settings) 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urier New" w:hint="cs"/>
                <w:color w:val="A31515"/>
                <w:sz w:val="16"/>
                <w:szCs w:val="16"/>
                <w:rtl/>
              </w:rPr>
              <w:t>הושלם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5A7BBB" w:rsidRDefault="0021603A" w:rsidP="00306ED7">
            <w:pPr>
              <w:bidi w:val="0"/>
              <w:spacing w:before="240" w:after="240" w:line="240" w:lineRule="auto"/>
              <w:rPr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ajaxStart</w:t>
            </w:r>
          </w:p>
        </w:tc>
        <w:tc>
          <w:tcPr>
            <w:tcW w:w="1984" w:type="dxa"/>
            <w:shd w:val="clear" w:color="auto" w:fill="auto"/>
          </w:tcPr>
          <w:p w:rsidR="0021603A" w:rsidRPr="00CD2A7F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 xml:space="preserve">בכל פעם שמתחילה בקשת </w:t>
            </w:r>
            <w:r w:rsidRPr="00B921A4">
              <w:t>AJAX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$(document).ajaxStart(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() 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hint="cs"/>
                <w:color w:val="A31515"/>
                <w:sz w:val="16"/>
                <w:szCs w:val="16"/>
                <w:rtl/>
              </w:rPr>
              <w:t>מתחיל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  <w:p w:rsidR="0021603A" w:rsidRPr="005A7BBB" w:rsidRDefault="0021603A" w:rsidP="00306ED7">
            <w:pPr>
              <w:spacing w:before="240" w:after="240" w:line="240" w:lineRule="auto"/>
              <w:rPr>
                <w:sz w:val="16"/>
                <w:szCs w:val="16"/>
                <w:rtl/>
              </w:rPr>
            </w:pP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ajaxError</w:t>
            </w:r>
          </w:p>
        </w:tc>
        <w:tc>
          <w:tcPr>
            <w:tcW w:w="1984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>בכל פעם שבקש</w:t>
            </w:r>
            <w:r w:rsidRPr="00B921A4">
              <w:rPr>
                <w:rFonts w:hint="cs"/>
                <w:rtl/>
              </w:rPr>
              <w:t>ת</w:t>
            </w:r>
            <w:r w:rsidRPr="00B921A4">
              <w:rPr>
                <w:rtl/>
              </w:rPr>
              <w:t xml:space="preserve"> </w:t>
            </w:r>
            <w:r w:rsidRPr="00B921A4">
              <w:t>AJAX</w:t>
            </w:r>
            <w:r w:rsidRPr="00B921A4">
              <w:rPr>
                <w:rtl/>
              </w:rPr>
              <w:t xml:space="preserve"> נכשלה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$(document).ajaxError(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(event, jqxhr, settings,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thrownError) 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hint="cs"/>
                <w:color w:val="A31515"/>
                <w:sz w:val="16"/>
                <w:szCs w:val="16"/>
                <w:rtl/>
              </w:rPr>
              <w:t>נכשל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ajaxSend</w:t>
            </w:r>
          </w:p>
        </w:tc>
        <w:tc>
          <w:tcPr>
            <w:tcW w:w="1984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 xml:space="preserve">לפני שליחת בקשת </w:t>
            </w:r>
            <w:r w:rsidRPr="00B921A4">
              <w:t>AJAX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$(document).ajaxSend(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(event, jqxhr, settings) 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hint="cs"/>
                <w:color w:val="A31515"/>
                <w:sz w:val="16"/>
                <w:szCs w:val="16"/>
                <w:rtl/>
              </w:rPr>
              <w:t>מתחיל לשלוח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5A7BBB" w:rsidRDefault="0021603A" w:rsidP="00306ED7">
            <w:pPr>
              <w:bidi w:val="0"/>
              <w:spacing w:before="240" w:after="240" w:line="240" w:lineRule="auto"/>
              <w:rPr>
                <w:sz w:val="16"/>
                <w:szCs w:val="16"/>
                <w:rtl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ajaxStop</w:t>
            </w:r>
          </w:p>
        </w:tc>
        <w:tc>
          <w:tcPr>
            <w:tcW w:w="1984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 xml:space="preserve">בכל פעם </w:t>
            </w:r>
            <w:r w:rsidRPr="00B921A4">
              <w:rPr>
                <w:rFonts w:hint="cs"/>
                <w:rtl/>
              </w:rPr>
              <w:t>שבקשת</w:t>
            </w:r>
            <w:r w:rsidRPr="00B921A4">
              <w:rPr>
                <w:rtl/>
              </w:rPr>
              <w:t xml:space="preserve"> </w:t>
            </w:r>
            <w:r w:rsidRPr="00B921A4">
              <w:t>AJAX</w:t>
            </w:r>
            <w:r w:rsidRPr="00B921A4">
              <w:rPr>
                <w:rtl/>
              </w:rPr>
              <w:t xml:space="preserve"> הסתיימ</w:t>
            </w:r>
            <w:r w:rsidRPr="00B921A4">
              <w:rPr>
                <w:rFonts w:hint="cs"/>
                <w:rtl/>
              </w:rPr>
              <w:t>ה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$(document).ajaxStop(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() 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urier New" w:hint="cs"/>
                <w:color w:val="A31515"/>
                <w:sz w:val="16"/>
                <w:szCs w:val="16"/>
                <w:rtl/>
              </w:rPr>
              <w:t>הסתיים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5A7BBB" w:rsidRDefault="0021603A" w:rsidP="00306ED7">
            <w:pPr>
              <w:bidi w:val="0"/>
              <w:spacing w:before="240" w:after="240" w:line="240" w:lineRule="auto"/>
              <w:rPr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</w:tc>
      </w:tr>
      <w:tr w:rsidR="0021603A" w:rsidTr="00306ED7">
        <w:tc>
          <w:tcPr>
            <w:tcW w:w="1701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jc w:val="center"/>
              <w:rPr>
                <w:rtl/>
              </w:rPr>
            </w:pPr>
            <w:r w:rsidRPr="00B921A4">
              <w:t>ajaxSuccess</w:t>
            </w:r>
          </w:p>
        </w:tc>
        <w:tc>
          <w:tcPr>
            <w:tcW w:w="1984" w:type="dxa"/>
            <w:shd w:val="clear" w:color="auto" w:fill="auto"/>
          </w:tcPr>
          <w:p w:rsidR="0021603A" w:rsidRDefault="0021603A" w:rsidP="00306ED7">
            <w:pPr>
              <w:spacing w:before="240" w:after="240" w:line="240" w:lineRule="auto"/>
              <w:rPr>
                <w:rtl/>
              </w:rPr>
            </w:pPr>
            <w:r w:rsidRPr="00B921A4">
              <w:rPr>
                <w:rtl/>
              </w:rPr>
              <w:t xml:space="preserve">בכל פעם </w:t>
            </w:r>
            <w:r w:rsidRPr="00B921A4">
              <w:rPr>
                <w:rFonts w:hint="cs"/>
                <w:rtl/>
              </w:rPr>
              <w:t>ש</w:t>
            </w:r>
            <w:r w:rsidRPr="00B921A4">
              <w:rPr>
                <w:rtl/>
              </w:rPr>
              <w:t xml:space="preserve">בקשת </w:t>
            </w:r>
            <w:r w:rsidRPr="00B921A4">
              <w:t>AJAX</w:t>
            </w:r>
            <w:r w:rsidRPr="00B921A4">
              <w:rPr>
                <w:rtl/>
              </w:rPr>
              <w:t xml:space="preserve"> תושלם</w:t>
            </w:r>
            <w:r w:rsidRPr="00B921A4">
              <w:rPr>
                <w:rFonts w:hint="cs"/>
                <w:rtl/>
              </w:rPr>
              <w:t xml:space="preserve"> </w:t>
            </w:r>
            <w:r w:rsidRPr="00B921A4">
              <w:rPr>
                <w:rtl/>
              </w:rPr>
              <w:t>בהצלחה</w:t>
            </w:r>
          </w:p>
        </w:tc>
        <w:tc>
          <w:tcPr>
            <w:tcW w:w="5529" w:type="dxa"/>
            <w:shd w:val="clear" w:color="auto" w:fill="auto"/>
          </w:tcPr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$(document).ajaxSuccess(</w:t>
            </w:r>
            <w:r w:rsidRPr="005A7BBB">
              <w:rPr>
                <w:rFonts w:ascii="Consolas" w:hAnsi="Consolas" w:cs="Consolas"/>
                <w:color w:val="0000FF"/>
                <w:sz w:val="16"/>
                <w:szCs w:val="16"/>
              </w:rPr>
              <w:t>function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(event, request, settings){</w:t>
            </w:r>
          </w:p>
          <w:p w:rsidR="0021603A" w:rsidRPr="005A7BBB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alert(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urier New" w:hint="cs"/>
                <w:color w:val="A31515"/>
                <w:sz w:val="16"/>
                <w:szCs w:val="16"/>
                <w:rtl/>
              </w:rPr>
              <w:t>הצליח</w:t>
            </w:r>
            <w:r w:rsidRPr="005A7BB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:rsidR="0021603A" w:rsidRPr="00306ED7" w:rsidRDefault="0021603A" w:rsidP="00306ED7">
            <w:pPr>
              <w:autoSpaceDE w:val="0"/>
              <w:autoSpaceDN w:val="0"/>
              <w:bidi w:val="0"/>
              <w:adjustRightInd w:val="0"/>
              <w:spacing w:before="240" w:after="240" w:line="240" w:lineRule="auto"/>
              <w:rPr>
                <w:rFonts w:ascii="Consolas" w:hAnsi="Consolas" w:cs="Consolas"/>
                <w:color w:val="000000"/>
                <w:sz w:val="16"/>
                <w:szCs w:val="16"/>
                <w:rtl/>
              </w:rPr>
            </w:pPr>
            <w:r w:rsidRPr="005A7BBB">
              <w:rPr>
                <w:rFonts w:ascii="Consolas" w:hAnsi="Consolas" w:cs="Consolas"/>
                <w:color w:val="000000"/>
                <w:sz w:val="16"/>
                <w:szCs w:val="16"/>
              </w:rPr>
              <w:t>});</w:t>
            </w:r>
          </w:p>
        </w:tc>
      </w:tr>
    </w:tbl>
    <w:p w:rsidR="0021603A" w:rsidRPr="00B921A4" w:rsidRDefault="0021603A" w:rsidP="0021603A">
      <w:pPr>
        <w:spacing w:line="240" w:lineRule="auto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b/>
          <w:bCs/>
          <w:rtl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70528" behindDoc="1" locked="0" layoutInCell="1" allowOverlap="1" wp14:anchorId="6C1530E0" wp14:editId="0400E3E9">
            <wp:simplePos x="0" y="0"/>
            <wp:positionH relativeFrom="column">
              <wp:posOffset>5617210</wp:posOffset>
            </wp:positionH>
            <wp:positionV relativeFrom="paragraph">
              <wp:posOffset>62865</wp:posOffset>
            </wp:positionV>
            <wp:extent cx="602615" cy="636905"/>
            <wp:effectExtent l="0" t="0" r="0" b="0"/>
            <wp:wrapTight wrapText="bothSides">
              <wp:wrapPolygon edited="0">
                <wp:start x="8194" y="0"/>
                <wp:lineTo x="7511" y="10983"/>
                <wp:lineTo x="2048" y="13567"/>
                <wp:lineTo x="2048" y="17444"/>
                <wp:lineTo x="6145" y="20674"/>
                <wp:lineTo x="15022" y="20674"/>
                <wp:lineTo x="19119" y="17444"/>
                <wp:lineTo x="18436" y="12921"/>
                <wp:lineTo x="13656" y="10983"/>
                <wp:lineTo x="12974" y="0"/>
                <wp:lineTo x="8194" y="0"/>
              </wp:wrapPolygon>
            </wp:wrapTight>
            <wp:docPr id="73" name="תמונה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cons-for-yuna-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1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 w:rsidRPr="00C06853">
        <w:rPr>
          <w:rFonts w:hint="cs"/>
          <w:b/>
          <w:bCs/>
          <w:rtl/>
        </w:rPr>
        <w:t>הערה</w:t>
      </w:r>
      <w:r w:rsidRPr="00C06853">
        <w:rPr>
          <w:rFonts w:hint="cs"/>
          <w:rtl/>
        </w:rPr>
        <w:t>: בתוך הפונקציה ששלחנו לארוע, נוכל להשתמש בפרמטרים שהפונקציה מקבלת, בכדי לגשת לנתוני פעולת ה-</w:t>
      </w:r>
      <w:r w:rsidRPr="00C06853">
        <w:t>ajax</w:t>
      </w:r>
      <w:r w:rsidRPr="00C06853">
        <w:rPr>
          <w:rFonts w:hint="cs"/>
          <w:rtl/>
        </w:rPr>
        <w:t xml:space="preserve"> הנוכחית שהפעילה את הארוע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Pr="00C06853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לדוגמא:</w:t>
      </w:r>
    </w:p>
    <w:p w:rsidR="0021603A" w:rsidRDefault="0021603A" w:rsidP="0021603A">
      <w:pPr>
        <w:spacing w:line="360" w:lineRule="auto"/>
        <w:jc w:val="both"/>
        <w:rPr>
          <w:sz w:val="20"/>
          <w:szCs w:val="20"/>
          <w:rtl/>
        </w:rPr>
      </w:pPr>
    </w:p>
    <w:p w:rsidR="0021603A" w:rsidRDefault="0021603A" w:rsidP="0021603A">
      <w:pPr>
        <w:spacing w:line="360" w:lineRule="auto"/>
        <w:jc w:val="both"/>
        <w:rPr>
          <w:sz w:val="20"/>
          <w:szCs w:val="20"/>
          <w:rtl/>
        </w:rPr>
      </w:pPr>
    </w:p>
    <w:p w:rsidR="0021603A" w:rsidRPr="005A7BBB" w:rsidRDefault="0021603A" w:rsidP="0021603A">
      <w:pPr>
        <w:spacing w:line="360" w:lineRule="auto"/>
        <w:jc w:val="both"/>
        <w:rPr>
          <w:rtl/>
        </w:rPr>
      </w:pPr>
      <w:r w:rsidRPr="005A7BBB">
        <w:rPr>
          <w:rFonts w:hint="cs"/>
          <w:noProof/>
        </w:rPr>
        <w:drawing>
          <wp:inline distT="0" distB="0" distL="0" distR="0">
            <wp:extent cx="4381500" cy="895350"/>
            <wp:effectExtent l="0" t="0" r="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</w:pPr>
    </w:p>
    <w:p w:rsidR="0021603A" w:rsidRDefault="0021603A" w:rsidP="00306ED7">
      <w:pPr>
        <w:pStyle w:val="1JB"/>
        <w:ind w:hanging="1080"/>
        <w:rPr>
          <w:rtl/>
        </w:rPr>
      </w:pPr>
      <w:bookmarkStart w:id="115" w:name="_Toc494187362"/>
      <w:r>
        <w:t>jQuery Plugins</w:t>
      </w:r>
      <w:bookmarkEnd w:id="115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בנוסף לפונקציונליות הקיימת בליבה של </w:t>
      </w:r>
      <w:r>
        <w:t>jQuery</w:t>
      </w:r>
      <w:r>
        <w:rPr>
          <w:rFonts w:hint="cs"/>
          <w:rtl/>
        </w:rPr>
        <w:t xml:space="preserve">, ישנן ספריות נוספות של </w:t>
      </w:r>
      <w:r>
        <w:t>jQuery</w:t>
      </w:r>
      <w:r>
        <w:rPr>
          <w:rFonts w:hint="cs"/>
          <w:rtl/>
        </w:rPr>
        <w:t xml:space="preserve"> שניתן להוריד ולהשתמש בהן (ספריות אלה מכונות </w:t>
      </w:r>
      <w:r>
        <w:t>plugins</w:t>
      </w:r>
      <w:r>
        <w:rPr>
          <w:rFonts w:hint="cs"/>
          <w:rtl/>
        </w:rPr>
        <w:t>).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ניתן למצוא מאגרים גדולים של </w:t>
      </w:r>
      <w:r>
        <w:t>plugins</w:t>
      </w:r>
      <w:r>
        <w:rPr>
          <w:rFonts w:hint="cs"/>
          <w:rtl/>
        </w:rPr>
        <w:t xml:space="preserve"> בכתובות הבאות:</w:t>
      </w:r>
    </w:p>
    <w:p w:rsidR="0021603A" w:rsidRDefault="00A8173E" w:rsidP="0021603A">
      <w:pPr>
        <w:bidi w:val="0"/>
        <w:spacing w:line="360" w:lineRule="auto"/>
        <w:rPr>
          <w:rtl/>
        </w:rPr>
      </w:pPr>
      <w:hyperlink r:id="rId115" w:history="1">
        <w:r w:rsidR="0021603A" w:rsidRPr="00872029">
          <w:rPr>
            <w:rStyle w:val="Hyperlink"/>
          </w:rPr>
          <w:t>http://plugins.jquery.com</w:t>
        </w:r>
      </w:hyperlink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כל </w:t>
      </w:r>
      <w:r>
        <w:t>plugin</w:t>
      </w:r>
      <w:r>
        <w:rPr>
          <w:rFonts w:hint="cs"/>
          <w:rtl/>
        </w:rPr>
        <w:t xml:space="preserve"> ניתן להורדה כקובץ </w:t>
      </w:r>
      <w:r>
        <w:t>zip</w:t>
      </w:r>
      <w:r>
        <w:rPr>
          <w:rFonts w:hint="cs"/>
          <w:rtl/>
        </w:rPr>
        <w:t xml:space="preserve">, ורבים מהם כוללים </w:t>
      </w:r>
      <w:r>
        <w:t>demos</w:t>
      </w:r>
      <w:r>
        <w:rPr>
          <w:rFonts w:hint="cs"/>
          <w:rtl/>
        </w:rPr>
        <w:t xml:space="preserve">, קוד דוגמא והסברים כיצד להשתמש ב- </w:t>
      </w:r>
      <w:r>
        <w:t>plugin</w:t>
      </w:r>
      <w:r>
        <w:rPr>
          <w:rFonts w:hint="cs"/>
          <w:rtl/>
        </w:rPr>
        <w:t>.</w:t>
      </w:r>
    </w:p>
    <w:p w:rsidR="0021603A" w:rsidRDefault="0021603A" w:rsidP="0021603A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להשתמש ב- </w:t>
      </w:r>
      <w:r>
        <w:t>plugin</w:t>
      </w:r>
      <w:r>
        <w:rPr>
          <w:rFonts w:hint="cs"/>
          <w:rtl/>
        </w:rPr>
        <w:t>, בשלב ראשון יש לכלול את הספריות שלו בחלק ה-</w:t>
      </w:r>
      <w:r>
        <w:t>&lt;head&gt;</w:t>
      </w:r>
      <w:r>
        <w:rPr>
          <w:rFonts w:hint="cs"/>
          <w:rtl/>
        </w:rPr>
        <w:t xml:space="preserve"> של הדף, לאחר קובץ ה- </w:t>
      </w:r>
      <w:r>
        <w:t>jQuery</w:t>
      </w:r>
      <w:r>
        <w:rPr>
          <w:rFonts w:hint="cs"/>
          <w:rtl/>
        </w:rPr>
        <w:t xml:space="preserve"> הראשי:</w:t>
      </w:r>
    </w:p>
    <w:p w:rsidR="0021603A" w:rsidRPr="00DA43E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DA43EA">
        <w:rPr>
          <w:rFonts w:ascii="Consolas" w:hAnsi="Consolas" w:cs="Consolas"/>
          <w:color w:val="0000FF"/>
          <w:sz w:val="22"/>
          <w:szCs w:val="22"/>
        </w:rPr>
        <w:t>&lt;</w:t>
      </w:r>
      <w:r w:rsidRPr="00DA43EA">
        <w:rPr>
          <w:rFonts w:ascii="Consolas" w:hAnsi="Consolas" w:cs="Consolas"/>
          <w:color w:val="800000"/>
          <w:sz w:val="22"/>
          <w:szCs w:val="22"/>
        </w:rPr>
        <w:t>head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DA43E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DA43EA">
        <w:rPr>
          <w:rFonts w:ascii="Consolas" w:hAnsi="Consolas" w:cs="Consolas"/>
          <w:sz w:val="22"/>
          <w:szCs w:val="22"/>
        </w:rPr>
        <w:t xml:space="preserve">    </w:t>
      </w:r>
      <w:r w:rsidRPr="00DA43EA">
        <w:rPr>
          <w:rFonts w:ascii="Consolas" w:hAnsi="Consolas" w:cs="Consolas"/>
          <w:color w:val="0000FF"/>
          <w:sz w:val="22"/>
          <w:szCs w:val="22"/>
        </w:rPr>
        <w:t>&lt;</w:t>
      </w:r>
      <w:r w:rsidRPr="00DA43EA">
        <w:rPr>
          <w:rFonts w:ascii="Consolas" w:hAnsi="Consolas" w:cs="Consolas"/>
          <w:color w:val="800000"/>
          <w:sz w:val="22"/>
          <w:szCs w:val="22"/>
        </w:rPr>
        <w:t>title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  <w:r w:rsidRPr="00DA43EA">
        <w:rPr>
          <w:rFonts w:ascii="Consolas" w:hAnsi="Consolas" w:cs="Consolas"/>
          <w:sz w:val="22"/>
          <w:szCs w:val="22"/>
        </w:rPr>
        <w:t>Example</w:t>
      </w:r>
      <w:r w:rsidRPr="00DA43EA">
        <w:rPr>
          <w:rFonts w:ascii="Consolas" w:hAnsi="Consolas" w:cs="Consolas"/>
          <w:color w:val="0000FF"/>
          <w:sz w:val="22"/>
          <w:szCs w:val="22"/>
        </w:rPr>
        <w:t>&lt;/</w:t>
      </w:r>
      <w:r w:rsidRPr="00DA43EA">
        <w:rPr>
          <w:rFonts w:ascii="Consolas" w:hAnsi="Consolas" w:cs="Consolas"/>
          <w:color w:val="800000"/>
          <w:sz w:val="22"/>
          <w:szCs w:val="22"/>
        </w:rPr>
        <w:t>title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  <w:r w:rsidRPr="00DA43EA">
        <w:rPr>
          <w:rFonts w:ascii="Consolas" w:hAnsi="Consolas" w:cs="Consolas"/>
          <w:sz w:val="22"/>
          <w:szCs w:val="22"/>
        </w:rPr>
        <w:t xml:space="preserve">    </w:t>
      </w:r>
    </w:p>
    <w:p w:rsidR="0021603A" w:rsidRPr="00DA43E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DA43EA">
        <w:rPr>
          <w:rFonts w:ascii="Consolas" w:hAnsi="Consolas" w:cs="Consolas"/>
          <w:sz w:val="22"/>
          <w:szCs w:val="22"/>
        </w:rPr>
        <w:t xml:space="preserve">    </w:t>
      </w:r>
      <w:r w:rsidRPr="00DA43EA">
        <w:rPr>
          <w:rFonts w:ascii="Consolas" w:hAnsi="Consolas" w:cs="Consolas"/>
          <w:color w:val="0000FF"/>
          <w:sz w:val="22"/>
          <w:szCs w:val="22"/>
        </w:rPr>
        <w:t>&lt;</w:t>
      </w:r>
      <w:r w:rsidRPr="00DA43EA">
        <w:rPr>
          <w:rFonts w:ascii="Consolas" w:hAnsi="Consolas" w:cs="Consolas"/>
          <w:color w:val="800000"/>
          <w:sz w:val="22"/>
          <w:szCs w:val="22"/>
        </w:rPr>
        <w:t>script</w:t>
      </w:r>
      <w:r w:rsidRPr="00DA43EA">
        <w:rPr>
          <w:rFonts w:ascii="Consolas" w:hAnsi="Consolas" w:cs="Consolas"/>
          <w:sz w:val="22"/>
          <w:szCs w:val="22"/>
        </w:rPr>
        <w:t xml:space="preserve"> </w:t>
      </w:r>
      <w:r w:rsidRPr="00DA43EA">
        <w:rPr>
          <w:rFonts w:ascii="Consolas" w:hAnsi="Consolas" w:cs="Consolas"/>
          <w:color w:val="FF0000"/>
          <w:sz w:val="22"/>
          <w:szCs w:val="22"/>
        </w:rPr>
        <w:t>src</w:t>
      </w:r>
      <w:r w:rsidRPr="00DA43EA">
        <w:rPr>
          <w:rFonts w:ascii="Consolas" w:hAnsi="Consolas" w:cs="Consolas"/>
          <w:color w:val="0000FF"/>
          <w:sz w:val="22"/>
          <w:szCs w:val="22"/>
        </w:rPr>
        <w:t>="jquery.js"</w:t>
      </w:r>
      <w:r w:rsidRPr="00DA43EA">
        <w:rPr>
          <w:rFonts w:ascii="Consolas" w:hAnsi="Consolas" w:cs="Consolas"/>
          <w:sz w:val="22"/>
          <w:szCs w:val="22"/>
        </w:rPr>
        <w:t xml:space="preserve"> </w:t>
      </w:r>
      <w:r w:rsidRPr="00DA43EA">
        <w:rPr>
          <w:rFonts w:ascii="Consolas" w:hAnsi="Consolas" w:cs="Consolas"/>
          <w:color w:val="FF0000"/>
          <w:sz w:val="22"/>
          <w:szCs w:val="22"/>
        </w:rPr>
        <w:t>type</w:t>
      </w:r>
      <w:r w:rsidRPr="00DA43EA">
        <w:rPr>
          <w:rFonts w:ascii="Consolas" w:hAnsi="Consolas" w:cs="Consolas"/>
          <w:color w:val="0000FF"/>
          <w:sz w:val="22"/>
          <w:szCs w:val="22"/>
        </w:rPr>
        <w:t>="text/javascript"&gt;&lt;/</w:t>
      </w:r>
      <w:r w:rsidRPr="00DA43EA">
        <w:rPr>
          <w:rFonts w:ascii="Consolas" w:hAnsi="Consolas" w:cs="Consolas"/>
          <w:color w:val="800000"/>
          <w:sz w:val="22"/>
          <w:szCs w:val="22"/>
        </w:rPr>
        <w:t>script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DA43E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DA43EA">
        <w:rPr>
          <w:rFonts w:ascii="Consolas" w:hAnsi="Consolas" w:cs="Consolas"/>
          <w:sz w:val="22"/>
          <w:szCs w:val="22"/>
        </w:rPr>
        <w:t xml:space="preserve">    </w:t>
      </w:r>
      <w:r w:rsidRPr="00DA43EA">
        <w:rPr>
          <w:rFonts w:ascii="Consolas" w:hAnsi="Consolas" w:cs="Consolas"/>
          <w:color w:val="0000FF"/>
          <w:sz w:val="22"/>
          <w:szCs w:val="22"/>
        </w:rPr>
        <w:t>&lt;</w:t>
      </w:r>
      <w:r w:rsidRPr="00DA43EA">
        <w:rPr>
          <w:rFonts w:ascii="Consolas" w:hAnsi="Consolas" w:cs="Consolas"/>
          <w:color w:val="800000"/>
          <w:sz w:val="22"/>
          <w:szCs w:val="22"/>
        </w:rPr>
        <w:t>script</w:t>
      </w:r>
      <w:r w:rsidRPr="00DA43EA">
        <w:rPr>
          <w:rFonts w:ascii="Consolas" w:hAnsi="Consolas" w:cs="Consolas"/>
          <w:sz w:val="22"/>
          <w:szCs w:val="22"/>
        </w:rPr>
        <w:t xml:space="preserve"> </w:t>
      </w:r>
      <w:r w:rsidRPr="00DA43EA">
        <w:rPr>
          <w:rFonts w:ascii="Consolas" w:hAnsi="Consolas" w:cs="Consolas"/>
          <w:color w:val="FF0000"/>
          <w:sz w:val="22"/>
          <w:szCs w:val="22"/>
        </w:rPr>
        <w:t>src</w:t>
      </w:r>
      <w:r w:rsidRPr="00DA43EA">
        <w:rPr>
          <w:rFonts w:ascii="Consolas" w:hAnsi="Consolas" w:cs="Consolas"/>
          <w:color w:val="0000FF"/>
          <w:sz w:val="22"/>
          <w:szCs w:val="22"/>
        </w:rPr>
        <w:t>="jquery.plugin.js"</w:t>
      </w:r>
      <w:r w:rsidRPr="00DA43EA">
        <w:rPr>
          <w:rFonts w:ascii="Consolas" w:hAnsi="Consolas" w:cs="Consolas"/>
          <w:sz w:val="22"/>
          <w:szCs w:val="22"/>
        </w:rPr>
        <w:t xml:space="preserve"> </w:t>
      </w:r>
      <w:r w:rsidRPr="00DA43EA">
        <w:rPr>
          <w:rFonts w:ascii="Consolas" w:hAnsi="Consolas" w:cs="Consolas"/>
          <w:color w:val="FF0000"/>
          <w:sz w:val="22"/>
          <w:szCs w:val="22"/>
        </w:rPr>
        <w:t>type</w:t>
      </w:r>
      <w:r w:rsidRPr="00DA43EA">
        <w:rPr>
          <w:rFonts w:ascii="Consolas" w:hAnsi="Consolas" w:cs="Consolas"/>
          <w:color w:val="0000FF"/>
          <w:sz w:val="22"/>
          <w:szCs w:val="22"/>
        </w:rPr>
        <w:t>="text/javascript"&gt;&lt;/</w:t>
      </w:r>
      <w:r w:rsidRPr="00DA43EA">
        <w:rPr>
          <w:rFonts w:ascii="Consolas" w:hAnsi="Consolas" w:cs="Consolas"/>
          <w:color w:val="800000"/>
          <w:sz w:val="22"/>
          <w:szCs w:val="22"/>
        </w:rPr>
        <w:t>script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  <w:r w:rsidRPr="00DA43EA">
        <w:rPr>
          <w:rFonts w:ascii="Consolas" w:hAnsi="Consolas" w:cs="Consolas"/>
          <w:sz w:val="22"/>
          <w:szCs w:val="22"/>
        </w:rPr>
        <w:t xml:space="preserve">    </w:t>
      </w:r>
    </w:p>
    <w:p w:rsidR="0021603A" w:rsidRPr="00DA43E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  <w:r w:rsidRPr="00DA43EA">
        <w:rPr>
          <w:rFonts w:ascii="Consolas" w:hAnsi="Consolas" w:cs="Consolas"/>
          <w:color w:val="0000FF"/>
          <w:sz w:val="22"/>
          <w:szCs w:val="22"/>
        </w:rPr>
        <w:t>&lt;/</w:t>
      </w:r>
      <w:r w:rsidRPr="00DA43EA">
        <w:rPr>
          <w:rFonts w:ascii="Consolas" w:hAnsi="Consolas" w:cs="Consolas"/>
          <w:color w:val="800000"/>
          <w:sz w:val="22"/>
          <w:szCs w:val="22"/>
        </w:rPr>
        <w:t>head</w:t>
      </w:r>
      <w:r w:rsidRPr="00DA43EA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bidi w:val="0"/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ואז נוכל להשתמש בפונקציות המוגדרות בספריה של ה- </w:t>
      </w:r>
      <w:r>
        <w:t>plugin</w:t>
      </w:r>
      <w:r>
        <w:rPr>
          <w:rFonts w:hint="cs"/>
          <w:rtl/>
        </w:rPr>
        <w:t xml:space="preserve">, כמו בכל קובץ </w:t>
      </w:r>
      <w:r>
        <w:t>JavaScript</w:t>
      </w:r>
      <w:r>
        <w:rPr>
          <w:rFonts w:hint="cs"/>
          <w:rtl/>
        </w:rPr>
        <w:t xml:space="preserve"> רגיל. בד"כ נוכל באמצעות הוספת שורה אחת בתוך הפונקציה של ה- </w:t>
      </w:r>
      <w:r>
        <w:t>$(document).ready()</w:t>
      </w:r>
      <w:r>
        <w:rPr>
          <w:rFonts w:hint="cs"/>
          <w:rtl/>
        </w:rPr>
        <w:t xml:space="preserve"> להפעיל את ה- </w:t>
      </w:r>
      <w:r>
        <w:t>plugin</w:t>
      </w:r>
      <w:r>
        <w:rPr>
          <w:rFonts w:hint="cs"/>
          <w:rtl/>
        </w:rPr>
        <w:t xml:space="preserve"> על אלמנט מסוים בדף, לדוגמא: </w:t>
      </w:r>
    </w:p>
    <w:p w:rsidR="0021603A" w:rsidRPr="008927B4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927B4">
        <w:rPr>
          <w:rFonts w:ascii="Consolas" w:hAnsi="Consolas" w:cs="Consolas"/>
          <w:color w:val="0000FF"/>
          <w:sz w:val="22"/>
          <w:szCs w:val="22"/>
        </w:rPr>
        <w:t>&lt;</w:t>
      </w:r>
      <w:r w:rsidRPr="008927B4">
        <w:rPr>
          <w:rFonts w:ascii="Consolas" w:hAnsi="Consolas" w:cs="Consolas"/>
          <w:color w:val="800000"/>
          <w:sz w:val="22"/>
          <w:szCs w:val="22"/>
        </w:rPr>
        <w:t>script</w:t>
      </w:r>
      <w:r w:rsidRPr="008927B4">
        <w:rPr>
          <w:rFonts w:ascii="Consolas" w:hAnsi="Consolas" w:cs="Consolas"/>
          <w:sz w:val="22"/>
          <w:szCs w:val="22"/>
        </w:rPr>
        <w:t xml:space="preserve"> </w:t>
      </w:r>
      <w:r w:rsidRPr="008927B4">
        <w:rPr>
          <w:rFonts w:ascii="Consolas" w:hAnsi="Consolas" w:cs="Consolas"/>
          <w:color w:val="FF0000"/>
          <w:sz w:val="22"/>
          <w:szCs w:val="22"/>
        </w:rPr>
        <w:t>type</w:t>
      </w:r>
      <w:r w:rsidRPr="008927B4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Pr="008927B4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927B4">
        <w:rPr>
          <w:rFonts w:ascii="Consolas" w:hAnsi="Consolas" w:cs="Consolas"/>
          <w:sz w:val="22"/>
          <w:szCs w:val="22"/>
        </w:rPr>
        <w:lastRenderedPageBreak/>
        <w:t xml:space="preserve">    $(document).ready(</w:t>
      </w:r>
      <w:r w:rsidRPr="008927B4">
        <w:rPr>
          <w:rFonts w:ascii="Consolas" w:hAnsi="Consolas" w:cs="Consolas"/>
          <w:color w:val="0000FF"/>
          <w:sz w:val="22"/>
          <w:szCs w:val="22"/>
        </w:rPr>
        <w:t>function</w:t>
      </w:r>
      <w:r w:rsidRPr="008927B4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8927B4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927B4">
        <w:rPr>
          <w:rFonts w:ascii="Consolas" w:hAnsi="Consolas" w:cs="Consolas"/>
          <w:sz w:val="22"/>
          <w:szCs w:val="22"/>
        </w:rPr>
        <w:t xml:space="preserve">        $(</w:t>
      </w:r>
      <w:r w:rsidRPr="008927B4">
        <w:rPr>
          <w:rFonts w:ascii="Consolas" w:hAnsi="Consolas" w:cs="Consolas"/>
          <w:color w:val="800000"/>
          <w:sz w:val="22"/>
          <w:szCs w:val="22"/>
        </w:rPr>
        <w:t>'#myID'</w:t>
      </w:r>
      <w:r w:rsidRPr="008927B4">
        <w:rPr>
          <w:rFonts w:ascii="Consolas" w:hAnsi="Consolas" w:cs="Consolas"/>
          <w:sz w:val="22"/>
          <w:szCs w:val="22"/>
        </w:rPr>
        <w:t>).somePlugin();</w:t>
      </w:r>
    </w:p>
    <w:p w:rsidR="0021603A" w:rsidRPr="008927B4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927B4">
        <w:rPr>
          <w:rFonts w:ascii="Consolas" w:hAnsi="Consolas" w:cs="Consolas"/>
          <w:sz w:val="22"/>
          <w:szCs w:val="22"/>
        </w:rPr>
        <w:t xml:space="preserve">    });</w:t>
      </w:r>
    </w:p>
    <w:p w:rsidR="0021603A" w:rsidRPr="008927B4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  <w:r w:rsidRPr="008927B4">
        <w:rPr>
          <w:rFonts w:ascii="Consolas" w:hAnsi="Consolas" w:cs="Consolas"/>
          <w:color w:val="0000FF"/>
          <w:sz w:val="22"/>
          <w:szCs w:val="22"/>
        </w:rPr>
        <w:t>&lt;/</w:t>
      </w:r>
      <w:r w:rsidRPr="008927B4">
        <w:rPr>
          <w:rFonts w:ascii="Consolas" w:hAnsi="Consolas" w:cs="Consolas"/>
          <w:color w:val="800000"/>
          <w:sz w:val="22"/>
          <w:szCs w:val="22"/>
        </w:rPr>
        <w:t>script</w:t>
      </w:r>
      <w:r w:rsidRPr="008927B4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DA43EA" w:rsidRDefault="0021603A" w:rsidP="0021603A">
      <w:pPr>
        <w:bidi w:val="0"/>
        <w:rPr>
          <w:sz w:val="22"/>
          <w:szCs w:val="22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הרבה </w:t>
      </w:r>
      <w:r>
        <w:t>plugins</w:t>
      </w:r>
      <w:r>
        <w:rPr>
          <w:rFonts w:hint="cs"/>
          <w:rtl/>
        </w:rPr>
        <w:t xml:space="preserve"> מספקים פרמטרים אופציונליים נוספים המאפשרים לשנות את ההתנהגות של ה- </w:t>
      </w:r>
      <w:r>
        <w:t>plugin</w:t>
      </w:r>
      <w:r>
        <w:rPr>
          <w:rFonts w:hint="cs"/>
          <w:rtl/>
        </w:rPr>
        <w:t xml:space="preserve">. בד"כ העברת הפרמטרים ל- </w:t>
      </w:r>
      <w:r>
        <w:t>plugin</w:t>
      </w:r>
      <w:r>
        <w:rPr>
          <w:rFonts w:hint="cs"/>
          <w:rtl/>
        </w:rPr>
        <w:t xml:space="preserve"> מתבצעת באמצעות אובייקט מפה של </w:t>
      </w:r>
      <w:r>
        <w:rPr>
          <w:rFonts w:hint="cs"/>
        </w:rPr>
        <w:t>J</w:t>
      </w:r>
      <w:r>
        <w:t>avaScript</w:t>
      </w:r>
      <w:r>
        <w:rPr>
          <w:rFonts w:hint="cs"/>
          <w:rtl/>
        </w:rPr>
        <w:t xml:space="preserve"> (</w:t>
      </w:r>
      <w:r>
        <w:t>map</w:t>
      </w:r>
      <w:r>
        <w:rPr>
          <w:rFonts w:hint="cs"/>
          <w:rtl/>
        </w:rPr>
        <w:t xml:space="preserve">) המורכב מזוגות של משתנים וערכים, המועבר כפרמטר לפונקציה של ה- </w:t>
      </w:r>
      <w:r>
        <w:t>plugin</w:t>
      </w:r>
      <w:r>
        <w:rPr>
          <w:rFonts w:hint="cs"/>
          <w:rtl/>
        </w:rPr>
        <w:t>: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color w:val="0000FF"/>
          <w:sz w:val="22"/>
          <w:szCs w:val="22"/>
        </w:rPr>
        <w:t>&lt;</w:t>
      </w:r>
      <w:r w:rsidRPr="003212EF">
        <w:rPr>
          <w:rFonts w:ascii="Consolas" w:hAnsi="Consolas" w:cs="Consolas"/>
          <w:color w:val="800000"/>
          <w:sz w:val="22"/>
          <w:szCs w:val="22"/>
        </w:rPr>
        <w:t>script</w:t>
      </w:r>
      <w:r w:rsidRPr="003212EF">
        <w:rPr>
          <w:rFonts w:ascii="Consolas" w:hAnsi="Consolas" w:cs="Consolas"/>
          <w:sz w:val="22"/>
          <w:szCs w:val="22"/>
        </w:rPr>
        <w:t xml:space="preserve"> </w:t>
      </w:r>
      <w:r w:rsidRPr="003212EF">
        <w:rPr>
          <w:rFonts w:ascii="Consolas" w:hAnsi="Consolas" w:cs="Consolas"/>
          <w:color w:val="FF0000"/>
          <w:sz w:val="22"/>
          <w:szCs w:val="22"/>
        </w:rPr>
        <w:t>type</w:t>
      </w:r>
      <w:r w:rsidRPr="003212EF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sz w:val="22"/>
          <w:szCs w:val="22"/>
        </w:rPr>
        <w:t xml:space="preserve">    $(</w:t>
      </w:r>
      <w:r>
        <w:rPr>
          <w:rFonts w:ascii="Consolas" w:hAnsi="Consolas" w:cs="Consolas"/>
          <w:color w:val="0000FF"/>
          <w:sz w:val="22"/>
          <w:szCs w:val="22"/>
        </w:rPr>
        <w:t>function</w:t>
      </w:r>
      <w:r w:rsidRPr="002609D7">
        <w:rPr>
          <w:rFonts w:ascii="Consolas" w:hAnsi="Consolas" w:cs="Consolas"/>
          <w:sz w:val="22"/>
          <w:szCs w:val="22"/>
        </w:rPr>
        <w:t xml:space="preserve"> ()</w:t>
      </w:r>
      <w:r w:rsidRPr="003212EF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3212EF">
        <w:rPr>
          <w:rFonts w:ascii="Consolas" w:hAnsi="Consolas" w:cs="Consolas"/>
          <w:sz w:val="22"/>
          <w:szCs w:val="22"/>
        </w:rPr>
        <w:t>{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sz w:val="22"/>
          <w:szCs w:val="22"/>
        </w:rPr>
        <w:t xml:space="preserve">        $('#myID').somePlugin({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sz w:val="22"/>
          <w:szCs w:val="22"/>
        </w:rPr>
        <w:t xml:space="preserve">            send: false,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sz w:val="22"/>
          <w:szCs w:val="22"/>
        </w:rPr>
        <w:t xml:space="preserve">    </w:t>
      </w:r>
      <w:r w:rsidRPr="003212EF">
        <w:rPr>
          <w:rFonts w:ascii="Consolas" w:hAnsi="Consolas" w:cs="Consolas"/>
          <w:color w:val="0000FF"/>
          <w:sz w:val="22"/>
          <w:szCs w:val="22"/>
        </w:rPr>
        <w:t xml:space="preserve">     </w:t>
      </w:r>
      <w:r w:rsidRPr="003212EF">
        <w:rPr>
          <w:rFonts w:ascii="Consolas" w:hAnsi="Consolas" w:cs="Consolas"/>
          <w:sz w:val="22"/>
          <w:szCs w:val="22"/>
        </w:rPr>
        <w:t xml:space="preserve">   message: 'This plugin is great!'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color w:val="800000"/>
          <w:sz w:val="22"/>
          <w:szCs w:val="22"/>
        </w:rPr>
        <w:t xml:space="preserve">        </w:t>
      </w:r>
      <w:r w:rsidRPr="003212EF">
        <w:rPr>
          <w:rFonts w:ascii="Consolas" w:hAnsi="Consolas" w:cs="Consolas"/>
          <w:sz w:val="22"/>
          <w:szCs w:val="22"/>
        </w:rPr>
        <w:t>});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3212EF">
        <w:rPr>
          <w:rFonts w:ascii="Consolas" w:hAnsi="Consolas" w:cs="Consolas"/>
          <w:color w:val="800000"/>
          <w:sz w:val="22"/>
          <w:szCs w:val="22"/>
        </w:rPr>
        <w:t xml:space="preserve"> </w:t>
      </w:r>
      <w:r w:rsidRPr="003212EF">
        <w:rPr>
          <w:rFonts w:ascii="Consolas" w:hAnsi="Consolas" w:cs="Consolas"/>
          <w:sz w:val="22"/>
          <w:szCs w:val="22"/>
        </w:rPr>
        <w:t xml:space="preserve">   });</w:t>
      </w:r>
    </w:p>
    <w:p w:rsidR="0021603A" w:rsidRPr="003212EF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22"/>
          <w:szCs w:val="22"/>
        </w:rPr>
      </w:pPr>
      <w:r w:rsidRPr="003212EF">
        <w:rPr>
          <w:rFonts w:ascii="Consolas" w:hAnsi="Consolas" w:cs="Consolas"/>
          <w:color w:val="0000FF"/>
          <w:sz w:val="22"/>
          <w:szCs w:val="22"/>
        </w:rPr>
        <w:t>&lt;/</w:t>
      </w:r>
      <w:r w:rsidRPr="003212EF">
        <w:rPr>
          <w:rFonts w:ascii="Consolas" w:hAnsi="Consolas" w:cs="Consolas"/>
          <w:color w:val="800000"/>
          <w:sz w:val="22"/>
          <w:szCs w:val="22"/>
        </w:rPr>
        <w:t>script</w:t>
      </w:r>
      <w:r w:rsidRPr="003212EF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rPr>
          <w:sz w:val="22"/>
          <w:szCs w:val="22"/>
          <w:rtl/>
        </w:rPr>
      </w:pPr>
    </w:p>
    <w:p w:rsidR="0021603A" w:rsidRPr="00840C71" w:rsidRDefault="0021603A" w:rsidP="0021603A">
      <w:pPr>
        <w:spacing w:line="360" w:lineRule="auto"/>
        <w:rPr>
          <w:b/>
          <w:bCs/>
          <w:u w:val="single"/>
          <w:rtl/>
        </w:rPr>
      </w:pPr>
      <w:r w:rsidRPr="00840C71">
        <w:rPr>
          <w:rFonts w:hint="cs"/>
          <w:b/>
          <w:bCs/>
          <w:u w:val="single"/>
          <w:rtl/>
        </w:rPr>
        <w:t xml:space="preserve">דוגמא לשימוש ב- </w:t>
      </w:r>
      <w:r w:rsidRPr="00840C71">
        <w:rPr>
          <w:b/>
          <w:bCs/>
          <w:u w:val="single"/>
        </w:rPr>
        <w:t>plugin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להלן נראה דוגמא לשימוש ב- </w:t>
      </w:r>
      <w:r>
        <w:t>plugin</w:t>
      </w:r>
      <w:r>
        <w:rPr>
          <w:rFonts w:hint="cs"/>
          <w:rtl/>
        </w:rPr>
        <w:t xml:space="preserve"> המאפשר הצגת קרוסלה של תמונות מתחלפות.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ה- </w:t>
      </w:r>
      <w:r>
        <w:t>plugin</w:t>
      </w:r>
      <w:r>
        <w:rPr>
          <w:rFonts w:hint="cs"/>
          <w:rtl/>
        </w:rPr>
        <w:t xml:space="preserve"> נקרא </w:t>
      </w:r>
      <w:r>
        <w:t>jquery feature carousel</w:t>
      </w:r>
      <w:r>
        <w:rPr>
          <w:rFonts w:hint="cs"/>
          <w:rtl/>
        </w:rPr>
        <w:t>, וניתן להורדה מהכתובת:</w:t>
      </w:r>
    </w:p>
    <w:p w:rsidR="0021603A" w:rsidRDefault="00A8173E" w:rsidP="0021603A">
      <w:pPr>
        <w:bidi w:val="0"/>
        <w:spacing w:line="360" w:lineRule="auto"/>
      </w:pPr>
      <w:hyperlink r:id="rId116" w:history="1">
        <w:r w:rsidR="0021603A">
          <w:rPr>
            <w:rStyle w:val="Hyperlink"/>
          </w:rPr>
          <w:t>http://www.bkosborne.com/jquery-feature-carousel</w:t>
        </w:r>
      </w:hyperlink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או ע"י ה</w:t>
      </w:r>
      <w:r>
        <w:t>npm</w:t>
      </w:r>
      <w:r>
        <w:rPr>
          <w:rFonts w:hint="cs"/>
          <w:rtl/>
        </w:rPr>
        <w:t>:</w:t>
      </w:r>
    </w:p>
    <w:p w:rsidR="0021603A" w:rsidRDefault="00A8173E" w:rsidP="0021603A">
      <w:pPr>
        <w:bidi w:val="0"/>
        <w:spacing w:line="360" w:lineRule="auto"/>
        <w:rPr>
          <w:rtl/>
        </w:rPr>
      </w:pPr>
      <w:hyperlink r:id="rId117" w:history="1">
        <w:r w:rsidR="0021603A" w:rsidRPr="00FA65FF">
          <w:rPr>
            <w:rStyle w:val="Hyperlink"/>
          </w:rPr>
          <w:t>https://www.npmjs.com/browse/keyword/jquery-plugin</w:t>
        </w:r>
      </w:hyperlink>
    </w:p>
    <w:p w:rsidR="0021603A" w:rsidRPr="002D187E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לאחר הורדת קובץ ה- </w:t>
      </w:r>
      <w:r>
        <w:t>zip</w:t>
      </w:r>
      <w:r>
        <w:rPr>
          <w:rFonts w:hint="cs"/>
          <w:rtl/>
        </w:rPr>
        <w:t xml:space="preserve"> של ה- </w:t>
      </w:r>
      <w:r>
        <w:t>plugin</w:t>
      </w:r>
      <w:r>
        <w:rPr>
          <w:rFonts w:hint="cs"/>
          <w:rtl/>
        </w:rPr>
        <w:t xml:space="preserve"> ופתיחת הקובץ, תקבלו את עץ הספריות הבא:</w:t>
      </w:r>
    </w:p>
    <w:p w:rsidR="0021603A" w:rsidRDefault="0021603A" w:rsidP="0021603A">
      <w:pPr>
        <w:bidi w:val="0"/>
        <w:spacing w:line="360" w:lineRule="auto"/>
      </w:pPr>
      <w:r>
        <w:rPr>
          <w:noProof/>
        </w:rPr>
        <w:drawing>
          <wp:inline distT="0" distB="0" distL="0" distR="0">
            <wp:extent cx="3714750" cy="1247775"/>
            <wp:effectExtent l="0" t="0" r="0" b="952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bidi w:val="0"/>
        <w:spacing w:line="360" w:lineRule="auto"/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בתיקיית ה- </w:t>
      </w:r>
      <w:r>
        <w:t>js</w:t>
      </w:r>
      <w:r>
        <w:rPr>
          <w:rFonts w:hint="cs"/>
          <w:rtl/>
        </w:rPr>
        <w:t xml:space="preserve"> וה- </w:t>
      </w:r>
      <w:r>
        <w:t>css</w:t>
      </w:r>
      <w:r>
        <w:rPr>
          <w:rFonts w:hint="cs"/>
          <w:rtl/>
        </w:rPr>
        <w:t xml:space="preserve"> נמצאים כל קבצי ה- </w:t>
      </w:r>
      <w:r>
        <w:t>JavaScript</w:t>
      </w:r>
      <w:r>
        <w:rPr>
          <w:rFonts w:hint="cs"/>
          <w:rtl/>
        </w:rPr>
        <w:t xml:space="preserve"> וה- </w:t>
      </w:r>
      <w:r>
        <w:t>CSS</w:t>
      </w:r>
      <w:r>
        <w:rPr>
          <w:rFonts w:hint="cs"/>
          <w:rtl/>
        </w:rPr>
        <w:t xml:space="preserve"> הדרושים לצורך הפעלת ה- </w:t>
      </w:r>
      <w:r>
        <w:t>plugin</w:t>
      </w:r>
      <w:r>
        <w:rPr>
          <w:rFonts w:hint="cs"/>
          <w:rtl/>
        </w:rPr>
        <w:t xml:space="preserve">. בתיקיית ה- </w:t>
      </w:r>
      <w:r>
        <w:t>images</w:t>
      </w:r>
      <w:r>
        <w:rPr>
          <w:rFonts w:hint="cs"/>
          <w:rtl/>
        </w:rPr>
        <w:t xml:space="preserve"> עליכם להכניס את כל התמונות שברצונכם להציג על הקרוסלה. התיקיה מכילה בהתחלה כמה תמונות לדוגמא.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הקובץ </w:t>
      </w:r>
      <w:r>
        <w:t>index.html</w:t>
      </w:r>
      <w:r>
        <w:rPr>
          <w:rFonts w:hint="cs"/>
          <w:rtl/>
        </w:rPr>
        <w:t xml:space="preserve"> מדגים את השימוש ב- </w:t>
      </w:r>
      <w:r>
        <w:t>plugin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על-מנת להשתמש ב- </w:t>
      </w:r>
      <w:r>
        <w:t>plugin</w:t>
      </w:r>
      <w:r>
        <w:rPr>
          <w:rFonts w:hint="cs"/>
          <w:rtl/>
        </w:rPr>
        <w:t xml:space="preserve">, עליכם ליצור תגית </w:t>
      </w:r>
      <w:r>
        <w:t>&lt;div&gt;</w:t>
      </w:r>
      <w:r>
        <w:rPr>
          <w:rFonts w:hint="cs"/>
          <w:rtl/>
        </w:rPr>
        <w:t xml:space="preserve"> עבור כל תמונה שברצונכם להציג על הקרוסלה, הכוללת בתוכה את הקישור לתמונה והטקסט שיופיע מתחת לתמונה, בפורמט הבא: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="carousel-feature"&gt;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="carousel-image"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="images/flowers1.jpg"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="carousel-caption"&gt;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Amazing flower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Pr="00840C71" w:rsidRDefault="0021603A" w:rsidP="0021603A">
      <w:pPr>
        <w:autoSpaceDE w:val="0"/>
        <w:autoSpaceDN w:val="0"/>
        <w:adjustRightInd w:val="0"/>
        <w:spacing w:line="240" w:lineRule="auto"/>
        <w:rPr>
          <w:rFonts w:ascii="Consolas" w:hAnsi="Consolas"/>
          <w:color w:val="0000FF"/>
          <w:sz w:val="19"/>
          <w:szCs w:val="19"/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את כל ה- </w:t>
      </w:r>
      <w:r>
        <w:t>div</w:t>
      </w:r>
      <w:r>
        <w:rPr>
          <w:rFonts w:hint="cs"/>
          <w:rtl/>
        </w:rPr>
        <w:t xml:space="preserve">-ים האלו עליכם לשים תחת תגית ה- </w:t>
      </w:r>
      <w:r>
        <w:t>&lt;div&gt;</w:t>
      </w:r>
      <w:r>
        <w:rPr>
          <w:rFonts w:hint="cs"/>
          <w:rtl/>
        </w:rPr>
        <w:t xml:space="preserve"> הראשית עם המזהה </w:t>
      </w:r>
      <w:r>
        <w:t>carousel</w:t>
      </w:r>
      <w:r>
        <w:rPr>
          <w:rFonts w:hint="cs"/>
          <w:rtl/>
        </w:rPr>
        <w:t>. מבנה הדף המתקבל הוא: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="carousel-container"&gt;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="carousel"&gt;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="carousel-feature"&gt;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="carousel-image"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="images/flowers1.jpg"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="carousel-caption"&gt;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Amazing flower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="carousel-feature"&gt;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="carousel-image"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="images/flowers2.jpg"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alt</w:t>
      </w:r>
      <w:r>
        <w:rPr>
          <w:rFonts w:ascii="Consolas" w:hAnsi="Consolas" w:cs="Consolas"/>
          <w:color w:val="0000FF"/>
          <w:sz w:val="19"/>
          <w:szCs w:val="19"/>
        </w:rPr>
        <w:t>="Image2"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="carousel-caption"&gt;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Stunning flower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="carousel-left"&gt;&lt;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="images/arrow-left.png"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="carousel-right"&gt;&lt;</w:t>
      </w:r>
      <w:r>
        <w:rPr>
          <w:rFonts w:ascii="Consolas" w:hAnsi="Consolas" w:cs="Consolas"/>
          <w:color w:val="800000"/>
          <w:sz w:val="19"/>
          <w:szCs w:val="19"/>
        </w:rPr>
        <w:t>img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="images/arrow-right.png"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לבסוף כדי להפעיל את ה- </w:t>
      </w:r>
      <w:r>
        <w:t>plugin</w:t>
      </w:r>
      <w:r>
        <w:rPr>
          <w:rFonts w:hint="cs"/>
          <w:rtl/>
        </w:rPr>
        <w:t xml:space="preserve">, עליכם לקרוא לפונקציה </w:t>
      </w:r>
      <w:r>
        <w:t>featureCarousel()</w:t>
      </w:r>
      <w:r>
        <w:rPr>
          <w:rFonts w:hint="cs"/>
          <w:rtl/>
        </w:rPr>
        <w:t xml:space="preserve"> המוגדרת בקובץ </w:t>
      </w:r>
      <w:r>
        <w:t>featureCarousel.js</w:t>
      </w:r>
      <w:r>
        <w:rPr>
          <w:rFonts w:hint="cs"/>
          <w:rtl/>
        </w:rPr>
        <w:t>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="jquery.featureCarousel.js"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$(document).ready(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$(</w:t>
      </w:r>
      <w:r>
        <w:rPr>
          <w:rFonts w:ascii="Consolas" w:hAnsi="Consolas" w:cs="Consolas"/>
          <w:color w:val="800000"/>
          <w:sz w:val="19"/>
          <w:szCs w:val="19"/>
        </w:rPr>
        <w:t>"#carousel"</w:t>
      </w:r>
      <w:r>
        <w:rPr>
          <w:rFonts w:ascii="Consolas" w:hAnsi="Consolas" w:cs="Consolas"/>
          <w:sz w:val="19"/>
          <w:szCs w:val="19"/>
        </w:rPr>
        <w:t>).featureCarousel();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Pr="00840C71" w:rsidRDefault="0021603A" w:rsidP="0021603A">
      <w:pPr>
        <w:bidi w:val="0"/>
        <w:spacing w:line="360" w:lineRule="auto"/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התוצאה המתקבלת בדפדפן היא: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505450" cy="3248025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21603A">
      <w:pPr>
        <w:rPr>
          <w:rtl/>
        </w:rPr>
      </w:pPr>
    </w:p>
    <w:p w:rsidR="0021603A" w:rsidRDefault="0021603A" w:rsidP="00306ED7">
      <w:pPr>
        <w:pStyle w:val="1JB"/>
        <w:ind w:hanging="1080"/>
        <w:rPr>
          <w:rtl/>
        </w:rPr>
      </w:pPr>
      <w:r>
        <w:br w:type="page"/>
      </w:r>
      <w:bookmarkStart w:id="116" w:name="_Toc494187363"/>
      <w:r>
        <w:lastRenderedPageBreak/>
        <w:t>jQuery UI</w:t>
      </w:r>
      <w:bookmarkEnd w:id="116"/>
    </w:p>
    <w:p w:rsidR="00306ED7" w:rsidRPr="00306ED7" w:rsidRDefault="00306ED7" w:rsidP="00306ED7">
      <w:pPr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קיימת ספריה הנקראת </w:t>
      </w:r>
      <w:r>
        <w:t>jQuery UI</w:t>
      </w:r>
      <w:r>
        <w:rPr>
          <w:rFonts w:hint="cs"/>
          <w:rtl/>
        </w:rPr>
        <w:t xml:space="preserve">, שפותחה על-ידי הצוות של </w:t>
      </w:r>
      <w:r>
        <w:t>jQuery</w:t>
      </w:r>
      <w:r>
        <w:rPr>
          <w:rFonts w:hint="cs"/>
          <w:rtl/>
        </w:rPr>
        <w:t xml:space="preserve">, הכוללת מגוון גדול של פקדים כמו </w:t>
      </w:r>
      <w:r>
        <w:t>accordion, date picker, dialog, slider, tabs</w:t>
      </w:r>
      <w:r>
        <w:rPr>
          <w:rFonts w:hint="cs"/>
          <w:rtl/>
        </w:rPr>
        <w:t xml:space="preserve"> ומגוון רחב של אפקטים מתקדמים.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ניתן להוריד את הספריה הזו בכתובת:</w:t>
      </w:r>
    </w:p>
    <w:p w:rsidR="0021603A" w:rsidRDefault="00A8173E" w:rsidP="0021603A">
      <w:pPr>
        <w:bidi w:val="0"/>
        <w:spacing w:line="360" w:lineRule="auto"/>
      </w:pPr>
      <w:hyperlink r:id="rId120" w:history="1">
        <w:r w:rsidR="0021603A" w:rsidRPr="00872029">
          <w:rPr>
            <w:rStyle w:val="Hyperlink"/>
          </w:rPr>
          <w:t>http://ui.jquery.com</w:t>
        </w:r>
      </w:hyperlink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הספריה עצמה שוקלת כ- </w:t>
      </w:r>
      <w:r>
        <w:t>500Kb</w:t>
      </w:r>
      <w:r>
        <w:rPr>
          <w:rFonts w:hint="cs"/>
          <w:rtl/>
        </w:rPr>
        <w:t xml:space="preserve">, ולכן לא מומלץ להתקין את כולה בסביבת ה- </w:t>
      </w:r>
      <w:r>
        <w:t>production</w:t>
      </w:r>
      <w:r>
        <w:rPr>
          <w:rFonts w:hint="cs"/>
          <w:rtl/>
        </w:rPr>
        <w:t xml:space="preserve">. בזמן ההורדה אפשר לבחור בהורדת </w:t>
      </w:r>
      <w:r>
        <w:t>custom</w:t>
      </w:r>
      <w:r>
        <w:rPr>
          <w:rFonts w:hint="cs"/>
          <w:rtl/>
        </w:rPr>
        <w:t xml:space="preserve">, ולבחור רק את ה- </w:t>
      </w:r>
      <w:r>
        <w:t>features</w:t>
      </w:r>
      <w:r>
        <w:rPr>
          <w:rFonts w:hint="cs"/>
          <w:rtl/>
        </w:rPr>
        <w:t xml:space="preserve"> שבהם אתם מעוניינים להשתמש.</w:t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פקדים הקיימים בספריה: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Accordion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Autocomplete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Button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Checkboxradio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Controlgroup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Datepicker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Dialog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Menu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Progressbar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Selectmenu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8E18F9">
        <w:rPr>
          <w:rFonts w:ascii="Helvetica" w:hAnsi="Helvetica" w:cs="Helvetica"/>
          <w:color w:val="333333"/>
          <w:sz w:val="23"/>
          <w:szCs w:val="23"/>
        </w:rPr>
        <w:t>Slider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Spinner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Tabs</w:t>
      </w:r>
    </w:p>
    <w:p w:rsidR="0021603A" w:rsidRDefault="0021603A" w:rsidP="0021603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Tooltip</w:t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>אפקטים הקיימים בספריה: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Add Class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Color Animation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Easing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Effect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Hide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Remove Class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Show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Switch Class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Toggle</w:t>
      </w:r>
    </w:p>
    <w:p w:rsidR="0021603A" w:rsidRPr="001639C4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Toggle Class</w:t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הוספת פונקציונליות לפקדים:</w:t>
      </w:r>
    </w:p>
    <w:p w:rsidR="0021603A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Draggable</w:t>
      </w:r>
    </w:p>
    <w:p w:rsidR="0021603A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Droppable</w:t>
      </w:r>
    </w:p>
    <w:p w:rsidR="0021603A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Resizable</w:t>
      </w:r>
    </w:p>
    <w:p w:rsidR="0021603A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Selectable</w:t>
      </w:r>
    </w:p>
    <w:p w:rsidR="0021603A" w:rsidRDefault="0021603A" w:rsidP="002160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hAnsi="Helvetica" w:cs="Helvetica"/>
          <w:color w:val="333333"/>
          <w:sz w:val="23"/>
          <w:szCs w:val="23"/>
        </w:rPr>
      </w:pPr>
      <w:r w:rsidRPr="001639C4">
        <w:rPr>
          <w:rFonts w:ascii="Helvetica" w:hAnsi="Helvetica" w:cs="Helvetica"/>
          <w:color w:val="333333"/>
          <w:sz w:val="23"/>
          <w:szCs w:val="23"/>
        </w:rPr>
        <w:t>Sortable</w:t>
      </w:r>
    </w:p>
    <w:p w:rsidR="0021603A" w:rsidRDefault="0021603A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דוגמא לשימוש בפקד </w:t>
      </w:r>
      <w:r>
        <w:t>datepicker</w:t>
      </w:r>
      <w:r>
        <w:rPr>
          <w:rFonts w:hint="cs"/>
          <w:rtl/>
        </w:rPr>
        <w:t xml:space="preserve"> מתוך ספריית ה- </w:t>
      </w:r>
      <w:r>
        <w:t>jQuery UI</w:t>
      </w:r>
      <w:r>
        <w:rPr>
          <w:rFonts w:hint="cs"/>
          <w:rtl/>
        </w:rPr>
        <w:t>: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="//code.jquery.com/ui/1.12.1/themes/base/jquery-ui.css"&gt;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="//ajax.googleapis.com/ajax/libs/jquery/3.2.1/jquery.min.js"&gt;&lt;/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src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="https://code.jquery.com/ui/1.12.1/jquery-ui.js"&gt;&lt;/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function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'#datepicker'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).datepicker();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script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Date: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="datepicker"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1603A" w:rsidRPr="002E4F93" w:rsidRDefault="0021603A" w:rsidP="0021603A">
      <w:pPr>
        <w:bidi w:val="0"/>
        <w:spacing w:line="360" w:lineRule="auto"/>
        <w:rPr>
          <w:sz w:val="22"/>
          <w:szCs w:val="22"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להלן התוצאה המתקבלת בדפדפן:</w:t>
      </w:r>
    </w:p>
    <w:p w:rsidR="0021603A" w:rsidRDefault="0021603A" w:rsidP="0021603A">
      <w:pPr>
        <w:bidi w:val="0"/>
        <w:spacing w:line="360" w:lineRule="auto"/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857750" cy="3667125"/>
            <wp:effectExtent l="0" t="0" r="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באתר ה- </w:t>
      </w:r>
      <w:r>
        <w:t>jQuery UI</w:t>
      </w:r>
      <w:r>
        <w:rPr>
          <w:rFonts w:hint="cs"/>
          <w:rtl/>
        </w:rPr>
        <w:t xml:space="preserve"> עצמו קיימים הדגמות לשימושים שונים בפקד, וכן </w:t>
      </w:r>
      <w:r w:rsidR="00306ED7">
        <w:rPr>
          <w:rFonts w:hint="cs"/>
          <w:rtl/>
        </w:rPr>
        <w:t>דוקומנטציה</w:t>
      </w:r>
      <w:r>
        <w:rPr>
          <w:rFonts w:hint="cs"/>
          <w:rtl/>
        </w:rPr>
        <w:t xml:space="preserve"> מפורטת עבור כל פונקציה ופרמטר שקיימים לפקד, לדוגמא שימוש ב- </w:t>
      </w:r>
      <w:r>
        <w:t>accordion</w:t>
      </w:r>
      <w:r>
        <w:rPr>
          <w:rFonts w:hint="cs"/>
          <w:rtl/>
        </w:rPr>
        <w:t>:</w:t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76850" cy="3962400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7" w:rsidRDefault="00306ED7" w:rsidP="0021603A">
      <w:pPr>
        <w:spacing w:line="360" w:lineRule="auto"/>
        <w:rPr>
          <w:rtl/>
        </w:rPr>
      </w:pPr>
    </w:p>
    <w:p w:rsidR="00306ED7" w:rsidRDefault="00306ED7" w:rsidP="0021603A">
      <w:pPr>
        <w:spacing w:line="360" w:lineRule="auto"/>
        <w:rPr>
          <w:rtl/>
        </w:rPr>
      </w:pPr>
    </w:p>
    <w:p w:rsidR="0021603A" w:rsidRDefault="0021603A" w:rsidP="00306ED7">
      <w:pPr>
        <w:pStyle w:val="1JB"/>
        <w:ind w:hanging="990"/>
        <w:rPr>
          <w:rtl/>
        </w:rPr>
      </w:pPr>
      <w:bookmarkStart w:id="117" w:name="_Toc494187364"/>
      <w:r>
        <w:rPr>
          <w:rFonts w:hint="cs"/>
          <w:rtl/>
        </w:rPr>
        <w:t xml:space="preserve">כתיבת </w:t>
      </w:r>
      <w:r>
        <w:t>Custom Plugins</w:t>
      </w:r>
      <w:bookmarkEnd w:id="117"/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כתיבת </w:t>
      </w:r>
      <w:r>
        <w:t>plugins</w:t>
      </w:r>
      <w:r>
        <w:rPr>
          <w:rFonts w:hint="cs"/>
          <w:rtl/>
        </w:rPr>
        <w:t xml:space="preserve"> חדשים מאפשרת להרחיב את ספריית ה- </w:t>
      </w:r>
      <w:r>
        <w:t>jQuery</w:t>
      </w:r>
      <w:r>
        <w:rPr>
          <w:rFonts w:hint="cs"/>
          <w:rtl/>
        </w:rPr>
        <w:t xml:space="preserve"> ולהוסיף לה רכיבים ופונקציות חדשים, אשר ניתן לבצע בהם שימוש חוזר ועל-ידי-כך לחסוך כתיבה של קוד.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את ה- </w:t>
      </w:r>
      <w:r>
        <w:t>plugin</w:t>
      </w:r>
      <w:r>
        <w:rPr>
          <w:rFonts w:hint="cs"/>
          <w:rtl/>
        </w:rPr>
        <w:t xml:space="preserve"> נכתוב בד"כ בתוך קובץ סקריפט חיצוני (עם סיומת </w:t>
      </w:r>
      <w:r>
        <w:t>js</w:t>
      </w:r>
      <w:r>
        <w:rPr>
          <w:rFonts w:hint="cs"/>
          <w:rtl/>
        </w:rPr>
        <w:t>).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ברמה הבסיסית, כתיבה של </w:t>
      </w:r>
      <w:r>
        <w:t>jQuery plugin</w:t>
      </w:r>
      <w:r>
        <w:rPr>
          <w:rFonts w:hint="cs"/>
          <w:rtl/>
        </w:rPr>
        <w:t xml:space="preserve"> מתבצעת על-ידי הוספת פונקציה כמאפיין (</w:t>
      </w:r>
      <w:r>
        <w:t>property</w:t>
      </w:r>
      <w:r>
        <w:rPr>
          <w:rFonts w:hint="cs"/>
          <w:rtl/>
        </w:rPr>
        <w:t xml:space="preserve">) חדש של האובייקט </w:t>
      </w:r>
      <w:r>
        <w:t>jQuery.fn</w:t>
      </w:r>
      <w:r>
        <w:rPr>
          <w:rFonts w:hint="cs"/>
          <w:rtl/>
        </w:rPr>
        <w:t xml:space="preserve">. שם המאפיין יקבע את שם ה- </w:t>
      </w:r>
      <w:r>
        <w:t>plugin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jQuery.fn.myPlugin = </w:t>
      </w:r>
      <w:r w:rsidRPr="008304D0">
        <w:rPr>
          <w:rFonts w:ascii="Consolas" w:hAnsi="Consolas" w:cs="Consolas"/>
          <w:color w:val="0000FF"/>
          <w:sz w:val="22"/>
          <w:szCs w:val="22"/>
        </w:rPr>
        <w:t>function</w:t>
      </w:r>
      <w:r w:rsidRPr="008304D0">
        <w:rPr>
          <w:rFonts w:ascii="Consolas" w:hAnsi="Consolas" w:cs="Consolas"/>
          <w:sz w:val="22"/>
          <w:szCs w:val="22"/>
        </w:rPr>
        <w:t xml:space="preserve"> () {   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  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6400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</w:t>
      </w:r>
      <w:r w:rsidRPr="008304D0">
        <w:rPr>
          <w:rFonts w:ascii="Consolas" w:hAnsi="Consolas" w:cs="Consolas"/>
          <w:color w:val="006400"/>
          <w:sz w:val="22"/>
          <w:szCs w:val="22"/>
        </w:rPr>
        <w:t>// Write your plugin code here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} </w:t>
      </w:r>
    </w:p>
    <w:p w:rsidR="0021603A" w:rsidRPr="008304D0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 xml:space="preserve">אולם במקום לכתוב בצורה ישירה האובייקט </w:t>
      </w:r>
      <w:r>
        <w:t>jQuery</w:t>
      </w:r>
      <w:r>
        <w:rPr>
          <w:rFonts w:hint="cs"/>
          <w:rtl/>
        </w:rPr>
        <w:t xml:space="preserve"> יהיה לנו יותר נוח להשתמש בסימן ה- </w:t>
      </w:r>
      <w:r>
        <w:t>$</w:t>
      </w:r>
      <w:r>
        <w:rPr>
          <w:rFonts w:hint="cs"/>
          <w:rtl/>
        </w:rPr>
        <w:t xml:space="preserve"> המקובל. על-מנת למנוע התנגשות עם ספריות אחרות שעלולות גם כן להשתמש בסימן ה- </w:t>
      </w:r>
      <w:r>
        <w:t>$</w:t>
      </w:r>
      <w:r>
        <w:rPr>
          <w:rFonts w:hint="cs"/>
          <w:rtl/>
        </w:rPr>
        <w:t xml:space="preserve"> בזמן הפעלת ה- </w:t>
      </w:r>
      <w:r>
        <w:t>plugin</w:t>
      </w:r>
      <w:r>
        <w:rPr>
          <w:rFonts w:hint="cs"/>
          <w:rtl/>
        </w:rPr>
        <w:t xml:space="preserve">, מומלץ להעביר את אובייקט ה- </w:t>
      </w:r>
      <w:r>
        <w:t>jQuery</w:t>
      </w:r>
      <w:r>
        <w:rPr>
          <w:rFonts w:hint="cs"/>
          <w:rtl/>
        </w:rPr>
        <w:t xml:space="preserve"> כפרמטר לפונקציה שתמפה אותו לסימן ה- </w:t>
      </w:r>
      <w:r>
        <w:t>$</w:t>
      </w:r>
      <w:r>
        <w:rPr>
          <w:rFonts w:hint="cs"/>
          <w:rtl/>
        </w:rPr>
        <w:t xml:space="preserve">, כך שסימן ה- $ לא יוכל להידרס על-ידי ספריות אחרות בזמן ההרצה של ה- </w:t>
      </w:r>
      <w:r>
        <w:t>plugin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מכאן שכתיבת ה- </w:t>
      </w:r>
      <w:r>
        <w:t>plugin</w:t>
      </w:r>
      <w:r>
        <w:rPr>
          <w:rFonts w:hint="cs"/>
          <w:rtl/>
        </w:rPr>
        <w:t xml:space="preserve"> תתבצע באופן הבא: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>(</w:t>
      </w:r>
      <w:r w:rsidRPr="008304D0">
        <w:rPr>
          <w:rFonts w:ascii="Consolas" w:hAnsi="Consolas" w:cs="Consolas"/>
          <w:color w:val="0000FF"/>
          <w:sz w:val="22"/>
          <w:szCs w:val="22"/>
        </w:rPr>
        <w:t>function</w:t>
      </w:r>
      <w:r w:rsidRPr="008304D0">
        <w:rPr>
          <w:rFonts w:ascii="Consolas" w:hAnsi="Consolas" w:cs="Consolas"/>
          <w:sz w:val="22"/>
          <w:szCs w:val="22"/>
        </w:rPr>
        <w:t xml:space="preserve"> ($) {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$.fn.myPlugin = </w:t>
      </w:r>
      <w:r w:rsidRPr="008304D0">
        <w:rPr>
          <w:rFonts w:ascii="Consolas" w:hAnsi="Consolas" w:cs="Consolas"/>
          <w:color w:val="0000FF"/>
          <w:sz w:val="22"/>
          <w:szCs w:val="22"/>
        </w:rPr>
        <w:t>function</w:t>
      </w:r>
      <w:r w:rsidRPr="008304D0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    </w:t>
      </w:r>
      <w:r w:rsidRPr="008304D0">
        <w:rPr>
          <w:rFonts w:ascii="Consolas" w:hAnsi="Consolas" w:cs="Consolas"/>
          <w:color w:val="006400"/>
          <w:sz w:val="22"/>
          <w:szCs w:val="22"/>
        </w:rPr>
        <w:t>// Write your plugin code here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            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    };</w:t>
      </w:r>
    </w:p>
    <w:p w:rsidR="0021603A" w:rsidRPr="008304D0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8304D0">
        <w:rPr>
          <w:rFonts w:ascii="Consolas" w:hAnsi="Consolas" w:cs="Consolas"/>
          <w:sz w:val="22"/>
          <w:szCs w:val="22"/>
        </w:rPr>
        <w:t xml:space="preserve">})(jQuery); 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הפונקציה העוטפת נכתבת בתוך סוגריים, כיוון שמיד לאחר כתיבתה אנחנו מבצעים הפעלה שלה ומעבירים לה את אובייקט ה- </w:t>
      </w:r>
      <w:r>
        <w:t>jQuery</w:t>
      </w:r>
      <w:r>
        <w:rPr>
          <w:rFonts w:hint="cs"/>
          <w:rtl/>
        </w:rPr>
        <w:t xml:space="preserve"> כפרמטר המתמפה לסימן ה- $.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עתה בתוך הפונקציה הפנימית נוכל להשתמש בסימן ה- </w:t>
      </w:r>
      <w:r>
        <w:t>$</w:t>
      </w:r>
      <w:r>
        <w:rPr>
          <w:rFonts w:hint="cs"/>
          <w:rtl/>
        </w:rPr>
        <w:t xml:space="preserve"> במקום אובייקט ה- </w:t>
      </w:r>
      <w:r>
        <w:t>jQuery</w:t>
      </w:r>
      <w:r>
        <w:rPr>
          <w:rFonts w:hint="cs"/>
          <w:rtl/>
        </w:rPr>
        <w:t xml:space="preserve"> ככל שנרצה.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יתרון נוסף לצורת כתיבה זו הוא שפונקציות פנימיות שנשתמש בהן לצורך מימוש ה- </w:t>
      </w:r>
      <w:r>
        <w:t>plugin</w:t>
      </w:r>
      <w:r>
        <w:rPr>
          <w:rFonts w:hint="cs"/>
          <w:rtl/>
        </w:rPr>
        <w:t xml:space="preserve"> לא יהיו חשופות כלפי חוץ, ולכן לא יעמיסו על מרחב השמות הכללי.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נשים לב שבתוך הפונקציה הפנימית המילה </w:t>
      </w:r>
      <w:r>
        <w:t>this</w:t>
      </w:r>
      <w:r>
        <w:rPr>
          <w:rFonts w:hint="cs"/>
          <w:rtl/>
        </w:rPr>
        <w:t xml:space="preserve"> מתייחסת לאובייקט ה- </w:t>
      </w:r>
      <w:r>
        <w:t>jQuery</w:t>
      </w:r>
      <w:r>
        <w:rPr>
          <w:rFonts w:hint="cs"/>
          <w:rtl/>
        </w:rPr>
        <w:t xml:space="preserve"> שעליו הופעל ה- </w:t>
      </w:r>
      <w:r>
        <w:t>plugin</w:t>
      </w:r>
      <w:r>
        <w:rPr>
          <w:rFonts w:hint="cs"/>
          <w:rtl/>
        </w:rPr>
        <w:t xml:space="preserve">, ולא לאלמנט ה- </w:t>
      </w:r>
      <w:r>
        <w:rPr>
          <w:rFonts w:hint="cs"/>
        </w:rPr>
        <w:t>DOM</w:t>
      </w:r>
      <w:r>
        <w:rPr>
          <w:rFonts w:hint="cs"/>
          <w:rtl/>
        </w:rPr>
        <w:t xml:space="preserve"> הפנימי. לכן כדי להתייחס לאובייקט שעליו אנחנו רוצים לבצע את הפעולה בתוך הפונקציה, אין צורך לעטוף את המילה </w:t>
      </w:r>
      <w:r>
        <w:t>this</w:t>
      </w:r>
      <w:r>
        <w:rPr>
          <w:rFonts w:hint="cs"/>
          <w:rtl/>
        </w:rPr>
        <w:t xml:space="preserve"> בתוך סימן ה- </w:t>
      </w:r>
      <w:r>
        <w:t>$</w:t>
      </w:r>
      <w:r>
        <w:rPr>
          <w:rFonts w:hint="cs"/>
          <w:rtl/>
        </w:rPr>
        <w:t xml:space="preserve"> (כלומר לרשום </w:t>
      </w:r>
      <w:r>
        <w:t>$(this)</w:t>
      </w:r>
      <w:r>
        <w:rPr>
          <w:rFonts w:hint="cs"/>
          <w:rtl/>
        </w:rPr>
        <w:t xml:space="preserve">), זאת בניגוד למקרים אחרים של רישום פונקציות </w:t>
      </w:r>
      <w:r>
        <w:t>callback</w:t>
      </w:r>
      <w:r>
        <w:rPr>
          <w:rFonts w:hint="cs"/>
          <w:rtl/>
        </w:rPr>
        <w:t xml:space="preserve"> לאירועים של </w:t>
      </w:r>
      <w:r>
        <w:t>jQuery</w:t>
      </w:r>
      <w:r>
        <w:rPr>
          <w:rFonts w:hint="cs"/>
          <w:rtl/>
        </w:rPr>
        <w:t xml:space="preserve"> (כמו אירוע ה- </w:t>
      </w:r>
      <w:r>
        <w:t>click</w:t>
      </w:r>
      <w:r>
        <w:rPr>
          <w:rFonts w:hint="cs"/>
          <w:rtl/>
        </w:rPr>
        <w:t>).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נראה דוגמא ל- </w:t>
      </w:r>
      <w:r>
        <w:t>plugin</w:t>
      </w:r>
      <w:r>
        <w:rPr>
          <w:rFonts w:hint="cs"/>
          <w:rtl/>
        </w:rPr>
        <w:t xml:space="preserve"> פשוט בשם </w:t>
      </w:r>
      <w:r>
        <w:t>maxHeight</w:t>
      </w:r>
      <w:r>
        <w:rPr>
          <w:rFonts w:hint="cs"/>
          <w:rtl/>
        </w:rPr>
        <w:t>, אשר יחזיר את הגובה של האלמנט הגבוה ביותר בקבוצת האלמנטים הנוכחית: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>(</w:t>
      </w:r>
      <w:r w:rsidRPr="00FB08D6">
        <w:rPr>
          <w:rFonts w:ascii="Consolas" w:hAnsi="Consolas" w:cs="Consolas"/>
          <w:color w:val="0000FF"/>
          <w:sz w:val="22"/>
          <w:szCs w:val="22"/>
        </w:rPr>
        <w:t>function</w:t>
      </w:r>
      <w:r w:rsidRPr="00FB08D6">
        <w:rPr>
          <w:rFonts w:ascii="Consolas" w:hAnsi="Consolas" w:cs="Consolas"/>
          <w:sz w:val="22"/>
          <w:szCs w:val="22"/>
        </w:rPr>
        <w:t xml:space="preserve"> ($) {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$.fn.maxHeight = </w:t>
      </w:r>
      <w:r w:rsidRPr="00FB08D6">
        <w:rPr>
          <w:rFonts w:ascii="Consolas" w:hAnsi="Consolas" w:cs="Consolas"/>
          <w:color w:val="0000FF"/>
          <w:sz w:val="22"/>
          <w:szCs w:val="22"/>
        </w:rPr>
        <w:t>function</w:t>
      </w:r>
      <w:r w:rsidRPr="00FB08D6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</w:t>
      </w:r>
      <w:r w:rsidRPr="00FB08D6">
        <w:rPr>
          <w:rFonts w:ascii="Consolas" w:hAnsi="Consolas" w:cs="Consolas"/>
          <w:color w:val="0000FF"/>
          <w:sz w:val="22"/>
          <w:szCs w:val="22"/>
        </w:rPr>
        <w:t>var</w:t>
      </w:r>
      <w:r w:rsidRPr="00FB08D6">
        <w:rPr>
          <w:rFonts w:ascii="Consolas" w:hAnsi="Consolas" w:cs="Consolas"/>
          <w:sz w:val="22"/>
          <w:szCs w:val="22"/>
        </w:rPr>
        <w:t xml:space="preserve"> max = 0;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</w:t>
      </w:r>
      <w:r w:rsidRPr="00FB08D6">
        <w:rPr>
          <w:rFonts w:ascii="Consolas" w:hAnsi="Consolas" w:cs="Consolas"/>
          <w:color w:val="0000FF"/>
          <w:sz w:val="22"/>
          <w:szCs w:val="22"/>
        </w:rPr>
        <w:t>this</w:t>
      </w:r>
      <w:r w:rsidRPr="00FB08D6">
        <w:rPr>
          <w:rFonts w:ascii="Consolas" w:hAnsi="Consolas" w:cs="Consolas"/>
          <w:sz w:val="22"/>
          <w:szCs w:val="22"/>
        </w:rPr>
        <w:t>.each(</w:t>
      </w:r>
      <w:r w:rsidRPr="00FB08D6">
        <w:rPr>
          <w:rFonts w:ascii="Consolas" w:hAnsi="Consolas" w:cs="Consolas"/>
          <w:color w:val="0000FF"/>
          <w:sz w:val="22"/>
          <w:szCs w:val="22"/>
        </w:rPr>
        <w:t>function</w:t>
      </w:r>
      <w:r w:rsidRPr="00FB08D6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    </w:t>
      </w:r>
      <w:r w:rsidRPr="00FB08D6">
        <w:rPr>
          <w:rFonts w:ascii="Consolas" w:hAnsi="Consolas" w:cs="Consolas"/>
          <w:color w:val="0000FF"/>
          <w:sz w:val="22"/>
          <w:szCs w:val="22"/>
        </w:rPr>
        <w:t>var</w:t>
      </w:r>
      <w:r w:rsidRPr="00FB08D6">
        <w:rPr>
          <w:rFonts w:ascii="Consolas" w:hAnsi="Consolas" w:cs="Consolas"/>
          <w:sz w:val="22"/>
          <w:szCs w:val="22"/>
        </w:rPr>
        <w:t xml:space="preserve"> currHeight = $(</w:t>
      </w:r>
      <w:r w:rsidRPr="00FB08D6">
        <w:rPr>
          <w:rFonts w:ascii="Consolas" w:hAnsi="Consolas" w:cs="Consolas"/>
          <w:color w:val="0000FF"/>
          <w:sz w:val="22"/>
          <w:szCs w:val="22"/>
        </w:rPr>
        <w:t>this</w:t>
      </w:r>
      <w:r w:rsidRPr="00FB08D6">
        <w:rPr>
          <w:rFonts w:ascii="Consolas" w:hAnsi="Consolas" w:cs="Consolas"/>
          <w:sz w:val="22"/>
          <w:szCs w:val="22"/>
        </w:rPr>
        <w:t>).height();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    </w:t>
      </w:r>
      <w:r w:rsidRPr="00FB08D6">
        <w:rPr>
          <w:rFonts w:ascii="Consolas" w:hAnsi="Consolas" w:cs="Consolas"/>
          <w:color w:val="0000FF"/>
          <w:sz w:val="22"/>
          <w:szCs w:val="22"/>
        </w:rPr>
        <w:t>if</w:t>
      </w:r>
      <w:r w:rsidRPr="00FB08D6">
        <w:rPr>
          <w:rFonts w:ascii="Consolas" w:hAnsi="Consolas" w:cs="Consolas"/>
          <w:sz w:val="22"/>
          <w:szCs w:val="22"/>
        </w:rPr>
        <w:t xml:space="preserve"> (currHeight &gt; max)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        max = currHeight;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});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    </w:t>
      </w:r>
      <w:r w:rsidRPr="00FB08D6">
        <w:rPr>
          <w:rFonts w:ascii="Consolas" w:hAnsi="Consolas" w:cs="Consolas"/>
          <w:color w:val="0000FF"/>
          <w:sz w:val="22"/>
          <w:szCs w:val="22"/>
        </w:rPr>
        <w:t>return</w:t>
      </w:r>
      <w:r w:rsidRPr="00FB08D6">
        <w:rPr>
          <w:rFonts w:ascii="Consolas" w:hAnsi="Consolas" w:cs="Consolas"/>
          <w:sz w:val="22"/>
          <w:szCs w:val="22"/>
        </w:rPr>
        <w:t xml:space="preserve"> max;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    };</w:t>
      </w:r>
    </w:p>
    <w:p w:rsidR="0021603A" w:rsidRPr="00FB08D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B08D6">
        <w:rPr>
          <w:rFonts w:ascii="Consolas" w:hAnsi="Consolas" w:cs="Consolas"/>
          <w:sz w:val="22"/>
          <w:szCs w:val="22"/>
        </w:rPr>
        <w:t xml:space="preserve">})(jQuery); 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עתה נוכל להפעיל את ה- </w:t>
      </w:r>
      <w:r>
        <w:t>plugin</w:t>
      </w:r>
      <w:r>
        <w:rPr>
          <w:rFonts w:hint="cs"/>
          <w:rtl/>
        </w:rPr>
        <w:t xml:space="preserve"> שרשמנו על כל אובייקט של </w:t>
      </w:r>
      <w:r>
        <w:t>jQuery</w:t>
      </w:r>
      <w:r>
        <w:rPr>
          <w:rFonts w:hint="cs"/>
          <w:rtl/>
        </w:rPr>
        <w:t xml:space="preserve">, לדוגמא נוכל להפעיל אותו על קבוצת כל אלמנטי ה- </w:t>
      </w:r>
      <w:r>
        <w:t>&lt;div&gt;</w:t>
      </w:r>
      <w:r>
        <w:rPr>
          <w:rFonts w:hint="cs"/>
          <w:rtl/>
        </w:rPr>
        <w:t xml:space="preserve"> השייכים למחלקה </w:t>
      </w:r>
      <w:r>
        <w:t>column</w:t>
      </w:r>
      <w:r>
        <w:rPr>
          <w:rFonts w:hint="cs"/>
          <w:rtl/>
        </w:rPr>
        <w:t xml:space="preserve"> באופן הבא:</w:t>
      </w:r>
    </w:p>
    <w:p w:rsidR="0021603A" w:rsidRPr="00C8587E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C8587E">
        <w:rPr>
          <w:rFonts w:ascii="Consolas" w:hAnsi="Consolas" w:cs="Consolas"/>
          <w:color w:val="0000FF"/>
          <w:sz w:val="22"/>
          <w:szCs w:val="22"/>
        </w:rPr>
        <w:t>var</w:t>
      </w:r>
      <w:r w:rsidRPr="00C8587E">
        <w:rPr>
          <w:rFonts w:ascii="Consolas" w:hAnsi="Consolas" w:cs="Consolas"/>
          <w:sz w:val="22"/>
          <w:szCs w:val="22"/>
        </w:rPr>
        <w:t xml:space="preserve"> tallest = $(</w:t>
      </w:r>
      <w:r w:rsidRPr="00C8587E">
        <w:rPr>
          <w:rFonts w:ascii="Consolas" w:hAnsi="Consolas" w:cs="Consolas"/>
          <w:color w:val="800000"/>
          <w:sz w:val="22"/>
          <w:szCs w:val="22"/>
        </w:rPr>
        <w:t>'div.column'</w:t>
      </w:r>
      <w:r w:rsidRPr="00C8587E">
        <w:rPr>
          <w:rFonts w:ascii="Consolas" w:hAnsi="Consolas" w:cs="Consolas"/>
          <w:sz w:val="22"/>
          <w:szCs w:val="22"/>
        </w:rPr>
        <w:t>).maxHeight();</w:t>
      </w:r>
    </w:p>
    <w:p w:rsidR="0021603A" w:rsidRDefault="0021603A" w:rsidP="0021603A">
      <w:pPr>
        <w:bidi w:val="0"/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כדי לבדוק את ה- </w:t>
      </w:r>
      <w:r>
        <w:t>plugin</w:t>
      </w:r>
      <w:r>
        <w:rPr>
          <w:rFonts w:hint="cs"/>
          <w:rtl/>
        </w:rPr>
        <w:t xml:space="preserve">, נבנה את הדף הבא שיכיל 3 עמודות בעלות גבהים שונים (בהתאם לכמות התוכן בכל עמודה), ויפעיל את הפונקציה </w:t>
      </w:r>
      <w:r>
        <w:t>maxHeight()</w:t>
      </w:r>
      <w:r>
        <w:rPr>
          <w:rFonts w:hint="cs"/>
          <w:rtl/>
        </w:rPr>
        <w:t xml:space="preserve"> לאחר טעינת הדף: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html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xmlns</w:t>
      </w:r>
      <w:r w:rsidRPr="00542246">
        <w:rPr>
          <w:rFonts w:ascii="Consolas" w:hAnsi="Consolas" w:cs="Consolas"/>
          <w:color w:val="0000FF"/>
          <w:sz w:val="22"/>
          <w:szCs w:val="22"/>
        </w:rPr>
        <w:t>="http://www.w3.org/1999/xhtml"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head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title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>jQuery Custom Plugin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title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style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type</w:t>
      </w:r>
      <w:r w:rsidRPr="00542246">
        <w:rPr>
          <w:rFonts w:ascii="Consolas" w:hAnsi="Consolas" w:cs="Consolas"/>
          <w:color w:val="0000FF"/>
          <w:sz w:val="22"/>
          <w:szCs w:val="22"/>
        </w:rPr>
        <w:t>="text/css"&gt;</w:t>
      </w:r>
      <w:r w:rsidRPr="00542246">
        <w:rPr>
          <w:rFonts w:ascii="Consolas" w:hAnsi="Consolas" w:cs="Consolas"/>
          <w:sz w:val="22"/>
          <w:szCs w:val="22"/>
        </w:rPr>
        <w:t xml:space="preserve">       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800000"/>
          <w:sz w:val="22"/>
          <w:szCs w:val="22"/>
        </w:rPr>
        <w:t>#wrapper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{ 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width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760px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margin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0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0000FF"/>
          <w:sz w:val="22"/>
          <w:szCs w:val="22"/>
        </w:rPr>
        <w:t>auto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800000"/>
          <w:sz w:val="22"/>
          <w:szCs w:val="22"/>
        </w:rPr>
        <w:t>.column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{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float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left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padding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10px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800000"/>
          <w:sz w:val="22"/>
          <w:szCs w:val="22"/>
        </w:rPr>
        <w:t>#col1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{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width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110px</w:t>
      </w:r>
      <w:r w:rsidRPr="00542246">
        <w:rPr>
          <w:rFonts w:ascii="Consolas" w:hAnsi="Consolas" w:cs="Consolas"/>
          <w:sz w:val="22"/>
          <w:szCs w:val="22"/>
        </w:rPr>
        <w:t>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margin-right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10px</w:t>
      </w:r>
      <w:r w:rsidRPr="00542246">
        <w:rPr>
          <w:rFonts w:ascii="Consolas" w:hAnsi="Consolas" w:cs="Consolas"/>
          <w:sz w:val="22"/>
          <w:szCs w:val="22"/>
        </w:rPr>
        <w:t>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background-color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#E2DDC4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800000"/>
          <w:sz w:val="22"/>
          <w:szCs w:val="22"/>
        </w:rPr>
        <w:t>#col2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{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width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200px</w:t>
      </w:r>
      <w:r w:rsidRPr="00542246">
        <w:rPr>
          <w:rFonts w:ascii="Consolas" w:hAnsi="Consolas" w:cs="Consolas"/>
          <w:sz w:val="22"/>
          <w:szCs w:val="22"/>
        </w:rPr>
        <w:t>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margin-right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10px</w:t>
      </w:r>
      <w:r w:rsidRPr="00542246">
        <w:rPr>
          <w:rFonts w:ascii="Consolas" w:hAnsi="Consolas" w:cs="Consolas"/>
          <w:sz w:val="22"/>
          <w:szCs w:val="22"/>
        </w:rPr>
        <w:t>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background-color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#B5C9DA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800000"/>
          <w:sz w:val="22"/>
          <w:szCs w:val="22"/>
        </w:rPr>
        <w:t>#col3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{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width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210px</w:t>
      </w:r>
      <w:r w:rsidRPr="00542246">
        <w:rPr>
          <w:rFonts w:ascii="Consolas" w:hAnsi="Consolas" w:cs="Consolas"/>
          <w:sz w:val="22"/>
          <w:szCs w:val="22"/>
        </w:rPr>
        <w:t>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sz w:val="22"/>
          <w:szCs w:val="22"/>
        </w:rPr>
        <w:tab/>
      </w:r>
      <w:r w:rsidRPr="00542246">
        <w:rPr>
          <w:rFonts w:ascii="Consolas" w:hAnsi="Consolas" w:cs="Consolas"/>
          <w:color w:val="FF0000"/>
          <w:sz w:val="22"/>
          <w:szCs w:val="22"/>
        </w:rPr>
        <w:t>background-color</w:t>
      </w:r>
      <w:r w:rsidRPr="00542246">
        <w:rPr>
          <w:rFonts w:ascii="Consolas" w:hAnsi="Consolas" w:cs="Consolas"/>
          <w:sz w:val="22"/>
          <w:szCs w:val="22"/>
        </w:rPr>
        <w:t xml:space="preserve">: </w:t>
      </w:r>
      <w:r w:rsidRPr="00542246">
        <w:rPr>
          <w:rFonts w:ascii="Consolas" w:hAnsi="Consolas" w:cs="Consolas"/>
          <w:color w:val="0000FF"/>
          <w:sz w:val="22"/>
          <w:szCs w:val="22"/>
        </w:rPr>
        <w:t>#E87C5E</w:t>
      </w:r>
      <w:r w:rsidRPr="00542246">
        <w:rPr>
          <w:rFonts w:ascii="Consolas" w:hAnsi="Consolas" w:cs="Consolas"/>
          <w:sz w:val="22"/>
          <w:szCs w:val="22"/>
        </w:rPr>
        <w:t xml:space="preserve">;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style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type</w:t>
      </w:r>
      <w:r w:rsidRPr="00542246">
        <w:rPr>
          <w:rFonts w:ascii="Consolas" w:hAnsi="Consolas" w:cs="Consolas"/>
          <w:color w:val="0000FF"/>
          <w:sz w:val="22"/>
          <w:szCs w:val="22"/>
        </w:rPr>
        <w:t>="text/javascript"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src</w:t>
      </w:r>
      <w:r w:rsidRPr="00542246">
        <w:rPr>
          <w:rFonts w:ascii="Consolas" w:hAnsi="Consolas" w:cs="Consolas"/>
          <w:color w:val="0000FF"/>
          <w:sz w:val="22"/>
          <w:szCs w:val="22"/>
        </w:rPr>
        <w:t>="jquery-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3</w:t>
      </w:r>
      <w:r w:rsidRPr="00542246">
        <w:rPr>
          <w:rFonts w:ascii="Consolas" w:hAnsi="Consolas" w:cs="Consolas"/>
          <w:color w:val="0000FF"/>
          <w:sz w:val="22"/>
          <w:szCs w:val="22"/>
        </w:rPr>
        <w:t>.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2</w:t>
      </w:r>
      <w:r w:rsidRPr="00542246">
        <w:rPr>
          <w:rFonts w:ascii="Consolas" w:hAnsi="Consolas" w:cs="Consolas"/>
          <w:color w:val="0000FF"/>
          <w:sz w:val="22"/>
          <w:szCs w:val="22"/>
        </w:rPr>
        <w:t>.</w:t>
      </w:r>
      <w:r>
        <w:rPr>
          <w:rFonts w:ascii="Consolas" w:hAnsi="Consolas" w:cs="Consolas" w:hint="cs"/>
          <w:color w:val="0000FF"/>
          <w:sz w:val="22"/>
          <w:szCs w:val="22"/>
          <w:rtl/>
        </w:rPr>
        <w:t>1</w:t>
      </w:r>
      <w:r w:rsidRPr="00542246">
        <w:rPr>
          <w:rFonts w:ascii="Consolas" w:hAnsi="Consolas" w:cs="Consolas"/>
          <w:color w:val="0000FF"/>
          <w:sz w:val="22"/>
          <w:szCs w:val="22"/>
        </w:rPr>
        <w:t>.js"&gt;&lt;/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type</w:t>
      </w:r>
      <w:r w:rsidRPr="00542246">
        <w:rPr>
          <w:rFonts w:ascii="Consolas" w:hAnsi="Consolas" w:cs="Consolas"/>
          <w:color w:val="0000FF"/>
          <w:sz w:val="22"/>
          <w:szCs w:val="22"/>
        </w:rPr>
        <w:t>="text/javascript"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src</w:t>
      </w:r>
      <w:r w:rsidRPr="00542246">
        <w:rPr>
          <w:rFonts w:ascii="Consolas" w:hAnsi="Consolas" w:cs="Consolas"/>
          <w:color w:val="0000FF"/>
          <w:sz w:val="22"/>
          <w:szCs w:val="22"/>
        </w:rPr>
        <w:t>="jQuery.maxHeight.js"&gt;&lt;/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type</w:t>
      </w:r>
      <w:r w:rsidRPr="00542246">
        <w:rPr>
          <w:rFonts w:ascii="Consolas" w:hAnsi="Consolas" w:cs="Consolas"/>
          <w:color w:val="0000FF"/>
          <w:sz w:val="22"/>
          <w:szCs w:val="22"/>
        </w:rPr>
        <w:t>="text/javascript"&gt;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$(</w:t>
      </w:r>
      <w:r w:rsidRPr="00542246">
        <w:rPr>
          <w:rFonts w:ascii="Consolas" w:hAnsi="Consolas" w:cs="Consolas"/>
          <w:color w:val="0000FF"/>
          <w:sz w:val="22"/>
          <w:szCs w:val="22"/>
        </w:rPr>
        <w:t>function</w:t>
      </w:r>
      <w:r w:rsidRPr="00542246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    </w:t>
      </w:r>
      <w:r w:rsidRPr="00542246">
        <w:rPr>
          <w:rFonts w:ascii="Consolas" w:hAnsi="Consolas" w:cs="Consolas"/>
          <w:color w:val="0000FF"/>
          <w:sz w:val="22"/>
          <w:szCs w:val="22"/>
        </w:rPr>
        <w:t>var</w:t>
      </w:r>
      <w:r w:rsidRPr="00542246">
        <w:rPr>
          <w:rFonts w:ascii="Consolas" w:hAnsi="Consolas" w:cs="Consolas"/>
          <w:sz w:val="22"/>
          <w:szCs w:val="22"/>
        </w:rPr>
        <w:t xml:space="preserve"> tallest = $(</w:t>
      </w:r>
      <w:r w:rsidRPr="00542246">
        <w:rPr>
          <w:rFonts w:ascii="Consolas" w:hAnsi="Consolas" w:cs="Consolas"/>
          <w:color w:val="800000"/>
          <w:sz w:val="22"/>
          <w:szCs w:val="22"/>
        </w:rPr>
        <w:t>'div.column'</w:t>
      </w:r>
      <w:r w:rsidRPr="00542246">
        <w:rPr>
          <w:rFonts w:ascii="Consolas" w:hAnsi="Consolas" w:cs="Consolas"/>
          <w:sz w:val="22"/>
          <w:szCs w:val="22"/>
        </w:rPr>
        <w:t>).maxHeight();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lastRenderedPageBreak/>
        <w:t xml:space="preserve">            alert(</w:t>
      </w:r>
      <w:r w:rsidRPr="00542246">
        <w:rPr>
          <w:rFonts w:ascii="Consolas" w:hAnsi="Consolas" w:cs="Consolas"/>
          <w:color w:val="800000"/>
          <w:sz w:val="22"/>
          <w:szCs w:val="22"/>
        </w:rPr>
        <w:t>'max height is: '</w:t>
      </w:r>
      <w:r w:rsidRPr="00542246">
        <w:rPr>
          <w:rFonts w:ascii="Consolas" w:hAnsi="Consolas" w:cs="Consolas"/>
          <w:sz w:val="22"/>
          <w:szCs w:val="22"/>
        </w:rPr>
        <w:t xml:space="preserve"> + tallest);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}); 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script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 xml:space="preserve">   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head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body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id</w:t>
      </w:r>
      <w:r w:rsidRPr="00542246">
        <w:rPr>
          <w:rFonts w:ascii="Consolas" w:hAnsi="Consolas" w:cs="Consolas"/>
          <w:color w:val="0000FF"/>
          <w:sz w:val="22"/>
          <w:szCs w:val="22"/>
        </w:rPr>
        <w:t>="wrapper"&gt;</w:t>
      </w:r>
      <w:r w:rsidRPr="00542246">
        <w:rPr>
          <w:rFonts w:ascii="Consolas" w:hAnsi="Consolas" w:cs="Consolas"/>
          <w:sz w:val="22"/>
          <w:szCs w:val="22"/>
        </w:rPr>
        <w:t xml:space="preserve"> 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class</w:t>
      </w:r>
      <w:r w:rsidRPr="00542246">
        <w:rPr>
          <w:rFonts w:ascii="Consolas" w:hAnsi="Consolas" w:cs="Consolas"/>
          <w:color w:val="0000FF"/>
          <w:sz w:val="22"/>
          <w:szCs w:val="22"/>
        </w:rPr>
        <w:t>="column"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id</w:t>
      </w:r>
      <w:r w:rsidRPr="00542246">
        <w:rPr>
          <w:rFonts w:ascii="Consolas" w:hAnsi="Consolas" w:cs="Consolas"/>
          <w:color w:val="0000FF"/>
          <w:sz w:val="22"/>
          <w:szCs w:val="22"/>
        </w:rPr>
        <w:t>="col1"&gt;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>This three-column design features three columns with significantly varying quantities of content.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class</w:t>
      </w:r>
      <w:r w:rsidRPr="00542246">
        <w:rPr>
          <w:rFonts w:ascii="Consolas" w:hAnsi="Consolas" w:cs="Consolas"/>
          <w:color w:val="0000FF"/>
          <w:sz w:val="22"/>
          <w:szCs w:val="22"/>
        </w:rPr>
        <w:t>="column"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id</w:t>
      </w:r>
      <w:r w:rsidRPr="00542246">
        <w:rPr>
          <w:rFonts w:ascii="Consolas" w:hAnsi="Consolas" w:cs="Consolas"/>
          <w:color w:val="0000FF"/>
          <w:sz w:val="22"/>
          <w:szCs w:val="22"/>
        </w:rPr>
        <w:t>="col2"&gt;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>Normally these divs would all be different heights but using JQuery we can make them all the same heights. No faux columns, or other repeating background tricks are needed!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>They're simply individual divs sharing the same class name, which we can use in our JQuery.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class</w:t>
      </w:r>
      <w:r w:rsidRPr="00542246">
        <w:rPr>
          <w:rFonts w:ascii="Consolas" w:hAnsi="Consolas" w:cs="Consolas"/>
          <w:color w:val="0000FF"/>
          <w:sz w:val="22"/>
          <w:szCs w:val="22"/>
        </w:rPr>
        <w:t>="column"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  <w:r w:rsidRPr="00542246">
        <w:rPr>
          <w:rFonts w:ascii="Consolas" w:hAnsi="Consolas" w:cs="Consolas"/>
          <w:color w:val="FF0000"/>
          <w:sz w:val="22"/>
          <w:szCs w:val="22"/>
        </w:rPr>
        <w:t>id</w:t>
      </w:r>
      <w:r w:rsidRPr="00542246">
        <w:rPr>
          <w:rFonts w:ascii="Consolas" w:hAnsi="Consolas" w:cs="Consolas"/>
          <w:color w:val="0000FF"/>
          <w:sz w:val="22"/>
          <w:szCs w:val="22"/>
        </w:rPr>
        <w:t>="col3"&gt;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>And this can be done using a custom plug-in and 1 line of JavaScript!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p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  <w:r w:rsidRPr="00542246">
        <w:rPr>
          <w:rFonts w:ascii="Consolas" w:hAnsi="Consolas" w:cs="Consolas"/>
          <w:sz w:val="22"/>
          <w:szCs w:val="22"/>
        </w:rPr>
        <w:t xml:space="preserve"> 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sz w:val="22"/>
          <w:szCs w:val="22"/>
        </w:rPr>
        <w:t xml:space="preserve">    </w:t>
      </w: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div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body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Pr="00542246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542246">
        <w:rPr>
          <w:rFonts w:ascii="Consolas" w:hAnsi="Consolas" w:cs="Consolas"/>
          <w:color w:val="0000FF"/>
          <w:sz w:val="22"/>
          <w:szCs w:val="22"/>
        </w:rPr>
        <w:t>&lt;/</w:t>
      </w:r>
      <w:r w:rsidRPr="00542246">
        <w:rPr>
          <w:rFonts w:ascii="Consolas" w:hAnsi="Consolas" w:cs="Consolas"/>
          <w:color w:val="800000"/>
          <w:sz w:val="22"/>
          <w:szCs w:val="22"/>
        </w:rPr>
        <w:t>html</w:t>
      </w:r>
      <w:r w:rsidRPr="00542246">
        <w:rPr>
          <w:rFonts w:ascii="Consolas" w:hAnsi="Consolas" w:cs="Consolas"/>
          <w:color w:val="0000FF"/>
          <w:sz w:val="22"/>
          <w:szCs w:val="22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התוצאה המתקבלת בדפדפן היא:</w:t>
      </w:r>
    </w:p>
    <w:p w:rsidR="0021603A" w:rsidRDefault="0021603A" w:rsidP="00306ED7">
      <w:pPr>
        <w:bidi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76850" cy="3648075"/>
            <wp:effectExtent l="0" t="0" r="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 xml:space="preserve">במקרה זה ה- </w:t>
      </w:r>
      <w:r>
        <w:t>plugin</w:t>
      </w:r>
      <w:r>
        <w:rPr>
          <w:rFonts w:hint="cs"/>
          <w:rtl/>
        </w:rPr>
        <w:t xml:space="preserve"> החזיר מספר שלם בתור התוצאה, אולם בהרבה מקרים נרצה שה- </w:t>
      </w:r>
      <w:r>
        <w:t>plugin</w:t>
      </w:r>
      <w:r>
        <w:rPr>
          <w:rFonts w:hint="cs"/>
          <w:rtl/>
        </w:rPr>
        <w:t xml:space="preserve"> יבצע שינוי כלשהו על אוסף האלמנטים, ויעביר אותם הלאה לפונקציה הבאה המופעלת בשרשרת הקריאות.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על-מנת לתמוך בהפעלת ה- </w:t>
      </w:r>
      <w:r>
        <w:t>plugin</w:t>
      </w:r>
      <w:r>
        <w:rPr>
          <w:rFonts w:hint="cs"/>
          <w:rtl/>
        </w:rPr>
        <w:t xml:space="preserve"> כחלק משרשרת קריאות (ראה סעיף "שרשור אירועים"), עלינו לדאוג לכך שה- </w:t>
      </w:r>
      <w:r>
        <w:t>plugin</w:t>
      </w:r>
      <w:r>
        <w:rPr>
          <w:rFonts w:hint="cs"/>
          <w:rtl/>
        </w:rPr>
        <w:t xml:space="preserve"> יחזיר את האובייקט </w:t>
      </w:r>
      <w:r>
        <w:t>this</w:t>
      </w:r>
      <w:r>
        <w:rPr>
          <w:rFonts w:hint="cs"/>
          <w:rtl/>
        </w:rPr>
        <w:t xml:space="preserve"> בסוף הפונקציה.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לדוגמא, נשנה את ה- </w:t>
      </w:r>
      <w:r>
        <w:t>plugin</w:t>
      </w:r>
      <w:r>
        <w:rPr>
          <w:rFonts w:hint="cs"/>
          <w:rtl/>
        </w:rPr>
        <w:t xml:space="preserve"> שכתבנו, כך שבמקום להחזיר את הגובה של העמודה הכי גבוהה, ישנה את הגובה של כל העמודות כך שהוא יהיה זהה לגובה של העמודה הגבוהה ביותר (נקרא ל- </w:t>
      </w:r>
      <w:r>
        <w:t>plugin</w:t>
      </w:r>
      <w:r>
        <w:rPr>
          <w:rFonts w:hint="cs"/>
          <w:rtl/>
        </w:rPr>
        <w:t xml:space="preserve"> החדש בשם </w:t>
      </w:r>
      <w:r>
        <w:t>equalHeight</w:t>
      </w:r>
      <w:r>
        <w:rPr>
          <w:rFonts w:hint="cs"/>
          <w:rtl/>
        </w:rPr>
        <w:t>):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>(</w:t>
      </w:r>
      <w:r w:rsidRPr="00F0343A">
        <w:rPr>
          <w:rFonts w:ascii="Consolas" w:hAnsi="Consolas" w:cs="Consolas"/>
          <w:color w:val="0000FF"/>
          <w:sz w:val="22"/>
          <w:szCs w:val="22"/>
        </w:rPr>
        <w:t>function</w:t>
      </w:r>
      <w:r w:rsidRPr="00F0343A">
        <w:rPr>
          <w:rFonts w:ascii="Consolas" w:hAnsi="Consolas" w:cs="Consolas"/>
          <w:sz w:val="22"/>
          <w:szCs w:val="22"/>
        </w:rPr>
        <w:t xml:space="preserve"> ($) {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$.fn.equalHeight = </w:t>
      </w:r>
      <w:r w:rsidRPr="00F0343A">
        <w:rPr>
          <w:rFonts w:ascii="Consolas" w:hAnsi="Consolas" w:cs="Consolas"/>
          <w:color w:val="0000FF"/>
          <w:sz w:val="22"/>
          <w:szCs w:val="22"/>
        </w:rPr>
        <w:t>function</w:t>
      </w:r>
      <w:r w:rsidRPr="00F0343A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</w:t>
      </w:r>
      <w:r w:rsidRPr="00F0343A">
        <w:rPr>
          <w:rFonts w:ascii="Consolas" w:hAnsi="Consolas" w:cs="Consolas"/>
          <w:color w:val="0000FF"/>
          <w:sz w:val="22"/>
          <w:szCs w:val="22"/>
        </w:rPr>
        <w:t>var</w:t>
      </w:r>
      <w:r w:rsidRPr="00F0343A">
        <w:rPr>
          <w:rFonts w:ascii="Consolas" w:hAnsi="Consolas" w:cs="Consolas"/>
          <w:sz w:val="22"/>
          <w:szCs w:val="22"/>
        </w:rPr>
        <w:t xml:space="preserve"> max = 0;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</w:t>
      </w:r>
      <w:r w:rsidRPr="00F0343A">
        <w:rPr>
          <w:rFonts w:ascii="Consolas" w:hAnsi="Consolas" w:cs="Consolas"/>
          <w:color w:val="0000FF"/>
          <w:sz w:val="22"/>
          <w:szCs w:val="22"/>
        </w:rPr>
        <w:t>this</w:t>
      </w:r>
      <w:r w:rsidRPr="00F0343A">
        <w:rPr>
          <w:rFonts w:ascii="Consolas" w:hAnsi="Consolas" w:cs="Consolas"/>
          <w:sz w:val="22"/>
          <w:szCs w:val="22"/>
        </w:rPr>
        <w:t>.each(</w:t>
      </w:r>
      <w:r w:rsidRPr="00F0343A">
        <w:rPr>
          <w:rFonts w:ascii="Consolas" w:hAnsi="Consolas" w:cs="Consolas"/>
          <w:color w:val="0000FF"/>
          <w:sz w:val="22"/>
          <w:szCs w:val="22"/>
        </w:rPr>
        <w:t>function</w:t>
      </w:r>
      <w:r w:rsidRPr="00F0343A">
        <w:rPr>
          <w:rFonts w:ascii="Consolas" w:hAnsi="Consolas" w:cs="Consolas"/>
          <w:sz w:val="22"/>
          <w:szCs w:val="22"/>
        </w:rPr>
        <w:t xml:space="preserve"> () {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    </w:t>
      </w:r>
      <w:r w:rsidRPr="00F0343A">
        <w:rPr>
          <w:rFonts w:ascii="Consolas" w:hAnsi="Consolas" w:cs="Consolas"/>
          <w:color w:val="0000FF"/>
          <w:sz w:val="22"/>
          <w:szCs w:val="22"/>
        </w:rPr>
        <w:t>var</w:t>
      </w:r>
      <w:r w:rsidRPr="00F0343A">
        <w:rPr>
          <w:rFonts w:ascii="Consolas" w:hAnsi="Consolas" w:cs="Consolas"/>
          <w:sz w:val="22"/>
          <w:szCs w:val="22"/>
        </w:rPr>
        <w:t xml:space="preserve"> currHeight = $(</w:t>
      </w:r>
      <w:r w:rsidRPr="00F0343A">
        <w:rPr>
          <w:rFonts w:ascii="Consolas" w:hAnsi="Consolas" w:cs="Consolas"/>
          <w:color w:val="0000FF"/>
          <w:sz w:val="22"/>
          <w:szCs w:val="22"/>
        </w:rPr>
        <w:t>this</w:t>
      </w:r>
      <w:r w:rsidRPr="00F0343A">
        <w:rPr>
          <w:rFonts w:ascii="Consolas" w:hAnsi="Consolas" w:cs="Consolas"/>
          <w:sz w:val="22"/>
          <w:szCs w:val="22"/>
        </w:rPr>
        <w:t>).height();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    </w:t>
      </w:r>
      <w:r w:rsidRPr="00F0343A">
        <w:rPr>
          <w:rFonts w:ascii="Consolas" w:hAnsi="Consolas" w:cs="Consolas"/>
          <w:color w:val="0000FF"/>
          <w:sz w:val="22"/>
          <w:szCs w:val="22"/>
        </w:rPr>
        <w:t>if</w:t>
      </w:r>
      <w:r w:rsidRPr="00F0343A">
        <w:rPr>
          <w:rFonts w:ascii="Consolas" w:hAnsi="Consolas" w:cs="Consolas"/>
          <w:sz w:val="22"/>
          <w:szCs w:val="22"/>
        </w:rPr>
        <w:t xml:space="preserve"> (currHeight &gt; max)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        max = currHeight;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});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</w:t>
      </w:r>
      <w:r w:rsidRPr="00F0343A">
        <w:rPr>
          <w:rFonts w:ascii="Consolas" w:hAnsi="Consolas" w:cs="Consolas"/>
          <w:color w:val="0000FF"/>
          <w:sz w:val="22"/>
          <w:szCs w:val="22"/>
        </w:rPr>
        <w:t>this</w:t>
      </w:r>
      <w:r w:rsidRPr="00F0343A">
        <w:rPr>
          <w:rFonts w:ascii="Consolas" w:hAnsi="Consolas" w:cs="Consolas"/>
          <w:sz w:val="22"/>
          <w:szCs w:val="22"/>
        </w:rPr>
        <w:t>.height(max);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    </w:t>
      </w:r>
      <w:r w:rsidRPr="00F0343A">
        <w:rPr>
          <w:rFonts w:ascii="Consolas" w:hAnsi="Consolas" w:cs="Consolas"/>
          <w:color w:val="0000FF"/>
          <w:sz w:val="22"/>
          <w:szCs w:val="22"/>
        </w:rPr>
        <w:t>return</w:t>
      </w:r>
      <w:r w:rsidRPr="00F0343A">
        <w:rPr>
          <w:rFonts w:ascii="Consolas" w:hAnsi="Consolas" w:cs="Consolas"/>
          <w:sz w:val="22"/>
          <w:szCs w:val="22"/>
        </w:rPr>
        <w:t xml:space="preserve"> </w:t>
      </w:r>
      <w:r w:rsidRPr="00F0343A">
        <w:rPr>
          <w:rFonts w:ascii="Consolas" w:hAnsi="Consolas" w:cs="Consolas"/>
          <w:color w:val="0000FF"/>
          <w:sz w:val="22"/>
          <w:szCs w:val="22"/>
        </w:rPr>
        <w:t>this</w:t>
      </w:r>
      <w:r w:rsidRPr="00F0343A">
        <w:rPr>
          <w:rFonts w:ascii="Consolas" w:hAnsi="Consolas" w:cs="Consolas"/>
          <w:sz w:val="22"/>
          <w:szCs w:val="22"/>
        </w:rPr>
        <w:t>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 xml:space="preserve">    };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>})(jQuery);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עתה נוכל להפעיל את ה- </w:t>
      </w:r>
      <w:r>
        <w:t>plugin</w:t>
      </w:r>
      <w:r>
        <w:rPr>
          <w:rFonts w:hint="cs"/>
          <w:rtl/>
        </w:rPr>
        <w:t xml:space="preserve"> כחלק משרשרת קריאות על אובייקט ה- </w:t>
      </w:r>
      <w:r>
        <w:t>jQuery</w:t>
      </w:r>
      <w:r>
        <w:rPr>
          <w:rFonts w:hint="cs"/>
          <w:rtl/>
        </w:rPr>
        <w:t>, למשל:</w:t>
      </w:r>
    </w:p>
    <w:p w:rsidR="0021603A" w:rsidRPr="00F034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22"/>
          <w:szCs w:val="22"/>
        </w:rPr>
      </w:pPr>
      <w:r w:rsidRPr="00F0343A">
        <w:rPr>
          <w:rFonts w:ascii="Consolas" w:hAnsi="Consolas" w:cs="Consolas"/>
          <w:sz w:val="22"/>
          <w:szCs w:val="22"/>
        </w:rPr>
        <w:t>$(</w:t>
      </w:r>
      <w:r w:rsidRPr="00F0343A">
        <w:rPr>
          <w:rFonts w:ascii="Consolas" w:hAnsi="Consolas" w:cs="Consolas"/>
          <w:color w:val="800000"/>
          <w:sz w:val="22"/>
          <w:szCs w:val="22"/>
        </w:rPr>
        <w:t>'div.column'</w:t>
      </w:r>
      <w:r w:rsidRPr="00F0343A">
        <w:rPr>
          <w:rFonts w:ascii="Consolas" w:hAnsi="Consolas" w:cs="Consolas"/>
          <w:sz w:val="22"/>
          <w:szCs w:val="22"/>
        </w:rPr>
        <w:t>).equalHeight().css(</w:t>
      </w:r>
      <w:r w:rsidRPr="00F0343A">
        <w:rPr>
          <w:rFonts w:ascii="Consolas" w:hAnsi="Consolas" w:cs="Consolas"/>
          <w:color w:val="800000"/>
          <w:sz w:val="22"/>
          <w:szCs w:val="22"/>
        </w:rPr>
        <w:t>'background-color'</w:t>
      </w:r>
      <w:r w:rsidRPr="00F0343A">
        <w:rPr>
          <w:rFonts w:ascii="Consolas" w:hAnsi="Consolas" w:cs="Consolas"/>
          <w:sz w:val="22"/>
          <w:szCs w:val="22"/>
        </w:rPr>
        <w:t xml:space="preserve">, </w:t>
      </w:r>
      <w:r w:rsidRPr="00F0343A">
        <w:rPr>
          <w:rFonts w:ascii="Consolas" w:hAnsi="Consolas" w:cs="Consolas"/>
          <w:color w:val="800000"/>
          <w:sz w:val="22"/>
          <w:szCs w:val="22"/>
        </w:rPr>
        <w:t>'#E87C5E'</w:t>
      </w:r>
      <w:r w:rsidRPr="00F0343A">
        <w:rPr>
          <w:rFonts w:ascii="Consolas" w:hAnsi="Consolas" w:cs="Consolas"/>
          <w:sz w:val="22"/>
          <w:szCs w:val="22"/>
        </w:rPr>
        <w:t>);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בזכות העובדה שה- </w:t>
      </w:r>
      <w:r>
        <w:t>plugin</w:t>
      </w:r>
      <w:r>
        <w:rPr>
          <w:rFonts w:hint="cs"/>
          <w:rtl/>
        </w:rPr>
        <w:t xml:space="preserve"> מחזיר את אובייקט ה- </w:t>
      </w:r>
      <w:r>
        <w:t>this</w:t>
      </w:r>
      <w:r>
        <w:rPr>
          <w:rFonts w:hint="cs"/>
          <w:rtl/>
        </w:rPr>
        <w:t xml:space="preserve">, נוכל להמשיך להפעיל על אוסף האובייקטים פונקציות נוספות של </w:t>
      </w:r>
      <w:r>
        <w:t>jQuery</w:t>
      </w:r>
      <w:r>
        <w:rPr>
          <w:rFonts w:hint="cs"/>
          <w:rtl/>
        </w:rPr>
        <w:t xml:space="preserve"> כמו </w:t>
      </w:r>
      <w:r>
        <w:t>.css</w:t>
      </w: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>התוצאה המתקבלת בדפדפן היא:</w:t>
      </w:r>
    </w:p>
    <w:p w:rsidR="00306ED7" w:rsidRDefault="00306ED7" w:rsidP="0021603A">
      <w:pPr>
        <w:spacing w:line="360" w:lineRule="auto"/>
        <w:jc w:val="both"/>
        <w:rPr>
          <w:rtl/>
        </w:rPr>
      </w:pPr>
    </w:p>
    <w:p w:rsidR="0021603A" w:rsidRDefault="0021603A" w:rsidP="00306ED7">
      <w:pPr>
        <w:bidi w:val="0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67325" cy="2705100"/>
            <wp:effectExtent l="0" t="0" r="9525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ED7" w:rsidRDefault="00306ED7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rtl/>
        </w:rPr>
        <w:t xml:space="preserve">ניתן לקבל מידע נוסף על כתיבת </w:t>
      </w:r>
      <w:r>
        <w:t>plug-ins</w:t>
      </w:r>
      <w:r>
        <w:rPr>
          <w:rFonts w:hint="cs"/>
          <w:rtl/>
        </w:rPr>
        <w:t xml:space="preserve"> והרחבות ל- </w:t>
      </w:r>
      <w:r>
        <w:t>jQuery</w:t>
      </w:r>
      <w:r>
        <w:rPr>
          <w:rFonts w:hint="cs"/>
          <w:rtl/>
        </w:rPr>
        <w:t xml:space="preserve"> בכתובת הבאה:</w:t>
      </w:r>
    </w:p>
    <w:p w:rsidR="00306ED7" w:rsidRDefault="00306ED7" w:rsidP="0021603A">
      <w:pPr>
        <w:spacing w:line="360" w:lineRule="auto"/>
        <w:rPr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672576" behindDoc="1" locked="0" layoutInCell="1" allowOverlap="1" wp14:anchorId="6D72CABD" wp14:editId="67D8ABCB">
            <wp:simplePos x="0" y="0"/>
            <wp:positionH relativeFrom="column">
              <wp:posOffset>5340350</wp:posOffset>
            </wp:positionH>
            <wp:positionV relativeFrom="paragraph">
              <wp:posOffset>266065</wp:posOffset>
            </wp:positionV>
            <wp:extent cx="603486" cy="637200"/>
            <wp:effectExtent l="0" t="0" r="0" b="0"/>
            <wp:wrapTight wrapText="bothSides">
              <wp:wrapPolygon edited="0">
                <wp:start x="1364" y="0"/>
                <wp:lineTo x="682" y="17444"/>
                <wp:lineTo x="4775" y="20674"/>
                <wp:lineTo x="16371" y="20674"/>
                <wp:lineTo x="20463" y="17444"/>
                <wp:lineTo x="20463" y="4522"/>
                <wp:lineTo x="17735" y="1938"/>
                <wp:lineTo x="7503" y="0"/>
                <wp:lineTo x="1364" y="0"/>
              </wp:wrapPolygon>
            </wp:wrapTight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cons-for-yuna-08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86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Pr="00F71618" w:rsidRDefault="00A8173E" w:rsidP="00306ED7">
      <w:pPr>
        <w:rPr>
          <w:rtl/>
        </w:rPr>
      </w:pPr>
      <w:hyperlink r:id="rId126" w:history="1">
        <w:r w:rsidR="0021603A" w:rsidRPr="00F71618">
          <w:rPr>
            <w:rStyle w:val="Hyperlink"/>
          </w:rPr>
          <w:t>http://docs.jquery.com/Plugins/Authoring</w:t>
        </w:r>
      </w:hyperlink>
    </w:p>
    <w:p w:rsidR="0021603A" w:rsidRDefault="0021603A" w:rsidP="00306ED7">
      <w:pPr>
        <w:pStyle w:val="1JB"/>
        <w:ind w:hanging="990"/>
        <w:rPr>
          <w:rtl/>
        </w:rPr>
      </w:pPr>
      <w:r>
        <w:rPr>
          <w:rtl/>
        </w:rPr>
        <w:br w:type="page"/>
      </w:r>
      <w:bookmarkStart w:id="118" w:name="_Toc494187365"/>
      <w:r>
        <w:rPr>
          <w:rFonts w:hint="cs"/>
          <w:rtl/>
        </w:rPr>
        <w:lastRenderedPageBreak/>
        <w:t>תרגילים</w:t>
      </w:r>
      <w:bookmarkEnd w:id="118"/>
    </w:p>
    <w:p w:rsidR="00306ED7" w:rsidRDefault="00306ED7" w:rsidP="0021603A">
      <w:pPr>
        <w:pStyle w:val="Heading2"/>
        <w:spacing w:line="360" w:lineRule="auto"/>
        <w:jc w:val="both"/>
        <w:rPr>
          <w:rFonts w:ascii="Arial" w:hAnsi="Arial" w:cs="Arial"/>
          <w:rtl/>
        </w:rPr>
      </w:pPr>
      <w:bookmarkStart w:id="119" w:name="_Toc494187366"/>
      <w:r w:rsidRPr="0095539A">
        <w:rPr>
          <w:rFonts w:asciiTheme="minorBidi" w:hAnsiTheme="minorBidi" w:cstheme="minorBidi"/>
          <w:b/>
          <w:bCs/>
          <w:noProof/>
          <w:u w:val="single"/>
          <w:rtl/>
        </w:rPr>
        <w:drawing>
          <wp:anchor distT="0" distB="0" distL="114300" distR="114300" simplePos="0" relativeHeight="251674624" behindDoc="1" locked="0" layoutInCell="1" allowOverlap="1" wp14:anchorId="73C839BE" wp14:editId="635C1798">
            <wp:simplePos x="0" y="0"/>
            <wp:positionH relativeFrom="column">
              <wp:posOffset>5597525</wp:posOffset>
            </wp:positionH>
            <wp:positionV relativeFrom="paragraph">
              <wp:posOffset>90805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9"/>
    </w:p>
    <w:p w:rsidR="0021603A" w:rsidRDefault="0021603A" w:rsidP="00306ED7">
      <w:pPr>
        <w:rPr>
          <w:b/>
          <w:bCs/>
          <w:rtl/>
        </w:rPr>
      </w:pPr>
      <w:r w:rsidRPr="00306ED7">
        <w:rPr>
          <w:b/>
          <w:bCs/>
          <w:rtl/>
        </w:rPr>
        <w:t>תרגיל 1</w:t>
      </w:r>
    </w:p>
    <w:p w:rsidR="00306ED7" w:rsidRPr="00306ED7" w:rsidRDefault="00306ED7" w:rsidP="00306ED7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צרו דף עם רשימה של 5 קישורים.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בזמן טעינת הדף הוסיפו באמצעות </w:t>
      </w:r>
      <w:r>
        <w:t>jQuery</w:t>
      </w:r>
      <w:r>
        <w:rPr>
          <w:rFonts w:hint="cs"/>
          <w:rtl/>
        </w:rPr>
        <w:t xml:space="preserve"> בצורה דינמית לדף 5 לחצנים </w:t>
      </w:r>
      <w:r>
        <w:rPr>
          <w:rtl/>
        </w:rPr>
        <w:t>–</w:t>
      </w:r>
      <w:r>
        <w:rPr>
          <w:rFonts w:hint="cs"/>
          <w:rtl/>
        </w:rPr>
        <w:t xml:space="preserve"> לחצן אחד ליד כל קישור. כל לחצן יציג את הכתובת שאליה מוביל הקישור.</w:t>
      </w:r>
    </w:p>
    <w:p w:rsidR="0021603A" w:rsidRDefault="00306ED7" w:rsidP="0021603A">
      <w:pPr>
        <w:pStyle w:val="Heading2"/>
        <w:spacing w:line="360" w:lineRule="auto"/>
        <w:jc w:val="both"/>
        <w:rPr>
          <w:rFonts w:ascii="Arial" w:hAnsi="Arial" w:cs="Arial"/>
          <w:rtl/>
        </w:rPr>
      </w:pPr>
      <w:bookmarkStart w:id="120" w:name="_Toc494187367"/>
      <w:r w:rsidRPr="0095539A">
        <w:rPr>
          <w:rFonts w:asciiTheme="minorBidi" w:hAnsiTheme="minorBidi" w:cstheme="minorBidi"/>
          <w:b/>
          <w:bCs/>
          <w:noProof/>
          <w:u w:val="single"/>
          <w:rtl/>
        </w:rPr>
        <w:drawing>
          <wp:anchor distT="0" distB="0" distL="114300" distR="114300" simplePos="0" relativeHeight="251676672" behindDoc="1" locked="0" layoutInCell="1" allowOverlap="1" wp14:anchorId="73C839BE" wp14:editId="635C1798">
            <wp:simplePos x="0" y="0"/>
            <wp:positionH relativeFrom="column">
              <wp:posOffset>5664200</wp:posOffset>
            </wp:positionH>
            <wp:positionV relativeFrom="paragraph">
              <wp:posOffset>43180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4" name="תמונה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0"/>
    </w:p>
    <w:p w:rsidR="0021603A" w:rsidRDefault="0021603A" w:rsidP="00306ED7">
      <w:pPr>
        <w:rPr>
          <w:b/>
          <w:bCs/>
          <w:rtl/>
        </w:rPr>
      </w:pPr>
      <w:r w:rsidRPr="00306ED7">
        <w:rPr>
          <w:b/>
          <w:bCs/>
          <w:rtl/>
        </w:rPr>
        <w:t>תרגיל 2</w:t>
      </w:r>
    </w:p>
    <w:p w:rsidR="00306ED7" w:rsidRPr="00306ED7" w:rsidRDefault="00306ED7" w:rsidP="00306ED7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צרו דף עם גלריית תמונות (שתכיל לפחות 4-5 תמונות).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יש להגדיר גודל תמונה זהה בעזרת </w:t>
      </w:r>
      <w:r>
        <w:t>class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מתאים (גובה ורוחב).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הוסיפו באמצעות </w:t>
      </w:r>
      <w:r>
        <w:t>jQuery</w:t>
      </w:r>
      <w:r>
        <w:rPr>
          <w:rFonts w:hint="cs"/>
          <w:rtl/>
        </w:rPr>
        <w:t xml:space="preserve"> אפקט לדף כך שכאשר המשתמש עובר עם העכבר מעל הגלריה, כל תמונה תוחלף בתמונה שבאה אחריה בגלריה (לדוגמא אם יש בגלריה 4 תמונות </w:t>
      </w:r>
      <w:r>
        <w:rPr>
          <w:rtl/>
        </w:rPr>
        <w:t>–</w:t>
      </w:r>
      <w:r>
        <w:rPr>
          <w:rFonts w:hint="cs"/>
          <w:rtl/>
        </w:rPr>
        <w:t xml:space="preserve"> תמונה מס' 1 תהפוך להיות תמונה מס' 2, תמונה מס' 2 תהפוך להיות תמונה מס' 3, תמונה מס' 3 תהפוך להיות תמונה מס' 4 ותמונה מס' 4 תהפוך להיות תמונה מס' 1).</w:t>
      </w:r>
    </w:p>
    <w:p w:rsidR="0021603A" w:rsidRDefault="00306ED7" w:rsidP="0021603A">
      <w:pPr>
        <w:spacing w:line="360" w:lineRule="auto"/>
        <w:jc w:val="both"/>
        <w:rPr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678720" behindDoc="1" locked="0" layoutInCell="1" allowOverlap="1" wp14:anchorId="73C839BE" wp14:editId="635C1798">
            <wp:simplePos x="0" y="0"/>
            <wp:positionH relativeFrom="column">
              <wp:posOffset>5616575</wp:posOffset>
            </wp:positionH>
            <wp:positionV relativeFrom="paragraph">
              <wp:posOffset>5080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5" name="תמונה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306ED7">
      <w:pPr>
        <w:rPr>
          <w:b/>
          <w:bCs/>
          <w:rtl/>
        </w:rPr>
      </w:pPr>
      <w:r w:rsidRPr="00306ED7">
        <w:rPr>
          <w:b/>
          <w:bCs/>
          <w:rtl/>
        </w:rPr>
        <w:t>תרגיל 3</w:t>
      </w:r>
    </w:p>
    <w:p w:rsidR="00306ED7" w:rsidRPr="00306ED7" w:rsidRDefault="00306ED7" w:rsidP="00306ED7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צרו דף עם הטבלה הבאה: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noProof/>
        </w:rPr>
        <w:drawing>
          <wp:inline distT="0" distB="0" distL="0" distR="0">
            <wp:extent cx="5000625" cy="24860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 xml:space="preserve">הגדירו צבע רקע שונה לכל השורות האי-זוגיות בטבלה. את הצביעה הראשונית יש לבצע באמצעות </w:t>
      </w:r>
      <w:r>
        <w:t>jQuery</w:t>
      </w:r>
      <w:r>
        <w:rPr>
          <w:rFonts w:hint="cs"/>
          <w:rtl/>
        </w:rPr>
        <w:t xml:space="preserve"> בזמן טעינת הדף.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הוסיפו לחצן בדף, כך שבכל לחיצה בדף צביעת השורות בטבלה תשתנה מצביעה של השורות האי-זוגיות לצביעת השורות הזוגיות ולהיפך.</w:t>
      </w:r>
    </w:p>
    <w:p w:rsidR="00DC1703" w:rsidRDefault="00DC1703" w:rsidP="0021603A">
      <w:pPr>
        <w:spacing w:line="360" w:lineRule="auto"/>
        <w:jc w:val="both"/>
        <w:rPr>
          <w:rtl/>
        </w:rPr>
      </w:pPr>
    </w:p>
    <w:p w:rsidR="0021603A" w:rsidRDefault="00DC1703" w:rsidP="0021603A">
      <w:pPr>
        <w:spacing w:line="360" w:lineRule="auto"/>
        <w:jc w:val="both"/>
        <w:rPr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680768" behindDoc="1" locked="0" layoutInCell="1" allowOverlap="1" wp14:anchorId="73C839BE" wp14:editId="635C1798">
            <wp:simplePos x="0" y="0"/>
            <wp:positionH relativeFrom="column">
              <wp:posOffset>5607050</wp:posOffset>
            </wp:positionH>
            <wp:positionV relativeFrom="paragraph">
              <wp:posOffset>14605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DC1703">
      <w:pPr>
        <w:rPr>
          <w:b/>
          <w:bCs/>
          <w:rtl/>
        </w:rPr>
      </w:pPr>
      <w:r w:rsidRPr="00DC1703">
        <w:rPr>
          <w:b/>
          <w:bCs/>
          <w:rtl/>
        </w:rPr>
        <w:t xml:space="preserve">תרגיל </w:t>
      </w:r>
      <w:r w:rsidRPr="00DC1703">
        <w:rPr>
          <w:rFonts w:hint="cs"/>
          <w:b/>
          <w:bCs/>
          <w:rtl/>
        </w:rPr>
        <w:t>4</w:t>
      </w:r>
    </w:p>
    <w:p w:rsidR="00DC1703" w:rsidRPr="00DC1703" w:rsidRDefault="00DC1703" w:rsidP="00DC1703">
      <w:pPr>
        <w:rPr>
          <w:b/>
          <w:bCs/>
          <w:rtl/>
        </w:rPr>
      </w:pP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 w:rsidRPr="006123E3">
        <w:rPr>
          <w:rFonts w:hint="cs"/>
          <w:rtl/>
        </w:rPr>
        <w:t>נתון דף המכיל רשימות מקוננות של פריטים.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 w:rsidRPr="006123E3">
        <w:rPr>
          <w:rFonts w:hint="cs"/>
          <w:rtl/>
        </w:rPr>
        <w:t xml:space="preserve">ליד כל פריט המכיל תתי-פריטים עליכם להוסיף אייקון של + מצד שמאל. כאשר לוחצים על האייקון, עליכם להרחיב את רשימת תתי-הפריטים שלו, ולהחליף את סימן ה- + בסימן </w:t>
      </w:r>
      <w:r w:rsidRPr="006123E3">
        <w:rPr>
          <w:rtl/>
        </w:rPr>
        <w:t>–</w:t>
      </w:r>
      <w:r w:rsidRPr="006123E3">
        <w:rPr>
          <w:rFonts w:hint="cs"/>
          <w:rtl/>
        </w:rPr>
        <w:t>.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 w:rsidRPr="006123E3">
        <w:rPr>
          <w:rFonts w:hint="cs"/>
          <w:rtl/>
        </w:rPr>
        <w:t xml:space="preserve">כאשר לוחצים על אייקון </w:t>
      </w:r>
      <w:r w:rsidRPr="006123E3">
        <w:rPr>
          <w:rtl/>
        </w:rPr>
        <w:t>–</w:t>
      </w:r>
      <w:r w:rsidRPr="006123E3">
        <w:rPr>
          <w:rFonts w:hint="cs"/>
          <w:rtl/>
        </w:rPr>
        <w:t xml:space="preserve"> עליכם לסגור את רשימת תתי-הפריטים.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 w:rsidRPr="006123E3">
        <w:rPr>
          <w:rFonts w:hint="cs"/>
          <w:rtl/>
        </w:rPr>
        <w:t>רמז: השתמשו בתכונת ה-</w:t>
      </w:r>
      <w:r w:rsidRPr="006123E3">
        <w:rPr>
          <w:rFonts w:hint="cs"/>
        </w:rPr>
        <w:t>CSS</w:t>
      </w:r>
      <w:r w:rsidRPr="006123E3">
        <w:rPr>
          <w:rFonts w:hint="cs"/>
          <w:rtl/>
        </w:rPr>
        <w:t xml:space="preserve"> </w:t>
      </w:r>
      <w:r w:rsidRPr="006123E3">
        <w:t>list-style-image</w:t>
      </w:r>
      <w:r w:rsidRPr="006123E3">
        <w:rPr>
          <w:rFonts w:hint="cs"/>
          <w:rtl/>
        </w:rPr>
        <w:t xml:space="preserve">  כדי לקבוע את האייקון.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</w:p>
    <w:p w:rsidR="0021603A" w:rsidRPr="006123E3" w:rsidRDefault="0021603A" w:rsidP="0021603A">
      <w:pPr>
        <w:spacing w:line="360" w:lineRule="auto"/>
        <w:jc w:val="center"/>
        <w:rPr>
          <w:rtl/>
        </w:rPr>
      </w:pPr>
      <w:r w:rsidRPr="006123E3">
        <w:rPr>
          <w:rFonts w:hint="cs"/>
          <w:noProof/>
        </w:rPr>
        <w:drawing>
          <wp:inline distT="0" distB="0" distL="0" distR="0">
            <wp:extent cx="3409950" cy="37147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</w:p>
    <w:p w:rsidR="00DC1703" w:rsidRDefault="00DC1703" w:rsidP="0021603A">
      <w:pPr>
        <w:spacing w:line="360" w:lineRule="auto"/>
        <w:jc w:val="both"/>
        <w:rPr>
          <w:rtl/>
        </w:rPr>
      </w:pPr>
    </w:p>
    <w:p w:rsidR="00DC1703" w:rsidRDefault="00DC1703" w:rsidP="0021603A">
      <w:pPr>
        <w:spacing w:line="360" w:lineRule="auto"/>
        <w:jc w:val="both"/>
        <w:rPr>
          <w:rtl/>
        </w:rPr>
      </w:pP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 w:rsidRPr="006123E3">
        <w:rPr>
          <w:rFonts w:hint="cs"/>
          <w:rtl/>
        </w:rPr>
        <w:lastRenderedPageBreak/>
        <w:t xml:space="preserve">כך אמור להיראות הדף אחרי הפעלת קוד ה- </w:t>
      </w:r>
      <w:r w:rsidRPr="006123E3">
        <w:t>jQuery</w:t>
      </w:r>
      <w:r w:rsidRPr="006123E3">
        <w:rPr>
          <w:rFonts w:hint="cs"/>
          <w:rtl/>
        </w:rPr>
        <w:t>: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</w:p>
    <w:p w:rsidR="0021603A" w:rsidRPr="006123E3" w:rsidRDefault="0021603A" w:rsidP="0021603A">
      <w:pPr>
        <w:spacing w:line="360" w:lineRule="auto"/>
        <w:jc w:val="center"/>
        <w:rPr>
          <w:rtl/>
        </w:rPr>
      </w:pPr>
      <w:r w:rsidRPr="006123E3">
        <w:rPr>
          <w:rFonts w:hint="cs"/>
          <w:noProof/>
        </w:rPr>
        <w:drawing>
          <wp:inline distT="0" distB="0" distL="0" distR="0">
            <wp:extent cx="3638550" cy="3762375"/>
            <wp:effectExtent l="0" t="0" r="0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03" w:rsidRDefault="00DC1703" w:rsidP="00DC1703">
      <w:pPr>
        <w:rPr>
          <w:b/>
          <w:bCs/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682816" behindDoc="1" locked="0" layoutInCell="1" allowOverlap="1" wp14:anchorId="73C839BE" wp14:editId="635C1798">
            <wp:simplePos x="0" y="0"/>
            <wp:positionH relativeFrom="column">
              <wp:posOffset>5721350</wp:posOffset>
            </wp:positionH>
            <wp:positionV relativeFrom="paragraph">
              <wp:posOffset>105410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1703" w:rsidRDefault="00DC1703" w:rsidP="00DC1703">
      <w:pPr>
        <w:rPr>
          <w:b/>
          <w:bCs/>
          <w:rtl/>
        </w:rPr>
      </w:pPr>
    </w:p>
    <w:p w:rsidR="0021603A" w:rsidRDefault="0021603A" w:rsidP="00DC1703">
      <w:pPr>
        <w:rPr>
          <w:b/>
          <w:bCs/>
          <w:rtl/>
        </w:rPr>
      </w:pPr>
      <w:r w:rsidRPr="00DC1703">
        <w:rPr>
          <w:b/>
          <w:bCs/>
          <w:rtl/>
        </w:rPr>
        <w:t xml:space="preserve">תרגיל </w:t>
      </w:r>
      <w:r w:rsidRPr="00DC1703">
        <w:rPr>
          <w:rFonts w:hint="cs"/>
          <w:b/>
          <w:bCs/>
          <w:rtl/>
        </w:rPr>
        <w:t>5</w:t>
      </w:r>
    </w:p>
    <w:p w:rsidR="00DC1703" w:rsidRPr="00DC1703" w:rsidRDefault="00DC1703" w:rsidP="00DC1703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בנו דף שיציג רשימת נכסים למכירה.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עבור כל נכס יוצגו הפרטים הבאים: מיקום, מספר חדרים, שווי הנכס, פרטי איש קשר.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יש להציג את הנכסים באמצעות פקד ה- </w:t>
      </w:r>
      <w:r>
        <w:t>accordion</w:t>
      </w:r>
      <w:r>
        <w:rPr>
          <w:rFonts w:hint="cs"/>
          <w:rtl/>
        </w:rPr>
        <w:t xml:space="preserve">. השתמשו לשם כך בספריית </w:t>
      </w:r>
      <w:r>
        <w:t>jQuery UI</w:t>
      </w:r>
      <w:r>
        <w:rPr>
          <w:rFonts w:hint="cs"/>
          <w:rtl/>
        </w:rPr>
        <w:t xml:space="preserve">. </w:t>
      </w:r>
    </w:p>
    <w:p w:rsidR="0021603A" w:rsidRDefault="00DC1703" w:rsidP="0021603A">
      <w:pPr>
        <w:spacing w:line="360" w:lineRule="auto"/>
        <w:jc w:val="both"/>
        <w:rPr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drawing>
          <wp:anchor distT="0" distB="0" distL="114300" distR="114300" simplePos="0" relativeHeight="251684864" behindDoc="1" locked="0" layoutInCell="1" allowOverlap="1" wp14:anchorId="73C839BE" wp14:editId="635C1798">
            <wp:simplePos x="0" y="0"/>
            <wp:positionH relativeFrom="column">
              <wp:posOffset>5721427</wp:posOffset>
            </wp:positionH>
            <wp:positionV relativeFrom="paragraph">
              <wp:posOffset>5715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603A" w:rsidRDefault="0021603A" w:rsidP="00DC1703">
      <w:pPr>
        <w:rPr>
          <w:b/>
          <w:bCs/>
          <w:rtl/>
        </w:rPr>
      </w:pPr>
      <w:r w:rsidRPr="00DC1703">
        <w:rPr>
          <w:b/>
          <w:bCs/>
          <w:rtl/>
        </w:rPr>
        <w:t xml:space="preserve">תרגיל </w:t>
      </w:r>
      <w:r w:rsidRPr="00DC1703">
        <w:rPr>
          <w:rFonts w:hint="cs"/>
          <w:b/>
          <w:bCs/>
          <w:rtl/>
        </w:rPr>
        <w:t>6 (למתקדמים)</w:t>
      </w:r>
    </w:p>
    <w:p w:rsidR="00DC1703" w:rsidRPr="00DC1703" w:rsidRDefault="00DC1703" w:rsidP="00DC1703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נתון דף המציג טבלה עם נתונים.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באמצעות </w:t>
      </w:r>
      <w:r>
        <w:t>jquery</w:t>
      </w:r>
      <w:r>
        <w:rPr>
          <w:rFonts w:hint="cs"/>
          <w:rtl/>
        </w:rPr>
        <w:t xml:space="preserve"> עליכם להוסיף יכולת </w:t>
      </w:r>
      <w:r>
        <w:t>paging</w:t>
      </w:r>
      <w:r>
        <w:rPr>
          <w:rFonts w:hint="cs"/>
          <w:rtl/>
        </w:rPr>
        <w:t xml:space="preserve"> לטבלה, כלומר לחלק את הטבלה לדפים, כך שכל אחד מהם יציג </w:t>
      </w:r>
      <w:r>
        <w:t>X</w:t>
      </w:r>
      <w:r>
        <w:rPr>
          <w:rFonts w:hint="cs"/>
          <w:rtl/>
        </w:rPr>
        <w:t xml:space="preserve"> רשומות מתוך הטבלה (למשל 5 רשומות בכל דף). בתחתית הטבלה יופיעו לינקים שיאפשרו למשתמש לעבור בין הדפים.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לדוגמא דף המציג רשימת ציונים של סטודנטים יראה כך:</w:t>
      </w:r>
    </w:p>
    <w:p w:rsidR="0021603A" w:rsidRDefault="00DC1703" w:rsidP="0021603A">
      <w:pPr>
        <w:spacing w:line="360" w:lineRule="auto"/>
        <w:jc w:val="center"/>
        <w:rPr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lastRenderedPageBreak/>
        <w:drawing>
          <wp:anchor distT="0" distB="0" distL="114300" distR="114300" simplePos="0" relativeHeight="251686912" behindDoc="1" locked="0" layoutInCell="1" allowOverlap="1" wp14:anchorId="73C839BE" wp14:editId="635C1798">
            <wp:simplePos x="0" y="0"/>
            <wp:positionH relativeFrom="column">
              <wp:posOffset>5654675</wp:posOffset>
            </wp:positionH>
            <wp:positionV relativeFrom="paragraph">
              <wp:posOffset>4031615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79" name="תמונה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03A">
        <w:rPr>
          <w:rFonts w:hint="cs"/>
          <w:noProof/>
        </w:rPr>
        <w:drawing>
          <wp:inline distT="0" distB="0" distL="0" distR="0">
            <wp:extent cx="4362450" cy="401955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703" w:rsidRDefault="00DC1703" w:rsidP="00DC1703">
      <w:pPr>
        <w:rPr>
          <w:rtl/>
        </w:rPr>
      </w:pPr>
    </w:p>
    <w:p w:rsidR="0021603A" w:rsidRDefault="0021603A" w:rsidP="00DC1703">
      <w:pPr>
        <w:rPr>
          <w:b/>
          <w:bCs/>
          <w:rtl/>
        </w:rPr>
      </w:pPr>
      <w:r w:rsidRPr="00DC1703">
        <w:rPr>
          <w:b/>
          <w:bCs/>
          <w:rtl/>
        </w:rPr>
        <w:t xml:space="preserve">תרגיל </w:t>
      </w:r>
      <w:r w:rsidRPr="00DC1703">
        <w:rPr>
          <w:rFonts w:hint="cs"/>
          <w:b/>
          <w:bCs/>
          <w:rtl/>
        </w:rPr>
        <w:t>7 (למתקדמים)</w:t>
      </w:r>
    </w:p>
    <w:p w:rsidR="00DC1703" w:rsidRPr="00DC1703" w:rsidRDefault="00DC1703" w:rsidP="00DC1703">
      <w:pPr>
        <w:rPr>
          <w:b/>
          <w:bCs/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נתונה הבקשה הבאה:</w:t>
      </w:r>
    </w:p>
    <w:p w:rsidR="0021603A" w:rsidRDefault="0021603A" w:rsidP="0021603A">
      <w:pPr>
        <w:spacing w:line="360" w:lineRule="auto"/>
        <w:jc w:val="both"/>
        <w:rPr>
          <w:rtl/>
        </w:rPr>
      </w:pPr>
      <w:r w:rsidRPr="00263E63">
        <w:rPr>
          <w:rFonts w:eastAsia="Arial"/>
          <w:noProof/>
        </w:rPr>
        <w:drawing>
          <wp:inline distT="0" distB="0" distL="0" distR="0">
            <wp:extent cx="3790950" cy="1838325"/>
            <wp:effectExtent l="0" t="0" r="0" b="952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הבקשה נשלחת באמצעות </w:t>
      </w:r>
      <w:r>
        <w:t xml:space="preserve">get </w:t>
      </w:r>
      <w:r>
        <w:rPr>
          <w:rFonts w:hint="cs"/>
          <w:rtl/>
        </w:rPr>
        <w:t xml:space="preserve">, לכתובת הנתונה למעלה. ומחזירה מערך של אובייקטי </w:t>
      </w:r>
      <w:r>
        <w:t xml:space="preserve">json </w:t>
      </w:r>
      <w:r>
        <w:rPr>
          <w:rFonts w:hint="cs"/>
          <w:rtl/>
        </w:rPr>
        <w:t xml:space="preserve"> בתבנית הבאה:</w:t>
      </w:r>
    </w:p>
    <w:p w:rsidR="0021603A" w:rsidRPr="00263E63" w:rsidRDefault="0021603A" w:rsidP="0021603A">
      <w:pPr>
        <w:bidi w:val="0"/>
        <w:spacing w:line="360" w:lineRule="auto"/>
        <w:jc w:val="both"/>
        <w:rPr>
          <w:b/>
          <w:bCs/>
        </w:rPr>
      </w:pPr>
      <w:r w:rsidRPr="00263E63">
        <w:rPr>
          <w:b/>
          <w:bCs/>
        </w:rPr>
        <w:t>{"name:": "    "}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lastRenderedPageBreak/>
        <w:t>להלן חלק מהתשובה שחזרה:</w:t>
      </w:r>
    </w:p>
    <w:p w:rsidR="0021603A" w:rsidRDefault="0021603A" w:rsidP="00DC1703">
      <w:pPr>
        <w:spacing w:line="360" w:lineRule="auto"/>
        <w:jc w:val="center"/>
        <w:rPr>
          <w:rtl/>
        </w:rPr>
      </w:pPr>
      <w:r w:rsidRPr="00263E63">
        <w:rPr>
          <w:rFonts w:eastAsia="Arial"/>
          <w:noProof/>
        </w:rPr>
        <w:drawing>
          <wp:inline distT="0" distB="0" distL="0" distR="0">
            <wp:extent cx="3609975" cy="5572125"/>
            <wp:effectExtent l="0" t="0" r="9525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עליכם לבצע פניית </w:t>
      </w:r>
      <w:r>
        <w:t>ajax</w:t>
      </w:r>
      <w:r>
        <w:rPr>
          <w:rFonts w:hint="cs"/>
          <w:rtl/>
        </w:rPr>
        <w:t xml:space="preserve"> באמצעות </w:t>
      </w:r>
      <w:r>
        <w:t>jquery</w:t>
      </w:r>
      <w:r>
        <w:rPr>
          <w:rFonts w:hint="cs"/>
          <w:rtl/>
        </w:rPr>
        <w:t xml:space="preserve">, ואת המערך שהתקבל לתת בתור אופציות בחירה עבור פקד </w:t>
      </w:r>
      <w:r>
        <w:t>options</w:t>
      </w:r>
      <w:r>
        <w:rPr>
          <w:rFonts w:hint="cs"/>
          <w:rtl/>
        </w:rPr>
        <w:t>.</w:t>
      </w:r>
    </w:p>
    <w:p w:rsidR="0021603A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>כלומר, צרו בדף תתקבל התוצאה הבאה:</w:t>
      </w:r>
    </w:p>
    <w:p w:rsidR="0021603A" w:rsidRDefault="00DC1703" w:rsidP="00DC1703">
      <w:pPr>
        <w:spacing w:line="360" w:lineRule="auto"/>
        <w:jc w:val="center"/>
        <w:rPr>
          <w:rtl/>
        </w:rPr>
      </w:pPr>
      <w:r w:rsidRPr="0095539A">
        <w:rPr>
          <w:rFonts w:asciiTheme="minorBidi" w:hAnsiTheme="minorBidi" w:cstheme="minorBidi"/>
          <w:b/>
          <w:bCs/>
          <w:noProof/>
          <w:sz w:val="26"/>
          <w:szCs w:val="26"/>
          <w:u w:val="single"/>
          <w:rtl/>
        </w:rPr>
        <w:lastRenderedPageBreak/>
        <w:drawing>
          <wp:anchor distT="0" distB="0" distL="114300" distR="114300" simplePos="0" relativeHeight="251688960" behindDoc="1" locked="0" layoutInCell="1" allowOverlap="1" wp14:anchorId="73C839BE" wp14:editId="635C1798">
            <wp:simplePos x="0" y="0"/>
            <wp:positionH relativeFrom="column">
              <wp:posOffset>5559425</wp:posOffset>
            </wp:positionH>
            <wp:positionV relativeFrom="paragraph">
              <wp:posOffset>4950460</wp:posOffset>
            </wp:positionV>
            <wp:extent cx="603452" cy="637200"/>
            <wp:effectExtent l="0" t="0" r="0" b="0"/>
            <wp:wrapTight wrapText="bothSides">
              <wp:wrapPolygon edited="0">
                <wp:start x="8867" y="0"/>
                <wp:lineTo x="3411" y="3876"/>
                <wp:lineTo x="2728" y="10983"/>
                <wp:lineTo x="5457" y="10983"/>
                <wp:lineTo x="2728" y="14213"/>
                <wp:lineTo x="2728" y="17444"/>
                <wp:lineTo x="5457" y="20674"/>
                <wp:lineTo x="15688" y="20674"/>
                <wp:lineTo x="17735" y="20028"/>
                <wp:lineTo x="18417" y="14859"/>
                <wp:lineTo x="18417" y="10983"/>
                <wp:lineTo x="17053" y="6461"/>
                <wp:lineTo x="13642" y="0"/>
                <wp:lineTo x="8867" y="0"/>
              </wp:wrapPolygon>
            </wp:wrapTight>
            <wp:docPr id="80" name="תמונה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cons-for-yuna-15.png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52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603A" w:rsidRPr="00263E63">
        <w:rPr>
          <w:rFonts w:eastAsia="Arial"/>
          <w:noProof/>
        </w:rPr>
        <w:drawing>
          <wp:inline distT="0" distB="0" distL="0" distR="0">
            <wp:extent cx="4524375" cy="4962525"/>
            <wp:effectExtent l="0" t="0" r="9525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Pr="00DC1703" w:rsidRDefault="0021603A" w:rsidP="00DC1703">
      <w:pPr>
        <w:rPr>
          <w:b/>
          <w:bCs/>
          <w:rtl/>
        </w:rPr>
      </w:pPr>
      <w:r w:rsidRPr="00DC1703">
        <w:rPr>
          <w:b/>
          <w:bCs/>
          <w:rtl/>
        </w:rPr>
        <w:t xml:space="preserve">תרגיל </w:t>
      </w:r>
      <w:r w:rsidRPr="00DC1703">
        <w:rPr>
          <w:rFonts w:hint="cs"/>
          <w:b/>
          <w:bCs/>
          <w:rtl/>
        </w:rPr>
        <w:t>8 (למתקדמים)</w:t>
      </w:r>
    </w:p>
    <w:p w:rsidR="0021603A" w:rsidRPr="00BB7180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המשך לתרגיל 7: שכללו את אופצית בחירת המדינה מהנתונים שחזרו ע"י בקשת ה- </w:t>
      </w:r>
      <w:r>
        <w:t>ajax</w:t>
      </w:r>
      <w:r>
        <w:rPr>
          <w:rFonts w:hint="cs"/>
          <w:rtl/>
        </w:rPr>
        <w:t xml:space="preserve">, לתיבת קלט </w:t>
      </w:r>
      <w:r>
        <w:t>Autocomplete</w:t>
      </w:r>
      <w:r>
        <w:rPr>
          <w:rFonts w:hint="cs"/>
          <w:rtl/>
        </w:rPr>
        <w:t xml:space="preserve"> , ע"י שימוש בפלאגין הבא של ספריית </w:t>
      </w:r>
      <w:r>
        <w:t>jquery – ui</w:t>
      </w:r>
      <w:r>
        <w:rPr>
          <w:rFonts w:hint="cs"/>
          <w:rtl/>
        </w:rPr>
        <w:t xml:space="preserve"> (הלינק לפלאגין הוא </w:t>
      </w:r>
      <w:hyperlink r:id="rId135" w:history="1">
        <w:r w:rsidRPr="00FA65FF">
          <w:rPr>
            <w:rStyle w:val="Hyperlink"/>
          </w:rPr>
          <w:t>https://jqueryui.com/autocomplete</w:t>
        </w:r>
        <w:r w:rsidRPr="00FA65FF">
          <w:rPr>
            <w:rStyle w:val="Hyperlink"/>
            <w:rtl/>
          </w:rPr>
          <w:t>/</w:t>
        </w:r>
      </w:hyperlink>
      <w:r>
        <w:rPr>
          <w:rFonts w:hint="cs"/>
          <w:rtl/>
        </w:rPr>
        <w:t xml:space="preserve"> ):</w:t>
      </w: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267325" cy="333375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bidi w:val="0"/>
        <w:spacing w:line="360" w:lineRule="atLeast"/>
        <w:ind w:right="75"/>
        <w:textAlignment w:val="baseline"/>
        <w:rPr>
          <w:rFonts w:ascii="inherit" w:hAnsi="inherit"/>
          <w:bdr w:val="none" w:sz="0" w:space="0" w:color="auto" w:frame="1"/>
        </w:rPr>
      </w:pPr>
    </w:p>
    <w:p w:rsidR="0021603A" w:rsidRDefault="0021603A" w:rsidP="0021603A">
      <w:pPr>
        <w:bidi w:val="0"/>
        <w:spacing w:line="360" w:lineRule="atLeast"/>
        <w:textAlignment w:val="baseline"/>
        <w:rPr>
          <w:rFonts w:ascii="inherit" w:hAnsi="inherit"/>
          <w:bdr w:val="none" w:sz="0" w:space="0" w:color="auto" w:frame="1"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Default="0021603A" w:rsidP="0021603A">
      <w:pPr>
        <w:spacing w:line="360" w:lineRule="auto"/>
        <w:rPr>
          <w:rtl/>
        </w:rPr>
      </w:pPr>
    </w:p>
    <w:p w:rsidR="0021603A" w:rsidRPr="006123E3" w:rsidRDefault="0021603A" w:rsidP="0021603A">
      <w:pPr>
        <w:spacing w:line="360" w:lineRule="auto"/>
        <w:jc w:val="both"/>
        <w:rPr>
          <w:rtl/>
        </w:rPr>
      </w:pPr>
      <w:r>
        <w:rPr>
          <w:rFonts w:hint="cs"/>
          <w:rtl/>
        </w:rPr>
        <w:t xml:space="preserve"> </w:t>
      </w:r>
    </w:p>
    <w:p w:rsidR="0021603A" w:rsidRPr="006123E3" w:rsidRDefault="0021603A" w:rsidP="0021603A">
      <w:pPr>
        <w:spacing w:line="360" w:lineRule="auto"/>
        <w:jc w:val="both"/>
        <w:rPr>
          <w:rtl/>
        </w:rPr>
      </w:pPr>
    </w:p>
    <w:p w:rsidR="0021603A" w:rsidRPr="006123E3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21603A">
      <w:pPr>
        <w:spacing w:line="360" w:lineRule="auto"/>
        <w:jc w:val="both"/>
        <w:rPr>
          <w:rtl/>
        </w:rPr>
      </w:pPr>
    </w:p>
    <w:p w:rsidR="0021603A" w:rsidRDefault="0021603A" w:rsidP="00DC1703">
      <w:pPr>
        <w:pStyle w:val="1JB"/>
        <w:ind w:hanging="1080"/>
        <w:rPr>
          <w:rtl/>
        </w:rPr>
      </w:pPr>
      <w:bookmarkStart w:id="121" w:name="_Toc494187368"/>
      <w:r>
        <w:rPr>
          <w:rFonts w:hint="cs"/>
          <w:rtl/>
        </w:rPr>
        <w:t>פתרונות לתרגילים נבחרים</w:t>
      </w:r>
      <w:bookmarkEnd w:id="121"/>
    </w:p>
    <w:p w:rsidR="00DC1703" w:rsidRDefault="00DC1703" w:rsidP="0021603A">
      <w:pPr>
        <w:rPr>
          <w:b/>
          <w:bCs/>
          <w:u w:val="single"/>
          <w:rtl/>
        </w:rPr>
      </w:pPr>
    </w:p>
    <w:p w:rsidR="0021603A" w:rsidRPr="00DC1703" w:rsidRDefault="0021603A" w:rsidP="0021603A">
      <w:pPr>
        <w:rPr>
          <w:b/>
          <w:bCs/>
          <w:sz w:val="28"/>
          <w:szCs w:val="28"/>
          <w:rtl/>
        </w:rPr>
      </w:pPr>
      <w:r w:rsidRPr="00DC1703">
        <w:rPr>
          <w:rFonts w:hint="cs"/>
          <w:b/>
          <w:bCs/>
          <w:sz w:val="28"/>
          <w:szCs w:val="28"/>
          <w:rtl/>
        </w:rPr>
        <w:t>פתרון תרגיל 4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Untitled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="jquery-1.7.min.js"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.plusimageapply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list-style-image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url(images/plus.png)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.minusimageapply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list-style-image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url(images/minus.png)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.noimage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list-style-type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list-style-image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$(document).ready(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sz w:val="19"/>
          <w:szCs w:val="19"/>
        </w:rPr>
        <w:t>'li'</w:t>
      </w:r>
      <w:r>
        <w:rPr>
          <w:rFonts w:ascii="Consolas" w:hAnsi="Consolas" w:cs="Consolas"/>
          <w:sz w:val="19"/>
          <w:szCs w:val="19"/>
        </w:rPr>
        <w:t>).each(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$this = $(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($this.children().size() == 0)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$this.addClass(</w:t>
      </w:r>
      <w:r>
        <w:rPr>
          <w:rFonts w:ascii="Consolas" w:hAnsi="Consolas" w:cs="Consolas"/>
          <w:color w:val="800000"/>
          <w:sz w:val="19"/>
          <w:szCs w:val="19"/>
        </w:rPr>
        <w:t>'noimage'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$this.addClass(</w:t>
      </w:r>
      <w:r>
        <w:rPr>
          <w:rFonts w:ascii="Consolas" w:hAnsi="Consolas" w:cs="Consolas"/>
          <w:color w:val="800000"/>
          <w:sz w:val="19"/>
          <w:szCs w:val="19"/>
        </w:rPr>
        <w:t>'plusimageapply'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$this.children().hide();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$this.click(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(event)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$this = $(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($this.is(</w:t>
      </w:r>
      <w:r>
        <w:rPr>
          <w:rFonts w:ascii="Consolas" w:hAnsi="Consolas" w:cs="Consolas"/>
          <w:color w:val="800000"/>
          <w:sz w:val="19"/>
          <w:szCs w:val="19"/>
        </w:rPr>
        <w:t>'.plusimageapply'</w:t>
      </w:r>
      <w:r>
        <w:rPr>
          <w:rFonts w:ascii="Consolas" w:hAnsi="Consolas" w:cs="Consolas"/>
          <w:sz w:val="19"/>
          <w:szCs w:val="19"/>
        </w:rPr>
        <w:t>))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$this.children().show();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$this.removeClass(</w:t>
      </w:r>
      <w:r>
        <w:rPr>
          <w:rFonts w:ascii="Consolas" w:hAnsi="Consolas" w:cs="Consolas"/>
          <w:color w:val="800000"/>
          <w:sz w:val="19"/>
          <w:szCs w:val="19"/>
        </w:rPr>
        <w:t>'plusimageapply'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$this.addClass(</w:t>
      </w:r>
      <w:r>
        <w:rPr>
          <w:rFonts w:ascii="Consolas" w:hAnsi="Consolas" w:cs="Consolas"/>
          <w:color w:val="800000"/>
          <w:sz w:val="19"/>
          <w:szCs w:val="19"/>
        </w:rPr>
        <w:t>'minusimageapply'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$this.children().hide();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$this.removeClass(</w:t>
      </w:r>
      <w:r>
        <w:rPr>
          <w:rFonts w:ascii="Consolas" w:hAnsi="Consolas" w:cs="Consolas"/>
          <w:color w:val="800000"/>
          <w:sz w:val="19"/>
          <w:szCs w:val="19"/>
        </w:rPr>
        <w:t>'minusimageapply'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$this.addClass(</w:t>
      </w:r>
      <w:r>
        <w:rPr>
          <w:rFonts w:ascii="Consolas" w:hAnsi="Consolas" w:cs="Consolas"/>
          <w:color w:val="800000"/>
          <w:sz w:val="19"/>
          <w:szCs w:val="19"/>
        </w:rPr>
        <w:t>'plusimageapply'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event.stopPropagation();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});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Tea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White Tea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Green Tea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Green Leaves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Herbal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Black Tea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Coffee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Black coffee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Cappuccino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21603A" w:rsidRPr="00DC1703" w:rsidRDefault="0021603A" w:rsidP="0021603A">
      <w:pPr>
        <w:rPr>
          <w:b/>
          <w:bCs/>
          <w:sz w:val="28"/>
          <w:szCs w:val="28"/>
          <w:rtl/>
        </w:rPr>
      </w:pPr>
      <w:r w:rsidRPr="00DC1703">
        <w:rPr>
          <w:rFonts w:hint="cs"/>
          <w:b/>
          <w:bCs/>
          <w:sz w:val="28"/>
          <w:szCs w:val="28"/>
          <w:rtl/>
        </w:rPr>
        <w:lastRenderedPageBreak/>
        <w:t>פתרון תרגיל 6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Untitled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.highlight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Lime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.page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sz w:val="19"/>
          <w:szCs w:val="19"/>
        </w:rPr>
        <w:t>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="jquery-1.4.2.js"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createPages()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recPerPage = 5;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recNum = $(</w:t>
      </w:r>
      <w:r>
        <w:rPr>
          <w:rFonts w:ascii="Consolas" w:hAnsi="Consolas" w:cs="Consolas"/>
          <w:color w:val="800000"/>
          <w:sz w:val="19"/>
          <w:szCs w:val="19"/>
        </w:rPr>
        <w:t>'tbody tr'</w:t>
      </w:r>
      <w:r>
        <w:rPr>
          <w:rFonts w:ascii="Consolas" w:hAnsi="Consolas" w:cs="Consolas"/>
          <w:sz w:val="19"/>
          <w:szCs w:val="19"/>
        </w:rPr>
        <w:t>).length;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pagesNum = Math.ceil(recNum / recPerPage);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sz w:val="19"/>
          <w:szCs w:val="19"/>
        </w:rPr>
        <w:t>'&lt;div id="pages"&gt;&lt;/div&gt;'</w:t>
      </w:r>
      <w:r>
        <w:rPr>
          <w:rFonts w:ascii="Consolas" w:hAnsi="Consolas" w:cs="Consolas"/>
          <w:sz w:val="19"/>
          <w:szCs w:val="19"/>
        </w:rPr>
        <w:t>).insertAfter(</w:t>
      </w:r>
      <w:r>
        <w:rPr>
          <w:rFonts w:ascii="Consolas" w:hAnsi="Consolas" w:cs="Consolas"/>
          <w:color w:val="800000"/>
          <w:sz w:val="19"/>
          <w:szCs w:val="19"/>
        </w:rPr>
        <w:t>'table'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i = 1; i &lt;= pagesNum; i++)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800000"/>
          <w:sz w:val="19"/>
          <w:szCs w:val="19"/>
        </w:rPr>
        <w:t>'&lt;span class="page"&gt;'</w:t>
      </w:r>
      <w:r>
        <w:rPr>
          <w:rFonts w:ascii="Consolas" w:hAnsi="Consolas" w:cs="Consolas"/>
          <w:sz w:val="19"/>
          <w:szCs w:val="19"/>
        </w:rPr>
        <w:t xml:space="preserve"> + i + </w:t>
      </w:r>
      <w:r>
        <w:rPr>
          <w:rFonts w:ascii="Consolas" w:hAnsi="Consolas" w:cs="Consolas"/>
          <w:color w:val="800000"/>
          <w:sz w:val="19"/>
          <w:szCs w:val="19"/>
        </w:rPr>
        <w:t>'&lt;/span&gt;'</w:t>
      </w:r>
      <w:r>
        <w:rPr>
          <w:rFonts w:ascii="Consolas" w:hAnsi="Consolas" w:cs="Consolas"/>
          <w:sz w:val="19"/>
          <w:szCs w:val="19"/>
        </w:rPr>
        <w:t>).appendTo($(</w:t>
      </w:r>
      <w:r>
        <w:rPr>
          <w:rFonts w:ascii="Consolas" w:hAnsi="Consolas" w:cs="Consolas"/>
          <w:color w:val="800000"/>
          <w:sz w:val="19"/>
          <w:szCs w:val="19"/>
        </w:rPr>
        <w:t>'#pages'</w:t>
      </w:r>
      <w:r>
        <w:rPr>
          <w:rFonts w:ascii="Consolas" w:hAnsi="Consolas" w:cs="Consolas"/>
          <w:sz w:val="19"/>
          <w:szCs w:val="19"/>
        </w:rPr>
        <w:t>)).click(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800000"/>
          <w:sz w:val="19"/>
          <w:szCs w:val="19"/>
        </w:rPr>
        <w:t>'tbody tr'</w:t>
      </w:r>
      <w:r>
        <w:rPr>
          <w:rFonts w:ascii="Consolas" w:hAnsi="Consolas" w:cs="Consolas"/>
          <w:sz w:val="19"/>
          <w:szCs w:val="19"/>
        </w:rPr>
        <w:t>).hide();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currPage = $(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).text();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sz w:val="19"/>
          <w:szCs w:val="19"/>
        </w:rPr>
        <w:t xml:space="preserve"> j = (currPage - 1) * recPerPage; j &lt;= currPage * recPerPage - 1; j++)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6400"/>
          <w:sz w:val="19"/>
          <w:szCs w:val="19"/>
        </w:rPr>
        <w:t>//alert(j);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$(</w:t>
      </w:r>
      <w:r>
        <w:rPr>
          <w:rFonts w:ascii="Consolas" w:hAnsi="Consolas" w:cs="Consolas"/>
          <w:color w:val="800000"/>
          <w:sz w:val="19"/>
          <w:szCs w:val="19"/>
        </w:rPr>
        <w:t>'tbody tr'</w:t>
      </w:r>
      <w:r>
        <w:rPr>
          <w:rFonts w:ascii="Consolas" w:hAnsi="Consolas" w:cs="Consolas"/>
          <w:sz w:val="19"/>
          <w:szCs w:val="19"/>
        </w:rPr>
        <w:t>).eq(j).show();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sz w:val="19"/>
          <w:szCs w:val="19"/>
        </w:rPr>
        <w:t>'#pages span'</w:t>
      </w:r>
      <w:r>
        <w:rPr>
          <w:rFonts w:ascii="Consolas" w:hAnsi="Consolas" w:cs="Consolas"/>
          <w:sz w:val="19"/>
          <w:szCs w:val="19"/>
        </w:rPr>
        <w:t>).hover(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).addClass(</w:t>
      </w:r>
      <w:r>
        <w:rPr>
          <w:rFonts w:ascii="Consolas" w:hAnsi="Consolas" w:cs="Consolas"/>
          <w:color w:val="800000"/>
          <w:sz w:val="19"/>
          <w:szCs w:val="19"/>
        </w:rPr>
        <w:t>'highlight'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},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$(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).removeClass(</w:t>
      </w:r>
      <w:r>
        <w:rPr>
          <w:rFonts w:ascii="Consolas" w:hAnsi="Consolas" w:cs="Consolas"/>
          <w:color w:val="800000"/>
          <w:sz w:val="19"/>
          <w:szCs w:val="19"/>
        </w:rPr>
        <w:t>'highlight'</w:t>
      </w:r>
      <w:r>
        <w:rPr>
          <w:rFonts w:ascii="Consolas" w:hAnsi="Consolas" w:cs="Consolas"/>
          <w:sz w:val="19"/>
          <w:szCs w:val="19"/>
        </w:rPr>
        <w:t>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$(</w:t>
      </w:r>
      <w:r>
        <w:rPr>
          <w:rFonts w:ascii="Consolas" w:hAnsi="Consolas" w:cs="Consolas"/>
          <w:color w:val="800000"/>
          <w:sz w:val="19"/>
          <w:szCs w:val="19"/>
        </w:rPr>
        <w:t>'#pages span'</w:t>
      </w:r>
      <w:r>
        <w:rPr>
          <w:rFonts w:ascii="Consolas" w:hAnsi="Consolas" w:cs="Consolas"/>
          <w:sz w:val="19"/>
          <w:szCs w:val="19"/>
        </w:rPr>
        <w:t>).eq(0).click();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       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$(document).ready(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enableColumnSorting();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='myTable'&gt;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Grade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Alon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85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Avi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Moshe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92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David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Ran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Shiri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Ronit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75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Natali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95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Yael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Hadas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Gili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46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sz w:val="19"/>
          <w:szCs w:val="19"/>
        </w:rPr>
      </w:pPr>
    </w:p>
    <w:p w:rsidR="0021603A" w:rsidRPr="00DC1703" w:rsidRDefault="0021603A" w:rsidP="00DC1703">
      <w:pPr>
        <w:rPr>
          <w:b/>
          <w:bCs/>
          <w:sz w:val="28"/>
          <w:szCs w:val="28"/>
          <w:rtl/>
        </w:rPr>
      </w:pPr>
    </w:p>
    <w:p w:rsidR="0021603A" w:rsidRPr="00263E63" w:rsidRDefault="0021603A" w:rsidP="0021603A">
      <w:pPr>
        <w:rPr>
          <w:rtl/>
        </w:rPr>
      </w:pPr>
    </w:p>
    <w:p w:rsidR="0021603A" w:rsidRDefault="0021603A" w:rsidP="0021603A">
      <w:pPr>
        <w:rPr>
          <w:b/>
          <w:bCs/>
          <w:u w:val="single"/>
          <w:rtl/>
        </w:rPr>
      </w:pPr>
      <w:r w:rsidRPr="00DC1703">
        <w:rPr>
          <w:rFonts w:hint="cs"/>
          <w:b/>
          <w:bCs/>
          <w:sz w:val="28"/>
          <w:szCs w:val="28"/>
          <w:rtl/>
        </w:rPr>
        <w:t>פתרון תרגיל 7</w:t>
      </w:r>
    </w:p>
    <w:p w:rsidR="0021603A" w:rsidRDefault="0021603A" w:rsidP="0021603A">
      <w:pPr>
        <w:rPr>
          <w:b/>
          <w:bCs/>
          <w:u w:val="single"/>
          <w:rtl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</w:t>
      </w:r>
      <w:r>
        <w:rPr>
          <w:rFonts w:ascii="Consolas" w:hAnsi="Consolas" w:cs="Consolas"/>
          <w:color w:val="0000FF"/>
          <w:sz w:val="19"/>
          <w:szCs w:val="19"/>
        </w:rPr>
        <w:t>="en"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="//ajax.googleapis.com/ajax/libs/jquery/3.2.1/jquery.min.js"&gt;&lt;/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$.ajax({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'https://restcountries.eu/rest/v2/all?fields=name'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type: </w:t>
      </w:r>
      <w:r>
        <w:rPr>
          <w:rFonts w:ascii="Consolas" w:hAnsi="Consolas" w:cs="Consolas"/>
          <w:color w:val="A31515"/>
          <w:sz w:val="19"/>
          <w:szCs w:val="19"/>
        </w:rPr>
        <w:t>'GET'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dataType: </w:t>
      </w:r>
      <w:r>
        <w:rPr>
          <w:rFonts w:ascii="Consolas" w:hAnsi="Consolas" w:cs="Consolas"/>
          <w:color w:val="A31515"/>
          <w:sz w:val="19"/>
          <w:szCs w:val="19"/>
        </w:rPr>
        <w:t>'json'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(json)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$.each(json,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(i, value) {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'#myselect'</w:t>
      </w:r>
      <w:r>
        <w:rPr>
          <w:rFonts w:ascii="Consolas" w:hAnsi="Consolas" w:cs="Consolas"/>
          <w:color w:val="000000"/>
          <w:sz w:val="19"/>
          <w:szCs w:val="19"/>
        </w:rPr>
        <w:t>).append($(</w:t>
      </w:r>
      <w:r>
        <w:rPr>
          <w:rFonts w:ascii="Consolas" w:hAnsi="Consolas" w:cs="Consolas"/>
          <w:color w:val="A31515"/>
          <w:sz w:val="19"/>
          <w:szCs w:val="19"/>
        </w:rPr>
        <w:t>'&lt;option&gt;'</w:t>
      </w:r>
      <w:r>
        <w:rPr>
          <w:rFonts w:ascii="Consolas" w:hAnsi="Consolas" w:cs="Consolas"/>
          <w:color w:val="000000"/>
          <w:sz w:val="19"/>
          <w:szCs w:val="19"/>
        </w:rPr>
        <w:t>).text(value.name).attr(</w:t>
      </w:r>
      <w:r>
        <w:rPr>
          <w:rFonts w:ascii="Consolas" w:hAnsi="Consolas" w:cs="Consolas"/>
          <w:color w:val="A31515"/>
          <w:sz w:val="19"/>
          <w:szCs w:val="19"/>
        </w:rPr>
        <w:t>'value'</w:t>
      </w:r>
      <w:r>
        <w:rPr>
          <w:rFonts w:ascii="Consolas" w:hAnsi="Consolas" w:cs="Consolas"/>
          <w:color w:val="000000"/>
          <w:sz w:val="19"/>
          <w:szCs w:val="19"/>
        </w:rPr>
        <w:t>, value.name));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="myselect"&gt;&lt;/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Pr="00996C2B" w:rsidRDefault="0021603A" w:rsidP="0021603A">
      <w:pPr>
        <w:bidi w:val="0"/>
        <w:rPr>
          <w:b/>
          <w:bCs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1603A" w:rsidRDefault="0021603A" w:rsidP="00DC1703">
      <w:pPr>
        <w:pStyle w:val="1JB"/>
        <w:ind w:hanging="1080"/>
        <w:rPr>
          <w:rtl/>
        </w:rPr>
      </w:pPr>
      <w:bookmarkStart w:id="122" w:name="_Toc494187369"/>
      <w:r w:rsidRPr="00A83FE7">
        <w:rPr>
          <w:rtl/>
        </w:rPr>
        <w:lastRenderedPageBreak/>
        <w:t>מקורות לקריאה נוספת</w:t>
      </w:r>
      <w:bookmarkEnd w:id="122"/>
    </w:p>
    <w:p w:rsidR="00DC1703" w:rsidRPr="00DC1703" w:rsidRDefault="00DC1703" w:rsidP="00DC1703">
      <w:pPr>
        <w:rPr>
          <w:rtl/>
        </w:rPr>
      </w:pPr>
    </w:p>
    <w:p w:rsidR="0021603A" w:rsidRDefault="0021603A" w:rsidP="0021603A">
      <w:pPr>
        <w:bidi w:val="0"/>
      </w:pPr>
      <w:r>
        <w:t>jQuery website</w:t>
      </w:r>
    </w:p>
    <w:p w:rsidR="0021603A" w:rsidRDefault="00A8173E" w:rsidP="0021603A">
      <w:pPr>
        <w:bidi w:val="0"/>
      </w:pPr>
      <w:hyperlink r:id="rId137" w:history="1">
        <w:r w:rsidR="0021603A" w:rsidRPr="00804BD0">
          <w:rPr>
            <w:rStyle w:val="Hyperlink"/>
          </w:rPr>
          <w:t>http://jquery.com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jQuery wiki</w:t>
      </w:r>
    </w:p>
    <w:p w:rsidR="0021603A" w:rsidRDefault="00DC1703" w:rsidP="0021603A">
      <w:pPr>
        <w:bidi w:val="0"/>
      </w:pPr>
      <w:r>
        <w:rPr>
          <w:rFonts w:hint="cs"/>
          <w:noProof/>
          <w:rtl/>
        </w:rPr>
        <w:drawing>
          <wp:anchor distT="0" distB="0" distL="114300" distR="114300" simplePos="0" relativeHeight="251691008" behindDoc="1" locked="0" layoutInCell="1" allowOverlap="1" wp14:anchorId="0D554FC8" wp14:editId="1CE27144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076325" cy="1136015"/>
            <wp:effectExtent l="0" t="0" r="0" b="6985"/>
            <wp:wrapTight wrapText="bothSides">
              <wp:wrapPolygon edited="0">
                <wp:start x="1912" y="0"/>
                <wp:lineTo x="1912" y="1087"/>
                <wp:lineTo x="3823" y="6158"/>
                <wp:lineTo x="3058" y="11953"/>
                <wp:lineTo x="1529" y="13764"/>
                <wp:lineTo x="1147" y="15575"/>
                <wp:lineTo x="1529" y="18473"/>
                <wp:lineTo x="6881" y="21008"/>
                <wp:lineTo x="8028" y="21371"/>
                <wp:lineTo x="13381" y="21371"/>
                <wp:lineTo x="14910" y="21008"/>
                <wp:lineTo x="19880" y="18473"/>
                <wp:lineTo x="20644" y="16662"/>
                <wp:lineTo x="18350" y="7969"/>
                <wp:lineTo x="17586" y="6158"/>
                <wp:lineTo x="19880" y="5071"/>
                <wp:lineTo x="18733" y="2898"/>
                <wp:lineTo x="3823" y="0"/>
                <wp:lineTo x="1912" y="0"/>
              </wp:wrapPolygon>
            </wp:wrapTight>
            <wp:docPr id="81" name="תמונה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cons-for-yuna-08.png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38" w:history="1">
        <w:r w:rsidR="0021603A" w:rsidRPr="00872029">
          <w:rPr>
            <w:rStyle w:val="Hyperlink"/>
          </w:rPr>
          <w:t>http://docs.jquery.com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jQuery API</w:t>
      </w:r>
    </w:p>
    <w:p w:rsidR="0021603A" w:rsidRDefault="00A8173E" w:rsidP="0021603A">
      <w:pPr>
        <w:bidi w:val="0"/>
      </w:pPr>
      <w:hyperlink r:id="rId139" w:history="1">
        <w:r w:rsidR="0021603A" w:rsidRPr="00872029">
          <w:rPr>
            <w:rStyle w:val="Hyperlink"/>
          </w:rPr>
          <w:t>http://remysharp.com/jquery-api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The jQuery blog</w:t>
      </w:r>
    </w:p>
    <w:p w:rsidR="0021603A" w:rsidRDefault="00A8173E" w:rsidP="0021603A">
      <w:pPr>
        <w:bidi w:val="0"/>
      </w:pPr>
      <w:hyperlink r:id="rId140" w:history="1">
        <w:r w:rsidR="0021603A" w:rsidRPr="00872029">
          <w:rPr>
            <w:rStyle w:val="Hyperlink"/>
          </w:rPr>
          <w:t>http://jquery.com/blog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Learning jQuery</w:t>
      </w:r>
    </w:p>
    <w:p w:rsidR="0021603A" w:rsidRDefault="00A8173E" w:rsidP="0021603A">
      <w:pPr>
        <w:bidi w:val="0"/>
      </w:pPr>
      <w:hyperlink r:id="rId141" w:history="1">
        <w:r w:rsidR="0021603A" w:rsidRPr="00872029">
          <w:rPr>
            <w:rStyle w:val="Hyperlink"/>
          </w:rPr>
          <w:t>http://www.learningjquery.com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JavaScript Toolbox</w:t>
      </w:r>
    </w:p>
    <w:p w:rsidR="0021603A" w:rsidRDefault="00A8173E" w:rsidP="0021603A">
      <w:pPr>
        <w:bidi w:val="0"/>
      </w:pPr>
      <w:hyperlink r:id="rId142" w:history="1">
        <w:r w:rsidR="0021603A" w:rsidRPr="00872029">
          <w:rPr>
            <w:rStyle w:val="Hyperlink"/>
          </w:rPr>
          <w:t>http://www.javascripttoolbox.com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  <w:r>
        <w:t>MSDN Jscript Reference</w:t>
      </w:r>
    </w:p>
    <w:p w:rsidR="0021603A" w:rsidRDefault="00A8173E" w:rsidP="0021603A">
      <w:pPr>
        <w:bidi w:val="0"/>
      </w:pPr>
      <w:hyperlink r:id="rId143" w:history="1">
        <w:r w:rsidR="0021603A" w:rsidRPr="00872029">
          <w:rPr>
            <w:rStyle w:val="Hyperlink"/>
          </w:rPr>
          <w:t>http://msdn.microsoft.com/en-us/library/x85xxsf4(VS.71).aspx</w:t>
        </w:r>
      </w:hyperlink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autoSpaceDE w:val="0"/>
        <w:autoSpaceDN w:val="0"/>
        <w:bidi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603A" w:rsidRDefault="0021603A" w:rsidP="0021603A">
      <w:pPr>
        <w:bidi w:val="0"/>
      </w:pPr>
    </w:p>
    <w:p w:rsidR="0021603A" w:rsidRDefault="0021603A" w:rsidP="0021603A">
      <w:pPr>
        <w:bidi w:val="0"/>
      </w:pPr>
    </w:p>
    <w:p w:rsidR="0016582A" w:rsidRPr="0021603A" w:rsidRDefault="0016582A" w:rsidP="0021603A">
      <w:pPr>
        <w:rPr>
          <w:rtl/>
        </w:rPr>
      </w:pPr>
    </w:p>
    <w:sectPr w:rsidR="0016582A" w:rsidRPr="0021603A" w:rsidSect="00242601">
      <w:headerReference w:type="default" r:id="rId144"/>
      <w:footerReference w:type="default" r:id="rId145"/>
      <w:pgSz w:w="12240" w:h="15840"/>
      <w:pgMar w:top="1702" w:right="1440" w:bottom="1440" w:left="1440" w:header="720" w:footer="41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561" w:rsidRDefault="00913561" w:rsidP="00ED21F5">
      <w:pPr>
        <w:spacing w:line="240" w:lineRule="auto"/>
      </w:pPr>
      <w:r>
        <w:separator/>
      </w:r>
    </w:p>
  </w:endnote>
  <w:endnote w:type="continuationSeparator" w:id="0">
    <w:p w:rsidR="00913561" w:rsidRDefault="00913561" w:rsidP="00ED21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561" w:rsidRPr="003D5A20" w:rsidRDefault="00913561">
    <w:pPr>
      <w:pStyle w:val="Footer"/>
      <w:jc w:val="center"/>
      <w:rPr>
        <w:sz w:val="22"/>
        <w:szCs w:val="22"/>
      </w:rPr>
    </w:pPr>
  </w:p>
  <w:p w:rsidR="00913561" w:rsidRPr="003D5A20" w:rsidRDefault="00913561" w:rsidP="00F243D6">
    <w:pPr>
      <w:pStyle w:val="Footer"/>
      <w:jc w:val="center"/>
      <w:rPr>
        <w:sz w:val="22"/>
        <w:szCs w:val="22"/>
        <w:rtl/>
      </w:rPr>
    </w:pPr>
    <w:r w:rsidRPr="003D5A20">
      <w:rPr>
        <w:sz w:val="22"/>
        <w:szCs w:val="22"/>
      </w:rPr>
      <w:t>©</w:t>
    </w:r>
    <w:r w:rsidRPr="003D5A20">
      <w:rPr>
        <w:rFonts w:hint="cs"/>
        <w:sz w:val="22"/>
        <w:szCs w:val="22"/>
        <w:rtl/>
      </w:rPr>
      <w:t xml:space="preserve"> כל הזכויות שמורות לג'ון ברייס הדרכה בע"מ מקבוצת מטריקס</w:t>
    </w:r>
  </w:p>
  <w:p w:rsidR="00913561" w:rsidRPr="003D5A20" w:rsidRDefault="00913561">
    <w:pPr>
      <w:pStyle w:val="Footer"/>
      <w:jc w:val="center"/>
      <w:rPr>
        <w:sz w:val="22"/>
        <w:szCs w:val="22"/>
      </w:rPr>
    </w:pPr>
  </w:p>
  <w:p w:rsidR="00913561" w:rsidRPr="003D5A20" w:rsidRDefault="00A8173E">
    <w:pPr>
      <w:pStyle w:val="Footer"/>
      <w:jc w:val="center"/>
      <w:rPr>
        <w:sz w:val="22"/>
        <w:szCs w:val="22"/>
        <w:rtl/>
        <w:cs/>
      </w:rPr>
    </w:pPr>
    <w:sdt>
      <w:sdtPr>
        <w:rPr>
          <w:sz w:val="22"/>
          <w:szCs w:val="22"/>
          <w:rtl/>
        </w:rPr>
        <w:id w:val="1363709210"/>
        <w:docPartObj>
          <w:docPartGallery w:val="Page Numbers (Bottom of Page)"/>
          <w:docPartUnique/>
        </w:docPartObj>
      </w:sdtPr>
      <w:sdtEndPr/>
      <w:sdtContent>
        <w:r w:rsidR="00913561" w:rsidRPr="003D5A20">
          <w:rPr>
            <w:sz w:val="22"/>
            <w:szCs w:val="22"/>
          </w:rPr>
          <w:fldChar w:fldCharType="begin"/>
        </w:r>
        <w:r w:rsidR="00913561" w:rsidRPr="003D5A20">
          <w:rPr>
            <w:sz w:val="22"/>
            <w:szCs w:val="22"/>
            <w:rtl/>
            <w:cs/>
          </w:rPr>
          <w:instrText>PAGE   \* MERGEFORMAT</w:instrText>
        </w:r>
        <w:r w:rsidR="00913561" w:rsidRPr="003D5A20">
          <w:rPr>
            <w:sz w:val="22"/>
            <w:szCs w:val="22"/>
          </w:rPr>
          <w:fldChar w:fldCharType="separate"/>
        </w:r>
        <w:r w:rsidRPr="00A8173E">
          <w:rPr>
            <w:noProof/>
            <w:sz w:val="22"/>
            <w:szCs w:val="22"/>
            <w:rtl/>
            <w:lang w:val="he-IL"/>
          </w:rPr>
          <w:t>1</w:t>
        </w:r>
        <w:r w:rsidR="00913561" w:rsidRPr="003D5A20">
          <w:rPr>
            <w:sz w:val="22"/>
            <w:szCs w:val="22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561" w:rsidRDefault="00913561" w:rsidP="00ED21F5">
      <w:pPr>
        <w:spacing w:line="240" w:lineRule="auto"/>
      </w:pPr>
      <w:r>
        <w:separator/>
      </w:r>
    </w:p>
  </w:footnote>
  <w:footnote w:type="continuationSeparator" w:id="0">
    <w:p w:rsidR="00913561" w:rsidRDefault="00913561" w:rsidP="00ED21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3561" w:rsidRDefault="00913561">
    <w:pPr>
      <w:pStyle w:val="Header"/>
      <w:rPr>
        <w:rtl/>
        <w:cs/>
      </w:rPr>
    </w:pPr>
    <w:r w:rsidRPr="00B24A0A">
      <w:rPr>
        <w:noProof/>
        <w:rtl/>
      </w:rPr>
      <w:drawing>
        <wp:anchor distT="0" distB="0" distL="114300" distR="114300" simplePos="0" relativeHeight="251659264" behindDoc="0" locked="0" layoutInCell="1" allowOverlap="1" wp14:anchorId="41E9C3FF" wp14:editId="4010E6E0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028133" cy="447675"/>
          <wp:effectExtent l="0" t="0" r="0" b="0"/>
          <wp:wrapNone/>
          <wp:docPr id="38" name="Picture 25" descr="C:\Users\zinab\Desktop\jbh_bi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inab\Desktop\jbh_big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979" cy="4489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913561" w:rsidRDefault="009135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C1435"/>
    <w:multiLevelType w:val="hybridMultilevel"/>
    <w:tmpl w:val="75BE7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E5449"/>
    <w:multiLevelType w:val="multilevel"/>
    <w:tmpl w:val="1BACF78C"/>
    <w:styleLink w:val="1"/>
    <w:lvl w:ilvl="0">
      <w:start w:val="1"/>
      <w:numFmt w:val="bullet"/>
      <w:lvlText w:val="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12F6C"/>
    <w:multiLevelType w:val="multilevel"/>
    <w:tmpl w:val="E2101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40670E3"/>
    <w:multiLevelType w:val="hybridMultilevel"/>
    <w:tmpl w:val="284A02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4FF2912"/>
    <w:multiLevelType w:val="hybridMultilevel"/>
    <w:tmpl w:val="8DCEBD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4105BD"/>
    <w:multiLevelType w:val="hybridMultilevel"/>
    <w:tmpl w:val="B53E79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70A2EA4"/>
    <w:multiLevelType w:val="multilevel"/>
    <w:tmpl w:val="FBD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C51191"/>
    <w:multiLevelType w:val="hybridMultilevel"/>
    <w:tmpl w:val="752475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41D6D04"/>
    <w:multiLevelType w:val="hybridMultilevel"/>
    <w:tmpl w:val="1E8AE0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FB1B62"/>
    <w:multiLevelType w:val="multilevel"/>
    <w:tmpl w:val="C9C6319E"/>
    <w:lvl w:ilvl="0">
      <w:start w:val="1"/>
      <w:numFmt w:val="decimal"/>
      <w:pStyle w:val="1JB"/>
      <w:suff w:val="space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JB"/>
      <w:suff w:val="space"/>
      <w:lvlText w:val="%1.%2."/>
      <w:lvlJc w:val="left"/>
      <w:pPr>
        <w:ind w:left="1588" w:hanging="964"/>
      </w:pPr>
      <w:rPr>
        <w:rFonts w:ascii="Tahoma" w:hAnsi="Tahoma" w:cs="Tahoma" w:hint="default"/>
        <w:b/>
        <w:bCs/>
        <w:i w:val="0"/>
        <w:iCs w:val="0"/>
        <w:sz w:val="24"/>
        <w:szCs w:val="24"/>
      </w:rPr>
    </w:lvl>
    <w:lvl w:ilvl="2">
      <w:start w:val="1"/>
      <w:numFmt w:val="decimal"/>
      <w:pStyle w:val="JB0"/>
      <w:suff w:val="space"/>
      <w:lvlText w:val="%1.%2.%3."/>
      <w:lvlJc w:val="left"/>
      <w:pPr>
        <w:ind w:left="2155" w:hanging="1361"/>
      </w:pPr>
      <w:rPr>
        <w:rFonts w:ascii="Tahoma" w:hAnsi="Tahoma" w:cs="Tahoma" w:hint="default"/>
        <w:b/>
        <w:bCs/>
        <w:i w:val="0"/>
        <w:iCs w:val="0"/>
        <w:sz w:val="22"/>
        <w:szCs w:val="22"/>
      </w:rPr>
    </w:lvl>
    <w:lvl w:ilvl="3">
      <w:start w:val="1"/>
      <w:numFmt w:val="bullet"/>
      <w:lvlText w:val=""/>
      <w:lvlJc w:val="left"/>
      <w:pPr>
        <w:ind w:left="2160" w:hanging="360"/>
      </w:pPr>
      <w:rPr>
        <w:rFonts w:ascii="Wingdings" w:hAnsi="Wingdings" w:cs="Times New Roman"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0">
    <w:nsid w:val="772C1481"/>
    <w:multiLevelType w:val="hybridMultilevel"/>
    <w:tmpl w:val="A5A076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C0C381D"/>
    <w:multiLevelType w:val="multilevel"/>
    <w:tmpl w:val="CB4230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1"/>
  </w:num>
  <w:num w:numId="5">
    <w:abstractNumId w:val="5"/>
  </w:num>
  <w:num w:numId="6">
    <w:abstractNumId w:val="7"/>
  </w:num>
  <w:num w:numId="7">
    <w:abstractNumId w:val="10"/>
  </w:num>
  <w:num w:numId="8">
    <w:abstractNumId w:val="0"/>
  </w:num>
  <w:num w:numId="9">
    <w:abstractNumId w:val="4"/>
  </w:num>
  <w:num w:numId="10">
    <w:abstractNumId w:val="8"/>
  </w:num>
  <w:num w:numId="11">
    <w:abstractNumId w:val="6"/>
  </w:num>
  <w:num w:numId="12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20"/>
  <w:characterSpacingControl w:val="doNotCompress"/>
  <w:hdrShapeDefaults>
    <o:shapedefaults v:ext="edit" spidmax="4097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03A"/>
    <w:rsid w:val="00047753"/>
    <w:rsid w:val="00061AE6"/>
    <w:rsid w:val="00061EB8"/>
    <w:rsid w:val="00081874"/>
    <w:rsid w:val="00082B76"/>
    <w:rsid w:val="00093DEF"/>
    <w:rsid w:val="000B36CE"/>
    <w:rsid w:val="000D2068"/>
    <w:rsid w:val="000E41B3"/>
    <w:rsid w:val="000F5FE6"/>
    <w:rsid w:val="001039B2"/>
    <w:rsid w:val="0012795F"/>
    <w:rsid w:val="00127B82"/>
    <w:rsid w:val="00135B2F"/>
    <w:rsid w:val="001528C7"/>
    <w:rsid w:val="00153D5C"/>
    <w:rsid w:val="0015664B"/>
    <w:rsid w:val="0015759C"/>
    <w:rsid w:val="0016582A"/>
    <w:rsid w:val="00193009"/>
    <w:rsid w:val="001B26B6"/>
    <w:rsid w:val="001B3236"/>
    <w:rsid w:val="001C128D"/>
    <w:rsid w:val="0021603A"/>
    <w:rsid w:val="00242601"/>
    <w:rsid w:val="0024261E"/>
    <w:rsid w:val="002613E4"/>
    <w:rsid w:val="00287E99"/>
    <w:rsid w:val="00292E8E"/>
    <w:rsid w:val="002A0701"/>
    <w:rsid w:val="002B454F"/>
    <w:rsid w:val="002C29F6"/>
    <w:rsid w:val="002C49CC"/>
    <w:rsid w:val="002D498A"/>
    <w:rsid w:val="002D4C68"/>
    <w:rsid w:val="0030320E"/>
    <w:rsid w:val="00306ED7"/>
    <w:rsid w:val="00311C8E"/>
    <w:rsid w:val="00316368"/>
    <w:rsid w:val="0032443A"/>
    <w:rsid w:val="00324F7F"/>
    <w:rsid w:val="00344B7A"/>
    <w:rsid w:val="003809BE"/>
    <w:rsid w:val="00392896"/>
    <w:rsid w:val="00394AA1"/>
    <w:rsid w:val="003A1A3E"/>
    <w:rsid w:val="003A7BA8"/>
    <w:rsid w:val="003C6C0C"/>
    <w:rsid w:val="003D5A20"/>
    <w:rsid w:val="00412799"/>
    <w:rsid w:val="00420167"/>
    <w:rsid w:val="00426A09"/>
    <w:rsid w:val="00464138"/>
    <w:rsid w:val="004746AF"/>
    <w:rsid w:val="00476591"/>
    <w:rsid w:val="004A7315"/>
    <w:rsid w:val="004B312D"/>
    <w:rsid w:val="004F00DC"/>
    <w:rsid w:val="004F16D7"/>
    <w:rsid w:val="004F589C"/>
    <w:rsid w:val="00541ED7"/>
    <w:rsid w:val="00555B4E"/>
    <w:rsid w:val="00576862"/>
    <w:rsid w:val="00583B41"/>
    <w:rsid w:val="00596D6E"/>
    <w:rsid w:val="005C3E52"/>
    <w:rsid w:val="00603F2F"/>
    <w:rsid w:val="00607100"/>
    <w:rsid w:val="00611998"/>
    <w:rsid w:val="00615E33"/>
    <w:rsid w:val="00654DE8"/>
    <w:rsid w:val="00683AEA"/>
    <w:rsid w:val="0069619E"/>
    <w:rsid w:val="006C7D0B"/>
    <w:rsid w:val="006D622F"/>
    <w:rsid w:val="006D6A24"/>
    <w:rsid w:val="006E4F30"/>
    <w:rsid w:val="00703734"/>
    <w:rsid w:val="00705AA0"/>
    <w:rsid w:val="00712DD9"/>
    <w:rsid w:val="00721BB5"/>
    <w:rsid w:val="00727112"/>
    <w:rsid w:val="00745B6D"/>
    <w:rsid w:val="0077124A"/>
    <w:rsid w:val="00777850"/>
    <w:rsid w:val="00795F70"/>
    <w:rsid w:val="007A5CFE"/>
    <w:rsid w:val="007A60D7"/>
    <w:rsid w:val="007E3AD4"/>
    <w:rsid w:val="007F3041"/>
    <w:rsid w:val="00817A30"/>
    <w:rsid w:val="00824409"/>
    <w:rsid w:val="008938B1"/>
    <w:rsid w:val="008A7CC8"/>
    <w:rsid w:val="008B668A"/>
    <w:rsid w:val="008D3FE4"/>
    <w:rsid w:val="00913561"/>
    <w:rsid w:val="009145C8"/>
    <w:rsid w:val="009278D8"/>
    <w:rsid w:val="0095539A"/>
    <w:rsid w:val="009966AC"/>
    <w:rsid w:val="009A4037"/>
    <w:rsid w:val="009D0B59"/>
    <w:rsid w:val="009D3E1F"/>
    <w:rsid w:val="009D66E3"/>
    <w:rsid w:val="009E3EB8"/>
    <w:rsid w:val="009F3B94"/>
    <w:rsid w:val="00A269F8"/>
    <w:rsid w:val="00A666C9"/>
    <w:rsid w:val="00A67283"/>
    <w:rsid w:val="00A8173E"/>
    <w:rsid w:val="00AA2801"/>
    <w:rsid w:val="00AB4CAF"/>
    <w:rsid w:val="00AB60C6"/>
    <w:rsid w:val="00AE3C60"/>
    <w:rsid w:val="00AE6DBA"/>
    <w:rsid w:val="00AF3B29"/>
    <w:rsid w:val="00B24910"/>
    <w:rsid w:val="00B41A6C"/>
    <w:rsid w:val="00B43D4D"/>
    <w:rsid w:val="00B47839"/>
    <w:rsid w:val="00B50F23"/>
    <w:rsid w:val="00B54EC8"/>
    <w:rsid w:val="00B8083A"/>
    <w:rsid w:val="00B825D4"/>
    <w:rsid w:val="00BF2F26"/>
    <w:rsid w:val="00C50302"/>
    <w:rsid w:val="00C660A0"/>
    <w:rsid w:val="00C80F73"/>
    <w:rsid w:val="00C91F56"/>
    <w:rsid w:val="00C94D7B"/>
    <w:rsid w:val="00CA32E3"/>
    <w:rsid w:val="00D01C4F"/>
    <w:rsid w:val="00D10804"/>
    <w:rsid w:val="00D356D6"/>
    <w:rsid w:val="00D40524"/>
    <w:rsid w:val="00D433D3"/>
    <w:rsid w:val="00D84102"/>
    <w:rsid w:val="00D9332B"/>
    <w:rsid w:val="00DB3210"/>
    <w:rsid w:val="00DC1703"/>
    <w:rsid w:val="00DC4AFF"/>
    <w:rsid w:val="00DD479E"/>
    <w:rsid w:val="00DD5CBF"/>
    <w:rsid w:val="00DF0790"/>
    <w:rsid w:val="00E131E4"/>
    <w:rsid w:val="00E67DC2"/>
    <w:rsid w:val="00E75F58"/>
    <w:rsid w:val="00E82ADC"/>
    <w:rsid w:val="00EA74C4"/>
    <w:rsid w:val="00EB631F"/>
    <w:rsid w:val="00ED21F5"/>
    <w:rsid w:val="00ED4E53"/>
    <w:rsid w:val="00EF3A0B"/>
    <w:rsid w:val="00F00CBE"/>
    <w:rsid w:val="00F11D17"/>
    <w:rsid w:val="00F243D6"/>
    <w:rsid w:val="00F30F8B"/>
    <w:rsid w:val="00F83005"/>
    <w:rsid w:val="00FB3BA7"/>
    <w:rsid w:val="00FC3C16"/>
    <w:rsid w:val="00FF1E33"/>
    <w:rsid w:val="00FF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o:colormru v:ext="edit" colors="white"/>
    </o:shapedefaults>
    <o:shapelayout v:ext="edit">
      <o:idmap v:ext="edit" data="1"/>
    </o:shapelayout>
  </w:shapeDefaults>
  <w:decimalSymbol w:val="."/>
  <w:listSeparator w:val=","/>
  <w15:docId w15:val="{F23F2B6C-1094-4930-B609-E1303E96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Arial"/>
        <w:sz w:val="24"/>
        <w:szCs w:val="24"/>
        <w:lang w:val="en-US" w:eastAsia="en-US" w:bidi="he-IL"/>
      </w:rPr>
    </w:rPrDefault>
    <w:pPrDefault>
      <w:pPr>
        <w:bidi/>
        <w:spacing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603A"/>
    <w:pPr>
      <w:spacing w:after="0"/>
    </w:pPr>
    <w:rPr>
      <w:rFonts w:ascii="Arial" w:eastAsia="Calibri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2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62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622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03A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03A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B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00D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0D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B454F"/>
    <w:rPr>
      <w:color w:val="0563C1" w:themeColor="hyperlink"/>
      <w:u w:val="single"/>
    </w:rPr>
  </w:style>
  <w:style w:type="character" w:customStyle="1" w:styleId="request">
    <w:name w:val="request"/>
    <w:basedOn w:val="DefaultParagraphFont"/>
    <w:rsid w:val="002B454F"/>
  </w:style>
  <w:style w:type="character" w:customStyle="1" w:styleId="apple-converted-space">
    <w:name w:val="apple-converted-space"/>
    <w:basedOn w:val="DefaultParagraphFont"/>
    <w:rsid w:val="002B454F"/>
  </w:style>
  <w:style w:type="character" w:customStyle="1" w:styleId="green">
    <w:name w:val="green"/>
    <w:basedOn w:val="DefaultParagraphFont"/>
    <w:rsid w:val="002B454F"/>
  </w:style>
  <w:style w:type="character" w:customStyle="1" w:styleId="response">
    <w:name w:val="response"/>
    <w:basedOn w:val="DefaultParagraphFont"/>
    <w:rsid w:val="002B454F"/>
  </w:style>
  <w:style w:type="paragraph" w:styleId="HTMLPreformatted">
    <w:name w:val="HTML Preformatted"/>
    <w:basedOn w:val="Normal"/>
    <w:link w:val="HTMLPreformattedChar"/>
    <w:uiPriority w:val="99"/>
    <w:unhideWhenUsed/>
    <w:rsid w:val="00261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eastAsia="Times New Roma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13E4"/>
    <w:rPr>
      <w:rFonts w:ascii="Courier New" w:eastAsia="Times New Roman" w:hAnsi="Courier New" w:cs="Courier New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rsid w:val="001B323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236"/>
    <w:rPr>
      <w:i/>
      <w:iCs/>
      <w:color w:val="5B9BD5" w:themeColor="accent1"/>
    </w:rPr>
  </w:style>
  <w:style w:type="paragraph" w:styleId="Header">
    <w:name w:val="header"/>
    <w:aliases w:val="hd"/>
    <w:basedOn w:val="Normal"/>
    <w:link w:val="HeaderChar"/>
    <w:unhideWhenUsed/>
    <w:rsid w:val="00ED21F5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aliases w:val="hd Char"/>
    <w:basedOn w:val="DefaultParagraphFont"/>
    <w:link w:val="Header"/>
    <w:rsid w:val="00ED21F5"/>
  </w:style>
  <w:style w:type="paragraph" w:styleId="Footer">
    <w:name w:val="footer"/>
    <w:aliases w:val="Footer-Even"/>
    <w:basedOn w:val="Normal"/>
    <w:link w:val="FooterChar"/>
    <w:unhideWhenUsed/>
    <w:rsid w:val="00ED21F5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aliases w:val="Footer-Even Char"/>
    <w:basedOn w:val="DefaultParagraphFont"/>
    <w:link w:val="Footer"/>
    <w:rsid w:val="00ED21F5"/>
  </w:style>
  <w:style w:type="character" w:styleId="CommentReference">
    <w:name w:val="annotation reference"/>
    <w:basedOn w:val="DefaultParagraphFont"/>
    <w:uiPriority w:val="99"/>
    <w:semiHidden/>
    <w:unhideWhenUsed/>
    <w:rsid w:val="001039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39B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39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39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39B2"/>
    <w:rPr>
      <w:b/>
      <w:bCs/>
      <w:sz w:val="20"/>
      <w:szCs w:val="20"/>
    </w:rPr>
  </w:style>
  <w:style w:type="paragraph" w:customStyle="1" w:styleId="a">
    <w:name w:val="ראשי"/>
    <w:basedOn w:val="Heading1"/>
    <w:next w:val="Normal"/>
    <w:rsid w:val="000B36CE"/>
    <w:pPr>
      <w:pBdr>
        <w:top w:val="single" w:sz="4" w:space="1" w:color="auto"/>
        <w:bottom w:val="single" w:sz="4" w:space="1" w:color="auto"/>
      </w:pBdr>
      <w:spacing w:before="360" w:after="120"/>
      <w:jc w:val="center"/>
    </w:pPr>
    <w:rPr>
      <w:rFonts w:ascii="Tahoma" w:hAnsi="Tahoma" w:cs="Tahoma"/>
      <w:b/>
      <w:bCs/>
      <w:color w:val="D9031F"/>
      <w:szCs w:val="28"/>
    </w:rPr>
  </w:style>
  <w:style w:type="paragraph" w:customStyle="1" w:styleId="1JB">
    <w:name w:val="כותר 1 JB"/>
    <w:basedOn w:val="Heading2"/>
    <w:next w:val="Normal"/>
    <w:qFormat/>
    <w:rsid w:val="002C29F6"/>
    <w:pPr>
      <w:numPr>
        <w:numId w:val="2"/>
      </w:numPr>
      <w:pBdr>
        <w:top w:val="single" w:sz="4" w:space="1" w:color="auto"/>
        <w:bottom w:val="single" w:sz="4" w:space="1" w:color="auto"/>
      </w:pBdr>
      <w:spacing w:before="160"/>
    </w:pPr>
    <w:rPr>
      <w:rFonts w:ascii="Calibri" w:hAnsi="Calibri" w:cs="Tahoma"/>
      <w:b/>
      <w:bCs/>
      <w:color w:val="D9031F"/>
      <w:sz w:val="36"/>
      <w:szCs w:val="36"/>
    </w:rPr>
  </w:style>
  <w:style w:type="numbering" w:customStyle="1" w:styleId="1">
    <w:name w:val="בולט 1"/>
    <w:uiPriority w:val="99"/>
    <w:rsid w:val="0069619E"/>
    <w:pPr>
      <w:numPr>
        <w:numId w:val="1"/>
      </w:numPr>
    </w:pPr>
  </w:style>
  <w:style w:type="paragraph" w:customStyle="1" w:styleId="JB">
    <w:name w:val="כותרת משנית JB"/>
    <w:basedOn w:val="Heading3"/>
    <w:next w:val="Normal"/>
    <w:qFormat/>
    <w:rsid w:val="004A7315"/>
    <w:pPr>
      <w:numPr>
        <w:ilvl w:val="1"/>
        <w:numId w:val="2"/>
      </w:numPr>
      <w:pBdr>
        <w:right w:val="single" w:sz="6" w:space="4" w:color="auto"/>
      </w:pBdr>
    </w:pPr>
    <w:rPr>
      <w:rFonts w:ascii="Calibri" w:hAnsi="Calibri" w:cs="Tahoma"/>
      <w:b/>
      <w:bCs/>
      <w:color w:val="auto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6D62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62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62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rsid w:val="00E75F58"/>
    <w:pPr>
      <w:tabs>
        <w:tab w:val="right" w:leader="dot" w:pos="9072"/>
      </w:tabs>
    </w:pPr>
    <w:rPr>
      <w:rFonts w:ascii="Tahoma" w:hAnsi="Tahoma" w:cs="Tahoma"/>
      <w:b/>
      <w:bCs/>
    </w:rPr>
  </w:style>
  <w:style w:type="paragraph" w:styleId="TOC2">
    <w:name w:val="toc 2"/>
    <w:basedOn w:val="Normal"/>
    <w:next w:val="Normal"/>
    <w:uiPriority w:val="39"/>
    <w:unhideWhenUsed/>
    <w:rsid w:val="00E75F58"/>
    <w:pPr>
      <w:tabs>
        <w:tab w:val="right" w:leader="dot" w:pos="9072"/>
      </w:tabs>
      <w:ind w:left="230"/>
    </w:pPr>
    <w:rPr>
      <w:rFonts w:cs="Tahoma"/>
    </w:rPr>
  </w:style>
  <w:style w:type="paragraph" w:styleId="TOC3">
    <w:name w:val="toc 3"/>
    <w:basedOn w:val="Normal"/>
    <w:next w:val="Normal"/>
    <w:uiPriority w:val="39"/>
    <w:unhideWhenUsed/>
    <w:rsid w:val="00B8083A"/>
    <w:pPr>
      <w:tabs>
        <w:tab w:val="right" w:leader="dot" w:pos="9072"/>
      </w:tabs>
      <w:ind w:left="460"/>
    </w:pPr>
    <w:rPr>
      <w:rFonts w:cs="Tahoma"/>
      <w:szCs w:val="22"/>
    </w:rPr>
  </w:style>
  <w:style w:type="paragraph" w:styleId="Subtitle">
    <w:name w:val="Subtitle"/>
    <w:basedOn w:val="Normal"/>
    <w:next w:val="Normal"/>
    <w:link w:val="SubtitleChar"/>
    <w:uiPriority w:val="11"/>
    <w:rsid w:val="0024261E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4261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oSpacing">
    <w:name w:val="No Spacing"/>
    <w:link w:val="NoSpacingChar"/>
    <w:uiPriority w:val="1"/>
    <w:rsid w:val="00F30F8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30F8B"/>
    <w:rPr>
      <w:rFonts w:asciiTheme="minorHAnsi" w:eastAsiaTheme="minorEastAsia" w:hAnsiTheme="minorHAnsi" w:cstheme="min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rsid w:val="00F30F8B"/>
    <w:pPr>
      <w:spacing w:line="259" w:lineRule="auto"/>
      <w:outlineLvl w:val="9"/>
    </w:pPr>
    <w:rPr>
      <w:rtl/>
      <w:cs/>
    </w:rPr>
  </w:style>
  <w:style w:type="paragraph" w:customStyle="1" w:styleId="JB0">
    <w:name w:val="תת כותרת JB"/>
    <w:basedOn w:val="JB"/>
    <w:next w:val="Normal"/>
    <w:qFormat/>
    <w:rsid w:val="00727112"/>
    <w:pPr>
      <w:numPr>
        <w:ilvl w:val="2"/>
      </w:numPr>
      <w:pBdr>
        <w:right w:val="none" w:sz="0" w:space="0" w:color="auto"/>
      </w:pBdr>
    </w:pPr>
    <w:rPr>
      <w:rFonts w:cs="Arial"/>
      <w:b w:val="0"/>
      <w:sz w:val="26"/>
      <w:szCs w:val="26"/>
      <w:u w:val="single"/>
    </w:rPr>
  </w:style>
  <w:style w:type="paragraph" w:styleId="NormalWeb">
    <w:name w:val="Normal (Web)"/>
    <w:basedOn w:val="Normal"/>
    <w:uiPriority w:val="99"/>
    <w:semiHidden/>
    <w:unhideWhenUsed/>
    <w:rsid w:val="00603F2F"/>
    <w:pPr>
      <w:bidi w:val="0"/>
      <w:spacing w:before="100" w:beforeAutospacing="1" w:afterAutospacing="1" w:line="240" w:lineRule="auto"/>
    </w:pPr>
    <w:rPr>
      <w:rFonts w:ascii="Times New Roman" w:eastAsiaTheme="minorEastAsia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03A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03A"/>
    <w:rPr>
      <w:rFonts w:eastAsia="Times New Roman"/>
      <w:b/>
      <w:bCs/>
      <w:i/>
      <w:iCs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1603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1603A"/>
    <w:rPr>
      <w:rFonts w:ascii="Tahoma" w:eastAsia="Calibri" w:hAnsi="Tahoma" w:cs="Tahoma"/>
      <w:sz w:val="16"/>
      <w:szCs w:val="16"/>
    </w:rPr>
  </w:style>
  <w:style w:type="character" w:customStyle="1" w:styleId="string2">
    <w:name w:val="string2"/>
    <w:rsid w:val="0021603A"/>
    <w:rPr>
      <w:color w:val="0000FF"/>
    </w:rPr>
  </w:style>
  <w:style w:type="character" w:styleId="HTMLCode">
    <w:name w:val="HTML Code"/>
    <w:uiPriority w:val="99"/>
    <w:semiHidden/>
    <w:unhideWhenUsed/>
    <w:rsid w:val="0021603A"/>
    <w:rPr>
      <w:rFonts w:ascii="Courier New" w:eastAsia="Times New Roman" w:hAnsi="Courier New" w:cs="Courier New"/>
      <w:sz w:val="20"/>
      <w:szCs w:val="20"/>
    </w:rPr>
  </w:style>
  <w:style w:type="paragraph" w:customStyle="1" w:styleId="a0">
    <w:uiPriority w:val="59"/>
    <w:rsid w:val="0021603A"/>
    <w:pPr>
      <w:bidi w:val="0"/>
      <w:spacing w:after="0" w:line="240" w:lineRule="auto"/>
    </w:pPr>
    <w:rPr>
      <w:rFonts w:ascii="Arial" w:eastAsia="Calibri" w:hAnsi="Arial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1603A"/>
    <w:pPr>
      <w:bidi w:val="0"/>
      <w:spacing w:after="100"/>
      <w:ind w:left="660"/>
    </w:pPr>
    <w:rPr>
      <w:rFonts w:ascii="Calibri" w:eastAsia="Times New Roman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21603A"/>
    <w:pPr>
      <w:bidi w:val="0"/>
      <w:spacing w:after="100"/>
      <w:ind w:left="880"/>
    </w:pPr>
    <w:rPr>
      <w:rFonts w:ascii="Calibri" w:eastAsia="Times New Roman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21603A"/>
    <w:pPr>
      <w:bidi w:val="0"/>
      <w:spacing w:after="100"/>
      <w:ind w:left="1100"/>
    </w:pPr>
    <w:rPr>
      <w:rFonts w:ascii="Calibri" w:eastAsia="Times New Roman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1603A"/>
    <w:pPr>
      <w:bidi w:val="0"/>
      <w:spacing w:after="100"/>
      <w:ind w:left="1320"/>
    </w:pPr>
    <w:rPr>
      <w:rFonts w:ascii="Calibri" w:eastAsia="Times New Roman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1603A"/>
    <w:pPr>
      <w:bidi w:val="0"/>
      <w:spacing w:after="100"/>
      <w:ind w:left="1540"/>
    </w:pPr>
    <w:rPr>
      <w:rFonts w:ascii="Calibri" w:eastAsia="Times New Roman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1603A"/>
    <w:pPr>
      <w:bidi w:val="0"/>
      <w:spacing w:after="100"/>
      <w:ind w:left="1760"/>
    </w:pPr>
    <w:rPr>
      <w:rFonts w:ascii="Calibri" w:eastAsia="Times New Roman" w:hAnsi="Calibri"/>
      <w:sz w:val="22"/>
      <w:szCs w:val="22"/>
    </w:rPr>
  </w:style>
  <w:style w:type="character" w:styleId="Emphasis">
    <w:name w:val="Emphasis"/>
    <w:uiPriority w:val="20"/>
    <w:qFormat/>
    <w:rsid w:val="0021603A"/>
    <w:rPr>
      <w:i/>
      <w:iCs/>
    </w:rPr>
  </w:style>
  <w:style w:type="character" w:styleId="FollowedHyperlink">
    <w:name w:val="FollowedHyperlink"/>
    <w:uiPriority w:val="99"/>
    <w:semiHidden/>
    <w:unhideWhenUsed/>
    <w:rsid w:val="0021603A"/>
    <w:rPr>
      <w:color w:val="800080"/>
      <w:u w:val="single"/>
    </w:rPr>
  </w:style>
  <w:style w:type="character" w:customStyle="1" w:styleId="string">
    <w:name w:val="string"/>
    <w:rsid w:val="0021603A"/>
  </w:style>
  <w:style w:type="character" w:customStyle="1" w:styleId="attribute">
    <w:name w:val="attribute"/>
    <w:rsid w:val="0021603A"/>
  </w:style>
  <w:style w:type="character" w:customStyle="1" w:styleId="value">
    <w:name w:val="value"/>
    <w:rsid w:val="0021603A"/>
  </w:style>
  <w:style w:type="character" w:styleId="Strong">
    <w:name w:val="Strong"/>
    <w:uiPriority w:val="22"/>
    <w:qFormat/>
    <w:rsid w:val="0021603A"/>
    <w:rPr>
      <w:b/>
      <w:bCs/>
    </w:rPr>
  </w:style>
  <w:style w:type="character" w:customStyle="1" w:styleId="Title1">
    <w:name w:val="Title1"/>
    <w:rsid w:val="0021603A"/>
  </w:style>
  <w:style w:type="character" w:customStyle="1" w:styleId="keyword">
    <w:name w:val="keyword"/>
    <w:rsid w:val="0021603A"/>
  </w:style>
  <w:style w:type="character" w:customStyle="1" w:styleId="number">
    <w:name w:val="number"/>
    <w:rsid w:val="0021603A"/>
  </w:style>
  <w:style w:type="character" w:customStyle="1" w:styleId="tag">
    <w:name w:val="tag"/>
    <w:rsid w:val="0021603A"/>
  </w:style>
  <w:style w:type="character" w:customStyle="1" w:styleId="pln">
    <w:name w:val="pln"/>
    <w:rsid w:val="0021603A"/>
  </w:style>
  <w:style w:type="character" w:customStyle="1" w:styleId="atn">
    <w:name w:val="atn"/>
    <w:rsid w:val="0021603A"/>
  </w:style>
  <w:style w:type="character" w:customStyle="1" w:styleId="pun">
    <w:name w:val="pun"/>
    <w:rsid w:val="0021603A"/>
  </w:style>
  <w:style w:type="character" w:customStyle="1" w:styleId="atv">
    <w:name w:val="atv"/>
    <w:rsid w:val="0021603A"/>
  </w:style>
  <w:style w:type="character" w:customStyle="1" w:styleId="kwd">
    <w:name w:val="kwd"/>
    <w:rsid w:val="0021603A"/>
  </w:style>
  <w:style w:type="character" w:customStyle="1" w:styleId="str">
    <w:name w:val="str"/>
    <w:rsid w:val="0021603A"/>
  </w:style>
  <w:style w:type="character" w:customStyle="1" w:styleId="lit">
    <w:name w:val="lit"/>
    <w:rsid w:val="0021603A"/>
  </w:style>
  <w:style w:type="character" w:customStyle="1" w:styleId="com">
    <w:name w:val="com"/>
    <w:rsid w:val="0021603A"/>
  </w:style>
  <w:style w:type="character" w:customStyle="1" w:styleId="Strong1">
    <w:name w:val="Strong1"/>
    <w:rsid w:val="0021603A"/>
  </w:style>
  <w:style w:type="character" w:customStyle="1" w:styleId="propname">
    <w:name w:val="propname"/>
    <w:rsid w:val="0021603A"/>
  </w:style>
  <w:style w:type="character" w:customStyle="1" w:styleId="proptype">
    <w:name w:val="proptype"/>
    <w:rsid w:val="0021603A"/>
  </w:style>
  <w:style w:type="character" w:customStyle="1" w:styleId="propdesc">
    <w:name w:val="propdesc"/>
    <w:rsid w:val="0021603A"/>
  </w:style>
  <w:style w:type="table" w:styleId="TableGrid">
    <w:name w:val="Table Grid"/>
    <w:basedOn w:val="TableNormal"/>
    <w:uiPriority w:val="39"/>
    <w:rsid w:val="00216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40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www.npmjs.com/browse/keyword/jquery-plugin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image" Target="media/image38.png"/><Relationship Id="rId68" Type="http://schemas.openxmlformats.org/officeDocument/2006/relationships/oleObject" Target="embeddings/oleObject20.bin"/><Relationship Id="rId84" Type="http://schemas.openxmlformats.org/officeDocument/2006/relationships/oleObject" Target="embeddings/oleObject28.bin"/><Relationship Id="rId89" Type="http://schemas.openxmlformats.org/officeDocument/2006/relationships/oleObject" Target="embeddings/oleObject31.bin"/><Relationship Id="rId112" Type="http://schemas.openxmlformats.org/officeDocument/2006/relationships/image" Target="media/image68.png"/><Relationship Id="rId133" Type="http://schemas.openxmlformats.org/officeDocument/2006/relationships/image" Target="media/image84.png"/><Relationship Id="rId138" Type="http://schemas.openxmlformats.org/officeDocument/2006/relationships/hyperlink" Target="http://docs.jquery.com" TargetMode="External"/><Relationship Id="rId16" Type="http://schemas.openxmlformats.org/officeDocument/2006/relationships/image" Target="media/image8.png"/><Relationship Id="rId107" Type="http://schemas.openxmlformats.org/officeDocument/2006/relationships/image" Target="media/image63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53" Type="http://schemas.openxmlformats.org/officeDocument/2006/relationships/image" Target="media/image33.png"/><Relationship Id="rId58" Type="http://schemas.openxmlformats.org/officeDocument/2006/relationships/oleObject" Target="embeddings/oleObject15.bin"/><Relationship Id="rId74" Type="http://schemas.openxmlformats.org/officeDocument/2006/relationships/oleObject" Target="embeddings/oleObject23.bin"/><Relationship Id="rId79" Type="http://schemas.openxmlformats.org/officeDocument/2006/relationships/image" Target="media/image46.png"/><Relationship Id="rId102" Type="http://schemas.openxmlformats.org/officeDocument/2006/relationships/image" Target="media/image58.png"/><Relationship Id="rId123" Type="http://schemas.openxmlformats.org/officeDocument/2006/relationships/image" Target="media/image75.png"/><Relationship Id="rId128" Type="http://schemas.openxmlformats.org/officeDocument/2006/relationships/image" Target="media/image79.png"/><Relationship Id="rId144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51.png"/><Relationship Id="rId95" Type="http://schemas.openxmlformats.org/officeDocument/2006/relationships/oleObject" Target="embeddings/oleObject34.bin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2.bin"/><Relationship Id="rId43" Type="http://schemas.openxmlformats.org/officeDocument/2006/relationships/oleObject" Target="embeddings/oleObject10.bin"/><Relationship Id="rId48" Type="http://schemas.openxmlformats.org/officeDocument/2006/relationships/image" Target="media/image30.png"/><Relationship Id="rId64" Type="http://schemas.openxmlformats.org/officeDocument/2006/relationships/oleObject" Target="embeddings/oleObject18.bin"/><Relationship Id="rId69" Type="http://schemas.openxmlformats.org/officeDocument/2006/relationships/image" Target="media/image41.png"/><Relationship Id="rId113" Type="http://schemas.openxmlformats.org/officeDocument/2006/relationships/image" Target="media/image69.png"/><Relationship Id="rId118" Type="http://schemas.openxmlformats.org/officeDocument/2006/relationships/image" Target="media/image71.png"/><Relationship Id="rId134" Type="http://schemas.openxmlformats.org/officeDocument/2006/relationships/image" Target="media/image85.png"/><Relationship Id="rId139" Type="http://schemas.openxmlformats.org/officeDocument/2006/relationships/hyperlink" Target="http://remysharp.com/jquery-api" TargetMode="External"/><Relationship Id="rId80" Type="http://schemas.openxmlformats.org/officeDocument/2006/relationships/oleObject" Target="embeddings/oleObject26.bin"/><Relationship Id="rId85" Type="http://schemas.openxmlformats.org/officeDocument/2006/relationships/image" Target="media/image4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103" Type="http://schemas.openxmlformats.org/officeDocument/2006/relationships/image" Target="media/image59.png"/><Relationship Id="rId108" Type="http://schemas.openxmlformats.org/officeDocument/2006/relationships/image" Target="media/image64.png"/><Relationship Id="rId116" Type="http://schemas.openxmlformats.org/officeDocument/2006/relationships/hyperlink" Target="http://www.bkosborne.com/jquery-feature-carousel" TargetMode="External"/><Relationship Id="rId124" Type="http://schemas.openxmlformats.org/officeDocument/2006/relationships/image" Target="media/image76.png"/><Relationship Id="rId129" Type="http://schemas.openxmlformats.org/officeDocument/2006/relationships/image" Target="media/image80.png"/><Relationship Id="rId137" Type="http://schemas.openxmlformats.org/officeDocument/2006/relationships/hyperlink" Target="http://jquery.com" TargetMode="External"/><Relationship Id="rId20" Type="http://schemas.openxmlformats.org/officeDocument/2006/relationships/image" Target="media/image12.png"/><Relationship Id="rId41" Type="http://schemas.openxmlformats.org/officeDocument/2006/relationships/oleObject" Target="embeddings/oleObject9.bin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7.bin"/><Relationship Id="rId70" Type="http://schemas.openxmlformats.org/officeDocument/2006/relationships/oleObject" Target="embeddings/oleObject21.bin"/><Relationship Id="rId75" Type="http://schemas.openxmlformats.org/officeDocument/2006/relationships/image" Target="media/image44.png"/><Relationship Id="rId83" Type="http://schemas.openxmlformats.org/officeDocument/2006/relationships/image" Target="media/image48.png"/><Relationship Id="rId88" Type="http://schemas.openxmlformats.org/officeDocument/2006/relationships/image" Target="media/image50.png"/><Relationship Id="rId91" Type="http://schemas.openxmlformats.org/officeDocument/2006/relationships/oleObject" Target="embeddings/oleObject32.bin"/><Relationship Id="rId96" Type="http://schemas.openxmlformats.org/officeDocument/2006/relationships/image" Target="media/image54.png"/><Relationship Id="rId111" Type="http://schemas.openxmlformats.org/officeDocument/2006/relationships/image" Target="media/image67.png"/><Relationship Id="rId132" Type="http://schemas.openxmlformats.org/officeDocument/2006/relationships/image" Target="media/image83.png"/><Relationship Id="rId140" Type="http://schemas.openxmlformats.org/officeDocument/2006/relationships/hyperlink" Target="http://jquery.com/blog" TargetMode="External"/><Relationship Id="rId14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6" Type="http://schemas.openxmlformats.org/officeDocument/2006/relationships/image" Target="media/image62.png"/><Relationship Id="rId114" Type="http://schemas.openxmlformats.org/officeDocument/2006/relationships/image" Target="media/image70.png"/><Relationship Id="rId119" Type="http://schemas.openxmlformats.org/officeDocument/2006/relationships/image" Target="media/image72.png"/><Relationship Id="rId127" Type="http://schemas.openxmlformats.org/officeDocument/2006/relationships/image" Target="media/image78.png"/><Relationship Id="rId10" Type="http://schemas.openxmlformats.org/officeDocument/2006/relationships/image" Target="media/image2.png"/><Relationship Id="rId31" Type="http://schemas.openxmlformats.org/officeDocument/2006/relationships/oleObject" Target="embeddings/oleObject4.bin"/><Relationship Id="rId44" Type="http://schemas.openxmlformats.org/officeDocument/2006/relationships/image" Target="media/image26.png"/><Relationship Id="rId52" Type="http://schemas.openxmlformats.org/officeDocument/2006/relationships/oleObject" Target="embeddings/oleObject12.bin"/><Relationship Id="rId60" Type="http://schemas.openxmlformats.org/officeDocument/2006/relationships/oleObject" Target="embeddings/oleObject16.bin"/><Relationship Id="rId65" Type="http://schemas.openxmlformats.org/officeDocument/2006/relationships/image" Target="media/image39.png"/><Relationship Id="rId73" Type="http://schemas.openxmlformats.org/officeDocument/2006/relationships/image" Target="media/image43.png"/><Relationship Id="rId78" Type="http://schemas.openxmlformats.org/officeDocument/2006/relationships/oleObject" Target="embeddings/oleObject25.bin"/><Relationship Id="rId81" Type="http://schemas.openxmlformats.org/officeDocument/2006/relationships/image" Target="media/image47.png"/><Relationship Id="rId86" Type="http://schemas.openxmlformats.org/officeDocument/2006/relationships/oleObject" Target="embeddings/oleObject29.bin"/><Relationship Id="rId94" Type="http://schemas.openxmlformats.org/officeDocument/2006/relationships/image" Target="media/image53.png"/><Relationship Id="rId99" Type="http://schemas.openxmlformats.org/officeDocument/2006/relationships/oleObject" Target="embeddings/oleObject36.bin"/><Relationship Id="rId101" Type="http://schemas.openxmlformats.org/officeDocument/2006/relationships/image" Target="media/image57.png"/><Relationship Id="rId122" Type="http://schemas.openxmlformats.org/officeDocument/2006/relationships/image" Target="media/image74.png"/><Relationship Id="rId130" Type="http://schemas.openxmlformats.org/officeDocument/2006/relationships/image" Target="media/image81.png"/><Relationship Id="rId135" Type="http://schemas.openxmlformats.org/officeDocument/2006/relationships/hyperlink" Target="https://jqueryui.com/autocomplete/" TargetMode="External"/><Relationship Id="rId143" Type="http://schemas.openxmlformats.org/officeDocument/2006/relationships/hyperlink" Target="http://msdn.microsoft.com/en-us/library/x85xxsf4(VS.71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oleObject" Target="embeddings/oleObject8.bin"/><Relationship Id="rId109" Type="http://schemas.openxmlformats.org/officeDocument/2006/relationships/image" Target="media/image65.png"/><Relationship Id="rId34" Type="http://schemas.openxmlformats.org/officeDocument/2006/relationships/image" Target="media/image21.png"/><Relationship Id="rId50" Type="http://schemas.openxmlformats.org/officeDocument/2006/relationships/oleObject" Target="embeddings/oleObject11.bin"/><Relationship Id="rId55" Type="http://schemas.openxmlformats.org/officeDocument/2006/relationships/image" Target="media/image34.png"/><Relationship Id="rId76" Type="http://schemas.openxmlformats.org/officeDocument/2006/relationships/oleObject" Target="embeddings/oleObject24.bin"/><Relationship Id="rId97" Type="http://schemas.openxmlformats.org/officeDocument/2006/relationships/oleObject" Target="embeddings/oleObject35.bin"/><Relationship Id="rId104" Type="http://schemas.openxmlformats.org/officeDocument/2006/relationships/image" Target="media/image60.png"/><Relationship Id="rId120" Type="http://schemas.openxmlformats.org/officeDocument/2006/relationships/hyperlink" Target="http://ui.jquery.com" TargetMode="External"/><Relationship Id="rId125" Type="http://schemas.openxmlformats.org/officeDocument/2006/relationships/image" Target="media/image77.png"/><Relationship Id="rId141" Type="http://schemas.openxmlformats.org/officeDocument/2006/relationships/hyperlink" Target="http://www.learningjquery.com" TargetMode="External"/><Relationship Id="rId14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oleObject" Target="embeddings/oleObject3.bin"/><Relationship Id="rId24" Type="http://schemas.openxmlformats.org/officeDocument/2006/relationships/image" Target="media/image15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oleObject" Target="embeddings/oleObject19.bin"/><Relationship Id="rId87" Type="http://schemas.openxmlformats.org/officeDocument/2006/relationships/oleObject" Target="embeddings/oleObject30.bin"/><Relationship Id="rId110" Type="http://schemas.openxmlformats.org/officeDocument/2006/relationships/image" Target="media/image66.png"/><Relationship Id="rId115" Type="http://schemas.openxmlformats.org/officeDocument/2006/relationships/hyperlink" Target="http://plugins.jquery.com" TargetMode="External"/><Relationship Id="rId131" Type="http://schemas.openxmlformats.org/officeDocument/2006/relationships/image" Target="media/image82.png"/><Relationship Id="rId136" Type="http://schemas.openxmlformats.org/officeDocument/2006/relationships/image" Target="media/image86.png"/><Relationship Id="rId61" Type="http://schemas.openxmlformats.org/officeDocument/2006/relationships/image" Target="media/image37.png"/><Relationship Id="rId82" Type="http://schemas.openxmlformats.org/officeDocument/2006/relationships/oleObject" Target="embeddings/oleObject27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oleObject" Target="embeddings/oleObject6.bin"/><Relationship Id="rId56" Type="http://schemas.openxmlformats.org/officeDocument/2006/relationships/oleObject" Target="embeddings/oleObject14.bin"/><Relationship Id="rId77" Type="http://schemas.openxmlformats.org/officeDocument/2006/relationships/image" Target="media/image45.png"/><Relationship Id="rId100" Type="http://schemas.openxmlformats.org/officeDocument/2006/relationships/image" Target="media/image56.png"/><Relationship Id="rId105" Type="http://schemas.openxmlformats.org/officeDocument/2006/relationships/image" Target="media/image61.png"/><Relationship Id="rId126" Type="http://schemas.openxmlformats.org/officeDocument/2006/relationships/hyperlink" Target="http://docs.jquery.com/Plugins/Authoring" TargetMode="External"/><Relationship Id="rId147" Type="http://schemas.openxmlformats.org/officeDocument/2006/relationships/theme" Target="theme/theme1.xml"/><Relationship Id="rId8" Type="http://schemas.openxmlformats.org/officeDocument/2006/relationships/hyperlink" Target="http://www.jquery.com" TargetMode="External"/><Relationship Id="rId51" Type="http://schemas.openxmlformats.org/officeDocument/2006/relationships/image" Target="media/image32.png"/><Relationship Id="rId72" Type="http://schemas.openxmlformats.org/officeDocument/2006/relationships/oleObject" Target="embeddings/oleObject22.bin"/><Relationship Id="rId93" Type="http://schemas.openxmlformats.org/officeDocument/2006/relationships/oleObject" Target="embeddings/oleObject33.bin"/><Relationship Id="rId98" Type="http://schemas.openxmlformats.org/officeDocument/2006/relationships/image" Target="media/image55.png"/><Relationship Id="rId121" Type="http://schemas.openxmlformats.org/officeDocument/2006/relationships/image" Target="media/image73.png"/><Relationship Id="rId142" Type="http://schemas.openxmlformats.org/officeDocument/2006/relationships/hyperlink" Target="http://www.javascripttoolbox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grpDevelop\yuna%20drori\&#1492;&#1504;&#1495;&#1497;&#1493;&#1514;%20&#1500;&#1508;&#1497;&#1514;&#1493;&#1495;%20&#1514;&#1493;&#1510;&#1512;&#1497;%20&#1492;&#1491;&#1512;&#1499;&#1492;\&#1514;&#1489;&#1504;&#1497;&#1514;%20&#1500;&#1491;&#1493;&#1490;&#1502;&#1488;%20&#1506;&#1489;&#1512;&#1497;&#1514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CD36F-421C-4E76-9BC9-B643AA5D9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תבנית לדוגמא עברית</Template>
  <TotalTime>42</TotalTime>
  <Pages>68</Pages>
  <Words>9180</Words>
  <Characters>45902</Characters>
  <Application>Microsoft Office Word</Application>
  <DocSecurity>0</DocSecurity>
  <Lines>382</Lines>
  <Paragraphs>109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Amdocs</Company>
  <LinksUpToDate>false</LinksUpToDate>
  <CharactersWithSpaces>54973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Yuna Drori</dc:creator>
  <cp:keywords/>
  <dc:description/>
  <cp:lastModifiedBy>Zina Boguslavsky</cp:lastModifiedBy>
  <cp:revision>5</cp:revision>
  <cp:lastPrinted>2017-10-31T09:12:00Z</cp:lastPrinted>
  <dcterms:created xsi:type="dcterms:W3CDTF">2017-09-26T07:35:00Z</dcterms:created>
  <dcterms:modified xsi:type="dcterms:W3CDTF">2017-10-31T09:14:00Z</dcterms:modified>
</cp:coreProperties>
</file>