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rFonts w:ascii="Arial" w:cs="Arial" w:eastAsia="Arial" w:hAnsi="Arial"/>
          <w:b/>
          <w:bCs/>
          <w:color w:val="4A3728"/>
          <w:sz w:val="96"/>
          <w:szCs w:val="96"/>
        </w:rPr>
        <w:t xml:space="preserve">GlowAroma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C8A97E"/>
          <w:sz w:val="48"/>
          <w:szCs w:val="48"/>
        </w:rPr>
        <w:t xml:space="preserve">System Design Diagrams</w:t>
      </w:r>
    </w:p>
    <w:p>
      <w:pPr>
        <w:spacing w:after="1200" w:before="0"/>
        <w:jc w:val="center"/>
      </w:pPr>
      <w:r>
        <w:rPr>
          <w:rFonts w:ascii="Arial" w:cs="Arial" w:eastAsia="Arial" w:hAnsi="Arial"/>
          <w:i/>
          <w:iCs/>
          <w:color w:val="8C7E70"/>
          <w:sz w:val="24"/>
          <w:szCs w:val="24"/>
        </w:rPr>
        <w:t xml:space="preserve">Use Case  ·  Context  ·  DFD  ·  Activity  ·  Class  ·  State  ·  Sequence</w:t>
      </w:r>
    </w:p>
    <w:p>
      <w:r>
        <w:br w:type="page"/>
      </w:r>
    </w:p>
    <w:p>
      <w:pPr>
        <w:shd w:fill="4A3728" w:val="clear"/>
        <w:spacing w:after="200" w:before="6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 Use Case Diagram</w:t>
      </w:r>
    </w:p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3728"/>
          <w:sz w:val="28"/>
          <w:szCs w:val="28"/>
        </w:rPr>
        <w:t xml:space="preserve">GlowAroma — System Use Cases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Shows the interactions between actors and the system functionalities.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 Level</w:t>
            </w:r>
          </w:p>
        </w:tc>
        <w:tc>
          <w:tcPr>
            <w:tcW w:type="dxa" w:w="27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3728"/>
                <w:sz w:val="18"/>
                <w:szCs w:val="18"/>
              </w:rPr>
              <w:t xml:space="preserve">Customer</w:t>
            </w:r>
          </w:p>
        </w:tc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End User</w:t>
            </w:r>
          </w:p>
        </w:tc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Public + Authenticated</w:t>
            </w:r>
          </w:p>
        </w:tc>
        <w:tc>
          <w:tcPr>
            <w:tcW w:type="dxa" w:w="27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Browses, builds candles, orders, pays</w:t>
            </w:r>
          </w:p>
        </w:tc>
      </w:tr>
      <w:tr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3728"/>
                <w:sz w:val="18"/>
                <w:szCs w:val="18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Staff</w:t>
            </w:r>
          </w:p>
        </w:tc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Authenticated (role 2)</w:t>
            </w:r>
          </w:p>
        </w:tc>
        <w:tc>
          <w:tcPr>
            <w:tcW w:type="dxa" w:w="27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Manages orders, products, messages</w:t>
            </w:r>
          </w:p>
        </w:tc>
      </w:tr>
      <w:tr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3728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Owner</w:t>
            </w:r>
          </w:p>
        </w:tc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Authenticated (role 3)</w:t>
            </w:r>
          </w:p>
        </w:tc>
        <w:tc>
          <w:tcPr>
            <w:tcW w:type="dxa" w:w="27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Full access + staff + promos</w:t>
            </w:r>
          </w:p>
        </w:tc>
      </w:tr>
      <w:tr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3728"/>
                <w:sz w:val="18"/>
                <w:szCs w:val="18"/>
              </w:rPr>
              <w:t xml:space="preserve">Paymob</w:t>
            </w:r>
          </w:p>
        </w:tc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External</w:t>
            </w:r>
          </w:p>
        </w:tc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Webhook only</w:t>
            </w:r>
          </w:p>
        </w:tc>
        <w:tc>
          <w:tcPr>
            <w:tcW w:type="dxa" w:w="27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Sends payment callback to backend</w:t>
            </w:r>
          </w:p>
        </w:tc>
      </w:tr>
      <w:tr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3728"/>
                <w:sz w:val="18"/>
                <w:szCs w:val="18"/>
              </w:rPr>
              <w:t xml:space="preserve">Google</w:t>
            </w:r>
          </w:p>
        </w:tc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External</w:t>
            </w:r>
          </w:p>
        </w:tc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OAuth only</w:t>
            </w:r>
          </w:p>
        </w:tc>
        <w:tc>
          <w:tcPr>
            <w:tcW w:type="dxa" w:w="27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Provides user identity via access_token</w:t>
            </w:r>
          </w:p>
        </w:tc>
      </w:tr>
    </w:tbl>
    <w:p>
      <w:pPr>
        <w:spacing w:after="0" w:before="24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Customer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c>
          <w:tcPr>
            <w:tcW w:type="dxa" w:w="5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60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UC-01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Register / Login</w:t>
            </w:r>
          </w:p>
        </w:tc>
        <w:tc>
          <w:tcPr>
            <w:tcW w:type="dxa" w:w="60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Sign up with email or Google OAuth</w:t>
            </w:r>
          </w:p>
        </w:tc>
      </w:tr>
      <w:tr>
        <w:tc>
          <w:tcPr>
            <w:tcW w:type="dxa" w:w="5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UC-02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Browse Products</w:t>
            </w:r>
          </w:p>
        </w:tc>
        <w:tc>
          <w:tcPr>
            <w:tcW w:type="dxa" w:w="60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View prebuilt candle catalog and product details</w:t>
            </w:r>
          </w:p>
        </w:tc>
      </w:tr>
      <w:tr>
        <w:tc>
          <w:tcPr>
            <w:tcW w:type="dxa" w:w="5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UC-03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Build Custom Candle</w:t>
            </w:r>
          </w:p>
        </w:tc>
        <w:tc>
          <w:tcPr>
            <w:tcW w:type="dxa" w:w="60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Use 3D configurator to select shape, size, cup color, wax color, scent; preview live in 3D</w:t>
            </w:r>
          </w:p>
        </w:tc>
      </w:tr>
      <w:tr>
        <w:tc>
          <w:tcPr>
            <w:tcW w:type="dxa" w:w="5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UC-04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Manage Cart</w:t>
            </w:r>
          </w:p>
        </w:tc>
        <w:tc>
          <w:tcPr>
            <w:tcW w:type="dxa" w:w="60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Add/remove items, adjust quantities, view cart with snapshot images</w:t>
            </w:r>
          </w:p>
        </w:tc>
      </w:tr>
      <w:tr>
        <w:tc>
          <w:tcPr>
            <w:tcW w:type="dxa" w:w="5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UC-05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Apply Promo Code</w:t>
            </w:r>
          </w:p>
        </w:tc>
        <w:tc>
          <w:tcPr>
            <w:tcW w:type="dxa" w:w="60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Enter discount code at checkout, system validates and applies discount</w:t>
            </w:r>
          </w:p>
        </w:tc>
      </w:tr>
      <w:tr>
        <w:tc>
          <w:tcPr>
            <w:tcW w:type="dxa" w:w="5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UC-06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Checkout</w:t>
            </w:r>
          </w:p>
        </w:tc>
        <w:tc>
          <w:tcPr>
            <w:tcW w:type="dxa" w:w="60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Enter shipping address, choose payment method, complete payment via Paymob</w:t>
            </w:r>
          </w:p>
        </w:tc>
      </w:tr>
      <w:tr>
        <w:tc>
          <w:tcPr>
            <w:tcW w:type="dxa" w:w="5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UC-07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View Order History</w:t>
            </w:r>
          </w:p>
        </w:tc>
        <w:tc>
          <w:tcPr>
            <w:tcW w:type="dxa" w:w="60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See past orders with status (Processing / Shipped / Delivered)</w:t>
            </w:r>
          </w:p>
        </w:tc>
      </w:tr>
      <w:tr>
        <w:tc>
          <w:tcPr>
            <w:tcW w:type="dxa" w:w="5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UC-08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Manage Addresses</w:t>
            </w:r>
          </w:p>
        </w:tc>
        <w:tc>
          <w:tcPr>
            <w:tcW w:type="dxa" w:w="60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Save, edit, delete delivery addresses for faster checkout</w:t>
            </w:r>
          </w:p>
        </w:tc>
      </w:tr>
      <w:tr>
        <w:tc>
          <w:tcPr>
            <w:tcW w:type="dxa" w:w="5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UC-09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Contact Support</w:t>
            </w:r>
          </w:p>
        </w:tc>
        <w:tc>
          <w:tcPr>
            <w:tcW w:type="dxa" w:w="60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Submit contact form message with optional order reference</w:t>
            </w:r>
          </w:p>
        </w:tc>
      </w:tr>
      <w:tr>
        <w:tc>
          <w:tcPr>
            <w:tcW w:type="dxa" w:w="5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UC-10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View Live Viewers</w:t>
            </w:r>
          </w:p>
        </w:tc>
        <w:tc>
          <w:tcPr>
            <w:tcW w:type="dxa" w:w="60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See real-time count of people viewing same product (Socket.io)</w:t>
            </w:r>
          </w:p>
        </w:tc>
      </w:tr>
    </w:tbl>
    <w:p>
      <w:pPr>
        <w:spacing w:after="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Admin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c>
          <w:tcPr>
            <w:tcW w:type="dxa" w:w="5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60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UC-11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Manage Orders</w:t>
            </w:r>
          </w:p>
        </w:tc>
        <w:tc>
          <w:tcPr>
            <w:tcW w:type="dxa" w:w="60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View all orders, update status (Processing/Shipped/Delivered), inspect order items</w:t>
            </w:r>
          </w:p>
        </w:tc>
      </w:tr>
      <w:tr>
        <w:tc>
          <w:tcPr>
            <w:tcW w:type="dxa" w:w="5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UC-12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Manage Products</w:t>
            </w:r>
          </w:p>
        </w:tc>
        <w:tc>
          <w:tcPr>
            <w:tcW w:type="dxa" w:w="60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Add, edit, delete prebuilt candles with Cloudinary image upload</w:t>
            </w:r>
          </w:p>
        </w:tc>
      </w:tr>
      <w:tr>
        <w:tc>
          <w:tcPr>
            <w:tcW w:type="dxa" w:w="5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UC-13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Manage Inventory</w:t>
            </w:r>
          </w:p>
        </w:tc>
        <w:tc>
          <w:tcPr>
            <w:tcW w:type="dxa" w:w="60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CRUD for scents, wax colors, cup shapes/sizes/colors, mold shapes, 3D models</w:t>
            </w:r>
          </w:p>
        </w:tc>
      </w:tr>
      <w:tr>
        <w:tc>
          <w:tcPr>
            <w:tcW w:type="dxa" w:w="5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UC-14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Manage Slideshow</w:t>
            </w:r>
          </w:p>
        </w:tc>
        <w:tc>
          <w:tcPr>
            <w:tcW w:type="dxa" w:w="60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Upload, reorder, show/hide homepage hero images</w:t>
            </w:r>
          </w:p>
        </w:tc>
      </w:tr>
      <w:tr>
        <w:tc>
          <w:tcPr>
            <w:tcW w:type="dxa" w:w="5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UC-15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 Showcase</w:t>
            </w:r>
          </w:p>
        </w:tc>
        <w:tc>
          <w:tcPr>
            <w:tcW w:type="dxa" w:w="60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Use design studio to create featured 3D candle designs for homepage card</w:t>
            </w:r>
          </w:p>
        </w:tc>
      </w:tr>
      <w:tr>
        <w:tc>
          <w:tcPr>
            <w:tcW w:type="dxa" w:w="5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UC-16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View Messages</w:t>
            </w:r>
          </w:p>
        </w:tc>
        <w:tc>
          <w:tcPr>
            <w:tcW w:type="dxa" w:w="60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Read and delete customer contact messages, link to related orders</w:t>
            </w:r>
          </w:p>
        </w:tc>
      </w:tr>
      <w:tr>
        <w:tc>
          <w:tcPr>
            <w:tcW w:type="dxa" w:w="5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UC-17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View Dashboard Stats</w:t>
            </w:r>
          </w:p>
        </w:tc>
        <w:tc>
          <w:tcPr>
            <w:tcW w:type="dxa" w:w="60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See revenue charts, order status breakdown, low stock alerts</w:t>
            </w:r>
          </w:p>
        </w:tc>
      </w:tr>
    </w:tbl>
    <w:p>
      <w:pPr>
        <w:spacing w:after="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8E44AD"/>
          <w:sz w:val="24"/>
          <w:szCs w:val="24"/>
        </w:rPr>
        <w:t xml:space="preserve">Super Admin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c>
          <w:tcPr>
            <w:tcW w:type="dxa" w:w="5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60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UC-18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Manage Staff</w:t>
            </w:r>
          </w:p>
        </w:tc>
        <w:tc>
          <w:tcPr>
            <w:tcW w:type="dxa" w:w="60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 and remove admin accounts (role 2 or 3)</w:t>
            </w:r>
          </w:p>
        </w:tc>
      </w:tr>
      <w:tr>
        <w:tc>
          <w:tcPr>
            <w:tcW w:type="dxa" w:w="5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UC-19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Manage Promo Codes</w:t>
            </w:r>
          </w:p>
        </w:tc>
        <w:tc>
          <w:tcPr>
            <w:tcW w:type="dxa" w:w="60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 codes with discount type, value, limits, expiry; enable/disable</w:t>
            </w:r>
          </w:p>
        </w:tc>
      </w:tr>
      <w:tr>
        <w:tc>
          <w:tcPr>
            <w:tcW w:type="dxa" w:w="5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UC-20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Delete Own Account</w:t>
            </w:r>
          </w:p>
        </w:tc>
        <w:tc>
          <w:tcPr>
            <w:tcW w:type="dxa" w:w="60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Permanently delete admin account with password confirmation</w:t>
            </w:r>
          </w:p>
        </w:tc>
      </w:tr>
    </w:tbl>
    <w:p>
      <w:pPr>
        <w:pBdr>
          <w:bottom w:val="single" w:color="E0DCD3" w:sz="2" w:space="1"/>
        </w:pBdr>
        <w:spacing w:after="240" w:before="240"/>
      </w:pPr>
    </w:p>
    <w:p>
      <w:r>
        <w:br w:type="page"/>
      </w:r>
    </w:p>
    <w:p>
      <w:pPr>
        <w:shd w:fill="4A3728" w:val="clear"/>
        <w:spacing w:after="200" w:before="6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 Context Diagram</w:t>
      </w:r>
    </w:p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3728"/>
          <w:sz w:val="28"/>
          <w:szCs w:val="28"/>
        </w:rPr>
        <w:t xml:space="preserve">System Context — External Entities &amp; Data Flows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Shows GlowAroma as a black box with all external entities that interact with it.</w:t>
      </w:r>
    </w:p>
    <w:p>
      <w:pPr>
        <w:spacing w:after="0" w:before="20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600"/>
        <w:gridCol w:w="2160"/>
      </w:tblGrid>
      <w:tr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External Entity</w:t>
            </w:r>
          </w:p>
        </w:tc>
        <w:tc>
          <w:tcPr>
            <w:tcW w:type="dxa" w:w="14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26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In → System</w:t>
            </w:r>
          </w:p>
        </w:tc>
        <w:tc>
          <w:tcPr>
            <w:tcW w:type="dxa" w:w="21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Out ← System</w:t>
            </w:r>
          </w:p>
        </w:tc>
      </w:tr>
      <w:tr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3728"/>
                <w:sz w:val="18"/>
                <w:szCs w:val="18"/>
              </w:rPr>
              <w:t xml:space="preserve">Customer Browser</w:t>
            </w:r>
          </w:p>
        </w:tc>
        <w:tc>
          <w:tcPr>
            <w:tcW w:type="dxa" w:w="14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↔ Two-way</w:t>
            </w:r>
          </w:p>
        </w:tc>
        <w:tc>
          <w:tcPr>
            <w:tcW w:type="dxa" w:w="26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Login, candle config, cart actions, orders, messages</w:t>
            </w:r>
          </w:p>
        </w:tc>
        <w:tc>
          <w:tcPr>
            <w:tcW w:type="dxa" w:w="21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Products, cart, order status, 3D models, invoices</w:t>
            </w:r>
          </w:p>
        </w:tc>
      </w:tr>
      <w:tr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3728"/>
                <w:sz w:val="18"/>
                <w:szCs w:val="18"/>
              </w:rPr>
              <w:t xml:space="preserve">Paymob</w:t>
            </w:r>
          </w:p>
        </w:tc>
        <w:tc>
          <w:tcPr>
            <w:tcW w:type="dxa" w:w="14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↔ Two-way</w:t>
            </w:r>
          </w:p>
        </w:tc>
        <w:tc>
          <w:tcPr>
            <w:tcW w:type="dxa" w:w="26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HMAC callback with payment result</w:t>
            </w:r>
          </w:p>
        </w:tc>
        <w:tc>
          <w:tcPr>
            <w:tcW w:type="dxa" w:w="21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Payment initiation request (amount, billing data)</w:t>
            </w:r>
          </w:p>
        </w:tc>
      </w:tr>
      <w:tr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3728"/>
                <w:sz w:val="18"/>
                <w:szCs w:val="18"/>
              </w:rPr>
              <w:t xml:space="preserve">Google OAuth</w:t>
            </w:r>
          </w:p>
        </w:tc>
        <w:tc>
          <w:tcPr>
            <w:tcW w:type="dxa" w:w="14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→ Inbound</w:t>
            </w:r>
          </w:p>
        </w:tc>
        <w:tc>
          <w:tcPr>
            <w:tcW w:type="dxa" w:w="26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access_token from Google Sign-In</w:t>
            </w:r>
          </w:p>
        </w:tc>
        <w:tc>
          <w:tcPr>
            <w:tcW w:type="dxa" w:w="21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User info request (email, name) via Google userinfo API</w:t>
            </w:r>
          </w:p>
        </w:tc>
      </w:tr>
      <w:tr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3728"/>
                <w:sz w:val="18"/>
                <w:szCs w:val="18"/>
              </w:rPr>
              <w:t xml:space="preserve">Cloudinary CDN</w:t>
            </w:r>
          </w:p>
        </w:tc>
        <w:tc>
          <w:tcPr>
            <w:tcW w:type="dxa" w:w="14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↔ Two-way</w:t>
            </w:r>
          </w:p>
        </w:tc>
        <w:tc>
          <w:tcPr>
            <w:tcW w:type="dxa" w:w="26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Upload confirmation + secure_url</w:t>
            </w:r>
          </w:p>
        </w:tc>
        <w:tc>
          <w:tcPr>
            <w:tcW w:type="dxa" w:w="21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Image / GLB file upload (products, hero, models)</w:t>
            </w:r>
          </w:p>
        </w:tc>
      </w:tr>
      <w:tr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3728"/>
                <w:sz w:val="18"/>
                <w:szCs w:val="18"/>
              </w:rPr>
              <w:t xml:space="preserve">Admin Browser</w:t>
            </w:r>
          </w:p>
        </w:tc>
        <w:tc>
          <w:tcPr>
            <w:tcW w:type="dxa" w:w="14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↔ Two-way</w:t>
            </w:r>
          </w:p>
        </w:tc>
        <w:tc>
          <w:tcPr>
            <w:tcW w:type="dxa" w:w="26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Product edits, order status updates, inventory changes</w:t>
            </w:r>
          </w:p>
        </w:tc>
        <w:tc>
          <w:tcPr>
            <w:tcW w:type="dxa" w:w="21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Dashboard data, charts, order items, staff list</w:t>
            </w:r>
          </w:p>
        </w:tc>
      </w:tr>
      <w:tr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3728"/>
                <w:sz w:val="18"/>
                <w:szCs w:val="18"/>
              </w:rPr>
              <w:t xml:space="preserve">Vercel (Frontend Host)</w:t>
            </w:r>
          </w:p>
        </w:tc>
        <w:tc>
          <w:tcPr>
            <w:tcW w:type="dxa" w:w="14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→ Inbound</w:t>
            </w:r>
          </w:p>
        </w:tc>
        <w:tc>
          <w:tcPr>
            <w:tcW w:type="dxa" w:w="26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HTTP requests from user browsers</w:t>
            </w:r>
          </w:p>
        </w:tc>
        <w:tc>
          <w:tcPr>
            <w:tcW w:type="dxa" w:w="21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Serves React SPA, VITE_API_URL points to Railway</w:t>
            </w:r>
          </w:p>
        </w:tc>
      </w:tr>
      <w:tr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3728"/>
                <w:sz w:val="18"/>
                <w:szCs w:val="18"/>
              </w:rPr>
              <w:t xml:space="preserve">Railway (DB + API Host)</w:t>
            </w:r>
          </w:p>
        </w:tc>
        <w:tc>
          <w:tcPr>
            <w:tcW w:type="dxa" w:w="14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↔ Two-way</w:t>
            </w:r>
          </w:p>
        </w:tc>
        <w:tc>
          <w:tcPr>
            <w:tcW w:type="dxa" w:w="26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Environment variables, DB connection</w:t>
            </w:r>
          </w:p>
        </w:tc>
        <w:tc>
          <w:tcPr>
            <w:tcW w:type="dxa" w:w="21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REST API responses, Socket.io events</w:t>
            </w:r>
          </w:p>
        </w:tc>
      </w:tr>
    </w:tbl>
    <w:p>
      <w:pPr>
        <w:spacing w:after="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Core System Responsibilities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Authenticate users (JWT + Google OAuth)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Serve 3D model URLs and builder configuration from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Process cart additions with snapshot image 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Calculate order totals including discount codes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Initiate and verify Paymob payment transactions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Broadcast real-time viewer counts via Socket.io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Manage all CRUD operations for products, inventory, and content</w:t>
      </w:r>
    </w:p>
    <w:p>
      <w:pPr>
        <w:pBdr>
          <w:bottom w:val="single" w:color="E0DCD3" w:sz="2" w:space="1"/>
        </w:pBdr>
        <w:spacing w:after="240" w:before="240"/>
      </w:pPr>
    </w:p>
    <w:p>
      <w:r>
        <w:br w:type="page"/>
      </w:r>
    </w:p>
    <w:p>
      <w:pPr>
        <w:shd w:fill="4A3728" w:val="clear"/>
        <w:spacing w:after="200" w:before="6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 Data Flow Diagram</w:t>
      </w:r>
    </w:p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3728"/>
          <w:sz w:val="28"/>
          <w:szCs w:val="28"/>
        </w:rPr>
        <w:t xml:space="preserve">Level 0 — Top-Level Data Flows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</w:t>
            </w:r>
          </w:p>
        </w:tc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Store</w:t>
            </w:r>
          </w:p>
        </w:tc>
        <w:tc>
          <w:tcPr>
            <w:tcW w:type="dxa" w:w="45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Flows</w:t>
            </w:r>
          </w:p>
        </w:tc>
      </w:tr>
      <w:tr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3728"/>
                <w:sz w:val="18"/>
                <w:szCs w:val="18"/>
              </w:rPr>
              <w:t xml:space="preserve">P1: User Auth</w:t>
            </w:r>
          </w:p>
        </w:tc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D1: users</w:t>
            </w:r>
          </w:p>
        </w:tc>
        <w:tc>
          <w:tcPr>
            <w:tcW w:type="dxa" w:w="45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Register/login → JWT token; Google token → user lookup/create</w:t>
            </w:r>
          </w:p>
        </w:tc>
      </w:tr>
      <w:tr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3728"/>
                <w:sz w:val="18"/>
                <w:szCs w:val="18"/>
              </w:rPr>
              <w:t xml:space="preserve">P2: Candle Builder</w:t>
            </w:r>
          </w:p>
        </w:tc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D2: cup_shapes, mold_shapes, colors, scents, candle_models</w:t>
            </w:r>
          </w:p>
        </w:tc>
        <w:tc>
          <w:tcPr>
            <w:tcW w:type="dxa" w:w="45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Customer selections → 3D preview; Confirm → custom_candles + cart_items + preview_image</w:t>
            </w:r>
          </w:p>
        </w:tc>
      </w:tr>
      <w:tr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3728"/>
                <w:sz w:val="18"/>
                <w:szCs w:val="18"/>
              </w:rPr>
              <w:t xml:space="preserve">P3: Cart Management</w:t>
            </w:r>
          </w:p>
        </w:tc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D3: carts, cart_items, custom_candles</w:t>
            </w:r>
          </w:p>
        </w:tc>
        <w:tc>
          <w:tcPr>
            <w:tcW w:type="dxa" w:w="45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Add/remove items ↔ cart; base64 snapshot stored in custom_candles.preview_image</w:t>
            </w:r>
          </w:p>
        </w:tc>
      </w:tr>
      <w:tr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3728"/>
                <w:sz w:val="18"/>
                <w:szCs w:val="18"/>
              </w:rPr>
              <w:t xml:space="preserve">P4: Checkout</w:t>
            </w:r>
          </w:p>
        </w:tc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D4: orders, order_items, discount_codes</w:t>
            </w:r>
          </w:p>
        </w:tc>
        <w:tc>
          <w:tcPr>
            <w:tcW w:type="dxa" w:w="45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Cart → order record; coupon validation → discount; stock decrement → prebuilt_candles</w:t>
            </w:r>
          </w:p>
        </w:tc>
      </w:tr>
      <w:tr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3728"/>
                <w:sz w:val="18"/>
                <w:szCs w:val="18"/>
              </w:rPr>
              <w:t xml:space="preserve">P5: Payment</w:t>
            </w:r>
          </w:p>
        </w:tc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D5: payments, orders</w:t>
            </w:r>
          </w:p>
        </w:tc>
        <w:tc>
          <w:tcPr>
            <w:tcW w:type="dxa" w:w="45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Checkout → Paymob API → iframe token; Paymob callback → HMAC verify → order status update</w:t>
            </w:r>
          </w:p>
        </w:tc>
      </w:tr>
      <w:tr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3728"/>
                <w:sz w:val="18"/>
                <w:szCs w:val="18"/>
              </w:rPr>
              <w:t xml:space="preserve">P6: Admin Dashboard</w:t>
            </w:r>
          </w:p>
        </w:tc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D6: all tables</w:t>
            </w:r>
          </w:p>
        </w:tc>
        <w:tc>
          <w:tcPr>
            <w:tcW w:type="dxa" w:w="45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Admin actions → CRUD on products/orders/inventory; Cloudinary upload → image_url stored</w:t>
            </w:r>
          </w:p>
        </w:tc>
      </w:tr>
      <w:tr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3728"/>
                <w:sz w:val="18"/>
                <w:szCs w:val="18"/>
              </w:rPr>
              <w:t xml:space="preserve">P7: Real-time Viewers</w:t>
            </w:r>
          </w:p>
        </w:tc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D7: in-memory (viewersCount, socketRooms)</w:t>
            </w:r>
          </w:p>
        </w:tc>
        <w:tc>
          <w:tcPr>
            <w:tcW w:type="dxa" w:w="45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Socket.io join/leave/disconnect events → viewer count → broadcast to product room</w:t>
            </w:r>
          </w:p>
        </w:tc>
      </w:tr>
      <w:tr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3728"/>
                <w:sz w:val="18"/>
                <w:szCs w:val="18"/>
              </w:rPr>
              <w:t xml:space="preserve">P8: Showcase Card</w:t>
            </w:r>
          </w:p>
        </w:tc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D8: showcase_designs</w:t>
            </w:r>
          </w:p>
        </w:tc>
        <w:tc>
          <w:tcPr>
            <w:tcW w:type="dxa" w:w="45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Admin creates design → stored; Homepage fetches active designs → MiniCandleViewer cycles with fade</w:t>
            </w:r>
          </w:p>
        </w:tc>
      </w:tr>
    </w:tbl>
    <w:p>
      <w:pPr>
        <w:spacing w:after="0" w:before="3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3728"/>
          <w:sz w:val="28"/>
          <w:szCs w:val="28"/>
        </w:rPr>
        <w:t xml:space="preserve">Level 1 — Candle Builder Detail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Expanded view of Process P2 (most complex flow):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61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Flow</w:t>
            </w:r>
          </w:p>
        </w:tc>
      </w:tr>
      <w:tr>
        <w:tc>
          <w:tcPr>
            <w:tcW w:type="dxa" w:w="3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P2.1 Load Assets</w:t>
            </w:r>
          </w:p>
        </w:tc>
        <w:tc>
          <w:tcPr>
            <w:tcW w:type="dxa" w:w="61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Frontend → GET /cup-shapes, /mold-shapes, /colors, /scents, /admin/models → Database → JSON arrays returned</w:t>
            </w:r>
          </w:p>
        </w:tc>
      </w:tr>
      <w:tr>
        <w:tc>
          <w:tcPr>
            <w:tcW w:type="dxa" w:w="3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P2.2 Select Shape</w:t>
            </w:r>
          </w:p>
        </w:tc>
        <w:tc>
          <w:tcPr>
            <w:tcW w:type="dxa" w:w="61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Customer picks cup shape → sizes/colors parsed from cup_shapes.sizes (JSON) and cup_shapes.colors (JSON) → dropdowns populated</w:t>
            </w:r>
          </w:p>
        </w:tc>
      </w:tr>
      <w:tr>
        <w:tc>
          <w:tcPr>
            <w:tcW w:type="dxa" w:w="3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P2.3 Live 3D Preview</w:t>
            </w:r>
          </w:p>
        </w:tc>
        <w:tc>
          <w:tcPr>
            <w:tcW w:type="dxa" w:w="61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Selected options → CandlePreview3D props (cupColor, waxColor, layerColors, modelUrl) → Three.js updates mesh materials in real-time, no server call</w:t>
            </w:r>
          </w:p>
        </w:tc>
      </w:tr>
      <w:tr>
        <w:tc>
          <w:tcPr>
            <w:tcW w:type="dxa" w:w="3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P2.4 Snapshot</w:t>
            </w:r>
          </w:p>
        </w:tc>
        <w:tc>
          <w:tcPr>
            <w:tcW w:type="dxa" w:w="61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Customer clicks Confirm → canvas.toDataURL("image/png") → base64 string → sent as snapshot field in payload</w:t>
            </w:r>
          </w:p>
        </w:tc>
      </w:tr>
      <w:tr>
        <w:tc>
          <w:tcPr>
            <w:tcW w:type="dxa" w:w="3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P2.5 Persist</w:t>
            </w:r>
          </w:p>
        </w:tc>
        <w:tc>
          <w:tcPr>
            <w:tcW w:type="dxa" w:w="61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 /cart/add → INSERT custom_candles (type, scent_id, cup_shape_id, cup_size ml, cup_color_id rgba, total_price, preview_image) → INSERT custom_candle_layers (one row per wax layer) → INSERT cart_items</w:t>
            </w:r>
          </w:p>
        </w:tc>
      </w:tr>
    </w:tbl>
    <w:p>
      <w:pPr>
        <w:spacing w:after="0" w:before="3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3728"/>
          <w:sz w:val="28"/>
          <w:szCs w:val="28"/>
        </w:rPr>
        <w:t xml:space="preserve">Level 1 — Checkout &amp; Payment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61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Flow</w:t>
            </w:r>
          </w:p>
        </w:tc>
      </w:tr>
      <w:tr>
        <w:tc>
          <w:tcPr>
            <w:tcW w:type="dxa" w:w="3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P4.1 Validate Cart</w:t>
            </w:r>
          </w:p>
        </w:tc>
        <w:tc>
          <w:tcPr>
            <w:tcW w:type="dxa" w:w="61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 /checkout → SELECT cart_items → check prebuilt stock → if insufficient return 400 error</w:t>
            </w:r>
          </w:p>
        </w:tc>
      </w:tr>
      <w:tr>
        <w:tc>
          <w:tcPr>
            <w:tcW w:type="dxa" w:w="3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P4.2 Apply Coupon</w:t>
            </w:r>
          </w:p>
        </w:tc>
        <w:tc>
          <w:tcPr>
            <w:tcW w:type="dxa" w:w="61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 /coupons/validate → discount_codes table → check expiry/uses/min-max order → return discount value + type</w:t>
            </w:r>
          </w:p>
        </w:tc>
      </w:tr>
      <w:tr>
        <w:tc>
          <w:tcPr>
            <w:tcW w:type="dxa" w:w="3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P4.3 Create Order</w:t>
            </w:r>
          </w:p>
        </w:tc>
        <w:tc>
          <w:tcPr>
            <w:tcW w:type="dxa" w:w="61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INSERT orders (user_id, total, status_id=1) → INSERT order_items snapshot → UPDATE prebuilt stock → DELETE cart_items</w:t>
            </w:r>
          </w:p>
        </w:tc>
      </w:tr>
      <w:tr>
        <w:tc>
          <w:tcPr>
            <w:tcW w:type="dxa" w:w="3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P5.1 Initiate Payment</w:t>
            </w:r>
          </w:p>
        </w:tc>
        <w:tc>
          <w:tcPr>
            <w:tcW w:type="dxa" w:w="61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 /paymob/initiate → Paymob auth/tokens → Paymob ecommerce/orders → Paymob acceptance/payment_keys → return {paymentToken, iframeId}</w:t>
            </w:r>
          </w:p>
        </w:tc>
      </w:tr>
      <w:tr>
        <w:tc>
          <w:tcPr>
            <w:tcW w:type="dxa" w:w="3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P5.2 Verify Callback</w:t>
            </w:r>
          </w:p>
        </w:tc>
        <w:tc>
          <w:tcPr>
            <w:tcW w:type="dxa" w:w="61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 /paymob/callback → HMAC-SHA512 verification over 18 fields → if success=true UPDATE orders SET status_id=2</w:t>
            </w:r>
          </w:p>
        </w:tc>
      </w:tr>
    </w:tbl>
    <w:p>
      <w:pPr>
        <w:pBdr>
          <w:bottom w:val="single" w:color="E0DCD3" w:sz="2" w:space="1"/>
        </w:pBdr>
        <w:spacing w:after="240" w:before="240"/>
      </w:pPr>
    </w:p>
    <w:p>
      <w:r>
        <w:br w:type="page"/>
      </w:r>
    </w:p>
    <w:p>
      <w:pPr>
        <w:shd w:fill="4A3728" w:val="clear"/>
        <w:spacing w:after="200" w:before="6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 Activity Diagram</w:t>
      </w:r>
    </w:p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3728"/>
          <w:sz w:val="28"/>
          <w:szCs w:val="28"/>
        </w:rPr>
        <w:t xml:space="preserve">Activity Flow — Custom Candle Order End-to-End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800"/>
        <w:gridCol w:w="2160"/>
      </w:tblGrid>
      <w:tr>
        <w:tc>
          <w:tcPr>
            <w:tcW w:type="dxa" w:w="16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21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External</w:t>
            </w:r>
          </w:p>
        </w:tc>
      </w:tr>
      <w:tr>
        <w:tc>
          <w:tcPr>
            <w:tcW w:type="dxa" w:w="16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Open GlowAroma website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Serve React SPA from Vercel; load homepage</w:t>
            </w:r>
          </w:p>
        </w:tc>
        <w:tc>
          <w:tcPr>
            <w:tcW w:type="dxa" w:w="21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Click Sign In → Enter email/password OR Google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Validate credentials → Issue JWT → Store userId in localStorage</w:t>
            </w:r>
          </w:p>
        </w:tc>
        <w:tc>
          <w:tcPr>
            <w:tcW w:type="dxa" w:w="21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Google: verify access_token → return email+name</w:t>
            </w:r>
          </w:p>
        </w:tc>
      </w:tr>
      <w:tr>
        <w:tc>
          <w:tcPr>
            <w:tcW w:type="dxa" w:w="16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Browse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Navigate to Create Your Own page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 /cup-shapes, /mold-shapes, /colors, /scents, /admin/models → populate dropdowns</w:t>
            </w:r>
          </w:p>
        </w:tc>
        <w:tc>
          <w:tcPr>
            <w:tcW w:type="dxa" w:w="21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Configure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Select: cup shape → size → cup color → wax color → scent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CandlePreview3D updates Three.js mesh materials in real-time (no API call)</w:t>
            </w:r>
          </w:p>
        </w:tc>
        <w:tc>
          <w:tcPr>
            <w:tcW w:type="dxa" w:w="21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C8A9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[If mold]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Select mold shape → assign color per layer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layerColors array updates Three.js mold meshes by colorable_parts index</w:t>
            </w:r>
          </w:p>
        </w:tc>
        <w:tc>
          <w:tcPr>
            <w:tcW w:type="dxa" w:w="21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Confirm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Click "Confirm Candle"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Validate all fields → canvas.toDataURL() → POST /cart/add with snapshot</w:t>
            </w:r>
          </w:p>
        </w:tc>
        <w:tc>
          <w:tcPr>
            <w:tcW w:type="dxa" w:w="21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Cart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Navigate to Cart → review items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 /cart/:userId → JOIN query returns name, wax_colors, scent, snapshot image</w:t>
            </w:r>
          </w:p>
        </w:tc>
        <w:tc>
          <w:tcPr>
            <w:tcW w:type="dxa" w:w="21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C8A9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[Optional]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Enter promo code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 /coupons/validate → check rules → return discount</w:t>
            </w:r>
          </w:p>
        </w:tc>
        <w:tc>
          <w:tcPr>
            <w:tcW w:type="dxa" w:w="21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Checkout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Fill address form → click Pay Online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 /checkout → create order → POST /paymob/initiate → show iframe</w:t>
            </w:r>
          </w:p>
        </w:tc>
        <w:tc>
          <w:tcPr>
            <w:tcW w:type="dxa" w:w="21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Paymob: render payment iframe</w:t>
            </w:r>
          </w:p>
        </w:tc>
      </w:tr>
      <w:tr>
        <w:tc>
          <w:tcPr>
            <w:tcW w:type="dxa" w:w="16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Payment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Enter card details in Paymob iframe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Await Paymob callback → verify HMAC → UPDATE order status_id=2</w:t>
            </w:r>
          </w:p>
        </w:tc>
        <w:tc>
          <w:tcPr>
            <w:tcW w:type="dxa" w:w="21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Paymob: process card → POST callback to /paymob/callback</w:t>
            </w:r>
          </w:p>
        </w:tc>
      </w:tr>
      <w:tr>
        <w:tc>
          <w:tcPr>
            <w:tcW w:type="dxa" w:w="16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27AE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See order confirmation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Return orderId → frontend shows success screen</w:t>
            </w:r>
          </w:p>
        </w:tc>
        <w:tc>
          <w:tcPr>
            <w:tcW w:type="dxa" w:w="21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3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3728"/>
          <w:sz w:val="28"/>
          <w:szCs w:val="28"/>
        </w:rPr>
        <w:t xml:space="preserve">Activity Flow — Admin Order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 Action</w:t>
            </w:r>
          </w:p>
        </w:tc>
        <w:tc>
          <w:tcPr>
            <w:tcW w:type="dxa" w:w="43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Response</w:t>
            </w:r>
          </w:p>
        </w:tc>
      </w:tr>
      <w:tr>
        <w:tc>
          <w:tcPr>
            <w:tcW w:type="dxa" w:w="1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Login with role 2 or 3</w:t>
            </w:r>
          </w:p>
        </w:tc>
        <w:tc>
          <w:tcPr>
            <w:tcW w:type="dxa" w:w="43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JWT issued → localStorage roleId set → redirect to /dashboard</w:t>
            </w:r>
          </w:p>
        </w:tc>
      </w:tr>
      <w:tr>
        <w:tc>
          <w:tcPr>
            <w:tcW w:type="dxa" w:w="1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View Orders tab</w:t>
            </w:r>
          </w:p>
        </w:tc>
        <w:tc>
          <w:tcPr>
            <w:tcW w:type="dxa" w:w="43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 /admin/orders → display table with customer name, total, status badge</w:t>
            </w:r>
          </w:p>
        </w:tc>
      </w:tr>
      <w:tr>
        <w:tc>
          <w:tcPr>
            <w:tcW w:type="dxa" w:w="1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Click View on an order</w:t>
            </w:r>
          </w:p>
        </w:tc>
        <w:tc>
          <w:tcPr>
            <w:tcW w:type="dxa" w:w="43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 /admin/orders/:id/items → show item names, quantities, details, prices</w:t>
            </w:r>
          </w:p>
        </w:tc>
      </w:tr>
      <w:tr>
        <w:tc>
          <w:tcPr>
            <w:tcW w:type="dxa" w:w="1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Select new status from dropdown</w:t>
            </w:r>
          </w:p>
        </w:tc>
        <w:tc>
          <w:tcPr>
            <w:tcW w:type="dxa" w:w="43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PUT /admin/orders/:id/status → UPDATE orders SET status_id</w:t>
            </w:r>
          </w:p>
        </w:tc>
      </w:tr>
      <w:tr>
        <w:tc>
          <w:tcPr>
            <w:tcW w:type="dxa" w:w="1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Customer sees updated status</w:t>
            </w:r>
          </w:p>
        </w:tc>
        <w:tc>
          <w:tcPr>
            <w:tcW w:type="dxa" w:w="43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 /orders/user/:userId reflects new status in order history</w:t>
            </w:r>
          </w:p>
        </w:tc>
      </w:tr>
    </w:tbl>
    <w:p>
      <w:pPr>
        <w:pBdr>
          <w:bottom w:val="single" w:color="E0DCD3" w:sz="2" w:space="1"/>
        </w:pBdr>
        <w:spacing w:after="240" w:before="240"/>
      </w:pPr>
    </w:p>
    <w:p>
      <w:r>
        <w:br w:type="page"/>
      </w:r>
    </w:p>
    <w:p>
      <w:pPr>
        <w:shd w:fill="4A3728" w:val="clear"/>
        <w:spacing w:after="200" w:before="6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 Class Diagram</w:t>
      </w:r>
    </w:p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3728"/>
          <w:sz w:val="28"/>
          <w:szCs w:val="28"/>
        </w:rPr>
        <w:t xml:space="preserve">Domain Model — Core Entities &amp; Relationships</w:t>
      </w:r>
    </w:p>
    <w:p>
      <w:pPr>
        <w:spacing w:after="0"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User &amp; Auth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24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Attributes</w:t>
            </w:r>
          </w:p>
        </w:tc>
        <w:tc>
          <w:tcPr>
            <w:tcW w:type="dxa" w:w="49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Methods / Behaviours</w:t>
            </w:r>
          </w:p>
        </w:tc>
      </w:tr>
      <w:tr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3728"/>
                <w:sz w:val="18"/>
                <w:szCs w:val="18"/>
              </w:rPr>
              <w:t xml:space="preserve">User</w:t>
            </w:r>
          </w:p>
        </w:tc>
        <w:tc>
          <w:tcPr>
            <w:tcW w:type="dxa" w:w="24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id, name, email, password_hash, role_id, phone, created_at</w:t>
            </w:r>
          </w:p>
        </w:tc>
        <w:tc>
          <w:tcPr>
            <w:tcW w:type="dxa" w:w="49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register(), login(), loginWithGoogle(), deleteAccount(), updateProfile()</w:t>
            </w:r>
          </w:p>
        </w:tc>
      </w:tr>
      <w:tr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3728"/>
                <w:sz w:val="18"/>
                <w:szCs w:val="18"/>
              </w:rPr>
              <w:t xml:space="preserve">UserRole</w:t>
            </w:r>
          </w:p>
        </w:tc>
        <w:tc>
          <w:tcPr>
            <w:tcW w:type="dxa" w:w="24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id, name (customer/admin/super admin)</w:t>
            </w:r>
          </w:p>
        </w:tc>
        <w:tc>
          <w:tcPr>
            <w:tcW w:type="dxa" w:w="49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isAdmin(), isSuperAdmin()</w:t>
            </w:r>
          </w:p>
        </w:tc>
      </w:tr>
      <w:tr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3728"/>
                <w:sz w:val="18"/>
                <w:szCs w:val="18"/>
              </w:rPr>
              <w:t xml:space="preserve">UserAddress</w:t>
            </w:r>
          </w:p>
        </w:tc>
        <w:tc>
          <w:tcPr>
            <w:tcW w:type="dxa" w:w="24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id, user_id, full_name, phone, governorate, area, street, building, floor_apt, notes</w:t>
            </w:r>
          </w:p>
        </w:tc>
        <w:tc>
          <w:tcPr>
            <w:tcW w:type="dxa" w:w="49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save(), update(), delete()</w:t>
            </w:r>
          </w:p>
        </w:tc>
      </w:tr>
    </w:tbl>
    <w:p>
      <w:pPr>
        <w:spacing w:after="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Product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Attributes</w:t>
            </w:r>
          </w:p>
        </w:tc>
        <w:tc>
          <w:tcPr>
            <w:tcW w:type="dxa" w:w="45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Methods / Behaviours</w:t>
            </w:r>
          </w:p>
        </w:tc>
      </w:tr>
      <w:tr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3728"/>
                <w:sz w:val="18"/>
                <w:szCs w:val="18"/>
              </w:rPr>
              <w:t xml:space="preserve">PrebuiltCandle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id, name, description, price, stock_quantity, image_url, is_active</w:t>
            </w:r>
          </w:p>
        </w:tc>
        <w:tc>
          <w:tcPr>
            <w:tcW w:type="dxa" w:w="45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getAll(), getById(), create(), update(), delete(), decrementStock(qty)</w:t>
            </w:r>
          </w:p>
        </w:tc>
      </w:tr>
      <w:tr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3728"/>
                <w:sz w:val="18"/>
                <w:szCs w:val="18"/>
              </w:rPr>
              <w:t xml:space="preserve">CustomCandle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id, type (cup/mold), scent_id, cup_shape_id, cup_size, cup_color_id, mold_shape_id, preview_image, total_price</w:t>
            </w:r>
          </w:p>
        </w:tc>
        <w:tc>
          <w:tcPr>
            <w:tcW w:type="dxa" w:w="45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create(), addLayer(), calculatePrice()</w:t>
            </w:r>
          </w:p>
        </w:tc>
      </w:tr>
      <w:tr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3728"/>
                <w:sz w:val="18"/>
                <w:szCs w:val="18"/>
              </w:rPr>
              <w:t xml:space="preserve">CandleLayer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id, custom_candle_id, color_id, layer_index</w:t>
            </w:r>
          </w:p>
        </w:tc>
        <w:tc>
          <w:tcPr>
            <w:tcW w:type="dxa" w:w="45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assignColor()</w:t>
            </w:r>
          </w:p>
        </w:tc>
      </w:tr>
      <w:tr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3728"/>
                <w:sz w:val="18"/>
                <w:szCs w:val="18"/>
              </w:rPr>
              <w:t xml:space="preserve">WaxColor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id, name, hex_code, price_modifier, is_available</w:t>
            </w:r>
          </w:p>
        </w:tc>
        <w:tc>
          <w:tcPr>
            <w:tcW w:type="dxa" w:w="45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softDelete()</w:t>
            </w:r>
          </w:p>
        </w:tc>
      </w:tr>
      <w:tr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3728"/>
                <w:sz w:val="18"/>
                <w:szCs w:val="18"/>
              </w:rPr>
              <w:t xml:space="preserve">Scent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id, name, price_modifier, is_available, scent_family_id</w:t>
            </w:r>
          </w:p>
        </w:tc>
        <w:tc>
          <w:tcPr>
            <w:tcW w:type="dxa" w:w="45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softDelete()</w:t>
            </w:r>
          </w:p>
        </w:tc>
      </w:tr>
      <w:tr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3728"/>
                <w:sz w:val="18"/>
                <w:szCs w:val="18"/>
              </w:rPr>
              <w:t xml:space="preserve">CupShape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id, name, price_modifier, model_url, is_available, sizes (JSON), colors (JSON)</w:t>
            </w:r>
          </w:p>
        </w:tc>
        <w:tc>
          <w:tcPr>
            <w:tcW w:type="dxa" w:w="45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getSizes(), getColors()</w:t>
            </w:r>
          </w:p>
        </w:tc>
      </w:tr>
      <w:tr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3728"/>
                <w:sz w:val="18"/>
                <w:szCs w:val="18"/>
              </w:rPr>
              <w:t xml:space="preserve">MoldShape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id, name, layers, price_modifier, model_url, is_available</w:t>
            </w:r>
          </w:p>
        </w:tc>
        <w:tc>
          <w:tcPr>
            <w:tcW w:type="dxa" w:w="45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getLayerCount()</w:t>
            </w:r>
          </w:p>
        </w:tc>
      </w:tr>
      <w:tr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3728"/>
                <w:sz w:val="18"/>
                <w:szCs w:val="18"/>
              </w:rPr>
              <w:t xml:space="preserve">CandleModel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id, name, type, model_url, thumbnail_url, flat_shading, layers, colorable_parts (JSON)</w:t>
            </w:r>
          </w:p>
        </w:tc>
        <w:tc>
          <w:tcPr>
            <w:tcW w:type="dxa" w:w="45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getColorableParts()</w:t>
            </w:r>
          </w:p>
        </w:tc>
      </w:tr>
    </w:tbl>
    <w:p>
      <w:pPr>
        <w:spacing w:after="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Cart &amp; Order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Attributes</w:t>
            </w:r>
          </w:p>
        </w:tc>
        <w:tc>
          <w:tcPr>
            <w:tcW w:type="dxa" w:w="45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Methods / Behaviours</w:t>
            </w:r>
          </w:p>
        </w:tc>
      </w:tr>
      <w:tr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3728"/>
                <w:sz w:val="18"/>
                <w:szCs w:val="18"/>
              </w:rPr>
              <w:t xml:space="preserve">Cart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id, user_id, created_at</w:t>
            </w:r>
          </w:p>
        </w:tc>
        <w:tc>
          <w:tcPr>
            <w:tcW w:type="dxa" w:w="45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getItems(), addItem(), removeItem(), clear()</w:t>
            </w:r>
          </w:p>
        </w:tc>
      </w:tr>
      <w:tr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3728"/>
                <w:sz w:val="18"/>
                <w:szCs w:val="18"/>
              </w:rPr>
              <w:t xml:space="preserve">CartItem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id, cart_id, custom_candle_id, prebuilt_candle_id, quantity</w:t>
            </w:r>
          </w:p>
        </w:tc>
        <w:tc>
          <w:tcPr>
            <w:tcW w:type="dxa" w:w="45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increaseQty(), decreaseQty()</w:t>
            </w:r>
          </w:p>
        </w:tc>
      </w:tr>
      <w:tr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3728"/>
                <w:sz w:val="18"/>
                <w:szCs w:val="18"/>
              </w:rPr>
              <w:t xml:space="preserve">Order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id, user_id, status_id, total, created_at</w:t>
            </w:r>
          </w:p>
        </w:tc>
        <w:tc>
          <w:tcPr>
            <w:tcW w:type="dxa" w:w="45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create(), updateStatus(), getItems()</w:t>
            </w:r>
          </w:p>
        </w:tc>
      </w:tr>
      <w:tr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3728"/>
                <w:sz w:val="18"/>
                <w:szCs w:val="18"/>
              </w:rPr>
              <w:t xml:space="preserve">OrderItem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id, order_id, item_type, item_name, unit_price, quantity, details</w:t>
            </w:r>
          </w:p>
        </w:tc>
        <w:tc>
          <w:tcPr>
            <w:tcW w:type="dxa" w:w="45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snapshot of purchase, read-only</w:t>
            </w:r>
          </w:p>
        </w:tc>
      </w:tr>
      <w:tr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3728"/>
                <w:sz w:val="18"/>
                <w:szCs w:val="18"/>
              </w:rPr>
              <w:t xml:space="preserve">Payment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id, order_id, amount, status_id</w:t>
            </w:r>
          </w:p>
        </w:tc>
        <w:tc>
          <w:tcPr>
            <w:tcW w:type="dxa" w:w="45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initiate(), verifyCallback(hmac)</w:t>
            </w:r>
          </w:p>
        </w:tc>
      </w:tr>
      <w:tr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3728"/>
                <w:sz w:val="18"/>
                <w:szCs w:val="18"/>
              </w:rPr>
              <w:t xml:space="preserve">DiscountCode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id, code, discount_type, discount_value, min/max_order_amount, max_uses, times_used, expires_at, is_active</w:t>
            </w:r>
          </w:p>
        </w:tc>
        <w:tc>
          <w:tcPr>
            <w:tcW w:type="dxa" w:w="45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validate(orderTotal), apply(), toggle(), incrementUsage()</w:t>
            </w:r>
          </w:p>
        </w:tc>
      </w:tr>
    </w:tbl>
    <w:p>
      <w:pPr>
        <w:spacing w:after="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8A97E"/>
          <w:sz w:val="24"/>
          <w:szCs w:val="24"/>
        </w:rPr>
        <w:t xml:space="preserve">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400"/>
        <w:gridCol w:w="3360"/>
      </w:tblGrid>
      <w:tr>
        <w:tc>
          <w:tcPr>
            <w:tcW w:type="dxa" w:w="24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A</w:t>
            </w:r>
          </w:p>
        </w:tc>
        <w:tc>
          <w:tcPr>
            <w:tcW w:type="dxa" w:w="1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Cardinality</w:t>
            </w:r>
          </w:p>
        </w:tc>
        <w:tc>
          <w:tcPr>
            <w:tcW w:type="dxa" w:w="24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B</w:t>
            </w:r>
          </w:p>
        </w:tc>
        <w:tc>
          <w:tcPr>
            <w:tcW w:type="dxa" w:w="33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User</w:t>
            </w:r>
          </w:p>
        </w:tc>
        <w:tc>
          <w:tcPr>
            <w:tcW w:type="dxa" w:w="1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 — 1</w:t>
            </w:r>
          </w:p>
        </w:tc>
        <w:tc>
          <w:tcPr>
            <w:tcW w:type="dxa" w:w="24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Cart</w:t>
            </w:r>
          </w:p>
        </w:tc>
        <w:tc>
          <w:tcPr>
            <w:tcW w:type="dxa" w:w="33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One cart per user (UNIQUE constraint)</w:t>
            </w:r>
          </w:p>
        </w:tc>
      </w:tr>
      <w:tr>
        <w:tc>
          <w:tcPr>
            <w:tcW w:type="dxa" w:w="24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Cart</w:t>
            </w:r>
          </w:p>
        </w:tc>
        <w:tc>
          <w:tcPr>
            <w:tcW w:type="dxa" w:w="1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 — N</w:t>
            </w:r>
          </w:p>
        </w:tc>
        <w:tc>
          <w:tcPr>
            <w:tcW w:type="dxa" w:w="24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CartItem</w:t>
            </w:r>
          </w:p>
        </w:tc>
        <w:tc>
          <w:tcPr>
            <w:tcW w:type="dxa" w:w="33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Multiple items per cart</w:t>
            </w:r>
          </w:p>
        </w:tc>
      </w:tr>
      <w:tr>
        <w:tc>
          <w:tcPr>
            <w:tcW w:type="dxa" w:w="24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CartItem</w:t>
            </w:r>
          </w:p>
        </w:tc>
        <w:tc>
          <w:tcPr>
            <w:tcW w:type="dxa" w:w="1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0..1 — 1</w:t>
            </w:r>
          </w:p>
        </w:tc>
        <w:tc>
          <w:tcPr>
            <w:tcW w:type="dxa" w:w="24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CustomCandle</w:t>
            </w:r>
          </w:p>
        </w:tc>
        <w:tc>
          <w:tcPr>
            <w:tcW w:type="dxa" w:w="33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Mutually exclusive with PrebuiltCandle</w:t>
            </w:r>
          </w:p>
        </w:tc>
      </w:tr>
      <w:tr>
        <w:tc>
          <w:tcPr>
            <w:tcW w:type="dxa" w:w="24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CartItem</w:t>
            </w:r>
          </w:p>
        </w:tc>
        <w:tc>
          <w:tcPr>
            <w:tcW w:type="dxa" w:w="1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0..1 — 1</w:t>
            </w:r>
          </w:p>
        </w:tc>
        <w:tc>
          <w:tcPr>
            <w:tcW w:type="dxa" w:w="24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PrebuiltCandle</w:t>
            </w:r>
          </w:p>
        </w:tc>
        <w:tc>
          <w:tcPr>
            <w:tcW w:type="dxa" w:w="33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Mutually exclusive with CustomCandle</w:t>
            </w:r>
          </w:p>
        </w:tc>
      </w:tr>
      <w:tr>
        <w:tc>
          <w:tcPr>
            <w:tcW w:type="dxa" w:w="24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CustomCandle</w:t>
            </w:r>
          </w:p>
        </w:tc>
        <w:tc>
          <w:tcPr>
            <w:tcW w:type="dxa" w:w="1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 — N</w:t>
            </w:r>
          </w:p>
        </w:tc>
        <w:tc>
          <w:tcPr>
            <w:tcW w:type="dxa" w:w="24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CandleLayer</w:t>
            </w:r>
          </w:p>
        </w:tc>
        <w:tc>
          <w:tcPr>
            <w:tcW w:type="dxa" w:w="33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Cup = 1 layer, Mold = N layers</w:t>
            </w:r>
          </w:p>
        </w:tc>
      </w:tr>
      <w:tr>
        <w:tc>
          <w:tcPr>
            <w:tcW w:type="dxa" w:w="24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User</w:t>
            </w:r>
          </w:p>
        </w:tc>
        <w:tc>
          <w:tcPr>
            <w:tcW w:type="dxa" w:w="1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 — N</w:t>
            </w:r>
          </w:p>
        </w:tc>
        <w:tc>
          <w:tcPr>
            <w:tcW w:type="dxa" w:w="24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Order</w:t>
            </w:r>
          </w:p>
        </w:tc>
        <w:tc>
          <w:tcPr>
            <w:tcW w:type="dxa" w:w="33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Customer can have many orders</w:t>
            </w:r>
          </w:p>
        </w:tc>
      </w:tr>
      <w:tr>
        <w:tc>
          <w:tcPr>
            <w:tcW w:type="dxa" w:w="24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Order</w:t>
            </w:r>
          </w:p>
        </w:tc>
        <w:tc>
          <w:tcPr>
            <w:tcW w:type="dxa" w:w="1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 — N</w:t>
            </w:r>
          </w:p>
        </w:tc>
        <w:tc>
          <w:tcPr>
            <w:tcW w:type="dxa" w:w="24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OrderItem</w:t>
            </w:r>
          </w:p>
        </w:tc>
        <w:tc>
          <w:tcPr>
            <w:tcW w:type="dxa" w:w="33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Snapshot of items at purchase time</w:t>
            </w:r>
          </w:p>
        </w:tc>
      </w:tr>
      <w:tr>
        <w:tc>
          <w:tcPr>
            <w:tcW w:type="dxa" w:w="24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Order</w:t>
            </w:r>
          </w:p>
        </w:tc>
        <w:tc>
          <w:tcPr>
            <w:tcW w:type="dxa" w:w="1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 — 1</w:t>
            </w:r>
          </w:p>
        </w:tc>
        <w:tc>
          <w:tcPr>
            <w:tcW w:type="dxa" w:w="24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Payment</w:t>
            </w:r>
          </w:p>
        </w:tc>
        <w:tc>
          <w:tcPr>
            <w:tcW w:type="dxa" w:w="33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One payment record per order</w:t>
            </w:r>
          </w:p>
        </w:tc>
      </w:tr>
      <w:tr>
        <w:tc>
          <w:tcPr>
            <w:tcW w:type="dxa" w:w="24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CupShape</w:t>
            </w:r>
          </w:p>
        </w:tc>
        <w:tc>
          <w:tcPr>
            <w:tcW w:type="dxa" w:w="1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 — N</w:t>
            </w:r>
          </w:p>
        </w:tc>
        <w:tc>
          <w:tcPr>
            <w:tcW w:type="dxa" w:w="24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CustomCandle</w:t>
            </w:r>
          </w:p>
        </w:tc>
        <w:tc>
          <w:tcPr>
            <w:tcW w:type="dxa" w:w="33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Via cup_shape_id FK</w:t>
            </w:r>
          </w:p>
        </w:tc>
      </w:tr>
    </w:tbl>
    <w:p>
      <w:pPr>
        <w:pBdr>
          <w:bottom w:val="single" w:color="E0DCD3" w:sz="2" w:space="1"/>
        </w:pBdr>
        <w:spacing w:after="240" w:before="240"/>
      </w:pPr>
    </w:p>
    <w:p>
      <w:r>
        <w:br w:type="page"/>
      </w:r>
    </w:p>
    <w:p>
      <w:pPr>
        <w:shd w:fill="4A3728" w:val="clear"/>
        <w:spacing w:after="200" w:before="6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 State Diagram</w:t>
      </w:r>
    </w:p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3728"/>
          <w:sz w:val="28"/>
          <w:szCs w:val="28"/>
        </w:rPr>
        <w:t xml:space="preserve">Order Lifecycle States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status_id</w:t>
            </w:r>
          </w:p>
        </w:tc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Triggered By</w:t>
            </w:r>
          </w:p>
        </w:tc>
        <w:tc>
          <w:tcPr>
            <w:tcW w:type="dxa" w:w="33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● START</w:t>
            </w:r>
          </w:p>
        </w:tc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Customer confirms cart</w:t>
            </w:r>
          </w:p>
        </w:tc>
        <w:tc>
          <w:tcPr>
            <w:tcW w:type="dxa" w:w="33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Order record does not exist yet</w:t>
            </w:r>
          </w:p>
        </w:tc>
      </w:tr>
      <w:tr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E67E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Processing</w:t>
            </w:r>
          </w:p>
        </w:tc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 /checkout success</w:t>
            </w:r>
          </w:p>
        </w:tc>
        <w:tc>
          <w:tcPr>
            <w:tcW w:type="dxa" w:w="33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Order inserted; stock decremented; cart cleared; awaiting payment</w:t>
            </w:r>
          </w:p>
        </w:tc>
      </w:tr>
      <w:tr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2980B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Paid</w:t>
            </w:r>
          </w:p>
        </w:tc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Paymob callback (success=true)</w:t>
            </w:r>
          </w:p>
        </w:tc>
        <w:tc>
          <w:tcPr>
            <w:tcW w:type="dxa" w:w="33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HMAC verified; order updated; ready to ship</w:t>
            </w:r>
          </w:p>
        </w:tc>
      </w:tr>
      <w:tr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16A08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Shipped</w:t>
            </w:r>
          </w:p>
        </w:tc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Admin updates status</w:t>
            </w:r>
          </w:p>
        </w:tc>
        <w:tc>
          <w:tcPr>
            <w:tcW w:type="dxa" w:w="33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Admin marks as shipped (same status_id 2 in current schema)</w:t>
            </w:r>
          </w:p>
        </w:tc>
      </w:tr>
      <w:tr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27AE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Delivered</w:t>
            </w:r>
          </w:p>
        </w:tc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Admin updates status</w:t>
            </w:r>
          </w:p>
        </w:tc>
        <w:tc>
          <w:tcPr>
            <w:tcW w:type="dxa" w:w="33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Confirmed delivery to customer</w:t>
            </w:r>
          </w:p>
        </w:tc>
      </w:tr>
      <w:tr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Cancelled</w:t>
            </w:r>
          </w:p>
        </w:tc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Admin updates status</w:t>
            </w:r>
          </w:p>
        </w:tc>
        <w:tc>
          <w:tcPr>
            <w:tcW w:type="dxa" w:w="33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Order cancelled (stock not auto-restored)</w:t>
            </w:r>
          </w:p>
        </w:tc>
      </w:tr>
      <w:tr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■ END</w:t>
            </w:r>
          </w:p>
        </w:tc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Final state</w:t>
            </w:r>
          </w:p>
        </w:tc>
        <w:tc>
          <w:tcPr>
            <w:tcW w:type="dxa" w:w="33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Delivered or Cancelled — no further transitions</w:t>
            </w:r>
          </w:p>
        </w:tc>
      </w:tr>
    </w:tbl>
    <w:p>
      <w:pPr>
        <w:spacing w:after="0" w:before="3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3728"/>
          <w:sz w:val="28"/>
          <w:szCs w:val="28"/>
        </w:rPr>
        <w:t xml:space="preserve">Custom Candle Builder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Transition</w:t>
            </w:r>
          </w:p>
        </w:tc>
        <w:tc>
          <w:tcPr>
            <w:tcW w:type="dxa" w:w="45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3728"/>
                <w:sz w:val="18"/>
                <w:szCs w:val="18"/>
              </w:rPr>
              <w:t xml:space="preserve">Idle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→ ShapeSelected (user picks cup/mold shape)</w:t>
            </w:r>
          </w:p>
        </w:tc>
        <w:tc>
          <w:tcPr>
            <w:tcW w:type="dxa" w:w="45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Default state when Create page loads; no model shown</w:t>
            </w:r>
          </w:p>
        </w:tc>
      </w:tr>
      <w:tr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3728"/>
                <w:sz w:val="18"/>
                <w:szCs w:val="18"/>
              </w:rPr>
              <w:t xml:space="preserve">ShapeSelected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→ Configuring (user sets colors/size/scent)</w:t>
            </w:r>
          </w:p>
        </w:tc>
        <w:tc>
          <w:tcPr>
            <w:tcW w:type="dxa" w:w="45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CandlePreview3D loads GLB model; Three.js scene initialised</w:t>
            </w:r>
          </w:p>
        </w:tc>
      </w:tr>
      <w:tr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3728"/>
                <w:sz w:val="18"/>
                <w:szCs w:val="18"/>
              </w:rPr>
              <w:t xml:space="preserve">Configuring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→ Configuring (each selection updates 3D live)</w:t>
            </w:r>
          </w:p>
        </w:tc>
        <w:tc>
          <w:tcPr>
            <w:tcW w:type="dxa" w:w="45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API calls; mesh materials updated via useEffect</w:t>
            </w:r>
          </w:p>
        </w:tc>
      </w:tr>
      <w:tr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3728"/>
                <w:sz w:val="18"/>
                <w:szCs w:val="18"/>
              </w:rPr>
              <w:t xml:space="preserve">Configuring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→ Validating (user clicks Confirm)</w:t>
            </w:r>
          </w:p>
        </w:tc>
        <w:tc>
          <w:tcPr>
            <w:tcW w:type="dxa" w:w="45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All required fields must be non-default</w:t>
            </w:r>
          </w:p>
        </w:tc>
      </w:tr>
      <w:tr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3728"/>
                <w:sz w:val="18"/>
                <w:szCs w:val="18"/>
              </w:rPr>
              <w:t xml:space="preserve">Validating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→ Configuring (validation fails)</w:t>
            </w:r>
          </w:p>
        </w:tc>
        <w:tc>
          <w:tcPr>
            <w:tcW w:type="dxa" w:w="45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Warning toast shown; user must fix selections</w:t>
            </w:r>
          </w:p>
        </w:tc>
      </w:tr>
      <w:tr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3728"/>
                <w:sz w:val="18"/>
                <w:szCs w:val="18"/>
              </w:rPr>
              <w:t xml:space="preserve">Validating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→ Capturing (all valid)</w:t>
            </w:r>
          </w:p>
        </w:tc>
        <w:tc>
          <w:tcPr>
            <w:tcW w:type="dxa" w:w="45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canvas.toDataURL() called to capture snapshot</w:t>
            </w:r>
          </w:p>
        </w:tc>
      </w:tr>
      <w:tr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3728"/>
                <w:sz w:val="18"/>
                <w:szCs w:val="18"/>
              </w:rPr>
              <w:t xml:space="preserve">Capturing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→ Saving (snapshot ready)</w:t>
            </w:r>
          </w:p>
        </w:tc>
        <w:tc>
          <w:tcPr>
            <w:tcW w:type="dxa" w:w="45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 /cart/add with all data + base64 snapshot</w:t>
            </w:r>
          </w:p>
        </w:tc>
      </w:tr>
      <w:tr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3728"/>
                <w:sz w:val="18"/>
                <w:szCs w:val="18"/>
              </w:rPr>
              <w:t xml:space="preserve">Saving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→ Success / Error</w:t>
            </w:r>
          </w:p>
        </w:tc>
        <w:tc>
          <w:tcPr>
            <w:tcW w:type="dxa" w:w="45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Server inserts custom_candles + layers + cart_items</w:t>
            </w:r>
          </w:p>
        </w:tc>
      </w:tr>
      <w:tr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27AE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→ Idle (form resets)</w:t>
            </w:r>
          </w:p>
        </w:tc>
        <w:tc>
          <w:tcPr>
            <w:tcW w:type="dxa" w:w="45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Success toast shown; all selections reset to default</w:t>
            </w:r>
          </w:p>
        </w:tc>
      </w:tr>
    </w:tbl>
    <w:p>
      <w:pPr>
        <w:spacing w:after="0" w:before="3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3728"/>
          <w:sz w:val="28"/>
          <w:szCs w:val="28"/>
        </w:rPr>
        <w:t xml:space="preserve">User Authentication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Transition</w:t>
            </w:r>
          </w:p>
        </w:tc>
        <w:tc>
          <w:tcPr>
            <w:tcW w:type="dxa" w:w="45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3728"/>
                <w:sz w:val="18"/>
                <w:szCs w:val="18"/>
              </w:rPr>
              <w:t xml:space="preserve">Unauthenticated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→ Authenticating (login/signup attempt)</w:t>
            </w:r>
          </w:p>
        </w:tc>
        <w:tc>
          <w:tcPr>
            <w:tcW w:type="dxa" w:w="45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userId in localStorage; restricted routes redirect to /signin</w:t>
            </w:r>
          </w:p>
        </w:tc>
      </w:tr>
      <w:tr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3728"/>
                <w:sz w:val="18"/>
                <w:szCs w:val="18"/>
              </w:rPr>
              <w:t xml:space="preserve">Authenticating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→ Authenticated (success)</w:t>
            </w:r>
          </w:p>
        </w:tc>
        <w:tc>
          <w:tcPr>
            <w:tcW w:type="dxa" w:w="45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JWT + userId + roleId stored in localStorage</w:t>
            </w:r>
          </w:p>
        </w:tc>
      </w:tr>
      <w:tr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3728"/>
                <w:sz w:val="18"/>
                <w:szCs w:val="18"/>
              </w:rPr>
              <w:t xml:space="preserve">Authenticating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→ Unauthenticated (failure)</w:t>
            </w:r>
          </w:p>
        </w:tc>
        <w:tc>
          <w:tcPr>
            <w:tcW w:type="dxa" w:w="45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Error toast shown; localStorage unchanged</w:t>
            </w:r>
          </w:p>
        </w:tc>
      </w:tr>
      <w:tr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3728"/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→ Admin (role 2 or 3)</w:t>
            </w:r>
          </w:p>
        </w:tc>
        <w:tc>
          <w:tcPr>
            <w:tcW w:type="dxa" w:w="45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Dashboard and inventory routes accessible</w:t>
            </w:r>
          </w:p>
        </w:tc>
      </w:tr>
      <w:tr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5EF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3728"/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28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→ Unauthenticated (logout/delete)</w:t>
            </w:r>
          </w:p>
        </w:tc>
        <w:tc>
          <w:tcPr>
            <w:tcW w:type="dxa" w:w="45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localStorage.clear() called</w:t>
            </w:r>
          </w:p>
        </w:tc>
      </w:tr>
    </w:tbl>
    <w:p>
      <w:pPr>
        <w:pBdr>
          <w:bottom w:val="single" w:color="E0DCD3" w:sz="2" w:space="1"/>
        </w:pBdr>
        <w:spacing w:after="240" w:before="240"/>
      </w:pPr>
    </w:p>
    <w:p>
      <w:r>
        <w:br w:type="page"/>
      </w:r>
    </w:p>
    <w:p>
      <w:pPr>
        <w:shd w:fill="4A3728" w:val="clear"/>
        <w:spacing w:after="200" w:before="6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 Sequence Diagrams</w:t>
      </w:r>
    </w:p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3728"/>
          <w:sz w:val="28"/>
          <w:szCs w:val="28"/>
        </w:rPr>
        <w:t xml:space="preserve">Sequence 1 — Custom Candle Add to Cart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Participants: Customer Browser | React App | Express API | MySQL | Cloudinary (n/a for this flow)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200"/>
        <w:gridCol w:w="2200"/>
        <w:gridCol w:w="2060"/>
      </w:tblGrid>
      <w:tr>
        <w:tc>
          <w:tcPr>
            <w:tcW w:type="dxa" w:w="7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</w:t>
            </w:r>
          </w:p>
        </w:tc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React App</w:t>
            </w:r>
          </w:p>
        </w:tc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Express API</w:t>
            </w:r>
          </w:p>
        </w:tc>
        <w:tc>
          <w:tcPr>
            <w:tcW w:type="dxa" w:w="20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MySQL</w:t>
            </w:r>
          </w:p>
        </w:tc>
      </w:tr>
      <w:tr>
        <w:tc>
          <w:tcPr>
            <w:tcW w:type="dxa" w:w="7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Opens /create</w:t>
            </w:r>
          </w:p>
        </w:tc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Mounts Create.jsx → fetches builder assets</w:t>
            </w:r>
          </w:p>
        </w:tc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 /cup-shapes, /colors, /scents etc.</w:t>
            </w:r>
          </w:p>
        </w:tc>
        <w:tc>
          <w:tcPr>
            <w:tcW w:type="dxa" w:w="20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Returns all config tables</w:t>
            </w:r>
          </w:p>
        </w:tc>
      </w:tr>
      <w:tr>
        <w:tc>
          <w:tcPr>
            <w:tcW w:type="dxa" w:w="7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Selects options</w:t>
            </w:r>
          </w:p>
        </w:tc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Updates CandlePreview3D props → Three.js re-renders</w:t>
            </w:r>
          </w:p>
        </w:tc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(no API call — all client-side)</w:t>
            </w:r>
          </w:p>
        </w:tc>
        <w:tc>
          <w:tcPr>
            <w:tcW w:type="dxa" w:w="20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Clicks Confirm</w:t>
            </w:r>
          </w:p>
        </w:tc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Validates selections → canvas.toDataURL() → builds payload</w:t>
            </w:r>
          </w:p>
        </w:tc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 /cart/add {type,userId,scentId,cupShapeId,cupSize,cupColor,candleColorId,snapshot,totalPrice}</w:t>
            </w:r>
          </w:p>
        </w:tc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Finds/creates cart → INSERT custom_candles</w:t>
            </w:r>
          </w:p>
        </w:tc>
        <w:tc>
          <w:tcPr>
            <w:tcW w:type="dxa" w:w="20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Returns insertId</w:t>
            </w:r>
          </w:p>
        </w:tc>
      </w:tr>
      <w:tr>
        <w:tc>
          <w:tcPr>
            <w:tcW w:type="dxa" w:w="7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INSERT custom_candle_layers (one per layer)</w:t>
            </w:r>
          </w:p>
        </w:tc>
        <w:tc>
          <w:tcPr>
            <w:tcW w:type="dxa" w:w="20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Returns OK</w:t>
            </w:r>
          </w:p>
        </w:tc>
      </w:tr>
      <w:tr>
        <w:tc>
          <w:tcPr>
            <w:tcW w:type="dxa" w:w="7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INSERT cart_items (cart_id, custom_candle_id)</w:t>
            </w:r>
          </w:p>
        </w:tc>
        <w:tc>
          <w:tcPr>
            <w:tcW w:type="dxa" w:w="20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Returns OK</w:t>
            </w:r>
          </w:p>
        </w:tc>
      </w:tr>
      <w:tr>
        <w:tc>
          <w:tcPr>
            <w:tcW w:type="dxa" w:w="7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Returns 200 {message: "New unique item added"}</w:t>
            </w:r>
          </w:p>
        </w:tc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Sees success toast</w:t>
            </w:r>
          </w:p>
        </w:tc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Resets form to default state</w:t>
            </w:r>
          </w:p>
        </w:tc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3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3728"/>
          <w:sz w:val="28"/>
          <w:szCs w:val="28"/>
        </w:rPr>
        <w:t xml:space="preserve">Sequence 2 — Checkout &amp; Paymob Payment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Participants: Customer | React App | Express API | MySQL | Paymob API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2000"/>
        <w:gridCol w:w="2000"/>
        <w:gridCol w:w="2760"/>
      </w:tblGrid>
      <w:tr>
        <w:tc>
          <w:tcPr>
            <w:tcW w:type="dxa" w:w="7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</w:t>
            </w:r>
          </w:p>
        </w:tc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React App</w:t>
            </w:r>
          </w:p>
        </w:tc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Express API</w:t>
            </w:r>
          </w:p>
        </w:tc>
        <w:tc>
          <w:tcPr>
            <w:tcW w:type="dxa" w:w="27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MySQL / Paymob</w:t>
            </w:r>
          </w:p>
        </w:tc>
      </w:tr>
      <w:tr>
        <w:tc>
          <w:tcPr>
            <w:tcW w:type="dxa" w:w="7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Fills address form</w:t>
            </w:r>
          </w:p>
        </w:tc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 /checkout {userId, total, items, couponCode}</w:t>
            </w:r>
          </w:p>
        </w:tc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SELECT cart items → validate stock</w:t>
            </w:r>
          </w:p>
        </w:tc>
        <w:tc>
          <w:tcPr>
            <w:tcW w:type="dxa" w:w="27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SELECT cart_items JOIN custom_candles</w:t>
            </w:r>
          </w:p>
        </w:tc>
      </w:tr>
      <w:tr>
        <w:tc>
          <w:tcPr>
            <w:tcW w:type="dxa" w:w="7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INSERT orders (status_id=1)</w:t>
            </w:r>
          </w:p>
        </w:tc>
        <w:tc>
          <w:tcPr>
            <w:tcW w:type="dxa" w:w="27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Returns new orderId</w:t>
            </w:r>
          </w:p>
        </w:tc>
      </w:tr>
      <w:tr>
        <w:tc>
          <w:tcPr>
            <w:tcW w:type="dxa" w:w="7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INSERT order_items (snapshot of all items)</w:t>
            </w:r>
          </w:p>
        </w:tc>
        <w:tc>
          <w:tcPr>
            <w:tcW w:type="dxa" w:w="27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UPDATE prebuilt stock, DELETE cart_items</w:t>
            </w:r>
          </w:p>
        </w:tc>
        <w:tc>
          <w:tcPr>
            <w:tcW w:type="dxa" w:w="27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Returns 201 {orderId}</w:t>
            </w:r>
          </w:p>
        </w:tc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Clicks Pay Online</w:t>
            </w:r>
          </w:p>
        </w:tc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 /paymob/initiate {amountCents, orderId, shippingDetails}</w:t>
            </w:r>
          </w:p>
        </w:tc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 Paymob /auth/tokens → get authToken</w:t>
            </w:r>
          </w:p>
        </w:tc>
        <w:tc>
          <w:tcPr>
            <w:tcW w:type="dxa" w:w="27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Paymob: validates API key</w:t>
            </w:r>
          </w:p>
        </w:tc>
      </w:tr>
      <w:tr>
        <w:tc>
          <w:tcPr>
            <w:tcW w:type="dxa" w:w="7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 Paymob /ecommerce/orders → get paymobOrderId</w:t>
            </w:r>
          </w:p>
        </w:tc>
        <w:tc>
          <w:tcPr>
            <w:tcW w:type="dxa" w:w="27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Paymob: creates order</w:t>
            </w:r>
          </w:p>
        </w:tc>
      </w:tr>
      <w:tr>
        <w:tc>
          <w:tcPr>
            <w:tcW w:type="dxa" w:w="7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 Paymob /acceptance/payment_keys → get paymentToken</w:t>
            </w:r>
          </w:p>
        </w:tc>
        <w:tc>
          <w:tcPr>
            <w:tcW w:type="dxa" w:w="27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Paymob: returns token</w:t>
            </w:r>
          </w:p>
        </w:tc>
      </w:tr>
      <w:tr>
        <w:tc>
          <w:tcPr>
            <w:tcW w:type="dxa" w:w="7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9</w:t>
            </w:r>
          </w:p>
        </w:tc>
        <w:tc>
          <w:tcPr>
            <w:tcW w:type="dxa" w:w="19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Returns {paymentToken, iframeId}</w:t>
            </w:r>
          </w:p>
        </w:tc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10</w:t>
            </w:r>
          </w:p>
        </w:tc>
        <w:tc>
          <w:tcPr>
            <w:tcW w:type="dxa" w:w="19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Enters card in iframe</w:t>
            </w:r>
          </w:p>
        </w:tc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Displays Paymob iframe</w:t>
            </w:r>
          </w:p>
        </w:tc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Paymob: processes card</w:t>
            </w:r>
          </w:p>
        </w:tc>
      </w:tr>
      <w:tr>
        <w:tc>
          <w:tcPr>
            <w:tcW w:type="dxa" w:w="7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11</w:t>
            </w:r>
          </w:p>
        </w:tc>
        <w:tc>
          <w:tcPr>
            <w:tcW w:type="dxa" w:w="19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 /paymob/callback {obj, hmac}</w:t>
            </w:r>
          </w:p>
        </w:tc>
        <w:tc>
          <w:tcPr>
            <w:tcW w:type="dxa" w:w="27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Paymob → backend webhook</w:t>
            </w:r>
          </w:p>
        </w:tc>
      </w:tr>
      <w:tr>
        <w:tc>
          <w:tcPr>
            <w:tcW w:type="dxa" w:w="7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12</w:t>
            </w:r>
          </w:p>
        </w:tc>
        <w:tc>
          <w:tcPr>
            <w:tcW w:type="dxa" w:w="19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Verify HMAC-SHA512 signature</w:t>
            </w:r>
          </w:p>
        </w:tc>
        <w:tc>
          <w:tcPr>
            <w:tcW w:type="dxa" w:w="27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13</w:t>
            </w:r>
          </w:p>
        </w:tc>
        <w:tc>
          <w:tcPr>
            <w:tcW w:type="dxa" w:w="19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UPDATE orders SET status_id=2</w:t>
            </w:r>
          </w:p>
        </w:tc>
        <w:tc>
          <w:tcPr>
            <w:tcW w:type="dxa" w:w="27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MySQL: order marked paid</w:t>
            </w:r>
          </w:p>
        </w:tc>
      </w:tr>
      <w:tr>
        <w:tc>
          <w:tcPr>
            <w:tcW w:type="dxa" w:w="7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14</w:t>
            </w:r>
          </w:p>
        </w:tc>
        <w:tc>
          <w:tcPr>
            <w:tcW w:type="dxa" w:w="19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Sees confirmation page</w:t>
            </w:r>
          </w:p>
        </w:tc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Shows order success</w:t>
            </w:r>
          </w:p>
        </w:tc>
        <w:tc>
          <w:tcPr>
            <w:tcW w:type="dxa" w:w="20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3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3728"/>
          <w:sz w:val="28"/>
          <w:szCs w:val="28"/>
        </w:rPr>
        <w:t xml:space="preserve">Sequence 3 — Google OAuth Login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Participants: Customer | React App | Google API | Express API | MySQL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2200"/>
        <w:gridCol w:w="2200"/>
        <w:gridCol w:w="2360"/>
      </w:tblGrid>
      <w:tr>
        <w:tc>
          <w:tcPr>
            <w:tcW w:type="dxa" w:w="7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</w:t>
            </w:r>
          </w:p>
        </w:tc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React App / Google</w:t>
            </w:r>
          </w:p>
        </w:tc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Express API</w:t>
            </w:r>
          </w:p>
        </w:tc>
        <w:tc>
          <w:tcPr>
            <w:tcW w:type="dxa" w:w="23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MySQL</w:t>
            </w:r>
          </w:p>
        </w:tc>
      </w:tr>
      <w:tr>
        <w:tc>
          <w:tcPr>
            <w:tcW w:type="dxa" w:w="7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Clicks Google Sign-In</w:t>
            </w:r>
          </w:p>
        </w:tc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Google OAuth popup → user grants access</w:t>
            </w:r>
          </w:p>
        </w:tc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Receives access_token from Google</w:t>
            </w:r>
          </w:p>
        </w:tc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 /auth/google {access_token}</w:t>
            </w:r>
          </w:p>
        </w:tc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 google.com/userinfo with token</w:t>
            </w:r>
          </w:p>
        </w:tc>
        <w:tc>
          <w:tcPr>
            <w:tcW w:type="dxa" w:w="23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Receives {email, name} from Google</w:t>
            </w:r>
          </w:p>
        </w:tc>
        <w:tc>
          <w:tcPr>
            <w:tcW w:type="dxa" w:w="23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SELECT users WHERE email = ?</w:t>
            </w:r>
          </w:p>
        </w:tc>
        <w:tc>
          <w:tcPr>
            <w:tcW w:type="dxa" w:w="23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Returns user or empty</w:t>
            </w:r>
          </w:p>
        </w:tc>
      </w:tr>
      <w:tr>
        <w:tc>
          <w:tcPr>
            <w:tcW w:type="dxa" w:w="7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6a</w:t>
            </w:r>
          </w:p>
        </w:tc>
        <w:tc>
          <w:tcPr>
            <w:tcW w:type="dxa" w:w="19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[User exists] → sign JWT → return token</w:t>
            </w:r>
          </w:p>
        </w:tc>
        <w:tc>
          <w:tcPr>
            <w:tcW w:type="dxa" w:w="23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6b</w:t>
            </w:r>
          </w:p>
        </w:tc>
        <w:tc>
          <w:tcPr>
            <w:tcW w:type="dxa" w:w="19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[New user] → bcrypt random password → INSERT users → sign JWT</w:t>
            </w:r>
          </w:p>
        </w:tc>
        <w:tc>
          <w:tcPr>
            <w:tcW w:type="dxa" w:w="23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INSERT users (name,email,hashed_password,role_id=1)</w:t>
            </w:r>
          </w:p>
        </w:tc>
      </w:tr>
      <w:tr>
        <w:tc>
          <w:tcPr>
            <w:tcW w:type="dxa" w:w="7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Store token,userId,roleId in localStorage</w:t>
            </w:r>
          </w:p>
        </w:tc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Returns {token, userId, userName, roleId}</w:t>
            </w:r>
          </w:p>
        </w:tc>
        <w:tc>
          <w:tcPr>
            <w:tcW w:type="dxa" w:w="23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Logged in, redirected to home</w:t>
            </w:r>
          </w:p>
        </w:tc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3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3728"/>
          <w:sz w:val="28"/>
          <w:szCs w:val="28"/>
        </w:rPr>
        <w:t xml:space="preserve">Sequence 4 — Live Viewer Count (Socket.io)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Participants: Browser A | Browser B | Express + Socket.io | In-Memory Store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2400"/>
        <w:gridCol w:w="3860"/>
      </w:tblGrid>
      <w:tr>
        <w:tc>
          <w:tcPr>
            <w:tcW w:type="dxa" w:w="7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Browser A</w:t>
            </w:r>
          </w:p>
        </w:tc>
        <w:tc>
          <w:tcPr>
            <w:tcW w:type="dxa" w:w="24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Browser B</w:t>
            </w:r>
          </w:p>
        </w:tc>
        <w:tc>
          <w:tcPr>
            <w:tcW w:type="dxa" w:w="38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Server (Socket.io + viewersCount)</w:t>
            </w:r>
          </w:p>
        </w:tc>
      </w:tr>
      <w:tr>
        <w:tc>
          <w:tcPr>
            <w:tcW w:type="dxa" w:w="7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Opens /product/5 → new io() connection</w:t>
            </w:r>
          </w:p>
        </w:tc>
        <w:tc>
          <w:tcPr>
            <w:tcW w:type="dxa" w:w="24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Socket connects; socketRooms[socketA] = undefined</w:t>
            </w:r>
          </w:p>
        </w:tc>
      </w:tr>
      <w:tr>
        <w:tc>
          <w:tcPr>
            <w:tcW w:type="dxa" w:w="7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emit("join_product", "5")</w:t>
            </w:r>
          </w:p>
        </w:tc>
        <w:tc>
          <w:tcPr>
            <w:tcW w:type="dxa" w:w="24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socket.join("5"); viewersCount["5"] = 1; emit update_viewers(1) to room</w:t>
            </w:r>
          </w:p>
        </w:tc>
      </w:tr>
      <w:tr>
        <w:tc>
          <w:tcPr>
            <w:tcW w:type="dxa" w:w="7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Receives update_viewers(1) → setViewers(1) → badge hidden</w:t>
            </w:r>
          </w:p>
        </w:tc>
        <w:tc>
          <w:tcPr>
            <w:tcW w:type="dxa" w:w="24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Opens /product/5 → new io() connection</w:t>
            </w:r>
          </w:p>
        </w:tc>
        <w:tc>
          <w:tcPr>
            <w:tcW w:type="dxa" w:w="38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Socket connects</w:t>
            </w:r>
          </w:p>
        </w:tc>
      </w:tr>
      <w:tr>
        <w:tc>
          <w:tcPr>
            <w:tcW w:type="dxa" w:w="7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emit("join_product", "5")</w:t>
            </w:r>
          </w:p>
        </w:tc>
        <w:tc>
          <w:tcPr>
            <w:tcW w:type="dxa" w:w="38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socket.join("5"); viewersCount["5"] = 2; emit update_viewers(2) to room</w:t>
            </w:r>
          </w:p>
        </w:tc>
      </w:tr>
      <w:tr>
        <w:tc>
          <w:tcPr>
            <w:tcW w:type="dxa" w:w="7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Receives update_viewers(2) → badge "2 viewing"</w:t>
            </w:r>
          </w:p>
        </w:tc>
        <w:tc>
          <w:tcPr>
            <w:tcW w:type="dxa" w:w="24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Receives update_viewers(2) → badge "2 viewing"</w:t>
            </w:r>
          </w:p>
        </w:tc>
        <w:tc>
          <w:tcPr>
            <w:tcW w:type="dxa" w:w="38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Both browsers in room "5" receive event</w:t>
            </w:r>
          </w:p>
        </w:tc>
      </w:tr>
      <w:tr>
        <w:tc>
          <w:tcPr>
            <w:tcW w:type="dxa" w:w="7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Navigates away → emit("leave_product","5") → socket.disconnect()</w:t>
            </w:r>
          </w:p>
        </w:tc>
        <w:tc>
          <w:tcPr>
            <w:tcW w:type="dxa" w:w="24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socketRooms cleanup; viewersCount["5"] = 1; emit update_viewers(1)</w:t>
            </w:r>
          </w:p>
        </w:tc>
      </w:tr>
      <w:tr>
        <w:tc>
          <w:tcPr>
            <w:tcW w:type="dxa" w:w="7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D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Receives update_viewers(1) → badge hidden</w:t>
            </w:r>
          </w:p>
        </w:tc>
        <w:tc>
          <w:tcPr>
            <w:tcW w:type="dxa" w:w="3860"/>
            <w:tcBorders>
              <w:top w:val="single" w:color="E0DCD3" w:sz="1"/>
              <w:left w:val="single" w:color="E0DCD3" w:sz="1"/>
              <w:bottom w:val="single" w:color="E0DCD3" w:sz="1"/>
              <w:right w:val="single" w:color="E0DCD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E0DCD3" w:sz="2" w:space="1"/>
        </w:pBdr>
        <w:spacing w:after="240" w:before="240"/>
      </w:pPr>
    </w:p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A97E" w:sz="2" w:space="1"/>
      </w:pBdr>
      <w:tabs>
        <w:tab w:val="right" w:pos="9026"/>
      </w:tabs>
    </w:pPr>
    <w:r>
      <w:rPr>
        <w:rFonts w:ascii="Arial" w:cs="Arial" w:eastAsia="Arial" w:hAnsi="Arial"/>
        <w:color w:val="8C7E70"/>
        <w:sz w:val="16"/>
        <w:szCs w:val="16"/>
      </w:rPr>
      <w:t xml:space="preserve">Confidential  |  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8C7E70"/>
        <w:sz w:val="16"/>
        <w:szCs w:val="16"/>
      </w:rPr>
      <w:t xml:space="preserve">Page </w:t>
    </w:r>
    <w:r>
      <w:rPr>
        <w:rFonts w:ascii="Arial" w:cs="Arial" w:eastAsia="Arial" w:hAnsi="Arial"/>
        <w:color w:val="8C7E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97E" w:sz="2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4A3728"/>
        <w:sz w:val="20"/>
        <w:szCs w:val="20"/>
      </w:rPr>
      <w:t xml:space="preserve">GlowAroma  </w:t>
    </w:r>
    <w:r>
      <w:rPr>
        <w:rFonts w:ascii="Arial" w:cs="Arial" w:eastAsia="Arial" w:hAnsi="Arial"/>
        <w:color w:val="8C7E70"/>
        <w:sz w:val="20"/>
        <w:szCs w:val="20"/>
      </w:rPr>
      <w:t xml:space="preserve">— System Diagrams</w:t>
    </w:r>
    <w:r>
      <w:rPr>
        <w:sz w:val="20"/>
        <w:szCs w:val="20"/>
      </w:rPr>
      <w:t xml:space="preserve">	</w:t>
    </w:r>
    <w:r>
      <w:rPr>
        <w:rFonts w:ascii="Arial" w:cs="Arial" w:eastAsia="Arial" w:hAnsi="Arial"/>
        <w:i/>
        <w:iCs/>
        <w:color w:val="8C7E70"/>
        <w:sz w:val="18"/>
        <w:szCs w:val="18"/>
      </w:rPr>
      <w:t xml:space="preserve">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4A3728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4A372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C8A9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2026-05-06T20:11:10.489Z</dcterms:created>
  <dcterms:modified xsi:type="dcterms:W3CDTF">2026-05-06T20:11:10.490Z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