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a7oowtwsgjhu" w:id="0"/>
      <w:bookmarkEnd w:id="0"/>
      <w:r w:rsidDel="00000000" w:rsidR="00000000" w:rsidRPr="00000000">
        <w:rPr>
          <w:rtl w:val="0"/>
        </w:rPr>
        <w:t xml:space="preserve">Índice</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after="0" w:before="60" w:line="240" w:lineRule="auto"/>
            <w:rPr>
              <w:b w:val="1"/>
              <w:color w:val="0a5fb4"/>
              <w:u w:val="none"/>
            </w:rPr>
          </w:pPr>
          <w:r w:rsidDel="00000000" w:rsidR="00000000" w:rsidRPr="00000000">
            <w:fldChar w:fldCharType="begin"/>
            <w:instrText xml:space="preserve"> TOC \h \u \z \t "Heading 1,1,Heading 2,2,Heading 3,3,Heading 4,4,Heading 5,5,Heading 6,6,"</w:instrText>
            <w:fldChar w:fldCharType="separate"/>
          </w:r>
          <w:hyperlink w:anchor="_heading=h.a7oowtwsgjhu">
            <w:r w:rsidDel="00000000" w:rsidR="00000000" w:rsidRPr="00000000">
              <w:rPr>
                <w:b w:val="1"/>
                <w:color w:val="0a5fb4"/>
                <w:u w:val="none"/>
                <w:rtl w:val="0"/>
              </w:rPr>
              <w:t xml:space="preserve">Índice</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after="0" w:before="60" w:line="240" w:lineRule="auto"/>
            <w:rPr>
              <w:b w:val="1"/>
              <w:color w:val="0a5fb4"/>
              <w:u w:val="none"/>
            </w:rPr>
          </w:pPr>
          <w:hyperlink w:anchor="_heading=h.lhl8wl8a4v3f">
            <w:r w:rsidDel="00000000" w:rsidR="00000000" w:rsidRPr="00000000">
              <w:rPr>
                <w:b w:val="1"/>
                <w:color w:val="0a5fb4"/>
                <w:u w:val="none"/>
                <w:rtl w:val="0"/>
              </w:rPr>
              <w:t xml:space="preserve">API para cambio de divisas</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rPr>
              <w:b w:val="1"/>
              <w:color w:val="000000"/>
              <w:u w:val="none"/>
            </w:rPr>
          </w:pPr>
          <w:hyperlink w:anchor="_heading=h.f5rzhwwzu03d">
            <w:r w:rsidDel="00000000" w:rsidR="00000000" w:rsidRPr="00000000">
              <w:rPr>
                <w:rFonts w:ascii="Calibri" w:cs="Calibri" w:eastAsia="Calibri" w:hAnsi="Calibri"/>
                <w:b w:val="1"/>
                <w:i w:val="0"/>
                <w:smallCaps w:val="0"/>
                <w:strike w:val="0"/>
                <w:color w:val="0a5fb4"/>
                <w:sz w:val="22"/>
                <w:szCs w:val="22"/>
                <w:u w:val="none"/>
                <w:shd w:fill="auto" w:val="clear"/>
                <w:vertAlign w:val="baseline"/>
                <w:rtl w:val="0"/>
              </w:rPr>
              <w:t xml:space="preserve">Descripción de la iniciativa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b w:val="1"/>
              <w:color w:val="000000"/>
              <w:u w:val="none"/>
            </w:rPr>
          </w:pPr>
          <w:hyperlink w:anchor="_heading=h.y55mui2u5w84">
            <w:r w:rsidDel="00000000" w:rsidR="00000000" w:rsidRPr="00000000">
              <w:rPr>
                <w:rFonts w:ascii="Calibri" w:cs="Calibri" w:eastAsia="Calibri" w:hAnsi="Calibri"/>
                <w:b w:val="1"/>
                <w:i w:val="0"/>
                <w:smallCaps w:val="0"/>
                <w:strike w:val="0"/>
                <w:color w:val="0a5fb4"/>
                <w:sz w:val="22"/>
                <w:szCs w:val="22"/>
                <w:u w:val="none"/>
                <w:shd w:fill="auto" w:val="clear"/>
                <w:vertAlign w:val="baseline"/>
                <w:rtl w:val="0"/>
              </w:rPr>
              <w:t xml:space="preserve">Descripción de la solución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b w:val="1"/>
              <w:color w:val="000000"/>
              <w:u w:val="none"/>
            </w:rPr>
          </w:pPr>
          <w:hyperlink w:anchor="_heading=h.ixln1yevc4i2">
            <w:r w:rsidDel="00000000" w:rsidR="00000000" w:rsidRPr="00000000">
              <w:rPr>
                <w:rFonts w:ascii="Calibri" w:cs="Calibri" w:eastAsia="Calibri" w:hAnsi="Calibri"/>
                <w:b w:val="1"/>
                <w:i w:val="0"/>
                <w:smallCaps w:val="0"/>
                <w:strike w:val="0"/>
                <w:color w:val="0a5fb4"/>
                <w:sz w:val="22"/>
                <w:szCs w:val="22"/>
                <w:u w:val="none"/>
                <w:shd w:fill="auto" w:val="clear"/>
                <w:vertAlign w:val="baseline"/>
                <w:rtl w:val="0"/>
              </w:rPr>
              <w:t xml:space="preserve">Modelo de la solución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b w:val="1"/>
              <w:color w:val="000000"/>
              <w:u w:val="none"/>
            </w:rPr>
          </w:pPr>
          <w:hyperlink w:anchor="_heading=h.xdv3wvxz2zmq">
            <w:r w:rsidDel="00000000" w:rsidR="00000000" w:rsidRPr="00000000">
              <w:rPr>
                <w:rFonts w:ascii="Calibri" w:cs="Calibri" w:eastAsia="Calibri" w:hAnsi="Calibri"/>
                <w:b w:val="1"/>
                <w:i w:val="0"/>
                <w:smallCaps w:val="0"/>
                <w:strike w:val="0"/>
                <w:color w:val="0a5fb4"/>
                <w:sz w:val="22"/>
                <w:szCs w:val="22"/>
                <w:u w:val="none"/>
                <w:shd w:fill="auto" w:val="clear"/>
                <w:vertAlign w:val="baseline"/>
                <w:rtl w:val="0"/>
              </w:rPr>
              <w:t xml:space="preserve">Diagrama de despliegue</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b w:val="1"/>
              <w:color w:val="000000"/>
              <w:u w:val="none"/>
            </w:rPr>
          </w:pPr>
          <w:hyperlink w:anchor="_heading=h.n697b3cvslqi">
            <w:r w:rsidDel="00000000" w:rsidR="00000000" w:rsidRPr="00000000">
              <w:rPr>
                <w:rFonts w:ascii="Calibri" w:cs="Calibri" w:eastAsia="Calibri" w:hAnsi="Calibri"/>
                <w:b w:val="1"/>
                <w:i w:val="0"/>
                <w:smallCaps w:val="0"/>
                <w:strike w:val="0"/>
                <w:color w:val="0a5fb4"/>
                <w:sz w:val="22"/>
                <w:szCs w:val="22"/>
                <w:u w:val="none"/>
                <w:shd w:fill="auto" w:val="clear"/>
                <w:vertAlign w:val="baseline"/>
                <w:rtl w:val="0"/>
              </w:rPr>
              <w:t xml:space="preserve">Evidencias</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color w:val="000000"/>
              <w:u w:val="none"/>
            </w:rPr>
          </w:pPr>
          <w:hyperlink w:anchor="_heading=h.7b34z8jrasa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Lenguaje de programación JAVA</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color w:val="000000"/>
              <w:u w:val="none"/>
            </w:rPr>
          </w:pPr>
          <w:hyperlink w:anchor="_heading=h.p2l6cton4e0m">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Famework Spring Boot</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color w:val="000000"/>
              <w:u w:val="none"/>
            </w:rPr>
          </w:pPr>
          <w:hyperlink w:anchor="_heading=h.sgy73h3vvr3r">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Programación reactiva RxJava</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color w:val="000000"/>
              <w:u w:val="none"/>
            </w:rPr>
          </w:pPr>
          <w:hyperlink w:anchor="_heading=h.w9dgh1m5j2pi">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Base de datos MySQL</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color w:val="000000"/>
              <w:u w:val="none"/>
            </w:rPr>
          </w:pPr>
          <w:hyperlink w:anchor="_heading=h.gmijrwdz2r1e">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Dockerización de la base de datos y la API</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color w:val="000000"/>
              <w:u w:val="none"/>
            </w:rPr>
          </w:pPr>
          <w:hyperlink w:anchor="_heading=h.gcgbgau752u6">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Imagen base para la dockerización Ubuntu 20.04</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color w:val="000000"/>
              <w:u w:val="none"/>
            </w:rPr>
          </w:pPr>
          <w:hyperlink w:anchor="_heading=h.okcdq9usuga8">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Seguridad de la API usando JWT</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color w:val="000000"/>
              <w:u w:val="none"/>
            </w:rPr>
          </w:pPr>
          <w:hyperlink w:anchor="_heading=h.7qo62su3mva6">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Consumo de la API mediante Postman</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rPr>
              <w:color w:val="000000"/>
              <w:u w:val="none"/>
            </w:rPr>
          </w:pPr>
          <w:hyperlink w:anchor="_heading=h.7oyy31uwkxhy">
            <w:r w:rsidDel="00000000" w:rsidR="00000000" w:rsidRPr="00000000">
              <w:rPr>
                <w:rFonts w:ascii="Calibri" w:cs="Calibri" w:eastAsia="Calibri" w:hAnsi="Calibri"/>
                <w:b w:val="0"/>
                <w:i w:val="0"/>
                <w:smallCaps w:val="0"/>
                <w:strike w:val="0"/>
                <w:color w:val="2dcccd"/>
                <w:sz w:val="22"/>
                <w:szCs w:val="22"/>
                <w:u w:val="none"/>
                <w:shd w:fill="auto" w:val="clear"/>
                <w:vertAlign w:val="baseline"/>
                <w:rtl w:val="0"/>
              </w:rPr>
              <w:t xml:space="preserve">Obtención del token</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rPr>
              <w:color w:val="000000"/>
              <w:u w:val="none"/>
            </w:rPr>
          </w:pPr>
          <w:hyperlink w:anchor="_heading=h.chcc6s4asvr0">
            <w:r w:rsidDel="00000000" w:rsidR="00000000" w:rsidRPr="00000000">
              <w:rPr>
                <w:rFonts w:ascii="Calibri" w:cs="Calibri" w:eastAsia="Calibri" w:hAnsi="Calibri"/>
                <w:b w:val="0"/>
                <w:i w:val="0"/>
                <w:smallCaps w:val="0"/>
                <w:strike w:val="0"/>
                <w:color w:val="2dcccd"/>
                <w:sz w:val="22"/>
                <w:szCs w:val="22"/>
                <w:u w:val="none"/>
                <w:shd w:fill="auto" w:val="clear"/>
                <w:vertAlign w:val="baseline"/>
                <w:rtl w:val="0"/>
              </w:rPr>
              <w:t xml:space="preserve">Creación de divisa</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color w:val="000000"/>
              <w:u w:val="none"/>
            </w:rPr>
          </w:pPr>
          <w:hyperlink w:anchor="_heading=h.wl6tshymt8bw">
            <w:r w:rsidDel="00000000" w:rsidR="00000000" w:rsidRPr="00000000">
              <w:rPr>
                <w:rFonts w:ascii="Calibri" w:cs="Calibri" w:eastAsia="Calibri" w:hAnsi="Calibri"/>
                <w:b w:val="0"/>
                <w:i w:val="0"/>
                <w:smallCaps w:val="0"/>
                <w:strike w:val="0"/>
                <w:color w:val="2dcccd"/>
                <w:sz w:val="22"/>
                <w:szCs w:val="22"/>
                <w:u w:val="none"/>
                <w:shd w:fill="auto" w:val="clear"/>
                <w:vertAlign w:val="baseline"/>
                <w:rtl w:val="0"/>
              </w:rPr>
              <w:t xml:space="preserve">Actualización de divisa (value)</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color w:val="000000"/>
              <w:u w:val="none"/>
            </w:rPr>
          </w:pPr>
          <w:hyperlink w:anchor="_heading=h.j0z9qex3lq43">
            <w:r w:rsidDel="00000000" w:rsidR="00000000" w:rsidRPr="00000000">
              <w:rPr>
                <w:rFonts w:ascii="Calibri" w:cs="Calibri" w:eastAsia="Calibri" w:hAnsi="Calibri"/>
                <w:b w:val="0"/>
                <w:i w:val="0"/>
                <w:smallCaps w:val="0"/>
                <w:strike w:val="0"/>
                <w:color w:val="2dcccd"/>
                <w:sz w:val="22"/>
                <w:szCs w:val="22"/>
                <w:u w:val="none"/>
                <w:shd w:fill="auto" w:val="clear"/>
                <w:vertAlign w:val="baseline"/>
                <w:rtl w:val="0"/>
              </w:rPr>
              <w:t xml:space="preserve">Actualización de divisa (name)</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color w:val="000000"/>
              <w:u w:val="none"/>
            </w:rPr>
          </w:pPr>
          <w:hyperlink w:anchor="_heading=h.j8ae0hw0iykn">
            <w:r w:rsidDel="00000000" w:rsidR="00000000" w:rsidRPr="00000000">
              <w:rPr>
                <w:rFonts w:ascii="Calibri" w:cs="Calibri" w:eastAsia="Calibri" w:hAnsi="Calibri"/>
                <w:b w:val="0"/>
                <w:i w:val="0"/>
                <w:smallCaps w:val="0"/>
                <w:strike w:val="0"/>
                <w:color w:val="2dcccd"/>
                <w:sz w:val="22"/>
                <w:szCs w:val="22"/>
                <w:u w:val="none"/>
                <w:shd w:fill="auto" w:val="clear"/>
                <w:vertAlign w:val="baseline"/>
                <w:rtl w:val="0"/>
              </w:rPr>
              <w:t xml:space="preserve">Obtención de una divisa por ID</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color w:val="000000"/>
              <w:u w:val="none"/>
            </w:rPr>
          </w:pPr>
          <w:hyperlink w:anchor="_heading=h.ejbcew557lue">
            <w:r w:rsidDel="00000000" w:rsidR="00000000" w:rsidRPr="00000000">
              <w:rPr>
                <w:rFonts w:ascii="Calibri" w:cs="Calibri" w:eastAsia="Calibri" w:hAnsi="Calibri"/>
                <w:b w:val="0"/>
                <w:i w:val="0"/>
                <w:smallCaps w:val="0"/>
                <w:strike w:val="0"/>
                <w:color w:val="2dcccd"/>
                <w:sz w:val="22"/>
                <w:szCs w:val="22"/>
                <w:u w:val="none"/>
                <w:shd w:fill="auto" w:val="clear"/>
                <w:vertAlign w:val="baseline"/>
                <w:rtl w:val="0"/>
              </w:rPr>
              <w:t xml:space="preserve">Obtención de todas las divisas registradas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color w:val="000000"/>
              <w:u w:val="none"/>
            </w:rPr>
          </w:pPr>
          <w:hyperlink w:anchor="_heading=h.m8t8xdpwjds2">
            <w:r w:rsidDel="00000000" w:rsidR="00000000" w:rsidRPr="00000000">
              <w:rPr>
                <w:rFonts w:ascii="Calibri" w:cs="Calibri" w:eastAsia="Calibri" w:hAnsi="Calibri"/>
                <w:b w:val="0"/>
                <w:i w:val="0"/>
                <w:smallCaps w:val="0"/>
                <w:strike w:val="0"/>
                <w:color w:val="2dcccd"/>
                <w:sz w:val="22"/>
                <w:szCs w:val="22"/>
                <w:u w:val="none"/>
                <w:shd w:fill="auto" w:val="clear"/>
                <w:vertAlign w:val="baseline"/>
                <w:rtl w:val="0"/>
              </w:rPr>
              <w:t xml:space="preserve">Eliminación de una divisa</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color w:val="000000"/>
              <w:u w:val="none"/>
            </w:rPr>
          </w:pPr>
          <w:hyperlink w:anchor="_heading=h.jqg64oyxgmld">
            <w:r w:rsidDel="00000000" w:rsidR="00000000" w:rsidRPr="00000000">
              <w:rPr>
                <w:rFonts w:ascii="Calibri" w:cs="Calibri" w:eastAsia="Calibri" w:hAnsi="Calibri"/>
                <w:b w:val="0"/>
                <w:i w:val="0"/>
                <w:smallCaps w:val="0"/>
                <w:strike w:val="0"/>
                <w:color w:val="2dcccd"/>
                <w:sz w:val="22"/>
                <w:szCs w:val="22"/>
                <w:u w:val="none"/>
                <w:shd w:fill="auto" w:val="clear"/>
                <w:vertAlign w:val="baseline"/>
                <w:rtl w:val="0"/>
              </w:rPr>
              <w:t xml:space="preserve">Ejecución de una solicitud (800 EUR a USD)</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color w:val="000000"/>
              <w:u w:val="none"/>
            </w:rPr>
          </w:pPr>
          <w:hyperlink w:anchor="_heading=h.p4xmqk4g1ie0">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Uso de las ramas en Github</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color w:val="000000"/>
              <w:u w:val="none"/>
            </w:rPr>
          </w:pPr>
          <w:hyperlink w:anchor="_heading=h.ly34bbqtfwux">
            <w:r w:rsidDel="00000000" w:rsidR="00000000" w:rsidRPr="00000000">
              <w:rPr>
                <w:rFonts w:ascii="Calibri" w:cs="Calibri" w:eastAsia="Calibri" w:hAnsi="Calibri"/>
                <w:b w:val="0"/>
                <w:i w:val="0"/>
                <w:smallCaps w:val="0"/>
                <w:strike w:val="0"/>
                <w:color w:val="00b0f0"/>
                <w:sz w:val="22"/>
                <w:szCs w:val="22"/>
                <w:u w:val="none"/>
                <w:shd w:fill="auto" w:val="clear"/>
                <w:vertAlign w:val="baseline"/>
                <w:rtl w:val="0"/>
              </w:rPr>
              <w:t xml:space="preserve">Flujo de pull requests realizados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sectPr>
          <w:headerReference r:id="rId7" w:type="default"/>
          <w:pgSz w:h="16838" w:w="11906"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1D">
      <w:pPr>
        <w:pStyle w:val="Heading1"/>
        <w:rPr>
          <w:sz w:val="100"/>
          <w:szCs w:val="100"/>
        </w:rPr>
      </w:pPr>
      <w:bookmarkStart w:colFirst="0" w:colLast="0" w:name="_heading=h.lhl8wl8a4v3f" w:id="1"/>
      <w:bookmarkEnd w:id="1"/>
      <w:r w:rsidDel="00000000" w:rsidR="00000000" w:rsidRPr="00000000">
        <w:rPr>
          <w:sz w:val="100"/>
          <w:szCs w:val="100"/>
          <w:rtl w:val="0"/>
        </w:rPr>
        <w:t xml:space="preserve">API para cambio de divisas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heading=h.f5rzhwwzu03d" w:id="2"/>
      <w:bookmarkEnd w:id="2"/>
      <w:r w:rsidDel="00000000" w:rsidR="00000000" w:rsidRPr="00000000">
        <w:rPr>
          <w:rtl w:val="0"/>
        </w:rPr>
        <w:t xml:space="preserve">Descripción de la iniciativa</w:t>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 xml:space="preserve">Disponer de un servicio para el cambio entre las diferentes divisas, manteniendo el registro de las solicitudes hechas por cada persona autenticada. Permitir el mantenimiento de los diferentes tipos de divisas (creación, actualización, obtención y eliminación). Y registrar los campos de auditoría para el mantenimiento de las divisas y las solicitudes de tipo de cambio.</w:t>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pStyle w:val="Heading1"/>
        <w:rPr/>
      </w:pPr>
      <w:bookmarkStart w:colFirst="0" w:colLast="0" w:name="_heading=h.y55mui2u5w84" w:id="3"/>
      <w:bookmarkEnd w:id="3"/>
      <w:r w:rsidDel="00000000" w:rsidR="00000000" w:rsidRPr="00000000">
        <w:rPr>
          <w:rtl w:val="0"/>
        </w:rPr>
        <w:t xml:space="preserve">Descripción de la solución</w:t>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b w:val="1"/>
          <w:u w:val="single"/>
          <w:rtl w:val="0"/>
        </w:rPr>
        <w:t xml:space="preserve">Framework y lenguaje:</w:t>
      </w:r>
      <w:r w:rsidDel="00000000" w:rsidR="00000000" w:rsidRPr="00000000">
        <w:rPr>
          <w:rFonts w:ascii="Arial" w:cs="Arial" w:eastAsia="Arial" w:hAnsi="Arial"/>
          <w:rtl w:val="0"/>
        </w:rPr>
        <w:t xml:space="preserve"> La implementación de la solución será usando el framework Spring Boot y el lenguaje de programación JAVA. Se aplicarán los principios de la programación reactiva RxJava.</w:t>
      </w:r>
    </w:p>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b w:val="1"/>
          <w:u w:val="single"/>
          <w:rtl w:val="0"/>
        </w:rPr>
        <w:t xml:space="preserve">Base de datos:</w:t>
      </w:r>
      <w:r w:rsidDel="00000000" w:rsidR="00000000" w:rsidRPr="00000000">
        <w:rPr>
          <w:rFonts w:ascii="Arial" w:cs="Arial" w:eastAsia="Arial" w:hAnsi="Arial"/>
          <w:rtl w:val="0"/>
        </w:rPr>
        <w:t xml:space="preserve"> La solución contará con una base de datos MySql donde se almacenarán datos como las divisas, usuarios y solicitudes. Para los Id’s de las divisas se hará uso del estándar ISO 4217.</w:t>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b w:val="1"/>
          <w:u w:val="single"/>
          <w:rtl w:val="0"/>
        </w:rPr>
        <w:t xml:space="preserve">Dockerización:</w:t>
      </w:r>
      <w:r w:rsidDel="00000000" w:rsidR="00000000" w:rsidRPr="00000000">
        <w:rPr>
          <w:rFonts w:ascii="Arial" w:cs="Arial" w:eastAsia="Arial" w:hAnsi="Arial"/>
          <w:rtl w:val="0"/>
        </w:rPr>
        <w:t xml:space="preserve"> Se generarán 2 imágenes Docker, una para la base de datos y la otra para la API, con base en el SO Ubuntu 20.04.</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b w:val="1"/>
          <w:u w:val="single"/>
          <w:rtl w:val="0"/>
        </w:rPr>
        <w:t xml:space="preserve">Seguridad:</w:t>
      </w:r>
      <w:r w:rsidDel="00000000" w:rsidR="00000000" w:rsidRPr="00000000">
        <w:rPr>
          <w:rFonts w:ascii="Arial" w:cs="Arial" w:eastAsia="Arial" w:hAnsi="Arial"/>
          <w:rtl w:val="0"/>
        </w:rPr>
        <w:t xml:space="preserve"> Se usará JWT para la seguridad de la API, el cual solicitará un usuario y contraseña, y tras validarlos con la base de datos, devolverá un token. Dicho token será la llave para permitir el acceso al uso de la API. El token tendrá una configuración, cuya vigencia será de 1 minuto.</w:t>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pStyle w:val="Heading1"/>
        <w:rPr/>
      </w:pPr>
      <w:bookmarkStart w:colFirst="0" w:colLast="0" w:name="_heading=h.ixln1yevc4i2" w:id="4"/>
      <w:bookmarkEnd w:id="4"/>
      <w:r w:rsidDel="00000000" w:rsidR="00000000" w:rsidRPr="00000000">
        <w:rPr>
          <w:rtl w:val="0"/>
        </w:rPr>
        <w:t xml:space="preserve">Modelo de la solución</w:t>
      </w:r>
    </w:p>
    <w:p w:rsidR="00000000" w:rsidDel="00000000" w:rsidP="00000000" w:rsidRDefault="00000000" w:rsidRPr="00000000" w14:paraId="00000029">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3771900"/>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39973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pPr>
      <w:bookmarkStart w:colFirst="0" w:colLast="0" w:name="_heading=h.xdv3wvxz2zmq" w:id="5"/>
      <w:bookmarkEnd w:id="5"/>
      <w:r w:rsidDel="00000000" w:rsidR="00000000" w:rsidRPr="00000000">
        <w:rPr>
          <w:rtl w:val="0"/>
        </w:rPr>
        <w:t xml:space="preserve">Diagrama de despliegue</w:t>
      </w:r>
    </w:p>
    <w:p w:rsidR="00000000" w:rsidDel="00000000" w:rsidP="00000000" w:rsidRDefault="00000000" w:rsidRPr="00000000" w14:paraId="0000002B">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5588000"/>
            <wp:effectExtent b="0" l="0" r="0" t="0"/>
            <wp:docPr id="2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9973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tl w:val="0"/>
        </w:rPr>
      </w:r>
    </w:p>
    <w:p w:rsidR="00000000" w:rsidDel="00000000" w:rsidP="00000000" w:rsidRDefault="00000000" w:rsidRPr="00000000" w14:paraId="0000002D">
      <w:pPr>
        <w:pStyle w:val="Heading1"/>
        <w:rPr/>
      </w:pPr>
      <w:bookmarkStart w:colFirst="0" w:colLast="0" w:name="_heading=h.n697b3cvslqi" w:id="6"/>
      <w:bookmarkEnd w:id="6"/>
      <w:r w:rsidDel="00000000" w:rsidR="00000000" w:rsidRPr="00000000">
        <w:rPr>
          <w:rtl w:val="0"/>
        </w:rPr>
        <w:t xml:space="preserve">Evidencias</w:t>
      </w:r>
    </w:p>
    <w:p w:rsidR="00000000" w:rsidDel="00000000" w:rsidP="00000000" w:rsidRDefault="00000000" w:rsidRPr="00000000" w14:paraId="0000002E">
      <w:pPr>
        <w:pStyle w:val="Heading2"/>
        <w:rPr/>
      </w:pPr>
      <w:bookmarkStart w:colFirst="0" w:colLast="0" w:name="_heading=h.7b34z8jrasar" w:id="7"/>
      <w:bookmarkEnd w:id="7"/>
      <w:r w:rsidDel="00000000" w:rsidR="00000000" w:rsidRPr="00000000">
        <w:rPr>
          <w:rtl w:val="0"/>
        </w:rPr>
        <w:t xml:space="preserve">Lenguaje de programación JAVA</w:t>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Captura de pantalla de computadora&#10;&#10;Descripción generada automáticamente" id="24" name="image4.png"/>
            <a:graphic>
              <a:graphicData uri="http://schemas.openxmlformats.org/drawingml/2006/picture">
                <pic:pic>
                  <pic:nvPicPr>
                    <pic:cNvPr descr="Captura de pantalla de computadora&#10;&#10;Descripción generada automáticamente" id="0" name="image4.png"/>
                    <pic:cNvPicPr preferRelativeResize="0"/>
                  </pic:nvPicPr>
                  <pic:blipFill>
                    <a:blip r:embed="rId10"/>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pStyle w:val="Heading2"/>
        <w:rPr/>
      </w:pPr>
      <w:bookmarkStart w:colFirst="0" w:colLast="0" w:name="_heading=h.p2l6cton4e0m" w:id="8"/>
      <w:bookmarkEnd w:id="8"/>
      <w:r w:rsidDel="00000000" w:rsidR="00000000" w:rsidRPr="00000000">
        <w:rPr>
          <w:rtl w:val="0"/>
        </w:rPr>
        <w:t xml:space="preserve">Famework Spring Boot</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Una captura de pantalla de una computadora&#10;&#10;Descripción generada automáticamente" id="22" name="image2.png"/>
            <a:graphic>
              <a:graphicData uri="http://schemas.openxmlformats.org/drawingml/2006/picture">
                <pic:pic>
                  <pic:nvPicPr>
                    <pic:cNvPr descr="Una captura de pantalla de una computadora&#10;&#10;Descripción generada automáticamente" id="0" name="image2.png"/>
                    <pic:cNvPicPr preferRelativeResize="0"/>
                  </pic:nvPicPr>
                  <pic:blipFill>
                    <a:blip r:embed="rId11"/>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pStyle w:val="Heading2"/>
        <w:rPr/>
      </w:pPr>
      <w:bookmarkStart w:colFirst="0" w:colLast="0" w:name="_heading=h.sgy73h3vvr3r" w:id="9"/>
      <w:bookmarkEnd w:id="9"/>
      <w:r w:rsidDel="00000000" w:rsidR="00000000" w:rsidRPr="00000000">
        <w:rPr>
          <w:rtl w:val="0"/>
        </w:rPr>
        <w:t xml:space="preserve">Programación reactiva RxJava </w:t>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Captura de pantalla de computadora&#10;&#10;Descripción generada automáticamente" id="26" name="image6.png"/>
            <a:graphic>
              <a:graphicData uri="http://schemas.openxmlformats.org/drawingml/2006/picture">
                <pic:pic>
                  <pic:nvPicPr>
                    <pic:cNvPr descr="Captura de pantalla de computadora&#10;&#10;Descripción generada automáticamente" id="0" name="image6.png"/>
                    <pic:cNvPicPr preferRelativeResize="0"/>
                  </pic:nvPicPr>
                  <pic:blipFill>
                    <a:blip r:embed="rId12"/>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pStyle w:val="Heading2"/>
        <w:rPr/>
      </w:pPr>
      <w:bookmarkStart w:colFirst="0" w:colLast="0" w:name="_heading=h.w9dgh1m5j2pi" w:id="10"/>
      <w:bookmarkEnd w:id="10"/>
      <w:r w:rsidDel="00000000" w:rsidR="00000000" w:rsidRPr="00000000">
        <w:rPr>
          <w:rtl w:val="0"/>
        </w:rPr>
        <w:t xml:space="preserve">Base de datos MySQL</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Interfaz de usuario gráfica, Texto, Aplicación&#10;&#10;Descripción generada automáticamente" id="25" name="image3.png"/>
            <a:graphic>
              <a:graphicData uri="http://schemas.openxmlformats.org/drawingml/2006/picture">
                <pic:pic>
                  <pic:nvPicPr>
                    <pic:cNvPr descr="Interfaz de usuario gráfica, Texto, Aplicación&#10;&#10;Descripción generada automáticamente" id="0" name="image3.png"/>
                    <pic:cNvPicPr preferRelativeResize="0"/>
                  </pic:nvPicPr>
                  <pic:blipFill>
                    <a:blip r:embed="rId13"/>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pStyle w:val="Heading2"/>
        <w:rPr/>
      </w:pPr>
      <w:bookmarkStart w:colFirst="0" w:colLast="0" w:name="_heading=h.gmijrwdz2r1e" w:id="11"/>
      <w:bookmarkEnd w:id="11"/>
      <w:r w:rsidDel="00000000" w:rsidR="00000000" w:rsidRPr="00000000">
        <w:rPr>
          <w:rtl w:val="0"/>
        </w:rPr>
        <w:t xml:space="preserve">Dockerización de la base de datos y la API</w:t>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Captura de pantalla de computadora&#10;&#10;Descripción generada automáticamente" id="28" name="image1.png"/>
            <a:graphic>
              <a:graphicData uri="http://schemas.openxmlformats.org/drawingml/2006/picture">
                <pic:pic>
                  <pic:nvPicPr>
                    <pic:cNvPr descr="Captura de pantalla de computadora&#10;&#10;Descripción generada automáticamente" id="0" name="image1.png"/>
                    <pic:cNvPicPr preferRelativeResize="0"/>
                  </pic:nvPicPr>
                  <pic:blipFill>
                    <a:blip r:embed="rId14"/>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pStyle w:val="Heading2"/>
        <w:rPr/>
      </w:pPr>
      <w:bookmarkStart w:colFirst="0" w:colLast="0" w:name="_heading=h.gcgbgau752u6" w:id="12"/>
      <w:bookmarkEnd w:id="12"/>
      <w:r w:rsidDel="00000000" w:rsidR="00000000" w:rsidRPr="00000000">
        <w:rPr>
          <w:rtl w:val="0"/>
        </w:rPr>
        <w:t xml:space="preserve">Imagen base para la dockerización Ubuntu 20.04</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Captura de pantalla de computadora&#10;&#10;Descripción generada automáticamente" id="27" name="image12.png"/>
            <a:graphic>
              <a:graphicData uri="http://schemas.openxmlformats.org/drawingml/2006/picture">
                <pic:pic>
                  <pic:nvPicPr>
                    <pic:cNvPr descr="Captura de pantalla de computadora&#10;&#10;Descripción generada automáticamente" id="0" name="image12.png"/>
                    <pic:cNvPicPr preferRelativeResize="0"/>
                  </pic:nvPicPr>
                  <pic:blipFill>
                    <a:blip r:embed="rId15"/>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pStyle w:val="Heading2"/>
        <w:rPr/>
      </w:pPr>
      <w:bookmarkStart w:colFirst="0" w:colLast="0" w:name="_heading=h.okcdq9usuga8" w:id="13"/>
      <w:bookmarkEnd w:id="13"/>
      <w:r w:rsidDel="00000000" w:rsidR="00000000" w:rsidRPr="00000000">
        <w:rPr>
          <w:rtl w:val="0"/>
        </w:rPr>
        <w:t xml:space="preserve">Seguridad de la API usando JWT</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Una captura de pantalla de una computadora&#10;&#10;Descripción generada automáticamente" id="30" name="image9.png"/>
            <a:graphic>
              <a:graphicData uri="http://schemas.openxmlformats.org/drawingml/2006/picture">
                <pic:pic>
                  <pic:nvPicPr>
                    <pic:cNvPr descr="Una captura de pantalla de una computadora&#10;&#10;Descripción generada automáticamente" id="0" name="image9.png"/>
                    <pic:cNvPicPr preferRelativeResize="0"/>
                  </pic:nvPicPr>
                  <pic:blipFill>
                    <a:blip r:embed="rId16"/>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pStyle w:val="Heading2"/>
        <w:rPr/>
      </w:pPr>
      <w:bookmarkStart w:colFirst="0" w:colLast="0" w:name="_heading=h.7qo62su3mva6" w:id="14"/>
      <w:bookmarkEnd w:id="14"/>
      <w:r w:rsidDel="00000000" w:rsidR="00000000" w:rsidRPr="00000000">
        <w:rPr>
          <w:rtl w:val="0"/>
        </w:rPr>
        <w:t xml:space="preserve">Consumo de la API mediante Postman</w:t>
      </w:r>
    </w:p>
    <w:p w:rsidR="00000000" w:rsidDel="00000000" w:rsidP="00000000" w:rsidRDefault="00000000" w:rsidRPr="00000000" w14:paraId="00000044">
      <w:pPr>
        <w:pStyle w:val="Heading3"/>
        <w:rPr/>
      </w:pPr>
      <w:bookmarkStart w:colFirst="0" w:colLast="0" w:name="_heading=h.7oyy31uwkxhy" w:id="15"/>
      <w:bookmarkEnd w:id="15"/>
      <w:r w:rsidDel="00000000" w:rsidR="00000000" w:rsidRPr="00000000">
        <w:rPr>
          <w:rtl w:val="0"/>
        </w:rPr>
        <w:t xml:space="preserve">Obtención del token</w:t>
      </w:r>
    </w:p>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Captura de pantalla de computadora&#10;&#10;Descripción generada automáticamente" id="29" name="image16.png"/>
            <a:graphic>
              <a:graphicData uri="http://schemas.openxmlformats.org/drawingml/2006/picture">
                <pic:pic>
                  <pic:nvPicPr>
                    <pic:cNvPr descr="Captura de pantalla de computadora&#10;&#10;Descripción generada automáticamente" id="0" name="image16.png"/>
                    <pic:cNvPicPr preferRelativeResize="0"/>
                  </pic:nvPicPr>
                  <pic:blipFill>
                    <a:blip r:embed="rId17"/>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pStyle w:val="Heading3"/>
        <w:rPr/>
      </w:pPr>
      <w:bookmarkStart w:colFirst="0" w:colLast="0" w:name="_heading=h.chcc6s4asvr0" w:id="16"/>
      <w:bookmarkEnd w:id="16"/>
      <w:r w:rsidDel="00000000" w:rsidR="00000000" w:rsidRPr="00000000">
        <w:rPr>
          <w:rtl w:val="0"/>
        </w:rPr>
        <w:t xml:space="preserve">Creación de divisa</w:t>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Interfaz de usuario gráfica, Texto&#10;&#10;Descripción generada automáticamente" id="33" name="image10.png"/>
            <a:graphic>
              <a:graphicData uri="http://schemas.openxmlformats.org/drawingml/2006/picture">
                <pic:pic>
                  <pic:nvPicPr>
                    <pic:cNvPr descr="Interfaz de usuario gráfica, Texto&#10;&#10;Descripción generada automáticamente" id="0" name="image10.png"/>
                    <pic:cNvPicPr preferRelativeResize="0"/>
                  </pic:nvPicPr>
                  <pic:blipFill>
                    <a:blip r:embed="rId18"/>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pStyle w:val="Heading3"/>
        <w:rPr/>
      </w:pPr>
      <w:bookmarkStart w:colFirst="0" w:colLast="0" w:name="_heading=h.wl6tshymt8bw" w:id="17"/>
      <w:bookmarkEnd w:id="17"/>
      <w:r w:rsidDel="00000000" w:rsidR="00000000" w:rsidRPr="00000000">
        <w:rPr>
          <w:rtl w:val="0"/>
        </w:rPr>
        <w:t xml:space="preserve">Actualización de divisa (value)</w:t>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Interfaz de usuario gráfica, Texto&#10;&#10;Descripción generada automáticamente" id="31" name="image17.png"/>
            <a:graphic>
              <a:graphicData uri="http://schemas.openxmlformats.org/drawingml/2006/picture">
                <pic:pic>
                  <pic:nvPicPr>
                    <pic:cNvPr descr="Interfaz de usuario gráfica, Texto&#10;&#10;Descripción generada automáticamente" id="0" name="image17.png"/>
                    <pic:cNvPicPr preferRelativeResize="0"/>
                  </pic:nvPicPr>
                  <pic:blipFill>
                    <a:blip r:embed="rId19"/>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pStyle w:val="Heading3"/>
        <w:rPr/>
      </w:pPr>
      <w:bookmarkStart w:colFirst="0" w:colLast="0" w:name="_heading=h.j0z9qex3lq43" w:id="18"/>
      <w:bookmarkEnd w:id="18"/>
      <w:r w:rsidDel="00000000" w:rsidR="00000000" w:rsidRPr="00000000">
        <w:rPr>
          <w:rtl w:val="0"/>
        </w:rPr>
        <w:t xml:space="preserve">Actualización de divisa (name)</w:t>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Interfaz de usuario gráfica, Texto&#10;&#10;Descripción generada automáticamente" id="32" name="image7.png"/>
            <a:graphic>
              <a:graphicData uri="http://schemas.openxmlformats.org/drawingml/2006/picture">
                <pic:pic>
                  <pic:nvPicPr>
                    <pic:cNvPr descr="Interfaz de usuario gráfica, Texto&#10;&#10;Descripción generada automáticamente" id="0" name="image7.png"/>
                    <pic:cNvPicPr preferRelativeResize="0"/>
                  </pic:nvPicPr>
                  <pic:blipFill>
                    <a:blip r:embed="rId20"/>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pStyle w:val="Heading3"/>
        <w:rPr/>
      </w:pPr>
      <w:bookmarkStart w:colFirst="0" w:colLast="0" w:name="_heading=h.j8ae0hw0iykn" w:id="19"/>
      <w:bookmarkEnd w:id="19"/>
      <w:r w:rsidDel="00000000" w:rsidR="00000000" w:rsidRPr="00000000">
        <w:rPr>
          <w:rtl w:val="0"/>
        </w:rPr>
        <w:t xml:space="preserve">Obtención de una divisa por ID</w:t>
      </w:r>
    </w:p>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Interfaz de usuario gráfica, Texto&#10;&#10;Descripción generada automáticamente" id="34" name="image18.png"/>
            <a:graphic>
              <a:graphicData uri="http://schemas.openxmlformats.org/drawingml/2006/picture">
                <pic:pic>
                  <pic:nvPicPr>
                    <pic:cNvPr descr="Interfaz de usuario gráfica, Texto&#10;&#10;Descripción generada automáticamente" id="0" name="image18.png"/>
                    <pic:cNvPicPr preferRelativeResize="0"/>
                  </pic:nvPicPr>
                  <pic:blipFill>
                    <a:blip r:embed="rId21"/>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pStyle w:val="Heading3"/>
        <w:rPr/>
      </w:pPr>
      <w:bookmarkStart w:colFirst="0" w:colLast="0" w:name="_heading=h.ejbcew557lue" w:id="20"/>
      <w:bookmarkEnd w:id="20"/>
      <w:r w:rsidDel="00000000" w:rsidR="00000000" w:rsidRPr="00000000">
        <w:rPr>
          <w:rtl w:val="0"/>
        </w:rPr>
        <w:t xml:space="preserve">Obtención de todas las divisas registradas</w:t>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Interfaz de usuario gráfica, Texto&#10;&#10;Descripción generada automáticamente" id="35" name="image8.png"/>
            <a:graphic>
              <a:graphicData uri="http://schemas.openxmlformats.org/drawingml/2006/picture">
                <pic:pic>
                  <pic:nvPicPr>
                    <pic:cNvPr descr="Interfaz de usuario gráfica, Texto&#10;&#10;Descripción generada automáticamente" id="0" name="image8.png"/>
                    <pic:cNvPicPr preferRelativeResize="0"/>
                  </pic:nvPicPr>
                  <pic:blipFill>
                    <a:blip r:embed="rId22"/>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tl w:val="0"/>
        </w:rPr>
      </w:r>
    </w:p>
    <w:p w:rsidR="00000000" w:rsidDel="00000000" w:rsidP="00000000" w:rsidRDefault="00000000" w:rsidRPr="00000000" w14:paraId="00000056">
      <w:pPr>
        <w:pStyle w:val="Heading3"/>
        <w:rPr/>
      </w:pPr>
      <w:bookmarkStart w:colFirst="0" w:colLast="0" w:name="_heading=h.m8t8xdpwjds2" w:id="21"/>
      <w:bookmarkEnd w:id="21"/>
      <w:r w:rsidDel="00000000" w:rsidR="00000000" w:rsidRPr="00000000">
        <w:rPr>
          <w:rtl w:val="0"/>
        </w:rPr>
        <w:t xml:space="preserve">Eliminación de una divisa</w:t>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Interfaz de usuario gráfica, Aplicación&#10;&#10;Descripción generada automáticamente" id="36" name="image15.png"/>
            <a:graphic>
              <a:graphicData uri="http://schemas.openxmlformats.org/drawingml/2006/picture">
                <pic:pic>
                  <pic:nvPicPr>
                    <pic:cNvPr descr="Interfaz de usuario gráfica, Aplicación&#10;&#10;Descripción generada automáticamente" id="0" name="image15.png"/>
                    <pic:cNvPicPr preferRelativeResize="0"/>
                  </pic:nvPicPr>
                  <pic:blipFill>
                    <a:blip r:embed="rId23"/>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pStyle w:val="Heading3"/>
        <w:rPr/>
      </w:pPr>
      <w:bookmarkStart w:colFirst="0" w:colLast="0" w:name="_heading=h.jqg64oyxgmld" w:id="22"/>
      <w:bookmarkEnd w:id="22"/>
      <w:r w:rsidDel="00000000" w:rsidR="00000000" w:rsidRPr="00000000">
        <w:rPr>
          <w:rtl w:val="0"/>
        </w:rPr>
        <w:t xml:space="preserve">Ejecución de una solicitud (800 EUR a USD)</w:t>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Interfaz de usuario gráfica, Texto&#10;&#10;Descripción generada automáticamente" id="37" name="image5.png"/>
            <a:graphic>
              <a:graphicData uri="http://schemas.openxmlformats.org/drawingml/2006/picture">
                <pic:pic>
                  <pic:nvPicPr>
                    <pic:cNvPr descr="Interfaz de usuario gráfica, Texto&#10;&#10;Descripción generada automáticamente" id="0" name="image5.png"/>
                    <pic:cNvPicPr preferRelativeResize="0"/>
                  </pic:nvPicPr>
                  <pic:blipFill>
                    <a:blip r:embed="rId24"/>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pStyle w:val="Heading2"/>
        <w:rPr/>
      </w:pPr>
      <w:bookmarkStart w:colFirst="0" w:colLast="0" w:name="_heading=h.p4xmqk4g1ie0" w:id="23"/>
      <w:bookmarkEnd w:id="23"/>
      <w:r w:rsidDel="00000000" w:rsidR="00000000" w:rsidRPr="00000000">
        <w:rPr>
          <w:rtl w:val="0"/>
        </w:rPr>
        <w:t xml:space="preserve">Uso de las ramas en Github</w:t>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Pr>
        <w:drawing>
          <wp:inline distB="0" distT="0" distL="0" distR="0">
            <wp:extent cx="5400040" cy="3035935"/>
            <wp:effectExtent b="0" l="0" r="0" t="0"/>
            <wp:docPr descr="Captura de pantalla de un videojuego&#10;&#10;Descripción generada automáticamente" id="38" name="image13.png"/>
            <a:graphic>
              <a:graphicData uri="http://schemas.openxmlformats.org/drawingml/2006/picture">
                <pic:pic>
                  <pic:nvPicPr>
                    <pic:cNvPr descr="Captura de pantalla de un videojuego&#10;&#10;Descripción generada automáticamente" id="0" name="image13.png"/>
                    <pic:cNvPicPr preferRelativeResize="0"/>
                  </pic:nvPicPr>
                  <pic:blipFill>
                    <a:blip r:embed="rId25"/>
                    <a:srcRect b="0" l="0" r="0" t="0"/>
                    <a:stretch>
                      <a:fillRect/>
                    </a:stretch>
                  </pic:blipFill>
                  <pic:spPr>
                    <a:xfrm>
                      <a:off x="0" y="0"/>
                      <a:ext cx="5400040" cy="30359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pStyle w:val="Heading2"/>
        <w:ind w:left="708"/>
        <w:rPr/>
      </w:pPr>
      <w:bookmarkStart w:colFirst="0" w:colLast="0" w:name="_heading=h.ly34bbqtfwux" w:id="24"/>
      <w:bookmarkEnd w:id="24"/>
      <w:r w:rsidDel="00000000" w:rsidR="00000000" w:rsidRPr="00000000">
        <w:rPr>
          <w:rtl w:val="0"/>
        </w:rPr>
        <w:t xml:space="preserve">Flujo de pull requests realizados</w:t>
      </w:r>
    </w:p>
    <w:p w:rsidR="00000000" w:rsidDel="00000000" w:rsidP="00000000" w:rsidRDefault="00000000" w:rsidRPr="00000000" w14:paraId="00000060">
      <w:pPr>
        <w:ind w:left="708" w:hanging="708"/>
        <w:rPr>
          <w:rFonts w:ascii="Arial" w:cs="Arial" w:eastAsia="Arial" w:hAnsi="Arial"/>
        </w:rPr>
      </w:pPr>
      <w:r w:rsidDel="00000000" w:rsidR="00000000" w:rsidRPr="00000000">
        <w:rPr>
          <w:rFonts w:ascii="Arial" w:cs="Arial" w:eastAsia="Arial" w:hAnsi="Arial"/>
        </w:rPr>
        <w:drawing>
          <wp:inline distB="0" distT="0" distL="0" distR="0">
            <wp:extent cx="5103392" cy="3020376"/>
            <wp:effectExtent b="0" l="0" r="0" t="0"/>
            <wp:docPr descr="Interfaz de usuario gráfica&#10;&#10;Descripción generada automáticamente con confianza media" id="39" name="image14.png"/>
            <a:graphic>
              <a:graphicData uri="http://schemas.openxmlformats.org/drawingml/2006/picture">
                <pic:pic>
                  <pic:nvPicPr>
                    <pic:cNvPr descr="Interfaz de usuario gráfica&#10;&#10;Descripción generada automáticamente con confianza media" id="0" name="image14.png"/>
                    <pic:cNvPicPr preferRelativeResize="0"/>
                  </pic:nvPicPr>
                  <pic:blipFill>
                    <a:blip r:embed="rId26"/>
                    <a:srcRect b="0" l="0" r="0" t="0"/>
                    <a:stretch>
                      <a:fillRect/>
                    </a:stretch>
                  </pic:blipFill>
                  <pic:spPr>
                    <a:xfrm>
                      <a:off x="0" y="0"/>
                      <a:ext cx="5103392" cy="3020376"/>
                    </a:xfrm>
                    <a:prstGeom prst="rect"/>
                    <a:ln/>
                  </pic:spPr>
                </pic:pic>
              </a:graphicData>
            </a:graphic>
          </wp:inline>
        </w:drawing>
      </w: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rial" w:cs="Arial" w:eastAsia="Arial" w:hAnsi="Arial"/>
      <w:b w:val="1"/>
      <w:color w:val="0a5fb4"/>
      <w:sz w:val="36"/>
      <w:szCs w:val="36"/>
    </w:rPr>
  </w:style>
  <w:style w:type="paragraph" w:styleId="Heading2">
    <w:name w:val="heading 2"/>
    <w:basedOn w:val="Normal"/>
    <w:next w:val="Normal"/>
    <w:pPr>
      <w:keepNext w:val="1"/>
      <w:keepLines w:val="1"/>
      <w:ind w:firstLine="720"/>
    </w:pPr>
    <w:rPr>
      <w:rFonts w:ascii="Arial" w:cs="Arial" w:eastAsia="Arial" w:hAnsi="Arial"/>
      <w:b w:val="1"/>
      <w:color w:val="00b0f0"/>
      <w:sz w:val="26"/>
      <w:szCs w:val="26"/>
    </w:rPr>
  </w:style>
  <w:style w:type="paragraph" w:styleId="Heading3">
    <w:name w:val="heading 3"/>
    <w:basedOn w:val="Normal"/>
    <w:next w:val="Normal"/>
    <w:pPr>
      <w:keepNext w:val="1"/>
      <w:keepLines w:val="1"/>
      <w:ind w:left="720" w:firstLine="720"/>
    </w:pPr>
    <w:rPr>
      <w:rFonts w:ascii="Arial" w:cs="Arial" w:eastAsia="Arial" w:hAnsi="Arial"/>
      <w:b w:val="1"/>
      <w:color w:val="2dccc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4.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19.png"/><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Z79iYgIDf5my0VYIzO7LtM2Lgw==">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2023-05-24T08:43:00Z</dcterms:created>
  <dc:creator>Stefano Ralf Tamayo Zegarra</dc:creator>
</cp:coreProperties>
</file>