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Document Title</w:t>
      </w:r>
    </w:p>
    <w:p>
      <w:pPr>
        <w:pStyle w:val="Normal"/>
      </w:pPr>
      <w:r>
        <w:t xml:space="preserve">This paragraph follows the top-level heading.</w:t>
      </w:r>
    </w:p>
    <w:p>
      <w:pPr>
        <w:pStyle w:val="Heading1"/>
      </w:pPr>
      <w:r>
        <w:t xml:space="preserve">First Major Section</w:t>
      </w:r>
    </w:p>
    <w:p>
      <w:pPr>
        <w:pStyle w:val="Normal"/>
      </w:pPr>
      <w:r>
        <w:t xml:space="preserve">Introductory paragraph for the first section.</w:t>
      </w:r>
    </w:p>
    <w:p>
      <w:pPr>
        <w:pStyle w:val="Heading2"/>
      </w:pPr>
      <w:r>
        <w:t xml:space="preserve">A Subsection</w:t>
      </w:r>
    </w:p>
    <w:p>
      <w:pPr>
        <w:pStyle w:val="Normal"/>
      </w:pPr>
      <w:r>
        <w:t xml:space="preserve">Content under the subsection heading.</w:t>
      </w:r>
    </w:p>
    <w:p>
      <w:pPr>
        <w:pStyle w:val="Heading3"/>
      </w:pPr>
      <w:r>
        <w:t xml:space="preserve">A Sub-subsection</w:t>
      </w:r>
    </w:p>
    <w:p>
      <w:pPr>
        <w:pStyle w:val="Normal"/>
      </w:pPr>
      <w:r>
        <w:t xml:space="preserve">Deeper nested content under heading level 3.</w:t>
      </w:r>
    </w:p>
    <w:p>
      <w:pPr>
        <w:pStyle w:val="Heading1"/>
      </w:pPr>
      <w:r>
        <w:t xml:space="preserve">Second Major Section</w:t>
      </w:r>
    </w:p>
    <w:p>
      <w:pPr>
        <w:pStyle w:val="Normal"/>
      </w:pPr>
      <w:r>
        <w:t xml:space="preserve">Content for the second major section follows here.</w:t>
      </w:r>
    </w:p>
    <w:p>
      <w:pPr>
        <w:pStyle w:val="Heading2"/>
      </w:pPr>
      <w:r>
        <w:t xml:space="preserve">Another Subsection</w:t>
      </w:r>
    </w:p>
    <w:p>
      <w:pPr>
        <w:pStyle w:val="Normal"/>
      </w:pPr>
      <w:r>
        <w:t xml:space="preserve">Final paragraph with normal body text.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Heading3">
    <w:name w:val="Heading 3"/>
    <w:basedOn w:val="Normal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