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B42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работа.</w:t>
      </w:r>
    </w:p>
    <w:p w:rsidR="006A2B55" w:rsidRDefault="006A2B55" w:rsidP="006A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A2B55">
        <w:t xml:space="preserve"> </w:t>
      </w:r>
      <w:r w:rsidRPr="006A2B5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A2B5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A2B5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A2B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A2B55">
        <w:rPr>
          <w:rFonts w:ascii="Times New Roman" w:hAnsi="Times New Roman" w:cs="Times New Roman"/>
          <w:sz w:val="28"/>
          <w:szCs w:val="28"/>
        </w:rPr>
        <w:t>&gt;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maim()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x,F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A2B55">
        <w:rPr>
          <w:rFonts w:ascii="Times New Roman" w:hAnsi="Times New Roman" w:cs="Times New Roman"/>
          <w:sz w:val="28"/>
          <w:szCs w:val="28"/>
        </w:rPr>
        <w:t>Введите</w:t>
      </w: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2B55">
        <w:rPr>
          <w:rFonts w:ascii="Times New Roman" w:hAnsi="Times New Roman" w:cs="Times New Roman"/>
          <w:sz w:val="28"/>
          <w:szCs w:val="28"/>
        </w:rPr>
        <w:t>число</w:t>
      </w: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: "); 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("%f", &amp;x);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(x&lt;0) {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F=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(x); 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("F=%f\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n"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,&amp;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(0&lt;=x&lt;1) {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    F=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2*3,14*x); 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("F=%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d",F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>1&lt;=x&lt;2) {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>"1");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        F=</w:t>
      </w:r>
      <w:proofErr w:type="spellStart"/>
      <w:proofErr w:type="gramStart"/>
      <w:r w:rsidRPr="006A2B55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2-x); 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("F=%</w:t>
      </w:r>
      <w:proofErr w:type="spellStart"/>
      <w:r w:rsidRPr="006A2B55">
        <w:rPr>
          <w:rFonts w:ascii="Times New Roman" w:hAnsi="Times New Roman" w:cs="Times New Roman"/>
          <w:sz w:val="28"/>
          <w:szCs w:val="28"/>
          <w:lang w:val="en-US"/>
        </w:rPr>
        <w:t>d",&amp;x</w:t>
      </w:r>
      <w:proofErr w:type="spellEnd"/>
      <w:r w:rsidRPr="006A2B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</w:rPr>
      </w:pPr>
      <w:r w:rsidRPr="006A2B5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6A2B55">
        <w:rPr>
          <w:rFonts w:ascii="Times New Roman" w:hAnsi="Times New Roman" w:cs="Times New Roman"/>
          <w:sz w:val="28"/>
          <w:szCs w:val="28"/>
        </w:rPr>
        <w:t>}</w:t>
      </w:r>
    </w:p>
    <w:p w:rsidR="006A2B55" w:rsidRPr="006A2B55" w:rsidRDefault="006A2B55" w:rsidP="006A2B55">
      <w:pPr>
        <w:rPr>
          <w:rFonts w:ascii="Times New Roman" w:hAnsi="Times New Roman" w:cs="Times New Roman"/>
          <w:sz w:val="28"/>
          <w:szCs w:val="28"/>
        </w:rPr>
      </w:pPr>
      <w:r w:rsidRPr="006A2B55">
        <w:rPr>
          <w:rFonts w:ascii="Times New Roman" w:hAnsi="Times New Roman" w:cs="Times New Roman"/>
          <w:sz w:val="28"/>
          <w:szCs w:val="28"/>
        </w:rPr>
        <w:t>}</w:t>
      </w:r>
    </w:p>
    <w:sectPr w:rsidR="006A2B55" w:rsidRPr="006A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8F"/>
    <w:rsid w:val="006A2B55"/>
    <w:rsid w:val="00740CC9"/>
    <w:rsid w:val="007A5F17"/>
    <w:rsid w:val="00976B8F"/>
    <w:rsid w:val="00B4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D757B-E66A-4BEA-92C1-D909FC7D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2018-04-09T05:19:00Z</dcterms:created>
  <dcterms:modified xsi:type="dcterms:W3CDTF">2018-04-09T06:33:00Z</dcterms:modified>
</cp:coreProperties>
</file>