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525770">
      <w:r>
        <w:t>Тест № 11. Эвм11</w:t>
      </w:r>
    </w:p>
    <w:tbl>
      <w:tblPr>
        <w:tblStyle w:val="3"/>
        <w:tblW w:w="9571" w:type="dxa"/>
        <w:tblLayout w:type="fixed"/>
        <w:tblLook w:val="0400" w:firstRow="0" w:lastRow="0" w:firstColumn="0" w:lastColumn="0" w:noHBand="0" w:noVBand="1"/>
      </w:tblPr>
      <w:tblGrid>
        <w:gridCol w:w="4644"/>
        <w:gridCol w:w="4927"/>
      </w:tblGrid>
      <w:tr w:rsidR="00525770" w:rsidTr="0052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4" w:type="dxa"/>
          </w:tcPr>
          <w:p w:rsidR="00525770" w:rsidRDefault="00525770" w:rsidP="000869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 Во сколько EDSAC (1949 г.) производительней CRAY C90?</w:t>
            </w:r>
          </w:p>
        </w:tc>
        <w:tc>
          <w:tcPr>
            <w:tcW w:w="4927" w:type="dxa"/>
          </w:tcPr>
          <w:p w:rsidR="00525770" w:rsidRDefault="00525770" w:rsidP="000869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100 раз</w:t>
            </w:r>
          </w:p>
          <w:p w:rsidR="00525770" w:rsidRDefault="00525770" w:rsidP="000869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500 000 раз</w:t>
            </w:r>
          </w:p>
          <w:p w:rsidR="00525770" w:rsidRDefault="00525770" w:rsidP="00086902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3. 10 000 </w:t>
            </w:r>
            <w:r>
              <w:rPr>
                <w:rFonts w:ascii="Arial" w:eastAsia="Arial" w:hAnsi="Arial" w:cs="Arial"/>
                <w:b/>
                <w:i/>
              </w:rPr>
              <w:t>000 раз</w:t>
            </w:r>
          </w:p>
          <w:p w:rsidR="00525770" w:rsidRDefault="00525770" w:rsidP="00086902">
            <w:pPr>
              <w:rPr>
                <w:rFonts w:ascii="Arial" w:eastAsia="Arial" w:hAnsi="Arial" w:cs="Arial"/>
              </w:rPr>
            </w:pPr>
          </w:p>
        </w:tc>
      </w:tr>
      <w:tr w:rsidR="00525770" w:rsidTr="00525770">
        <w:tc>
          <w:tcPr>
            <w:tcW w:w="4644" w:type="dxa"/>
          </w:tcPr>
          <w:p w:rsidR="00525770" w:rsidRDefault="00525770" w:rsidP="000869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как выглядит закон Амдала</w:t>
            </w:r>
          </w:p>
        </w:tc>
        <w:tc>
          <w:tcPr>
            <w:tcW w:w="4927" w:type="dxa"/>
          </w:tcPr>
          <w:p w:rsidR="00525770" w:rsidRPr="002B401C" w:rsidRDefault="00525770" w:rsidP="00086902">
            <w:pPr>
              <w:rPr>
                <w:rFonts w:ascii="Arial" w:eastAsia="Arial" w:hAnsi="Arial" w:cs="Arial"/>
                <w:lang w:val="en-US"/>
              </w:rPr>
            </w:pPr>
            <w:r w:rsidRPr="002B401C">
              <w:rPr>
                <w:rFonts w:ascii="Arial" w:eastAsia="Arial" w:hAnsi="Arial" w:cs="Arial"/>
                <w:lang w:val="en-US"/>
              </w:rPr>
              <w:t>1. S&lt;=1/[f-(1-f)/p]</w:t>
            </w:r>
          </w:p>
          <w:p w:rsidR="00525770" w:rsidRPr="002B401C" w:rsidRDefault="00525770" w:rsidP="00086902">
            <w:pPr>
              <w:rPr>
                <w:rFonts w:ascii="Arial" w:eastAsia="Arial" w:hAnsi="Arial" w:cs="Arial"/>
                <w:lang w:val="en-US"/>
              </w:rPr>
            </w:pPr>
            <w:r w:rsidRPr="002B401C">
              <w:rPr>
                <w:rFonts w:ascii="Arial" w:eastAsia="Arial" w:hAnsi="Arial" w:cs="Arial"/>
                <w:lang w:val="en-US"/>
              </w:rPr>
              <w:t>2.  S=1/[f/p+(1-f)/p]</w:t>
            </w:r>
          </w:p>
          <w:p w:rsidR="00525770" w:rsidRPr="002B401C" w:rsidRDefault="00525770" w:rsidP="000869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i/>
                <w:lang w:val="en-US"/>
              </w:rPr>
            </w:pPr>
            <w:r w:rsidRPr="002B401C">
              <w:rPr>
                <w:rFonts w:ascii="Arial" w:eastAsia="Arial" w:hAnsi="Arial" w:cs="Arial"/>
                <w:b/>
                <w:i/>
                <w:lang w:val="en-US"/>
              </w:rPr>
              <w:t>3.S&lt;=1/[((1-f)/p)+f]</w:t>
            </w:r>
          </w:p>
          <w:p w:rsidR="00525770" w:rsidRDefault="00525770" w:rsidP="00525770">
            <w:pPr>
              <w:rPr>
                <w:rFonts w:ascii="Arial" w:eastAsia="Arial" w:hAnsi="Arial" w:cs="Arial"/>
              </w:rPr>
            </w:pPr>
          </w:p>
        </w:tc>
      </w:tr>
      <w:tr w:rsidR="00525770" w:rsidTr="0052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4" w:type="dxa"/>
          </w:tcPr>
          <w:p w:rsidR="00525770" w:rsidRDefault="00525770" w:rsidP="00086902">
            <w:pPr>
              <w:tabs>
                <w:tab w:val="center" w:pos="221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Год,</w:t>
            </w:r>
            <w:r>
              <w:rPr>
                <w:rFonts w:ascii="Arial" w:eastAsia="Arial" w:hAnsi="Arial" w:cs="Arial"/>
              </w:rPr>
              <w:t xml:space="preserve"> когда внедрили независимые процессоры ввода/вывода</w:t>
            </w:r>
          </w:p>
        </w:tc>
        <w:tc>
          <w:tcPr>
            <w:tcW w:w="4927" w:type="dxa"/>
          </w:tcPr>
          <w:p w:rsidR="00525770" w:rsidRDefault="00525770" w:rsidP="000869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1.1953</w:t>
            </w:r>
          </w:p>
          <w:p w:rsidR="00525770" w:rsidRDefault="00525770" w:rsidP="000869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2. 1964</w:t>
            </w:r>
          </w:p>
          <w:p w:rsidR="00525770" w:rsidRDefault="00525770" w:rsidP="00086902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3. 1958</w:t>
            </w:r>
          </w:p>
          <w:p w:rsidR="00525770" w:rsidRDefault="00525770" w:rsidP="00525770">
            <w:pPr>
              <w:rPr>
                <w:rFonts w:ascii="Arial" w:eastAsia="Arial" w:hAnsi="Arial" w:cs="Arial"/>
                <w:i/>
              </w:rPr>
            </w:pPr>
          </w:p>
        </w:tc>
      </w:tr>
      <w:tr w:rsidR="00525770" w:rsidTr="00525770">
        <w:tc>
          <w:tcPr>
            <w:tcW w:w="4644" w:type="dxa"/>
          </w:tcPr>
          <w:p w:rsidR="00525770" w:rsidRDefault="00525770" w:rsidP="000869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Год,</w:t>
            </w:r>
            <w:r>
              <w:rPr>
                <w:rFonts w:ascii="Arial" w:eastAsia="Arial" w:hAnsi="Arial" w:cs="Arial"/>
              </w:rPr>
              <w:t xml:space="preserve"> когда внедрили независимые функциональные устройства.</w:t>
            </w:r>
          </w:p>
        </w:tc>
        <w:tc>
          <w:tcPr>
            <w:tcW w:w="4927" w:type="dxa"/>
          </w:tcPr>
          <w:p w:rsidR="00525770" w:rsidRDefault="00525770" w:rsidP="000869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1. 1974</w:t>
            </w:r>
          </w:p>
          <w:p w:rsidR="00525770" w:rsidRDefault="00525770" w:rsidP="00086902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2. 1964</w:t>
            </w:r>
          </w:p>
          <w:p w:rsidR="00525770" w:rsidRDefault="00525770" w:rsidP="000869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3. 1958</w:t>
            </w:r>
          </w:p>
          <w:p w:rsidR="00525770" w:rsidRDefault="00525770" w:rsidP="00525770">
            <w:pPr>
              <w:rPr>
                <w:rFonts w:ascii="Arial" w:eastAsia="Arial" w:hAnsi="Arial" w:cs="Arial"/>
                <w:i/>
              </w:rPr>
            </w:pPr>
          </w:p>
        </w:tc>
      </w:tr>
      <w:tr w:rsidR="00525770" w:rsidTr="0052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4" w:type="dxa"/>
          </w:tcPr>
          <w:p w:rsidR="00525770" w:rsidRDefault="00525770" w:rsidP="00086902">
            <w:pPr>
              <w:tabs>
                <w:tab w:val="center" w:pos="221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>Год,</w:t>
            </w:r>
            <w:r>
              <w:rPr>
                <w:rFonts w:ascii="Arial" w:eastAsia="Arial" w:hAnsi="Arial" w:cs="Arial"/>
              </w:rPr>
              <w:t xml:space="preserve"> когда </w:t>
            </w:r>
            <w:r>
              <w:rPr>
                <w:rFonts w:ascii="Arial" w:eastAsia="Arial" w:hAnsi="Arial" w:cs="Arial"/>
              </w:rPr>
              <w:t>внедрили матричный</w:t>
            </w:r>
            <w:r>
              <w:rPr>
                <w:rFonts w:ascii="Arial" w:eastAsia="Arial" w:hAnsi="Arial" w:cs="Arial"/>
              </w:rPr>
              <w:t xml:space="preserve"> процессоры (УУ + матрица из 64 процессоров).</w:t>
            </w:r>
          </w:p>
        </w:tc>
        <w:tc>
          <w:tcPr>
            <w:tcW w:w="4927" w:type="dxa"/>
          </w:tcPr>
          <w:p w:rsidR="00525770" w:rsidRDefault="00525770" w:rsidP="000869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1. 1955</w:t>
            </w:r>
          </w:p>
          <w:p w:rsidR="00525770" w:rsidRDefault="00525770" w:rsidP="00086902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2. 1974</w:t>
            </w:r>
          </w:p>
          <w:p w:rsidR="00525770" w:rsidRDefault="00525770" w:rsidP="000869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3. 1959</w:t>
            </w:r>
          </w:p>
          <w:p w:rsidR="00525770" w:rsidRDefault="00525770" w:rsidP="00086902">
            <w:pPr>
              <w:rPr>
                <w:rFonts w:ascii="Arial" w:eastAsia="Arial" w:hAnsi="Arial" w:cs="Arial"/>
                <w:i/>
              </w:rPr>
            </w:pPr>
          </w:p>
        </w:tc>
      </w:tr>
      <w:tr w:rsidR="00525770" w:rsidRPr="00525770" w:rsidTr="00525770">
        <w:tc>
          <w:tcPr>
            <w:tcW w:w="4644" w:type="dxa"/>
          </w:tcPr>
          <w:p w:rsidR="00525770" w:rsidRDefault="00525770" w:rsidP="000869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Какой компьютер имеет MIMD-архитектуру</w:t>
            </w:r>
          </w:p>
        </w:tc>
        <w:tc>
          <w:tcPr>
            <w:tcW w:w="4927" w:type="dxa"/>
          </w:tcPr>
          <w:p w:rsidR="00525770" w:rsidRPr="002B401C" w:rsidRDefault="00525770" w:rsidP="00086902">
            <w:pPr>
              <w:rPr>
                <w:rFonts w:ascii="Arial" w:eastAsia="Arial" w:hAnsi="Arial" w:cs="Arial"/>
                <w:lang w:val="en-US"/>
              </w:rPr>
            </w:pPr>
            <w:r w:rsidRPr="002B401C">
              <w:rPr>
                <w:rFonts w:ascii="Arial" w:eastAsia="Arial" w:hAnsi="Arial" w:cs="Arial"/>
                <w:lang w:val="en-US"/>
              </w:rPr>
              <w:t>1. HP Exemplar</w:t>
            </w:r>
          </w:p>
          <w:p w:rsidR="00525770" w:rsidRPr="002B401C" w:rsidRDefault="00525770" w:rsidP="00086902">
            <w:pPr>
              <w:rPr>
                <w:rFonts w:ascii="Arial" w:eastAsia="Arial" w:hAnsi="Arial" w:cs="Arial"/>
                <w:lang w:val="en-US"/>
              </w:rPr>
            </w:pPr>
            <w:r w:rsidRPr="002B401C">
              <w:rPr>
                <w:rFonts w:ascii="Arial" w:eastAsia="Arial" w:hAnsi="Arial" w:cs="Arial"/>
                <w:lang w:val="en-US"/>
              </w:rPr>
              <w:t>2. Intel Paragon</w:t>
            </w:r>
          </w:p>
          <w:p w:rsidR="00525770" w:rsidRPr="00525770" w:rsidRDefault="00525770" w:rsidP="00086902">
            <w:pPr>
              <w:rPr>
                <w:rFonts w:ascii="Arial" w:eastAsia="Arial" w:hAnsi="Arial" w:cs="Arial"/>
                <w:b/>
                <w:i/>
                <w:lang w:val="en-US"/>
              </w:rPr>
            </w:pPr>
            <w:r w:rsidRPr="00525770">
              <w:rPr>
                <w:rFonts w:ascii="Arial" w:eastAsia="Arial" w:hAnsi="Arial" w:cs="Arial"/>
                <w:b/>
                <w:i/>
                <w:lang w:val="en-US"/>
              </w:rPr>
              <w:t>3</w:t>
            </w:r>
            <w:r w:rsidRPr="00525770">
              <w:rPr>
                <w:rFonts w:ascii="Arial" w:eastAsia="Arial" w:hAnsi="Arial" w:cs="Arial"/>
                <w:b/>
                <w:i/>
                <w:lang w:val="en-US"/>
              </w:rPr>
              <w:t>. Cray Y-MP C90</w:t>
            </w:r>
          </w:p>
        </w:tc>
      </w:tr>
      <w:tr w:rsidR="00525770" w:rsidRPr="002B401C" w:rsidTr="0052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4" w:type="dxa"/>
          </w:tcPr>
          <w:p w:rsidR="00525770" w:rsidRDefault="00525770" w:rsidP="000869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 xml:space="preserve"> Какой компьютер из списка имеет кластерную архитектуру</w:t>
            </w:r>
          </w:p>
        </w:tc>
        <w:tc>
          <w:tcPr>
            <w:tcW w:w="4927" w:type="dxa"/>
          </w:tcPr>
          <w:p w:rsidR="00525770" w:rsidRPr="002B401C" w:rsidRDefault="00525770" w:rsidP="00086902">
            <w:pPr>
              <w:rPr>
                <w:rFonts w:ascii="Arial" w:eastAsia="Arial" w:hAnsi="Arial" w:cs="Arial"/>
                <w:lang w:val="en-US"/>
              </w:rPr>
            </w:pPr>
            <w:r w:rsidRPr="002B401C">
              <w:rPr>
                <w:rFonts w:ascii="Arial" w:eastAsia="Arial" w:hAnsi="Arial" w:cs="Arial"/>
                <w:lang w:val="en-US"/>
              </w:rPr>
              <w:t>1. Cray T3D</w:t>
            </w:r>
          </w:p>
          <w:p w:rsidR="00525770" w:rsidRPr="002B401C" w:rsidRDefault="00525770" w:rsidP="00086902">
            <w:pPr>
              <w:rPr>
                <w:rFonts w:ascii="Arial" w:eastAsia="Arial" w:hAnsi="Arial" w:cs="Arial"/>
                <w:b/>
                <w:i/>
                <w:lang w:val="en-US"/>
              </w:rPr>
            </w:pPr>
            <w:r w:rsidRPr="002B401C">
              <w:rPr>
                <w:rFonts w:ascii="Arial" w:eastAsia="Arial" w:hAnsi="Arial" w:cs="Arial"/>
                <w:b/>
                <w:i/>
                <w:lang w:val="en-US"/>
              </w:rPr>
              <w:t>2. NEC SX-5</w:t>
            </w:r>
          </w:p>
          <w:p w:rsidR="00525770" w:rsidRDefault="00525770" w:rsidP="00525770">
            <w:pPr>
              <w:rPr>
                <w:rFonts w:ascii="Arial" w:eastAsia="Arial" w:hAnsi="Arial" w:cs="Arial"/>
                <w:lang w:val="en-US"/>
              </w:rPr>
            </w:pPr>
            <w:r w:rsidRPr="002B401C">
              <w:rPr>
                <w:rFonts w:ascii="Arial" w:eastAsia="Arial" w:hAnsi="Arial" w:cs="Arial"/>
                <w:lang w:val="en-US"/>
              </w:rPr>
              <w:t xml:space="preserve">3. </w:t>
            </w:r>
            <w:proofErr w:type="spellStart"/>
            <w:r w:rsidRPr="002B401C">
              <w:rPr>
                <w:rFonts w:ascii="Arial" w:eastAsia="Arial" w:hAnsi="Arial" w:cs="Arial"/>
                <w:lang w:val="en-US"/>
              </w:rPr>
              <w:t>Parsytec</w:t>
            </w:r>
            <w:proofErr w:type="spellEnd"/>
          </w:p>
          <w:p w:rsidR="00525770" w:rsidRPr="002B401C" w:rsidRDefault="00525770" w:rsidP="00525770">
            <w:pPr>
              <w:rPr>
                <w:rFonts w:ascii="Arial" w:eastAsia="Arial" w:hAnsi="Arial" w:cs="Arial"/>
                <w:lang w:val="en-US"/>
              </w:rPr>
            </w:pPr>
          </w:p>
        </w:tc>
      </w:tr>
      <w:tr w:rsidR="00525770" w:rsidTr="00525770">
        <w:tc>
          <w:tcPr>
            <w:tcW w:w="4644" w:type="dxa"/>
          </w:tcPr>
          <w:p w:rsidR="00525770" w:rsidRDefault="00525770" w:rsidP="000869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Linpack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- это… </w:t>
            </w:r>
          </w:p>
        </w:tc>
        <w:tc>
          <w:tcPr>
            <w:tcW w:w="4927" w:type="dxa"/>
          </w:tcPr>
          <w:p w:rsidR="00525770" w:rsidRDefault="00525770" w:rsidP="000869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массивно-параллельный компьютер с распределенной памятью</w:t>
            </w:r>
          </w:p>
          <w:p w:rsidR="00525770" w:rsidRDefault="00525770" w:rsidP="000869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язык программирования </w:t>
            </w:r>
          </w:p>
          <w:p w:rsidR="00525770" w:rsidRDefault="00525770" w:rsidP="00086902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3. Тест на производительность для компьютеров</w:t>
            </w:r>
          </w:p>
          <w:p w:rsidR="00525770" w:rsidRDefault="00525770" w:rsidP="00086902">
            <w:pPr>
              <w:tabs>
                <w:tab w:val="left" w:pos="870"/>
              </w:tabs>
              <w:rPr>
                <w:rFonts w:ascii="Arial" w:eastAsia="Arial" w:hAnsi="Arial" w:cs="Arial"/>
                <w:i/>
              </w:rPr>
            </w:pPr>
          </w:p>
        </w:tc>
      </w:tr>
      <w:tr w:rsidR="00525770" w:rsidTr="0052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4" w:type="dxa"/>
          </w:tcPr>
          <w:p w:rsidR="00525770" w:rsidRDefault="00525770" w:rsidP="000869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. 14 ноября 2005 года была опубликована 26-я редакция списка 500 наиболее мощных компьютеров мира Top500.Первое место занял IBM </w:t>
            </w:r>
            <w:proofErr w:type="spellStart"/>
            <w:r>
              <w:rPr>
                <w:rFonts w:ascii="Arial" w:eastAsia="Arial" w:hAnsi="Arial" w:cs="Arial"/>
              </w:rPr>
              <w:t>BlueGene</w:t>
            </w:r>
            <w:proofErr w:type="spellEnd"/>
            <w:r>
              <w:rPr>
                <w:rFonts w:ascii="Arial" w:eastAsia="Arial" w:hAnsi="Arial" w:cs="Arial"/>
              </w:rPr>
              <w:t>/L, который показал производительность …</w:t>
            </w:r>
          </w:p>
        </w:tc>
        <w:tc>
          <w:tcPr>
            <w:tcW w:w="4927" w:type="dxa"/>
          </w:tcPr>
          <w:p w:rsidR="00525770" w:rsidRPr="002B401C" w:rsidRDefault="00525770" w:rsidP="00086902">
            <w:pPr>
              <w:rPr>
                <w:rFonts w:ascii="Arial" w:eastAsia="Arial" w:hAnsi="Arial" w:cs="Arial"/>
                <w:lang w:val="en-US"/>
              </w:rPr>
            </w:pPr>
            <w:r w:rsidRPr="002B401C">
              <w:rPr>
                <w:rFonts w:ascii="Arial" w:eastAsia="Arial" w:hAnsi="Arial" w:cs="Arial"/>
                <w:lang w:val="en-US"/>
              </w:rPr>
              <w:t xml:space="preserve">1.  311.7 </w:t>
            </w:r>
            <w:proofErr w:type="spellStart"/>
            <w:r w:rsidRPr="002B401C">
              <w:rPr>
                <w:rFonts w:ascii="Arial" w:eastAsia="Arial" w:hAnsi="Arial" w:cs="Arial"/>
                <w:lang w:val="en-US"/>
              </w:rPr>
              <w:t>Tflop</w:t>
            </w:r>
            <w:proofErr w:type="spellEnd"/>
            <w:r w:rsidRPr="002B401C">
              <w:rPr>
                <w:rFonts w:ascii="Arial" w:eastAsia="Arial" w:hAnsi="Arial" w:cs="Arial"/>
                <w:lang w:val="en-US"/>
              </w:rPr>
              <w:t>/s.</w:t>
            </w:r>
          </w:p>
          <w:p w:rsidR="00525770" w:rsidRPr="002B401C" w:rsidRDefault="00525770" w:rsidP="00086902">
            <w:pPr>
              <w:rPr>
                <w:rFonts w:ascii="Arial" w:eastAsia="Arial" w:hAnsi="Arial" w:cs="Arial"/>
                <w:lang w:val="en-US"/>
              </w:rPr>
            </w:pPr>
            <w:r w:rsidRPr="002B401C">
              <w:rPr>
                <w:rFonts w:ascii="Arial" w:eastAsia="Arial" w:hAnsi="Arial" w:cs="Arial"/>
                <w:lang w:val="en-US"/>
              </w:rPr>
              <w:t xml:space="preserve">2. 241.4 </w:t>
            </w:r>
            <w:proofErr w:type="spellStart"/>
            <w:r w:rsidRPr="002B401C">
              <w:rPr>
                <w:rFonts w:ascii="Arial" w:eastAsia="Arial" w:hAnsi="Arial" w:cs="Arial"/>
                <w:lang w:val="en-US"/>
              </w:rPr>
              <w:t>Tflop</w:t>
            </w:r>
            <w:proofErr w:type="spellEnd"/>
            <w:r w:rsidRPr="002B401C">
              <w:rPr>
                <w:rFonts w:ascii="Arial" w:eastAsia="Arial" w:hAnsi="Arial" w:cs="Arial"/>
                <w:lang w:val="en-US"/>
              </w:rPr>
              <w:t>/s.</w:t>
            </w:r>
          </w:p>
          <w:p w:rsidR="00525770" w:rsidRPr="00525770" w:rsidRDefault="00525770" w:rsidP="00086902">
            <w:pPr>
              <w:rPr>
                <w:rFonts w:ascii="Arial" w:eastAsia="Arial" w:hAnsi="Arial" w:cs="Arial"/>
                <w:b/>
                <w:i/>
                <w:lang w:val="en-US"/>
              </w:rPr>
            </w:pPr>
            <w:r w:rsidRPr="002B401C">
              <w:rPr>
                <w:rFonts w:ascii="Arial" w:eastAsia="Arial" w:hAnsi="Arial" w:cs="Arial"/>
                <w:b/>
                <w:i/>
                <w:lang w:val="en-US"/>
              </w:rPr>
              <w:t xml:space="preserve">3. 280.6 </w:t>
            </w:r>
            <w:proofErr w:type="spellStart"/>
            <w:r w:rsidRPr="002B401C">
              <w:rPr>
                <w:rFonts w:ascii="Arial" w:eastAsia="Arial" w:hAnsi="Arial" w:cs="Arial"/>
                <w:b/>
                <w:i/>
                <w:lang w:val="en-US"/>
              </w:rPr>
              <w:t>Tflop</w:t>
            </w:r>
            <w:proofErr w:type="spellEnd"/>
            <w:r w:rsidRPr="002B401C">
              <w:rPr>
                <w:rFonts w:ascii="Arial" w:eastAsia="Arial" w:hAnsi="Arial" w:cs="Arial"/>
                <w:b/>
                <w:i/>
                <w:lang w:val="en-US"/>
              </w:rPr>
              <w:t>/s.</w:t>
            </w:r>
            <w:bookmarkStart w:id="0" w:name="_GoBack"/>
            <w:bookmarkEnd w:id="0"/>
          </w:p>
          <w:p w:rsidR="00525770" w:rsidRDefault="00525770" w:rsidP="00086902">
            <w:pPr>
              <w:rPr>
                <w:rFonts w:ascii="Arial" w:eastAsia="Arial" w:hAnsi="Arial" w:cs="Arial"/>
              </w:rPr>
            </w:pPr>
          </w:p>
        </w:tc>
      </w:tr>
    </w:tbl>
    <w:p w:rsidR="00525770" w:rsidRDefault="00525770"/>
    <w:sectPr w:rsidR="00525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3F"/>
    <w:rsid w:val="00525770"/>
    <w:rsid w:val="00740CC9"/>
    <w:rsid w:val="007A5F17"/>
    <w:rsid w:val="0093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538D6-DE29-4288-809B-EFE3E78A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5257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901</Characters>
  <Application>Microsoft Office Word</Application>
  <DocSecurity>0</DocSecurity>
  <Lines>7</Lines>
  <Paragraphs>2</Paragraphs>
  <ScaleCrop>false</ScaleCrop>
  <Company>diakov.net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2018-06-22T05:23:00Z</dcterms:created>
  <dcterms:modified xsi:type="dcterms:W3CDTF">2018-06-22T05:26:00Z</dcterms:modified>
</cp:coreProperties>
</file>