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ЭВМ и периферийные устройства</w:t>
      </w:r>
    </w:p>
    <w:p w:rsidR="00FD094D" w:rsidRP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№2(Занятие 2: Архитектура 16-битных микропроцессоров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D0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IA</w:t>
      </w:r>
      <w:r w:rsidRPr="00FD094D">
        <w:rPr>
          <w:rFonts w:ascii="Times New Roman" w:hAnsi="Times New Roman" w:cs="Times New Roman"/>
          <w:sz w:val="24"/>
          <w:szCs w:val="24"/>
        </w:rPr>
        <w:t>-32)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1.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каком году был выпущен первый представитель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Pentium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1989 год.</w:t>
      </w:r>
    </w:p>
    <w:p w:rsidR="00FD094D" w:rsidRPr="00FD094D" w:rsidRDefault="00FD094D">
      <w:pPr>
        <w:rPr>
          <w:rFonts w:ascii="Times New Roman" w:hAnsi="Times New Roman" w:cs="Times New Roman"/>
          <w:i/>
          <w:sz w:val="24"/>
          <w:szCs w:val="24"/>
        </w:rPr>
      </w:pPr>
      <w:r w:rsidRPr="00FD094D">
        <w:rPr>
          <w:rFonts w:ascii="Times New Roman" w:hAnsi="Times New Roman" w:cs="Times New Roman"/>
          <w:i/>
          <w:sz w:val="24"/>
          <w:szCs w:val="24"/>
        </w:rPr>
        <w:t>Б) 1993 год.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1995 год.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2.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называется устройство временного хранения данных и используется с целью облегчения арифметических, логических и пересылочных операций?</w:t>
      </w:r>
    </w:p>
    <w:p w:rsidR="00FD094D" w:rsidRPr="00FD094D" w:rsidRDefault="00FD094D">
      <w:pPr>
        <w:rPr>
          <w:rFonts w:ascii="Times New Roman" w:hAnsi="Times New Roman" w:cs="Times New Roman"/>
          <w:i/>
          <w:sz w:val="24"/>
          <w:szCs w:val="24"/>
        </w:rPr>
      </w:pPr>
      <w:r w:rsidRPr="00FD094D">
        <w:rPr>
          <w:rFonts w:ascii="Times New Roman" w:hAnsi="Times New Roman" w:cs="Times New Roman"/>
          <w:i/>
          <w:sz w:val="24"/>
          <w:szCs w:val="24"/>
        </w:rPr>
        <w:t>А) Регистр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Память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Процессор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3.</w:t>
      </w:r>
    </w:p>
    <w:p w:rsidR="00FD094D" w:rsidRDefault="00FD0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е</w:t>
      </w:r>
      <w:r w:rsidR="001F3A30">
        <w:rPr>
          <w:rFonts w:ascii="Times New Roman" w:hAnsi="Times New Roman" w:cs="Times New Roman"/>
          <w:sz w:val="24"/>
          <w:szCs w:val="24"/>
        </w:rPr>
        <w:t>мкостью может обладать сегмент (</w:t>
      </w:r>
      <w:r>
        <w:rPr>
          <w:rFonts w:ascii="Times New Roman" w:hAnsi="Times New Roman" w:cs="Times New Roman"/>
          <w:sz w:val="24"/>
          <w:szCs w:val="24"/>
        </w:rPr>
        <w:t>область памяти)?</w:t>
      </w:r>
    </w:p>
    <w:p w:rsidR="001F3A30" w:rsidRDefault="001F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до 16 Кбайт</w:t>
      </w:r>
    </w:p>
    <w:p w:rsidR="001F3A30" w:rsidRDefault="001F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до 32 Кбайт</w:t>
      </w:r>
    </w:p>
    <w:p w:rsidR="001F3A30" w:rsidRDefault="001F3A30">
      <w:pPr>
        <w:rPr>
          <w:rFonts w:ascii="Times New Roman" w:hAnsi="Times New Roman" w:cs="Times New Roman"/>
          <w:i/>
          <w:sz w:val="24"/>
          <w:szCs w:val="24"/>
        </w:rPr>
      </w:pPr>
      <w:r w:rsidRPr="001F3A30">
        <w:rPr>
          <w:rFonts w:ascii="Times New Roman" w:hAnsi="Times New Roman" w:cs="Times New Roman"/>
          <w:i/>
          <w:sz w:val="24"/>
          <w:szCs w:val="24"/>
        </w:rPr>
        <w:t>В) до 64 Кбайт</w:t>
      </w:r>
    </w:p>
    <w:p w:rsidR="001F3A30" w:rsidRDefault="001F3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4.</w:t>
      </w:r>
    </w:p>
    <w:p w:rsidR="001F3A30" w:rsidRDefault="00DF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селектора?</w:t>
      </w:r>
    </w:p>
    <w:p w:rsidR="00DF3983" w:rsidRPr="00DF3983" w:rsidRDefault="00DF3983">
      <w:pPr>
        <w:rPr>
          <w:rFonts w:ascii="Times New Roman" w:hAnsi="Times New Roman" w:cs="Times New Roman"/>
          <w:i/>
          <w:sz w:val="24"/>
          <w:szCs w:val="24"/>
        </w:rPr>
      </w:pPr>
      <w:r w:rsidRPr="00DF3983">
        <w:rPr>
          <w:rFonts w:ascii="Times New Roman" w:hAnsi="Times New Roman" w:cs="Times New Roman"/>
          <w:i/>
          <w:sz w:val="24"/>
          <w:szCs w:val="24"/>
        </w:rPr>
        <w:t>А) Значения, помещаемые в сегментные регистры</w:t>
      </w:r>
    </w:p>
    <w:p w:rsidR="00DF3983" w:rsidRDefault="00DF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Адреса сегментов</w:t>
      </w:r>
    </w:p>
    <w:p w:rsidR="00DF3983" w:rsidRDefault="00DF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Защищенные режимы работы</w:t>
      </w:r>
    </w:p>
    <w:p w:rsidR="00DF3983" w:rsidRDefault="00DF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5.</w:t>
      </w:r>
    </w:p>
    <w:p w:rsidR="00DF3983" w:rsidRDefault="00DF3983">
      <w:pPr>
        <w:rPr>
          <w:rFonts w:ascii="Times New Roman" w:hAnsi="Times New Roman" w:cs="Times New Roman"/>
          <w:sz w:val="24"/>
          <w:szCs w:val="24"/>
        </w:rPr>
      </w:pPr>
      <w:r w:rsidRPr="00DF3983">
        <w:rPr>
          <w:rFonts w:ascii="Times New Roman" w:hAnsi="Times New Roman" w:cs="Times New Roman"/>
          <w:sz w:val="24"/>
          <w:szCs w:val="24"/>
        </w:rPr>
        <w:t>8-байтная единица описательной информации, распознаваемая устройством управления памятью в защищенном режиме, хра</w:t>
      </w:r>
      <w:r>
        <w:rPr>
          <w:rFonts w:ascii="Times New Roman" w:hAnsi="Times New Roman" w:cs="Times New Roman"/>
          <w:sz w:val="24"/>
          <w:szCs w:val="24"/>
        </w:rPr>
        <w:t>нящаяся в дескрипторной таблице?</w:t>
      </w:r>
    </w:p>
    <w:p w:rsidR="00DF3983" w:rsidRDefault="00DF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Селектор</w:t>
      </w:r>
    </w:p>
    <w:p w:rsidR="00DF3983" w:rsidRDefault="00DF3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Дескриптор</w:t>
      </w:r>
    </w:p>
    <w:p w:rsidR="00DF3983" w:rsidRPr="00DF3983" w:rsidRDefault="00DF3983">
      <w:pPr>
        <w:rPr>
          <w:rFonts w:ascii="Times New Roman" w:hAnsi="Times New Roman" w:cs="Times New Roman"/>
          <w:i/>
          <w:sz w:val="24"/>
          <w:szCs w:val="24"/>
        </w:rPr>
      </w:pPr>
      <w:r w:rsidRPr="00DF3983">
        <w:rPr>
          <w:rFonts w:ascii="Times New Roman" w:hAnsi="Times New Roman" w:cs="Times New Roman"/>
          <w:i/>
          <w:sz w:val="24"/>
          <w:szCs w:val="24"/>
        </w:rPr>
        <w:t xml:space="preserve">В) Регистр </w:t>
      </w:r>
      <w:bookmarkStart w:id="0" w:name="_GoBack"/>
      <w:bookmarkEnd w:id="0"/>
    </w:p>
    <w:p w:rsidR="00FD094D" w:rsidRPr="00FD094D" w:rsidRDefault="00FD094D">
      <w:pPr>
        <w:rPr>
          <w:rFonts w:ascii="Times New Roman" w:hAnsi="Times New Roman" w:cs="Times New Roman"/>
          <w:sz w:val="24"/>
          <w:szCs w:val="24"/>
        </w:rPr>
      </w:pPr>
    </w:p>
    <w:sectPr w:rsidR="00FD094D" w:rsidRPr="00FD0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9A"/>
    <w:rsid w:val="001F3A30"/>
    <w:rsid w:val="00740CC9"/>
    <w:rsid w:val="007A5F17"/>
    <w:rsid w:val="00B6509A"/>
    <w:rsid w:val="00DF3983"/>
    <w:rsid w:val="00F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5EC18-4ADE-49C8-8B32-E532183B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2018-04-06T07:47:00Z</dcterms:created>
  <dcterms:modified xsi:type="dcterms:W3CDTF">2018-04-06T08:14:00Z</dcterms:modified>
</cp:coreProperties>
</file>