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Pr="00710E4F" w:rsidRDefault="00710E4F">
      <w:pPr>
        <w:rPr>
          <w:rFonts w:ascii="Times New Roman" w:hAnsi="Times New Roman" w:cs="Times New Roman"/>
          <w:sz w:val="24"/>
          <w:szCs w:val="24"/>
        </w:rPr>
      </w:pPr>
      <w:r w:rsidRPr="00710E4F">
        <w:rPr>
          <w:rFonts w:ascii="Times New Roman" w:hAnsi="Times New Roman" w:cs="Times New Roman"/>
          <w:sz w:val="24"/>
          <w:szCs w:val="24"/>
        </w:rPr>
        <w:t>Тест №9</w:t>
      </w:r>
    </w:p>
    <w:p w:rsidR="00710E4F" w:rsidRPr="00710E4F" w:rsidRDefault="00710E4F">
      <w:pPr>
        <w:rPr>
          <w:rFonts w:ascii="Times New Roman" w:hAnsi="Times New Roman" w:cs="Times New Roman"/>
          <w:sz w:val="24"/>
          <w:szCs w:val="24"/>
        </w:rPr>
      </w:pPr>
      <w:r w:rsidRPr="00710E4F">
        <w:rPr>
          <w:rFonts w:ascii="Times New Roman" w:hAnsi="Times New Roman" w:cs="Times New Roman"/>
          <w:sz w:val="24"/>
          <w:szCs w:val="24"/>
        </w:rPr>
        <w:t>Вопрос 1</w:t>
      </w:r>
    </w:p>
    <w:p w:rsidR="00710E4F" w:rsidRPr="00710E4F" w:rsidRDefault="00710E4F">
      <w:pPr>
        <w:rPr>
          <w:rFonts w:ascii="Times New Roman" w:hAnsi="Times New Roman" w:cs="Times New Roman"/>
          <w:sz w:val="24"/>
          <w:szCs w:val="24"/>
        </w:rPr>
      </w:pPr>
      <w:r w:rsidRPr="00710E4F">
        <w:rPr>
          <w:rFonts w:ascii="Times New Roman" w:hAnsi="Times New Roman" w:cs="Times New Roman"/>
          <w:sz w:val="24"/>
          <w:szCs w:val="24"/>
        </w:rPr>
        <w:t>Что хранит в себе оперативная память?</w:t>
      </w:r>
    </w:p>
    <w:p w:rsidR="00710E4F" w:rsidRPr="00710E4F" w:rsidRDefault="00710E4F" w:rsidP="00710E4F">
      <w:pPr>
        <w:spacing w:before="100" w:beforeAutospacing="1" w:after="100" w:afterAutospacing="1"/>
        <w:rPr>
          <w:rFonts w:ascii="Times New Roman" w:hAnsi="Times New Roman" w:cs="Times New Roman"/>
          <w:i/>
          <w:sz w:val="24"/>
          <w:szCs w:val="24"/>
        </w:rPr>
      </w:pPr>
      <w:r w:rsidRPr="00710E4F">
        <w:rPr>
          <w:rFonts w:ascii="Times New Roman" w:hAnsi="Times New Roman" w:cs="Times New Roman"/>
          <w:i/>
          <w:sz w:val="24"/>
          <w:szCs w:val="24"/>
        </w:rPr>
        <w:t>А) функционально</w:t>
      </w:r>
      <w:r w:rsidRPr="00710E4F">
        <w:rPr>
          <w:rFonts w:ascii="Times New Roman" w:hAnsi="Times New Roman" w:cs="Times New Roman"/>
          <w:i/>
          <w:sz w:val="24"/>
          <w:szCs w:val="24"/>
        </w:rPr>
        <w:t>-законченные</w:t>
      </w:r>
      <w:r w:rsidRPr="00710E4F">
        <w:rPr>
          <w:rFonts w:ascii="Times New Roman" w:hAnsi="Times New Roman" w:cs="Times New Roman"/>
          <w:i/>
          <w:sz w:val="24"/>
          <w:szCs w:val="24"/>
        </w:rPr>
        <w:t xml:space="preserve"> программные модули</w:t>
      </w:r>
      <w:r w:rsidRPr="00710E4F">
        <w:rPr>
          <w:rFonts w:ascii="Times New Roman" w:hAnsi="Times New Roman" w:cs="Times New Roman"/>
          <w:i/>
          <w:sz w:val="24"/>
          <w:szCs w:val="24"/>
        </w:rPr>
        <w:t xml:space="preserve"> и их данные, непосредственно участвующие в работе программ, а также используется для сохранения результатов вычислений или иной обработки данных перед пересылкой их во внешнее ЗУ, на устройство вывода данных или коммуникационные интерфейсы.</w:t>
      </w:r>
    </w:p>
    <w:p w:rsidR="00710E4F" w:rsidRPr="00710E4F" w:rsidRDefault="00710E4F" w:rsidP="00710E4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710E4F">
        <w:rPr>
          <w:rFonts w:ascii="Times New Roman" w:hAnsi="Times New Roman" w:cs="Times New Roman"/>
          <w:sz w:val="24"/>
          <w:szCs w:val="24"/>
        </w:rPr>
        <w:t>Б) Второстепенные незаконченные модули программ</w:t>
      </w:r>
    </w:p>
    <w:p w:rsidR="00710E4F" w:rsidRDefault="00710E4F" w:rsidP="00710E4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710E4F">
        <w:rPr>
          <w:rFonts w:ascii="Times New Roman" w:hAnsi="Times New Roman" w:cs="Times New Roman"/>
          <w:sz w:val="24"/>
          <w:szCs w:val="24"/>
        </w:rPr>
        <w:t>В) Кэш</w:t>
      </w:r>
    </w:p>
    <w:p w:rsidR="00710E4F" w:rsidRDefault="00710E4F" w:rsidP="00710E4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2</w:t>
      </w:r>
    </w:p>
    <w:p w:rsidR="00710E4F" w:rsidRDefault="00710E4F" w:rsidP="00710E4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Какого из трех методов записи для согласования содержимого кэш-памяти и оперативной памяти не хватает: сквозная запись, буферизованная сквозная память?</w:t>
      </w:r>
    </w:p>
    <w:p w:rsidR="00710E4F" w:rsidRDefault="00710E4F" w:rsidP="00710E4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Дополнительная кэш-память</w:t>
      </w:r>
    </w:p>
    <w:p w:rsidR="00710E4F" w:rsidRDefault="00710E4F" w:rsidP="00710E4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Структурированная сквозная запись</w:t>
      </w:r>
    </w:p>
    <w:p w:rsidR="00710E4F" w:rsidRDefault="00710E4F" w:rsidP="00710E4F">
      <w:pPr>
        <w:spacing w:before="100" w:beforeAutospacing="1" w:after="100" w:afterAutospacing="1"/>
        <w:rPr>
          <w:rFonts w:ascii="Times New Roman" w:hAnsi="Times New Roman" w:cs="Times New Roman"/>
          <w:i/>
          <w:sz w:val="24"/>
          <w:szCs w:val="24"/>
        </w:rPr>
      </w:pPr>
      <w:r w:rsidRPr="00710E4F">
        <w:rPr>
          <w:rFonts w:ascii="Times New Roman" w:hAnsi="Times New Roman" w:cs="Times New Roman"/>
          <w:i/>
          <w:sz w:val="24"/>
          <w:szCs w:val="24"/>
        </w:rPr>
        <w:t>В) Обратная запись</w:t>
      </w:r>
    </w:p>
    <w:p w:rsidR="00710E4F" w:rsidRDefault="00710E4F" w:rsidP="00710E4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3</w:t>
      </w:r>
    </w:p>
    <w:p w:rsidR="00710E4F" w:rsidRPr="00B02461" w:rsidRDefault="00710E4F" w:rsidP="00B02461">
      <w:pPr>
        <w:spacing w:before="100" w:beforeAutospacing="1" w:after="100" w:afterAutospacing="1" w:line="240" w:lineRule="auto"/>
        <w:ind w:left="360" w:hanging="360"/>
        <w:rPr>
          <w:rFonts w:ascii="Times New Roman" w:hAnsi="Times New Roman" w:cs="Times New Roman"/>
          <w:i/>
          <w:iCs/>
          <w:sz w:val="24"/>
          <w:szCs w:val="24"/>
        </w:rPr>
      </w:pPr>
      <w:r w:rsidRPr="00B02461">
        <w:rPr>
          <w:rFonts w:ascii="Times New Roman" w:hAnsi="Times New Roman" w:cs="Times New Roman"/>
          <w:sz w:val="24"/>
          <w:szCs w:val="24"/>
        </w:rPr>
        <w:t xml:space="preserve">По какому принципу выделяют эти три типа кэш-памяти: </w:t>
      </w:r>
      <w:r w:rsidRPr="00B02461">
        <w:rPr>
          <w:rFonts w:ascii="Times New Roman" w:hAnsi="Times New Roman" w:cs="Times New Roman"/>
          <w:sz w:val="24"/>
          <w:szCs w:val="24"/>
        </w:rPr>
        <w:t xml:space="preserve">полностью ассоциативный </w:t>
      </w:r>
      <w:r w:rsidRPr="00B02461">
        <w:rPr>
          <w:rFonts w:ascii="Times New Roman" w:hAnsi="Times New Roman" w:cs="Times New Roman"/>
          <w:i/>
          <w:iCs/>
          <w:sz w:val="24"/>
          <w:szCs w:val="24"/>
        </w:rPr>
        <w:t>кэш</w:t>
      </w:r>
      <w:r w:rsidR="00B02461" w:rsidRPr="00B02461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Pr="00B02461">
        <w:rPr>
          <w:rFonts w:ascii="Times New Roman" w:hAnsi="Times New Roman" w:cs="Times New Roman"/>
          <w:i/>
          <w:iCs/>
          <w:sz w:val="24"/>
          <w:szCs w:val="24"/>
        </w:rPr>
        <w:t>кэш</w:t>
      </w:r>
      <w:r w:rsidR="00B02461" w:rsidRPr="00B02461">
        <w:rPr>
          <w:rFonts w:ascii="Times New Roman" w:hAnsi="Times New Roman" w:cs="Times New Roman"/>
          <w:sz w:val="24"/>
          <w:szCs w:val="24"/>
        </w:rPr>
        <w:t xml:space="preserve"> прямого отображения; </w:t>
      </w:r>
      <w:r w:rsidRPr="00B02461">
        <w:rPr>
          <w:rFonts w:ascii="Times New Roman" w:hAnsi="Times New Roman" w:cs="Times New Roman"/>
          <w:sz w:val="24"/>
          <w:szCs w:val="24"/>
        </w:rPr>
        <w:t xml:space="preserve">множественный ассоциативный </w:t>
      </w:r>
      <w:r w:rsidR="00B02461" w:rsidRPr="00B02461">
        <w:rPr>
          <w:rFonts w:ascii="Times New Roman" w:hAnsi="Times New Roman" w:cs="Times New Roman"/>
          <w:i/>
          <w:iCs/>
          <w:sz w:val="24"/>
          <w:szCs w:val="24"/>
        </w:rPr>
        <w:t>кэш?</w:t>
      </w:r>
    </w:p>
    <w:p w:rsidR="00B02461" w:rsidRPr="00B02461" w:rsidRDefault="00B02461" w:rsidP="00B02461">
      <w:pPr>
        <w:spacing w:before="100" w:beforeAutospacing="1" w:after="100" w:afterAutospacing="1" w:line="240" w:lineRule="auto"/>
        <w:ind w:left="360" w:hanging="360"/>
        <w:rPr>
          <w:rFonts w:ascii="Times New Roman" w:hAnsi="Times New Roman" w:cs="Times New Roman"/>
          <w:iCs/>
          <w:sz w:val="24"/>
          <w:szCs w:val="24"/>
        </w:rPr>
      </w:pPr>
      <w:r w:rsidRPr="00B02461">
        <w:rPr>
          <w:rFonts w:ascii="Times New Roman" w:hAnsi="Times New Roman" w:cs="Times New Roman"/>
          <w:iCs/>
          <w:sz w:val="24"/>
          <w:szCs w:val="24"/>
        </w:rPr>
        <w:t>А) По свойствам кэш-памяти</w:t>
      </w:r>
    </w:p>
    <w:p w:rsidR="00B02461" w:rsidRPr="00B02461" w:rsidRDefault="00B02461" w:rsidP="00B02461">
      <w:pPr>
        <w:spacing w:before="100" w:beforeAutospacing="1" w:after="100" w:afterAutospacing="1" w:line="240" w:lineRule="auto"/>
        <w:ind w:left="360" w:hanging="360"/>
        <w:rPr>
          <w:rFonts w:ascii="Times New Roman" w:hAnsi="Times New Roman" w:cs="Times New Roman"/>
          <w:i/>
          <w:iCs/>
          <w:sz w:val="24"/>
          <w:szCs w:val="24"/>
        </w:rPr>
      </w:pPr>
      <w:r w:rsidRPr="00B02461">
        <w:rPr>
          <w:rFonts w:ascii="Times New Roman" w:hAnsi="Times New Roman" w:cs="Times New Roman"/>
          <w:i/>
          <w:iCs/>
          <w:sz w:val="24"/>
          <w:szCs w:val="24"/>
        </w:rPr>
        <w:t>Б) По алгоритмам отображения оперативной памяти в кэш</w:t>
      </w:r>
    </w:p>
    <w:p w:rsidR="00B02461" w:rsidRPr="00B02461" w:rsidRDefault="00B02461" w:rsidP="00B02461">
      <w:pPr>
        <w:spacing w:before="100" w:beforeAutospacing="1" w:after="100" w:afterAutospacing="1" w:line="240" w:lineRule="auto"/>
        <w:ind w:left="360" w:hanging="360"/>
        <w:rPr>
          <w:rFonts w:ascii="Times New Roman" w:hAnsi="Times New Roman" w:cs="Times New Roman"/>
          <w:iCs/>
          <w:sz w:val="24"/>
          <w:szCs w:val="24"/>
        </w:rPr>
      </w:pPr>
      <w:r w:rsidRPr="00B02461">
        <w:rPr>
          <w:rFonts w:ascii="Times New Roman" w:hAnsi="Times New Roman" w:cs="Times New Roman"/>
          <w:iCs/>
          <w:sz w:val="24"/>
          <w:szCs w:val="24"/>
        </w:rPr>
        <w:t xml:space="preserve"> В) По функциям кэш-памяти</w:t>
      </w:r>
    </w:p>
    <w:p w:rsidR="00B02461" w:rsidRDefault="00B02461" w:rsidP="00B024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4</w:t>
      </w:r>
    </w:p>
    <w:p w:rsidR="00B02461" w:rsidRPr="00B02461" w:rsidRDefault="00B02461" w:rsidP="00B024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461">
        <w:rPr>
          <w:rFonts w:ascii="Times New Roman" w:hAnsi="Times New Roman" w:cs="Times New Roman"/>
          <w:sz w:val="24"/>
          <w:szCs w:val="24"/>
        </w:rPr>
        <w:t>Что можно считать критерием эффективной работы кэша:</w:t>
      </w:r>
    </w:p>
    <w:p w:rsidR="00B02461" w:rsidRPr="00B02461" w:rsidRDefault="00B02461" w:rsidP="00B024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Pr="00B02461">
        <w:rPr>
          <w:rFonts w:ascii="Times New Roman" w:hAnsi="Times New Roman" w:cs="Times New Roman"/>
          <w:sz w:val="24"/>
          <w:szCs w:val="24"/>
        </w:rPr>
        <w:t>увеличение среднего времени доступа к памяти по сравнению с системой без кэш-памяти</w:t>
      </w:r>
    </w:p>
    <w:p w:rsidR="00B02461" w:rsidRPr="00B02461" w:rsidRDefault="00B02461" w:rsidP="00B02461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02461">
        <w:rPr>
          <w:rFonts w:ascii="Times New Roman" w:hAnsi="Times New Roman" w:cs="Times New Roman"/>
          <w:i/>
          <w:sz w:val="24"/>
          <w:szCs w:val="24"/>
        </w:rPr>
        <w:t xml:space="preserve">Б) </w:t>
      </w:r>
      <w:r w:rsidRPr="00B02461">
        <w:rPr>
          <w:rFonts w:ascii="Times New Roman" w:hAnsi="Times New Roman" w:cs="Times New Roman"/>
          <w:i/>
          <w:sz w:val="24"/>
          <w:szCs w:val="24"/>
        </w:rPr>
        <w:t>уменьшение среднего времени доступа к памяти по сравнению с системой без кэш-памяти</w:t>
      </w:r>
    </w:p>
    <w:p w:rsidR="00B02461" w:rsidRDefault="00B02461" w:rsidP="00B024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Неизменность среднего времени доступа к памяти </w:t>
      </w:r>
    </w:p>
    <w:p w:rsidR="003A7411" w:rsidRDefault="003A7411" w:rsidP="003A741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5</w:t>
      </w:r>
    </w:p>
    <w:p w:rsidR="003A7411" w:rsidRDefault="003A7411" w:rsidP="003A741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A7411">
        <w:rPr>
          <w:rFonts w:ascii="Times New Roman" w:hAnsi="Times New Roman" w:cs="Times New Roman"/>
          <w:sz w:val="24"/>
          <w:szCs w:val="24"/>
        </w:rPr>
        <w:t>Что является особенностью технологии SDRAM:</w:t>
      </w:r>
      <w:r w:rsidRPr="003A7411">
        <w:rPr>
          <w:rFonts w:ascii="Times New Roman" w:hAnsi="Times New Roman" w:cs="Times New Roman"/>
          <w:sz w:val="24"/>
          <w:szCs w:val="24"/>
        </w:rPr>
        <w:tab/>
      </w:r>
    </w:p>
    <w:p w:rsidR="003A7411" w:rsidRPr="003A7411" w:rsidRDefault="003A7411" w:rsidP="003A741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А) </w:t>
      </w:r>
      <w:r w:rsidRPr="003A7411">
        <w:rPr>
          <w:rFonts w:ascii="Times New Roman" w:hAnsi="Times New Roman" w:cs="Times New Roman"/>
          <w:sz w:val="24"/>
          <w:szCs w:val="24"/>
        </w:rPr>
        <w:t>многофункциональный протокол обмена данными между микросхемами</w:t>
      </w:r>
    </w:p>
    <w:p w:rsidR="003A7411" w:rsidRPr="003A7411" w:rsidRDefault="003A7411" w:rsidP="003A741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3A7411">
        <w:rPr>
          <w:rFonts w:ascii="Times New Roman" w:hAnsi="Times New Roman" w:cs="Times New Roman"/>
          <w:sz w:val="24"/>
          <w:szCs w:val="24"/>
        </w:rPr>
        <w:t>конвейерная организация</w:t>
      </w:r>
    </w:p>
    <w:p w:rsidR="00B02461" w:rsidRDefault="003A7411" w:rsidP="003A7411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411">
        <w:rPr>
          <w:rFonts w:ascii="Times New Roman" w:hAnsi="Times New Roman" w:cs="Times New Roman"/>
          <w:i/>
          <w:sz w:val="24"/>
          <w:szCs w:val="24"/>
        </w:rPr>
        <w:t xml:space="preserve">В) </w:t>
      </w:r>
      <w:r w:rsidRPr="003A7411">
        <w:rPr>
          <w:rFonts w:ascii="Times New Roman" w:hAnsi="Times New Roman" w:cs="Times New Roman"/>
          <w:i/>
          <w:sz w:val="24"/>
          <w:szCs w:val="24"/>
        </w:rPr>
        <w:t>синхронная работа микросхем памяти и процессора</w:t>
      </w:r>
    </w:p>
    <w:p w:rsidR="003A7411" w:rsidRDefault="003A7411" w:rsidP="003A741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6 </w:t>
      </w:r>
    </w:p>
    <w:p w:rsidR="003A7411" w:rsidRPr="003A7411" w:rsidRDefault="003A7411" w:rsidP="003A741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A7411">
        <w:rPr>
          <w:rFonts w:ascii="Times New Roman" w:hAnsi="Times New Roman" w:cs="Times New Roman"/>
          <w:sz w:val="24"/>
          <w:szCs w:val="24"/>
        </w:rPr>
        <w:t>Что лежит в основе технологии PDRAM:</w:t>
      </w:r>
    </w:p>
    <w:p w:rsidR="003A7411" w:rsidRPr="003A7411" w:rsidRDefault="003A7411" w:rsidP="003A7411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411">
        <w:rPr>
          <w:rFonts w:ascii="Times New Roman" w:hAnsi="Times New Roman" w:cs="Times New Roman"/>
          <w:i/>
          <w:sz w:val="24"/>
          <w:szCs w:val="24"/>
        </w:rPr>
        <w:t xml:space="preserve">А) </w:t>
      </w:r>
      <w:r w:rsidRPr="003A7411">
        <w:rPr>
          <w:rFonts w:ascii="Times New Roman" w:hAnsi="Times New Roman" w:cs="Times New Roman"/>
          <w:i/>
          <w:sz w:val="24"/>
          <w:szCs w:val="24"/>
        </w:rPr>
        <w:t>многофункциональный протокол обмена данными между микросхемами</w:t>
      </w:r>
    </w:p>
    <w:p w:rsidR="003A7411" w:rsidRPr="003A7411" w:rsidRDefault="003A7411" w:rsidP="003A741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3A7411">
        <w:rPr>
          <w:rFonts w:ascii="Times New Roman" w:hAnsi="Times New Roman" w:cs="Times New Roman"/>
          <w:sz w:val="24"/>
          <w:szCs w:val="24"/>
        </w:rPr>
        <w:t>конвейерная организация</w:t>
      </w:r>
    </w:p>
    <w:p w:rsidR="003A7411" w:rsidRPr="003A7411" w:rsidRDefault="003A7411" w:rsidP="003A741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3A7411">
        <w:rPr>
          <w:rFonts w:ascii="Times New Roman" w:hAnsi="Times New Roman" w:cs="Times New Roman"/>
          <w:sz w:val="24"/>
          <w:szCs w:val="24"/>
        </w:rPr>
        <w:t>синхронная работа микросхем памяти и процес</w:t>
      </w:r>
      <w:bookmarkStart w:id="0" w:name="_GoBack"/>
      <w:bookmarkEnd w:id="0"/>
      <w:r w:rsidRPr="003A7411">
        <w:rPr>
          <w:rFonts w:ascii="Times New Roman" w:hAnsi="Times New Roman" w:cs="Times New Roman"/>
          <w:sz w:val="24"/>
          <w:szCs w:val="24"/>
        </w:rPr>
        <w:t>сора</w:t>
      </w:r>
    </w:p>
    <w:p w:rsidR="003A7411" w:rsidRPr="003A7411" w:rsidRDefault="003A7411" w:rsidP="003A741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02461" w:rsidRPr="00B02461" w:rsidRDefault="00B02461" w:rsidP="00B024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02461" w:rsidRPr="00B02461" w:rsidRDefault="00B02461" w:rsidP="00B02461">
      <w:pPr>
        <w:spacing w:before="100" w:beforeAutospacing="1" w:after="100" w:afterAutospacing="1" w:line="240" w:lineRule="auto"/>
        <w:ind w:left="360"/>
        <w:rPr>
          <w:rFonts w:ascii="Verdana" w:hAnsi="Verdana"/>
          <w:sz w:val="20"/>
          <w:szCs w:val="20"/>
        </w:rPr>
      </w:pPr>
      <w:r w:rsidRPr="00B02461">
        <w:rPr>
          <w:rFonts w:ascii="Verdana" w:hAnsi="Verdana"/>
          <w:sz w:val="20"/>
          <w:szCs w:val="20"/>
        </w:rPr>
        <w:t xml:space="preserve"> </w:t>
      </w:r>
    </w:p>
    <w:p w:rsidR="00710E4F" w:rsidRPr="00710E4F" w:rsidRDefault="00710E4F" w:rsidP="00710E4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710E4F" w:rsidRPr="00C64475" w:rsidRDefault="00710E4F" w:rsidP="00710E4F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</w:p>
    <w:p w:rsidR="00710E4F" w:rsidRDefault="00710E4F"/>
    <w:p w:rsidR="00710E4F" w:rsidRDefault="00710E4F"/>
    <w:sectPr w:rsidR="00710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B5B79"/>
    <w:multiLevelType w:val="multilevel"/>
    <w:tmpl w:val="D3BA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9D"/>
    <w:rsid w:val="003A7411"/>
    <w:rsid w:val="00710E4F"/>
    <w:rsid w:val="00740CC9"/>
    <w:rsid w:val="007A5F17"/>
    <w:rsid w:val="00A1329D"/>
    <w:rsid w:val="00B0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F2803-C937-4049-B414-5B2386E0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2018-04-13T07:37:00Z</dcterms:created>
  <dcterms:modified xsi:type="dcterms:W3CDTF">2018-04-13T08:00:00Z</dcterms:modified>
</cp:coreProperties>
</file>