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0A" w:rsidRPr="0019720A" w:rsidRDefault="0019720A" w:rsidP="00197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Вариативная самостоятельная работа №3</w:t>
      </w:r>
    </w:p>
    <w:p w:rsidR="0019720A" w:rsidRPr="00FD4547" w:rsidRDefault="0019720A" w:rsidP="0019720A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Тема:</w:t>
      </w:r>
      <w:r w:rsidRPr="00FD4547">
        <w:rPr>
          <w:rFonts w:ascii="Times New Roman" w:hAnsi="Times New Roman" w:cs="Times New Roman"/>
          <w:sz w:val="28"/>
          <w:szCs w:val="28"/>
        </w:rPr>
        <w:t xml:space="preserve"> «Основы компьютерной алгебры»</w:t>
      </w:r>
    </w:p>
    <w:p w:rsidR="0019720A" w:rsidRPr="00FD4547" w:rsidRDefault="0019720A" w:rsidP="0019720A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 w:rsidRPr="00FD4547"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19720A" w:rsidRDefault="0019720A" w:rsidP="0019720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студентка 2 курса       ИВТ       1 подгруппа</w:t>
      </w:r>
    </w:p>
    <w:p w:rsidR="009D2090" w:rsidRDefault="009D2090"/>
    <w:p w:rsidR="0019720A" w:rsidRPr="0019720A" w:rsidRDefault="0019720A" w:rsidP="0019720A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19720A">
        <w:rPr>
          <w:b/>
        </w:rPr>
        <w:t>Задание №1</w:t>
      </w:r>
    </w:p>
    <w:p w:rsidR="0019720A" w:rsidRDefault="0019720A" w:rsidP="0019720A">
      <w:pPr>
        <w:pStyle w:val="a3"/>
        <w:tabs>
          <w:tab w:val="left" w:pos="284"/>
        </w:tabs>
        <w:spacing w:after="0"/>
        <w:ind w:left="0"/>
        <w:jc w:val="both"/>
      </w:pPr>
      <w:r w:rsidRPr="0019720A">
        <w:rPr>
          <w:b/>
        </w:rPr>
        <w:t>Постановка задачи:</w:t>
      </w:r>
      <w:r>
        <w:t xml:space="preserve"> Создание аннотированного списка литературы и интернет – ресурсов по теме "Работа с прикладной компьютерной программой </w:t>
      </w:r>
      <w:proofErr w:type="spellStart"/>
      <w:r w:rsidRPr="00FA58C4">
        <w:t>Scilab</w:t>
      </w:r>
      <w:proofErr w:type="spellEnd"/>
      <w:r>
        <w:t>".</w:t>
      </w:r>
    </w:p>
    <w:p w:rsidR="0019720A" w:rsidRDefault="0019720A" w:rsidP="0019720A">
      <w:pPr>
        <w:pStyle w:val="a3"/>
        <w:tabs>
          <w:tab w:val="left" w:pos="284"/>
        </w:tabs>
        <w:spacing w:after="0"/>
        <w:ind w:left="0"/>
        <w:jc w:val="both"/>
      </w:pPr>
    </w:p>
    <w:p w:rsidR="0019720A" w:rsidRPr="00B14F81" w:rsidRDefault="0019720A" w:rsidP="0019720A">
      <w:pPr>
        <w:shd w:val="clear" w:color="auto" w:fill="FFFFFF"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Найти не менее 7 информационных ресурсов по теме «</w:t>
      </w:r>
      <w:r w:rsidRPr="00AB01B5">
        <w:rPr>
          <w:rFonts w:ascii="Times New Roman" w:hAnsi="Times New Roman"/>
        </w:rPr>
        <w:t xml:space="preserve">Работа с прикладной компьютерной программой </w:t>
      </w:r>
      <w:proofErr w:type="spellStart"/>
      <w:r w:rsidRPr="00FA58C4">
        <w:t>Scilab</w:t>
      </w:r>
      <w:proofErr w:type="spellEnd"/>
      <w:r w:rsidRPr="00B14F81">
        <w:rPr>
          <w:rFonts w:ascii="Times New Roman" w:eastAsia="Times New Roman" w:hAnsi="Times New Roman"/>
        </w:rPr>
        <w:t xml:space="preserve">». </w:t>
      </w:r>
    </w:p>
    <w:p w:rsidR="0019720A" w:rsidRPr="00B14F81" w:rsidRDefault="0019720A" w:rsidP="0019720A">
      <w:pPr>
        <w:shd w:val="clear" w:color="auto" w:fill="FFFFFF"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 xml:space="preserve">Примерами указанных ресурсов могут быть: </w:t>
      </w:r>
    </w:p>
    <w:p w:rsidR="0019720A" w:rsidRPr="00B14F81" w:rsidRDefault="0019720A" w:rsidP="0019720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Полезные советы.</w:t>
      </w:r>
    </w:p>
    <w:p w:rsidR="0019720A" w:rsidRPr="00B14F81" w:rsidRDefault="0019720A" w:rsidP="0019720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Справка по функциям.</w:t>
      </w:r>
    </w:p>
    <w:p w:rsidR="0019720A" w:rsidRPr="00B14F81" w:rsidRDefault="0019720A" w:rsidP="0019720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Рекомендации к использованию.</w:t>
      </w:r>
    </w:p>
    <w:p w:rsidR="0019720A" w:rsidRPr="00B14F81" w:rsidRDefault="0019720A" w:rsidP="0019720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 так далее.</w:t>
      </w:r>
    </w:p>
    <w:p w:rsidR="0019720A" w:rsidRPr="00B14F81" w:rsidRDefault="0019720A" w:rsidP="0019720A">
      <w:pPr>
        <w:shd w:val="clear" w:color="auto" w:fill="FFFFFF"/>
        <w:jc w:val="both"/>
        <w:rPr>
          <w:rFonts w:ascii="Times New Roman" w:eastAsia="Times New Roman" w:hAnsi="Times New Roman"/>
        </w:rPr>
      </w:pPr>
    </w:p>
    <w:p w:rsidR="0019720A" w:rsidRDefault="0019720A" w:rsidP="0019720A">
      <w:pPr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Информацию разместите в таблице</w:t>
      </w:r>
      <w:r>
        <w:rPr>
          <w:rFonts w:ascii="Times New Roman" w:eastAsia="Times New Roman" w:hAnsi="Times New Roman"/>
        </w:rPr>
        <w:t>.</w:t>
      </w:r>
    </w:p>
    <w:p w:rsidR="0019720A" w:rsidRDefault="0019720A" w:rsidP="0019720A">
      <w:pPr>
        <w:rPr>
          <w:rFonts w:ascii="Times New Roman" w:eastAsia="Times New Roman" w:hAnsi="Times New Roman"/>
        </w:rPr>
      </w:pPr>
    </w:p>
    <w:p w:rsidR="0019720A" w:rsidRPr="0019720A" w:rsidRDefault="0019720A" w:rsidP="0019720A">
      <w:pPr>
        <w:rPr>
          <w:rFonts w:ascii="Times New Roman" w:eastAsia="Times New Roman" w:hAnsi="Times New Roman"/>
          <w:b/>
        </w:rPr>
      </w:pPr>
      <w:r w:rsidRPr="0019720A">
        <w:rPr>
          <w:rFonts w:ascii="Times New Roman" w:eastAsia="Times New Roman" w:hAnsi="Times New Roman"/>
          <w:b/>
        </w:rPr>
        <w:t>Результат работы: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0"/>
        <w:gridCol w:w="2229"/>
        <w:gridCol w:w="1701"/>
        <w:gridCol w:w="2126"/>
        <w:gridCol w:w="2823"/>
      </w:tblGrid>
      <w:tr w:rsidR="00063380" w:rsidTr="00063380">
        <w:tc>
          <w:tcPr>
            <w:tcW w:w="460" w:type="dxa"/>
          </w:tcPr>
          <w:p w:rsidR="0019720A" w:rsidRPr="0019720A" w:rsidRDefault="0019720A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29" w:type="dxa"/>
          </w:tcPr>
          <w:p w:rsidR="0019720A" w:rsidRPr="0019720A" w:rsidRDefault="0019720A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1701" w:type="dxa"/>
          </w:tcPr>
          <w:p w:rsidR="0019720A" w:rsidRPr="0019720A" w:rsidRDefault="0019720A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126" w:type="dxa"/>
          </w:tcPr>
          <w:p w:rsidR="0019720A" w:rsidRPr="0019720A" w:rsidRDefault="0019720A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</w:p>
        </w:tc>
        <w:tc>
          <w:tcPr>
            <w:tcW w:w="2823" w:type="dxa"/>
          </w:tcPr>
          <w:p w:rsidR="0019720A" w:rsidRPr="0019720A" w:rsidRDefault="0019720A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9" w:type="dxa"/>
          </w:tcPr>
          <w:p w:rsidR="0019720A" w:rsidRPr="0019720A" w:rsidRDefault="008A7D55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https://ru.wikibooks.org/wiki/Scilab</w:t>
              </w:r>
            </w:hyperlink>
          </w:p>
        </w:tc>
        <w:tc>
          <w:tcPr>
            <w:tcW w:w="1701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Открытая платформа</w:t>
            </w:r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167346" wp14:editId="736FC74B">
                  <wp:extent cx="1106943" cy="1041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219" cy="10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>Викиучебник</w:t>
            </w:r>
            <w:proofErr w:type="spellEnd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 xml:space="preserve">, как и Википедия, работает по принципу «вики», и на том же программном движке — </w:t>
            </w:r>
            <w:proofErr w:type="spellStart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>MediaWiki</w:t>
            </w:r>
            <w:proofErr w:type="spellEnd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9" w:type="dxa"/>
          </w:tcPr>
          <w:p w:rsidR="0019720A" w:rsidRPr="0019720A" w:rsidRDefault="008A7D55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https://habr.com/ru/post/162889/</w:t>
              </w:r>
            </w:hyperlink>
          </w:p>
        </w:tc>
        <w:tc>
          <w:tcPr>
            <w:tcW w:w="1701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Открытая платформа</w:t>
            </w:r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372547" wp14:editId="681EC4CE">
                  <wp:extent cx="1212850" cy="582930"/>
                  <wp:effectExtent l="0" t="0" r="635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этом сайте вы можете на примере конкретных вопросов изучить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Scilab</w:t>
            </w:r>
            <w:proofErr w:type="spellEnd"/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9" w:type="dxa"/>
          </w:tcPr>
          <w:p w:rsidR="0019720A" w:rsidRPr="0019720A" w:rsidRDefault="008A7D55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https://docplayer.ru/75978979-Rukovodstvo-po-rabote-s-paketom-scilab.html</w:t>
              </w:r>
            </w:hyperlink>
          </w:p>
        </w:tc>
        <w:tc>
          <w:tcPr>
            <w:tcW w:w="1701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М.И.</w:t>
            </w:r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7B60C3" wp14:editId="72E67ED7">
                  <wp:extent cx="1212850" cy="606425"/>
                  <wp:effectExtent l="0" t="0" r="635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источнике вы можете найти файл с учебником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Scilab</w:t>
            </w:r>
            <w:proofErr w:type="spellEnd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котором есть удобное оглавление и важные термины.</w:t>
            </w:r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9" w:type="dxa"/>
          </w:tcPr>
          <w:p w:rsidR="0019720A" w:rsidRPr="00063380" w:rsidRDefault="008A7D55" w:rsidP="00197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https://allbest.com</w:t>
              </w:r>
            </w:hyperlink>
          </w:p>
        </w:tc>
        <w:tc>
          <w:tcPr>
            <w:tcW w:w="1701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>С.Т.Гусейнов</w:t>
            </w:r>
            <w:proofErr w:type="spellEnd"/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653D2E" wp14:editId="7FB0F3D7">
                  <wp:extent cx="1212850" cy="49784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данном сайте вы можете найти работы связанные с изучением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Scilab</w:t>
            </w:r>
            <w:proofErr w:type="spellEnd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ознакомлением с ним.</w:t>
            </w:r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9" w:type="dxa"/>
          </w:tcPr>
          <w:p w:rsidR="0019720A" w:rsidRPr="0019720A" w:rsidRDefault="008A7D55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https://www.ibm.com/developerworks/ru/library/l-scilab1/index.html</w:t>
              </w:r>
            </w:hyperlink>
          </w:p>
        </w:tc>
        <w:tc>
          <w:tcPr>
            <w:tcW w:w="1701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Бикмеев</w:t>
            </w:r>
            <w:proofErr w:type="spellEnd"/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C600C8" wp14:editId="712A99FA">
                  <wp:extent cx="977900" cy="533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Удобный сайт, на котором можно найти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посвященные ознакомлению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средой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 сайте есть удобное оглавление, которое помогает ориентироваться.</w:t>
            </w:r>
          </w:p>
        </w:tc>
      </w:tr>
      <w:tr w:rsidR="00063380" w:rsidTr="00063380">
        <w:tc>
          <w:tcPr>
            <w:tcW w:w="460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29" w:type="dxa"/>
          </w:tcPr>
          <w:p w:rsidR="0019720A" w:rsidRPr="0019720A" w:rsidRDefault="008A7D55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063380" w:rsidRPr="00063380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https://ru.wikipedia.org/wiki/Заглавная_страница</w:t>
              </w:r>
            </w:hyperlink>
          </w:p>
        </w:tc>
        <w:tc>
          <w:tcPr>
            <w:tcW w:w="1701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Открытая платформа</w:t>
            </w:r>
          </w:p>
        </w:tc>
        <w:tc>
          <w:tcPr>
            <w:tcW w:w="2126" w:type="dxa"/>
          </w:tcPr>
          <w:p w:rsidR="0019720A" w:rsidRPr="0019720A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3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AC69E" wp14:editId="3E5587F7">
                  <wp:extent cx="1212850" cy="1205230"/>
                  <wp:effectExtent l="0" t="0" r="635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19720A" w:rsidRPr="00063380" w:rsidRDefault="00063380" w:rsidP="00197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Удобный сайт, на котором можно найти заглавную информацию о продукте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Scilab</w:t>
            </w:r>
            <w:proofErr w:type="spellEnd"/>
            <w:r w:rsidRPr="000633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9720A" w:rsidRDefault="0019720A" w:rsidP="0019720A"/>
    <w:p w:rsidR="0019720A" w:rsidRP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19720A" w:rsidRP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19720A" w:rsidRDefault="0019720A" w:rsidP="0019720A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Создание текстового документа "Справочник по формулам </w:t>
      </w:r>
      <w:proofErr w:type="spellStart"/>
      <w:r w:rsidRPr="00FA58C4">
        <w:t>Scilab</w:t>
      </w:r>
      <w:proofErr w:type="spellEnd"/>
      <w:r>
        <w:t>, используемых при работе с матрицами".</w:t>
      </w:r>
    </w:p>
    <w:p w:rsidR="0019720A" w:rsidRDefault="0019720A" w:rsidP="0019720A">
      <w:pPr>
        <w:pStyle w:val="a3"/>
        <w:tabs>
          <w:tab w:val="left" w:pos="284"/>
        </w:tabs>
        <w:spacing w:after="0"/>
        <w:ind w:left="0"/>
        <w:jc w:val="both"/>
      </w:pPr>
    </w:p>
    <w:p w:rsidR="0019720A" w:rsidRDefault="0019720A" w:rsidP="0019720A">
      <w:pPr>
        <w:pStyle w:val="a7"/>
        <w:spacing w:before="0" w:beforeAutospacing="0" w:after="0" w:afterAutospacing="0"/>
        <w:jc w:val="both"/>
      </w:pPr>
      <w:r w:rsidRPr="00B14F81">
        <w:t xml:space="preserve">Средствами любого текстового редактора (установленного на компьютере или онлайн) создайте справочник, содержащий информацию </w:t>
      </w:r>
      <w:r>
        <w:t>об основных принципах работы с матрицами</w:t>
      </w:r>
      <w:r w:rsidRPr="00B14F81">
        <w:t>. В том числе рассмотрите:</w:t>
      </w:r>
    </w:p>
    <w:p w:rsidR="0019720A" w:rsidRDefault="0019720A" w:rsidP="0019720A">
      <w:pPr>
        <w:pStyle w:val="a7"/>
        <w:numPr>
          <w:ilvl w:val="0"/>
          <w:numId w:val="3"/>
        </w:numPr>
        <w:spacing w:before="0" w:beforeAutospacing="0" w:after="0" w:afterAutospacing="0"/>
        <w:jc w:val="both"/>
      </w:pPr>
      <w:r>
        <w:t>ввод и вывод матрицы,</w:t>
      </w:r>
    </w:p>
    <w:p w:rsidR="0019720A" w:rsidRPr="00B14F81" w:rsidRDefault="0019720A" w:rsidP="0019720A">
      <w:pPr>
        <w:pStyle w:val="a7"/>
        <w:numPr>
          <w:ilvl w:val="0"/>
          <w:numId w:val="3"/>
        </w:numPr>
        <w:spacing w:before="0" w:beforeAutospacing="0" w:after="0" w:afterAutospacing="0"/>
        <w:jc w:val="both"/>
      </w:pPr>
      <w:r>
        <w:t>действия с матрицами</w:t>
      </w:r>
      <w:r w:rsidRPr="00B14F81">
        <w:t xml:space="preserve">, </w:t>
      </w:r>
    </w:p>
    <w:p w:rsidR="0019720A" w:rsidRDefault="0019720A" w:rsidP="0019720A">
      <w:pPr>
        <w:pStyle w:val="a7"/>
        <w:numPr>
          <w:ilvl w:val="0"/>
          <w:numId w:val="3"/>
        </w:numPr>
        <w:spacing w:before="0" w:beforeAutospacing="0" w:after="0" w:afterAutospacing="0"/>
        <w:jc w:val="both"/>
      </w:pPr>
      <w:r>
        <w:t>удаление элементов матрицы,</w:t>
      </w:r>
    </w:p>
    <w:p w:rsidR="0019720A" w:rsidRPr="00B14F81" w:rsidRDefault="0019720A" w:rsidP="0019720A">
      <w:pPr>
        <w:pStyle w:val="a7"/>
        <w:numPr>
          <w:ilvl w:val="0"/>
          <w:numId w:val="3"/>
        </w:numPr>
        <w:spacing w:before="0" w:beforeAutospacing="0" w:after="0" w:afterAutospacing="0"/>
        <w:jc w:val="both"/>
      </w:pPr>
      <w:r>
        <w:t>и так далее.</w:t>
      </w:r>
    </w:p>
    <w:p w:rsidR="0019720A" w:rsidRPr="00B14F81" w:rsidRDefault="0019720A" w:rsidP="0019720A">
      <w:pPr>
        <w:pStyle w:val="a7"/>
        <w:spacing w:before="0" w:beforeAutospacing="0" w:after="0" w:afterAutospacing="0"/>
        <w:jc w:val="both"/>
      </w:pPr>
    </w:p>
    <w:p w:rsidR="0019720A" w:rsidRPr="00B14F81" w:rsidRDefault="0019720A" w:rsidP="0019720A">
      <w:pPr>
        <w:shd w:val="clear" w:color="auto" w:fill="FFFFFF"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</w:rPr>
        <w:t>docx</w:t>
      </w:r>
      <w:proofErr w:type="spellEnd"/>
      <w:r w:rsidRPr="00B14F81">
        <w:rPr>
          <w:rFonts w:ascii="Times New Roman" w:eastAsia="Times New Roman" w:hAnsi="Times New Roman"/>
        </w:rPr>
        <w:t xml:space="preserve">, </w:t>
      </w:r>
      <w:proofErr w:type="spellStart"/>
      <w:r w:rsidRPr="00B14F81">
        <w:rPr>
          <w:rFonts w:ascii="Times New Roman" w:eastAsia="Times New Roman" w:hAnsi="Times New Roman"/>
        </w:rPr>
        <w:t>odt</w:t>
      </w:r>
      <w:proofErr w:type="spellEnd"/>
      <w:r w:rsidRPr="00B14F81">
        <w:rPr>
          <w:rFonts w:ascii="Times New Roman" w:eastAsia="Times New Roman" w:hAnsi="Times New Roman"/>
        </w:rPr>
        <w:t xml:space="preserve">, </w:t>
      </w:r>
      <w:proofErr w:type="spellStart"/>
      <w:r w:rsidRPr="00B14F81">
        <w:rPr>
          <w:rFonts w:ascii="Times New Roman" w:eastAsia="Times New Roman" w:hAnsi="Times New Roman"/>
        </w:rPr>
        <w:t>pdf</w:t>
      </w:r>
      <w:proofErr w:type="spellEnd"/>
      <w:r w:rsidRPr="00B14F81">
        <w:rPr>
          <w:rFonts w:ascii="Times New Roman" w:eastAsia="Times New Roman" w:hAnsi="Times New Roman"/>
        </w:rPr>
        <w:t xml:space="preserve">. </w:t>
      </w:r>
    </w:p>
    <w:p w:rsidR="0019720A" w:rsidRPr="00B14F81" w:rsidRDefault="0019720A" w:rsidP="0019720A">
      <w:pPr>
        <w:shd w:val="clear" w:color="auto" w:fill="FFFFFF"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Файл опубликуйте в электронном портфолио по дисциплине.</w:t>
      </w:r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  <w:r w:rsidRPr="0019720A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01352B" w:rsidRDefault="0001352B" w:rsidP="0019720A">
      <w:pPr>
        <w:rPr>
          <w:rFonts w:ascii="Times New Roman" w:hAnsi="Times New Roman" w:cs="Times New Roman"/>
          <w:b/>
          <w:sz w:val="28"/>
          <w:szCs w:val="28"/>
        </w:rPr>
      </w:pPr>
      <w:hyperlink r:id="rId17" w:history="1">
        <w:r w:rsidRPr="0001352B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https://docs.google.com/document/d/1CKcmZtG8Jq0-n3sVEIyRjDh2hC57rvP-Yq4Par-1DTU/edit?usp=sharing</w:t>
        </w:r>
      </w:hyperlink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19720A" w:rsidRDefault="0019720A" w:rsidP="0019720A">
      <w:pPr>
        <w:pStyle w:val="a3"/>
        <w:tabs>
          <w:tab w:val="left" w:pos="284"/>
        </w:tabs>
        <w:spacing w:after="0"/>
        <w:ind w:left="0"/>
        <w:jc w:val="both"/>
      </w:pPr>
      <w:r>
        <w:rPr>
          <w:b/>
          <w:sz w:val="28"/>
          <w:szCs w:val="28"/>
        </w:rPr>
        <w:t>Постановка задания:</w:t>
      </w:r>
      <w:r w:rsidRPr="0019720A">
        <w:t xml:space="preserve"> </w:t>
      </w:r>
      <w:r>
        <w:t xml:space="preserve">Создание электронного буклета "Основные возможности </w:t>
      </w:r>
      <w:proofErr w:type="spellStart"/>
      <w:r w:rsidRPr="00FA58C4">
        <w:t>Scilab</w:t>
      </w:r>
      <w:proofErr w:type="spellEnd"/>
      <w:r>
        <w:t>, используемые при работе с матрицами".</w:t>
      </w:r>
    </w:p>
    <w:p w:rsidR="0019720A" w:rsidRPr="00B14F81" w:rsidRDefault="0019720A" w:rsidP="0019720A">
      <w:pPr>
        <w:pStyle w:val="a7"/>
        <w:spacing w:before="0" w:beforeAutospacing="0" w:after="0" w:afterAutospacing="0"/>
        <w:jc w:val="both"/>
      </w:pPr>
    </w:p>
    <w:p w:rsidR="0019720A" w:rsidRPr="00B14F81" w:rsidRDefault="0019720A" w:rsidP="0019720A">
      <w:pPr>
        <w:contextualSpacing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Создайте буклет по теме «</w:t>
      </w:r>
      <w:r w:rsidRPr="00864727">
        <w:rPr>
          <w:rFonts w:ascii="Times New Roman" w:hAnsi="Times New Roman"/>
        </w:rPr>
        <w:t xml:space="preserve">Основные возможности </w:t>
      </w:r>
      <w:proofErr w:type="spellStart"/>
      <w:r w:rsidRPr="00864727">
        <w:rPr>
          <w:rFonts w:ascii="Times New Roman" w:hAnsi="Times New Roman"/>
        </w:rPr>
        <w:t>Maxima</w:t>
      </w:r>
      <w:proofErr w:type="spellEnd"/>
      <w:r w:rsidRPr="00864727">
        <w:rPr>
          <w:rFonts w:ascii="Times New Roman" w:hAnsi="Times New Roman"/>
        </w:rPr>
        <w:t xml:space="preserve">, используемые при работе с </w:t>
      </w:r>
      <w:r>
        <w:rPr>
          <w:rFonts w:ascii="Times New Roman" w:hAnsi="Times New Roman"/>
        </w:rPr>
        <w:t>матрицами</w:t>
      </w:r>
      <w:r w:rsidRPr="00B14F81">
        <w:rPr>
          <w:rFonts w:ascii="Times New Roman" w:eastAsia="Times New Roman" w:hAnsi="Times New Roman"/>
        </w:rPr>
        <w:t xml:space="preserve">» средствами онлайн конструкторов. Готовый буклет </w:t>
      </w:r>
      <w:r>
        <w:rPr>
          <w:rFonts w:ascii="Times New Roman" w:eastAsia="Times New Roman" w:hAnsi="Times New Roman"/>
        </w:rPr>
        <w:t xml:space="preserve">(в формате </w:t>
      </w:r>
      <w:r>
        <w:rPr>
          <w:rFonts w:ascii="Times New Roman" w:eastAsia="Times New Roman" w:hAnsi="Times New Roman"/>
          <w:lang w:val="en-US"/>
        </w:rPr>
        <w:t>pdf</w:t>
      </w:r>
      <w:r w:rsidRPr="009305E1">
        <w:rPr>
          <w:rFonts w:ascii="Times New Roman" w:eastAsia="Times New Roman" w:hAnsi="Times New Roman"/>
        </w:rPr>
        <w:t xml:space="preserve">) </w:t>
      </w:r>
      <w:r w:rsidRPr="00B14F81">
        <w:rPr>
          <w:rFonts w:ascii="Times New Roman" w:eastAsia="Times New Roman" w:hAnsi="Times New Roman"/>
        </w:rPr>
        <w:t xml:space="preserve">опубликуйте в электронный портфолио студента по дисциплине. </w:t>
      </w:r>
    </w:p>
    <w:p w:rsidR="0019720A" w:rsidRPr="00B14F81" w:rsidRDefault="0019720A" w:rsidP="0019720A">
      <w:pPr>
        <w:jc w:val="both"/>
        <w:rPr>
          <w:rFonts w:ascii="Times New Roman" w:eastAsia="Times New Roman" w:hAnsi="Times New Roman"/>
        </w:rPr>
      </w:pPr>
    </w:p>
    <w:p w:rsidR="0019720A" w:rsidRPr="00B14F81" w:rsidRDefault="0019720A" w:rsidP="0019720A">
      <w:pPr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 xml:space="preserve">Требования к содержанию буклета. </w:t>
      </w:r>
    </w:p>
    <w:p w:rsidR="0019720A" w:rsidRPr="00B14F81" w:rsidRDefault="0019720A" w:rsidP="0019720A">
      <w:pPr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В буклете должны быть отражены следующие вопросы:</w:t>
      </w:r>
    </w:p>
    <w:p w:rsidR="0019720A" w:rsidRPr="00B14F81" w:rsidRDefault="0019720A" w:rsidP="00197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>Приёмы</w:t>
      </w:r>
      <w:r>
        <w:rPr>
          <w:rFonts w:ascii="Times New Roman" w:eastAsia="Times New Roman" w:hAnsi="Times New Roman"/>
        </w:rPr>
        <w:t>, методы, функции при работе с матрицами.</w:t>
      </w:r>
    </w:p>
    <w:p w:rsidR="0019720A" w:rsidRPr="00B14F81" w:rsidRDefault="0019720A" w:rsidP="00197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/>
        </w:rPr>
      </w:pPr>
      <w:r w:rsidRPr="00B14F81">
        <w:rPr>
          <w:rFonts w:ascii="Times New Roman" w:eastAsia="Times New Roman" w:hAnsi="Times New Roman"/>
        </w:rPr>
        <w:t xml:space="preserve">Трудности при </w:t>
      </w:r>
      <w:r>
        <w:rPr>
          <w:rFonts w:ascii="Times New Roman" w:eastAsia="Times New Roman" w:hAnsi="Times New Roman"/>
        </w:rPr>
        <w:t>работе с матрицами</w:t>
      </w:r>
      <w:r w:rsidRPr="00B14F81">
        <w:rPr>
          <w:rFonts w:ascii="Times New Roman" w:eastAsia="Times New Roman" w:hAnsi="Times New Roman"/>
        </w:rPr>
        <w:t>.</w:t>
      </w:r>
    </w:p>
    <w:p w:rsidR="0019720A" w:rsidRPr="0019720A" w:rsidRDefault="0019720A" w:rsidP="0019720A">
      <w:pPr>
        <w:rPr>
          <w:rFonts w:ascii="Times New Roman" w:hAnsi="Times New Roman" w:cs="Times New Roman"/>
          <w:sz w:val="28"/>
          <w:szCs w:val="28"/>
        </w:rPr>
      </w:pPr>
    </w:p>
    <w:p w:rsidR="0019720A" w:rsidRDefault="0019720A" w:rsidP="001972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19720A" w:rsidRPr="0019720A" w:rsidRDefault="008A7D55" w:rsidP="001972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27400" cy="591519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8_7fJwwP3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23" cy="59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20A" w:rsidRPr="0019720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334"/>
    <w:multiLevelType w:val="hybridMultilevel"/>
    <w:tmpl w:val="5BBE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E3502"/>
    <w:multiLevelType w:val="multilevel"/>
    <w:tmpl w:val="0D3A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A"/>
    <w:rsid w:val="0001352B"/>
    <w:rsid w:val="00063380"/>
    <w:rsid w:val="0019720A"/>
    <w:rsid w:val="008A7D55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D33B7"/>
  <w15:chartTrackingRefBased/>
  <w15:docId w15:val="{06026E68-133B-6644-A68B-D216221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19720A"/>
    <w:pPr>
      <w:spacing w:after="120"/>
      <w:ind w:left="283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19720A"/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19720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a6">
    <w:name w:val="Table Grid"/>
    <w:basedOn w:val="a1"/>
    <w:uiPriority w:val="39"/>
    <w:rsid w:val="00197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972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unhideWhenUsed/>
    <w:rsid w:val="0006338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s://www.ibm.com/developerworks/ru/library/l-scilab1/index.html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habr.com/ru/post/162889/" TargetMode="External"/><Relationship Id="rId12" Type="http://schemas.openxmlformats.org/officeDocument/2006/relationships/image" Target="media/image4.tiff"/><Relationship Id="rId17" Type="http://schemas.openxmlformats.org/officeDocument/2006/relationships/hyperlink" Target="https://docs.google.com/document/d/1CKcmZtG8Jq0-n3sVEIyRjDh2hC57rvP-Yq4Par-1DTU/edi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tif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hyperlink" Target="https://allbest.com/" TargetMode="External"/><Relationship Id="rId5" Type="http://schemas.openxmlformats.org/officeDocument/2006/relationships/hyperlink" Target="https://ru.wikibooks.org/wiki/Scilab" TargetMode="Externa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0" Type="http://schemas.openxmlformats.org/officeDocument/2006/relationships/image" Target="media/image3.tif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player.ru/75978979-Rukovodstvo-po-rabote-s-paketom-scilab.html" TargetMode="External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2019-06-14T17:12:00Z</dcterms:created>
  <dcterms:modified xsi:type="dcterms:W3CDTF">2019-06-14T22:11:00Z</dcterms:modified>
</cp:coreProperties>
</file>