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 «Основы компьютерной алгебры»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Default="00174C91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  <w:r>
        <w:rPr>
          <w:b/>
        </w:rPr>
        <w:t>Лабораторная</w:t>
      </w:r>
      <w:r w:rsidR="002065BF">
        <w:rPr>
          <w:b/>
        </w:rPr>
        <w:t xml:space="preserve"> работа</w:t>
      </w:r>
      <w:r w:rsidR="00A61510">
        <w:rPr>
          <w:b/>
        </w:rPr>
        <w:t xml:space="preserve"> №1</w:t>
      </w:r>
    </w:p>
    <w:p w:rsidR="00A61510" w:rsidRDefault="00A61510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  <w:r>
        <w:rPr>
          <w:b/>
        </w:rPr>
        <w:t>Работу выполнила: Белорукова Елизавета Игоревна</w:t>
      </w:r>
    </w:p>
    <w:p w:rsidR="00A61510" w:rsidRPr="00992FEC" w:rsidRDefault="00A61510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  <w:r>
        <w:rPr>
          <w:b/>
        </w:rPr>
        <w:t>Студентка 2 курса ИВТ, 1 подгруппа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74C91" w:rsidRPr="0012781F" w:rsidRDefault="00174C91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</w:p>
    <w:p w:rsidR="00174C91" w:rsidRDefault="00174C91" w:rsidP="00A61510">
      <w:pPr>
        <w:pStyle w:val="a3"/>
        <w:tabs>
          <w:tab w:val="left" w:pos="284"/>
        </w:tabs>
        <w:spacing w:after="0"/>
        <w:ind w:left="714"/>
        <w:jc w:val="center"/>
        <w:rPr>
          <w:b/>
        </w:rPr>
      </w:pPr>
      <w:r w:rsidRPr="00A61510">
        <w:rPr>
          <w:b/>
        </w:rPr>
        <w:t>Компьютерная обработка информации: модели, методы, средства.</w:t>
      </w:r>
    </w:p>
    <w:p w:rsidR="00A61510" w:rsidRDefault="00A61510" w:rsidP="00A61510">
      <w:pPr>
        <w:pStyle w:val="a3"/>
        <w:tabs>
          <w:tab w:val="left" w:pos="284"/>
        </w:tabs>
        <w:spacing w:after="0"/>
        <w:ind w:left="714"/>
      </w:pPr>
      <w:r w:rsidRPr="00A61510">
        <w:rPr>
          <w:b/>
        </w:rPr>
        <w:t>Обработка информации</w:t>
      </w:r>
      <w:r w:rsidRPr="00A61510">
        <w:t xml:space="preserve"> — получение одних «информационных объектов» (структур данных) из других путём выполнения некоторых алгоритмов.</w:t>
      </w:r>
    </w:p>
    <w:p w:rsidR="00A61510" w:rsidRDefault="00A61510" w:rsidP="00A61510">
      <w:pPr>
        <w:pStyle w:val="a3"/>
        <w:tabs>
          <w:tab w:val="left" w:pos="284"/>
        </w:tabs>
        <w:spacing w:after="0"/>
        <w:ind w:left="714"/>
      </w:pPr>
      <w:r w:rsidRPr="00A61510">
        <w:rPr>
          <w:b/>
        </w:rPr>
        <w:t xml:space="preserve">Исполнитель алгоритма </w:t>
      </w:r>
      <w:r w:rsidRPr="00A61510">
        <w:t>— абстрактная или реальная система, способная выполнить действия, предписываемые алгоритмом. Для механизации и автоматизации процесса обработки информации и вычислений, выполняемых в соответствии с заданным алгоритмом, используют различные типы вычислительных машин: механические, электрические, электронные (ЭВМ), гидравлические, пневматические, оптические и комбинированные.</w:t>
      </w:r>
    </w:p>
    <w:p w:rsidR="00A61510" w:rsidRDefault="00A61510" w:rsidP="00A61510">
      <w:pPr>
        <w:pStyle w:val="a3"/>
        <w:tabs>
          <w:tab w:val="left" w:pos="284"/>
        </w:tabs>
        <w:spacing w:after="0"/>
        <w:ind w:left="714"/>
      </w:pPr>
      <w:r>
        <w:t xml:space="preserve">В современной информатике основным исполнителем алгоритмов является ЭВМ, называемая также </w:t>
      </w:r>
      <w:r w:rsidRPr="00A61510">
        <w:rPr>
          <w:b/>
        </w:rPr>
        <w:t>компьютером</w:t>
      </w:r>
      <w:r>
        <w:t xml:space="preserve"> (от англ.</w:t>
      </w:r>
      <w:r w:rsidR="00945680">
        <w:t xml:space="preserve"> </w:t>
      </w:r>
      <w:proofErr w:type="spellStart"/>
      <w:r>
        <w:t>computer</w:t>
      </w:r>
      <w:proofErr w:type="spellEnd"/>
      <w:r>
        <w:t xml:space="preserve"> — вычислитель).</w:t>
      </w:r>
    </w:p>
    <w:p w:rsidR="00A61510" w:rsidRDefault="00A61510" w:rsidP="00A61510">
      <w:pPr>
        <w:pStyle w:val="a3"/>
        <w:tabs>
          <w:tab w:val="left" w:pos="284"/>
        </w:tabs>
        <w:spacing w:after="0"/>
        <w:ind w:left="714"/>
      </w:pPr>
      <w:r w:rsidRPr="00A61510">
        <w:rPr>
          <w:b/>
        </w:rPr>
        <w:t>ЭВМ</w:t>
      </w:r>
      <w:r>
        <w:t xml:space="preserve"> — электронное устройство, предназначенное для автоматизации процесса алгоритмической обработки информации и вычислений.</w:t>
      </w:r>
    </w:p>
    <w:p w:rsidR="00A61510" w:rsidRDefault="00A61510" w:rsidP="00A61510">
      <w:pPr>
        <w:pStyle w:val="a3"/>
        <w:tabs>
          <w:tab w:val="left" w:pos="284"/>
        </w:tabs>
        <w:spacing w:after="0"/>
        <w:ind w:left="714"/>
      </w:pPr>
      <w:r>
        <w:t>В зависимости от формы представления обрабатываемой информации вычислительные машины делятся на три больших класса:</w:t>
      </w:r>
    </w:p>
    <w:p w:rsidR="00A61510" w:rsidRDefault="00945680" w:rsidP="00945680">
      <w:pPr>
        <w:pStyle w:val="a3"/>
        <w:numPr>
          <w:ilvl w:val="0"/>
          <w:numId w:val="6"/>
        </w:numPr>
        <w:tabs>
          <w:tab w:val="left" w:pos="284"/>
        </w:tabs>
        <w:spacing w:after="0"/>
      </w:pPr>
      <w:r w:rsidRPr="00945680">
        <w:rPr>
          <w:b/>
        </w:rPr>
        <w:t>Ц</w:t>
      </w:r>
      <w:r w:rsidR="00A61510" w:rsidRPr="00945680">
        <w:rPr>
          <w:b/>
        </w:rPr>
        <w:t>ифровые вычислительные машины</w:t>
      </w:r>
      <w:r w:rsidR="00A61510">
        <w:t xml:space="preserve"> (ЦВМ), обрабатывающие информацию, представленную в цифровой форме;</w:t>
      </w:r>
    </w:p>
    <w:p w:rsidR="00A61510" w:rsidRDefault="00945680" w:rsidP="00945680">
      <w:pPr>
        <w:pStyle w:val="a3"/>
        <w:numPr>
          <w:ilvl w:val="0"/>
          <w:numId w:val="6"/>
        </w:numPr>
        <w:tabs>
          <w:tab w:val="left" w:pos="284"/>
        </w:tabs>
        <w:spacing w:after="0"/>
      </w:pPr>
      <w:r w:rsidRPr="00945680">
        <w:rPr>
          <w:b/>
        </w:rPr>
        <w:t>А</w:t>
      </w:r>
      <w:r w:rsidR="00A61510" w:rsidRPr="00945680">
        <w:rPr>
          <w:b/>
        </w:rPr>
        <w:t>налоговые вычислительные машины (</w:t>
      </w:r>
      <w:r w:rsidR="00A61510">
        <w:t>АВМ), обрабатывающие информацию, представ-</w:t>
      </w:r>
    </w:p>
    <w:p w:rsidR="00A61510" w:rsidRDefault="00A61510" w:rsidP="00A61510">
      <w:pPr>
        <w:pStyle w:val="a3"/>
        <w:tabs>
          <w:tab w:val="left" w:pos="284"/>
        </w:tabs>
        <w:spacing w:after="0"/>
        <w:ind w:left="714"/>
      </w:pPr>
      <w:r>
        <w:t>ленную в виде непрерывно меняющихся значений какой-либо</w:t>
      </w:r>
      <w:r w:rsidR="00945680">
        <w:t xml:space="preserve"> </w:t>
      </w:r>
      <w:r>
        <w:t>физической величины (электрического напряжения, тока и т.д.);</w:t>
      </w:r>
    </w:p>
    <w:p w:rsidR="00945680" w:rsidRDefault="00945680" w:rsidP="00945680">
      <w:pPr>
        <w:pStyle w:val="a3"/>
        <w:numPr>
          <w:ilvl w:val="0"/>
          <w:numId w:val="7"/>
        </w:numPr>
        <w:tabs>
          <w:tab w:val="left" w:pos="284"/>
        </w:tabs>
        <w:spacing w:after="0"/>
      </w:pPr>
      <w:r w:rsidRPr="00945680">
        <w:rPr>
          <w:b/>
        </w:rPr>
        <w:t>Г</w:t>
      </w:r>
      <w:r w:rsidR="00A61510" w:rsidRPr="00945680">
        <w:rPr>
          <w:b/>
        </w:rPr>
        <w:t>ибридные вычислительные машины</w:t>
      </w:r>
      <w:r w:rsidR="00A61510">
        <w:t xml:space="preserve"> (ГВМ), содержащие как аналоговые, так и цифровые вычислительные устройства.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Современный компьютер (ЭВМ) как реальная система обработки данных имеет ряд особенностей:</w:t>
      </w:r>
    </w:p>
    <w:p w:rsidR="00945680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</w:pPr>
      <w:r>
        <w:t>ЭВМ располагает конечным множеством команд, лежащих в основе реализации и выполнения каждого алгоритма;</w:t>
      </w:r>
    </w:p>
    <w:p w:rsidR="00945680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</w:pPr>
      <w:r>
        <w:t>ЭВМ функционирует дискретно (</w:t>
      </w:r>
      <w:proofErr w:type="spellStart"/>
      <w:r>
        <w:t>потактно</w:t>
      </w:r>
      <w:proofErr w:type="spellEnd"/>
      <w:r>
        <w:t>) под управлением программы, хранящейся в оперативной памяти;</w:t>
      </w:r>
    </w:p>
    <w:p w:rsidR="00945680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</w:pPr>
      <w:r>
        <w:t>ЭВМ имеет широкий набор команд, что позволяет эффективно представлять разнообразные алгоритмы решаемых задач;</w:t>
      </w:r>
    </w:p>
    <w:p w:rsidR="00945680" w:rsidRDefault="00945680" w:rsidP="00945680">
      <w:pPr>
        <w:pStyle w:val="a3"/>
        <w:numPr>
          <w:ilvl w:val="0"/>
          <w:numId w:val="8"/>
        </w:numPr>
        <w:tabs>
          <w:tab w:val="left" w:pos="284"/>
        </w:tabs>
        <w:spacing w:after="0"/>
      </w:pPr>
      <w:r>
        <w:t>Каждая ЭВМ является потенциально универсальной. Потенциальность объясняется тем, что ни одна ЭВМ не может считаться универсальной в смысле вычислимости произвольной, частично рекурсивной функции, т.е. для неё существует класс нерешаемых задач при условии неизменности её ресурсов (в первую очередь памяти).</w:t>
      </w:r>
    </w:p>
    <w:p w:rsidR="00945680" w:rsidRPr="00945680" w:rsidRDefault="00945680" w:rsidP="00945680">
      <w:pPr>
        <w:pStyle w:val="a3"/>
        <w:tabs>
          <w:tab w:val="left" w:pos="284"/>
        </w:tabs>
        <w:spacing w:after="0"/>
        <w:ind w:left="714"/>
        <w:rPr>
          <w:b/>
        </w:rPr>
      </w:pPr>
      <w:r>
        <w:t xml:space="preserve">При выполнении задач обработки информации на компьютере выделяют </w:t>
      </w:r>
      <w:r w:rsidRPr="00945680">
        <w:rPr>
          <w:b/>
        </w:rPr>
        <w:t xml:space="preserve">пакетный и </w:t>
      </w:r>
      <w:proofErr w:type="spellStart"/>
      <w:r w:rsidRPr="00945680">
        <w:rPr>
          <w:b/>
        </w:rPr>
        <w:t>интер</w:t>
      </w:r>
      <w:proofErr w:type="spellEnd"/>
      <w:r w:rsidRPr="00945680">
        <w:rPr>
          <w:b/>
        </w:rPr>
        <w:t>-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 w:rsidRPr="00945680">
        <w:rPr>
          <w:b/>
        </w:rPr>
        <w:t>активный</w:t>
      </w:r>
      <w:r>
        <w:t xml:space="preserve"> (запросный, диалоговый) режимы взаимодействия пользователя с ЭВМ.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 w:rsidRPr="00945680">
        <w:rPr>
          <w:b/>
        </w:rPr>
        <w:t>Пакетный режим</w:t>
      </w:r>
      <w:r>
        <w:t xml:space="preserve"> первоначально использовался для снижения непроизводительных затрат машинного времени путём объединения однотипных заданий. Его суть заключается в следующем. Задания группируются в пакеты, каждый со своим отдельным компилятором. Компилятор загружается один раз, а затем осуществляется последовательная трансляция всех заданий пакета. По окончании компиляции пакета все успешно транслированные в двоичный код задания последовательно загружаются и обрабатываются. Такой режим был основным в эпоху централизованного использования ЭВМ (централизованной обработки), когда различные классы задач решались с использованием одних и тех же вычислительных ресурсов, сосредоточенных в одном месте (информационно вычислительном центре). При этом организация вычислительного процесса строилась главным образом без доступа пользователя к ЭВМ. Его функции ограничивались лишь подготовкой исходных данных по комплексу информационно-взаимосвязанных задач и передачей их в центр обработки, где формировался пакет заданий для ЭВМ.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 xml:space="preserve">В настоящее время под </w:t>
      </w:r>
      <w:r w:rsidRPr="00347BA0">
        <w:rPr>
          <w:b/>
          <w:i/>
        </w:rPr>
        <w:t>пакетным режимом</w:t>
      </w:r>
      <w:r>
        <w:t xml:space="preserve"> также понимается </w:t>
      </w:r>
      <w:r w:rsidRPr="00347BA0">
        <w:rPr>
          <w:i/>
        </w:rPr>
        <w:t>процесс компьютерной обработки заданий без возможности взаимодействия с пользователем</w:t>
      </w:r>
      <w:r>
        <w:t xml:space="preserve">. При этом, как правило, задания вводятся пользователями с терминалов и обрабатываются не сразу, а помещаются </w:t>
      </w:r>
      <w:r>
        <w:lastRenderedPageBreak/>
        <w:t>сначала в очередь задач, а затем поступают на обработку по мере высвобождения ресурсов. Такой режим реализуется во многих системах коллективного доступа.</w:t>
      </w:r>
    </w:p>
    <w:p w:rsidR="00347BA0" w:rsidRDefault="00945680" w:rsidP="00945680">
      <w:pPr>
        <w:pStyle w:val="a3"/>
        <w:tabs>
          <w:tab w:val="left" w:pos="284"/>
        </w:tabs>
        <w:spacing w:after="0"/>
        <w:ind w:left="714"/>
      </w:pPr>
      <w:r w:rsidRPr="00347BA0">
        <w:rPr>
          <w:b/>
        </w:rPr>
        <w:t>Интерактивный режим</w:t>
      </w:r>
      <w:r>
        <w:t xml:space="preserve"> предусматривает непосредственное взаимодействие пользователя с информационно-вычислительной системой и может носить характер запроса (как правило, регламентированного) или диалога с ЭВМ. </w:t>
      </w:r>
      <w:r w:rsidRPr="00347BA0">
        <w:rPr>
          <w:b/>
        </w:rPr>
        <w:t>Запросный режим</w:t>
      </w:r>
      <w:r>
        <w:t xml:space="preserve"> позволяет дифференцированно, в строго установленном порядке предоставлять пользователям время для общения с ЭВМ. </w:t>
      </w:r>
      <w:r w:rsidRPr="00347BA0">
        <w:rPr>
          <w:b/>
        </w:rPr>
        <w:t>Диалоговый режим</w:t>
      </w:r>
      <w:r>
        <w:t xml:space="preserve"> открывает пользователю возможность непосредственно взаимодействовать с вычислительной системой в допустимом для него темпе работы, реализуя повторяющийся цикл выдачи задания, получения и анализа ответа. При этом ЭВМ сама может инициировать диалог, сообщая пользователю последовательность шагов (предоставление меню) для получения искомого результата. Взаимодействие пользователя и ЭВМ осуществляется путём передачи сообщений и управляющих сигналов между пользователем и ЭВМ. </w:t>
      </w:r>
    </w:p>
    <w:p w:rsidR="00347BA0" w:rsidRDefault="00945680" w:rsidP="00945680">
      <w:pPr>
        <w:pStyle w:val="a3"/>
        <w:tabs>
          <w:tab w:val="left" w:pos="284"/>
        </w:tabs>
        <w:spacing w:after="0"/>
        <w:ind w:left="714"/>
      </w:pPr>
      <w:r>
        <w:t xml:space="preserve">Входные сообщения генерируются оператором с помощью средств ввода: клавиатуры, манипуляторов типа мышь и т.п., выходные — компьютером в виде текстов, звуковых сигналов, изображений и представляются пользователю на экране монитора или других устройствах вывода информации. 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Основными типами сообщений, генерируемыми пользователем, являются: запрос информации, запрос помощи, запрос операции или функции, ввод или изменение информации и т.д. В ответ со стороны компьютера он получает: подсказки или справки, информационные сообщения, не требующие ответа, приказы, требующие действий, сообщения об ошибках, нуждающиеся в ответных действиях и т.д.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 w:rsidRPr="00347BA0">
        <w:rPr>
          <w:b/>
        </w:rPr>
        <w:t>Данный режим является основным</w:t>
      </w:r>
      <w:r>
        <w:t xml:space="preserve"> на современном этапе развития компьютерных систем обработки информации, характерной чертой которого является широкое внедрение практически во все сферы деятельности человека персональных компьютеров (ПК) — однопользовательских </w:t>
      </w:r>
      <w:proofErr w:type="spellStart"/>
      <w:r>
        <w:t>микроЭВМ</w:t>
      </w:r>
      <w:proofErr w:type="spellEnd"/>
      <w:r>
        <w:t>, удовлетворяющих требованиям общедоступности и универсальности применения. В настоящее время пользователь, обладая знаниями основ информатики и вычислительной техники, сам разрабатывает алгоритм решения задачи, вводит данные, получает результаты, оценивает их качество. У него имеются реальные возможности решать задачи с альтернативными вариантами, анализировать и выбирать с помощью системы в конкретных условиях наиболее приемлемый вариант.</w:t>
      </w:r>
    </w:p>
    <w:p w:rsidR="00945680" w:rsidRPr="00347BA0" w:rsidRDefault="00945680" w:rsidP="00945680">
      <w:pPr>
        <w:pStyle w:val="a3"/>
        <w:tabs>
          <w:tab w:val="left" w:pos="284"/>
        </w:tabs>
        <w:spacing w:after="0"/>
        <w:ind w:left="714"/>
        <w:rPr>
          <w:b/>
        </w:rPr>
      </w:pPr>
      <w:r w:rsidRPr="00347BA0">
        <w:rPr>
          <w:b/>
        </w:rPr>
        <w:t>Основные этапы решения задач с помощью компьютера:</w:t>
      </w:r>
    </w:p>
    <w:p w:rsidR="00945680" w:rsidRPr="00347BA0" w:rsidRDefault="00945680" w:rsidP="00945680">
      <w:pPr>
        <w:pStyle w:val="a3"/>
        <w:tabs>
          <w:tab w:val="left" w:pos="284"/>
        </w:tabs>
        <w:spacing w:after="0"/>
        <w:ind w:left="714"/>
        <w:rPr>
          <w:b/>
          <w:i/>
        </w:rPr>
      </w:pPr>
      <w:r w:rsidRPr="00347BA0">
        <w:rPr>
          <w:b/>
          <w:i/>
        </w:rPr>
        <w:t>1.Постановка задачи: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сбор информации о задаче;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формулировка условия задачи;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определение конечных целей решения задачи;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определение формы выдачи результатов;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описание данных (их типов, диапазонов величин, структуры и т.п.).</w:t>
      </w:r>
    </w:p>
    <w:p w:rsidR="00945680" w:rsidRPr="00347BA0" w:rsidRDefault="00945680" w:rsidP="00945680">
      <w:pPr>
        <w:pStyle w:val="a3"/>
        <w:tabs>
          <w:tab w:val="left" w:pos="284"/>
        </w:tabs>
        <w:spacing w:after="0"/>
        <w:ind w:left="714"/>
        <w:rPr>
          <w:b/>
          <w:i/>
        </w:rPr>
      </w:pPr>
      <w:r w:rsidRPr="00347BA0">
        <w:rPr>
          <w:b/>
          <w:i/>
        </w:rPr>
        <w:t>2.Анализ и исследование задачи, модели: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анализ существующих аналогов;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анализ технических и программных средств;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разработка математической модели;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разработка структур данных.</w:t>
      </w:r>
    </w:p>
    <w:p w:rsidR="00945680" w:rsidRPr="00347BA0" w:rsidRDefault="00945680" w:rsidP="00945680">
      <w:pPr>
        <w:pStyle w:val="a3"/>
        <w:tabs>
          <w:tab w:val="left" w:pos="284"/>
        </w:tabs>
        <w:spacing w:after="0"/>
        <w:ind w:left="714"/>
        <w:rPr>
          <w:b/>
          <w:i/>
        </w:rPr>
      </w:pPr>
      <w:r w:rsidRPr="00347BA0">
        <w:rPr>
          <w:b/>
          <w:i/>
        </w:rPr>
        <w:t>3.Разработка алгоритма: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выбор метода проектирования алгоритма;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выбор формы записи алгоритма (блок-схема, псевдокод и др.);</w:t>
      </w:r>
    </w:p>
    <w:p w:rsidR="00945680" w:rsidRDefault="00945680" w:rsidP="00945680">
      <w:pPr>
        <w:pStyle w:val="a3"/>
        <w:tabs>
          <w:tab w:val="left" w:pos="284"/>
        </w:tabs>
        <w:spacing w:after="0"/>
        <w:ind w:left="714"/>
      </w:pPr>
      <w:r>
        <w:t>выбор тестов и метода тестирования;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проектирование алгоритма.</w:t>
      </w:r>
    </w:p>
    <w:p w:rsidR="00347BA0" w:rsidRPr="00347BA0" w:rsidRDefault="00347BA0" w:rsidP="00347BA0">
      <w:pPr>
        <w:pStyle w:val="a3"/>
        <w:tabs>
          <w:tab w:val="left" w:pos="284"/>
        </w:tabs>
        <w:spacing w:after="0"/>
        <w:ind w:left="714"/>
        <w:rPr>
          <w:b/>
          <w:i/>
        </w:rPr>
      </w:pPr>
      <w:r w:rsidRPr="00347BA0">
        <w:rPr>
          <w:b/>
          <w:i/>
        </w:rPr>
        <w:t>4.Программирование: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выбор языка программирования;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уточнение способов организации данных;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запись алгоритма на выбранном языке программирования.</w:t>
      </w:r>
    </w:p>
    <w:p w:rsidR="00347BA0" w:rsidRPr="00347BA0" w:rsidRDefault="00347BA0" w:rsidP="00347BA0">
      <w:pPr>
        <w:pStyle w:val="a3"/>
        <w:tabs>
          <w:tab w:val="left" w:pos="284"/>
        </w:tabs>
        <w:spacing w:after="0"/>
        <w:ind w:left="714"/>
        <w:rPr>
          <w:b/>
          <w:i/>
        </w:rPr>
      </w:pPr>
      <w:r w:rsidRPr="00347BA0">
        <w:rPr>
          <w:b/>
          <w:i/>
        </w:rPr>
        <w:t>5.Тестирование и отладка: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синтаксическая отладка;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отладка семантики и логической структуры;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тестовые расчёты и анализ результатов тестирования;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совершенствование программы.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6.Анализ результатов решения задачи и уточнение в случае необходимости математической модели с повторным выполнением этапов 2—5.</w:t>
      </w:r>
    </w:p>
    <w:p w:rsidR="00347BA0" w:rsidRPr="00347BA0" w:rsidRDefault="00347BA0" w:rsidP="00347BA0">
      <w:pPr>
        <w:pStyle w:val="a3"/>
        <w:tabs>
          <w:tab w:val="left" w:pos="284"/>
        </w:tabs>
        <w:spacing w:after="0"/>
        <w:ind w:left="714"/>
        <w:rPr>
          <w:b/>
          <w:i/>
        </w:rPr>
      </w:pPr>
      <w:r w:rsidRPr="00347BA0">
        <w:rPr>
          <w:b/>
          <w:i/>
        </w:rPr>
        <w:t>7.Сопровождение программы: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lastRenderedPageBreak/>
        <w:t>доработка программы для решения конкретных задач;</w:t>
      </w:r>
    </w:p>
    <w:p w:rsidR="00347BA0" w:rsidRDefault="00347BA0" w:rsidP="00347BA0">
      <w:pPr>
        <w:pStyle w:val="a3"/>
        <w:tabs>
          <w:tab w:val="left" w:pos="284"/>
        </w:tabs>
        <w:spacing w:after="0"/>
        <w:ind w:left="714"/>
      </w:pPr>
      <w:r>
        <w:t>составление документации к решенной задаче, математической модели, алгоритму, программе, по их использованию.</w:t>
      </w:r>
    </w:p>
    <w:p w:rsidR="00945680" w:rsidRPr="00A61510" w:rsidRDefault="00945680" w:rsidP="00945680">
      <w:pPr>
        <w:pStyle w:val="a3"/>
        <w:tabs>
          <w:tab w:val="left" w:pos="284"/>
        </w:tabs>
        <w:spacing w:after="0"/>
      </w:pPr>
      <w:r>
        <w:rPr>
          <w:b/>
        </w:rPr>
        <w:t xml:space="preserve">  </w:t>
      </w:r>
    </w:p>
    <w:p w:rsidR="00174C91" w:rsidRDefault="00174C91" w:rsidP="00D058BE">
      <w:pPr>
        <w:pStyle w:val="a3"/>
        <w:tabs>
          <w:tab w:val="left" w:pos="284"/>
        </w:tabs>
        <w:spacing w:after="0"/>
        <w:ind w:left="714"/>
        <w:jc w:val="center"/>
        <w:rPr>
          <w:b/>
        </w:rPr>
      </w:pPr>
      <w:r w:rsidRPr="00D058BE">
        <w:rPr>
          <w:b/>
        </w:rPr>
        <w:t>Структуры данных в компьютерной алгебре.</w:t>
      </w:r>
    </w:p>
    <w:p w:rsidR="009F0DB6" w:rsidRDefault="009F0DB6" w:rsidP="009F0DB6">
      <w:pPr>
        <w:pStyle w:val="a3"/>
        <w:tabs>
          <w:tab w:val="left" w:pos="284"/>
        </w:tabs>
        <w:spacing w:after="0"/>
        <w:ind w:left="714"/>
      </w:pPr>
      <w:proofErr w:type="spellStart"/>
      <w:r w:rsidRPr="009F0DB6">
        <w:rPr>
          <w:b/>
        </w:rPr>
        <w:t>Структурои</w:t>
      </w:r>
      <w:proofErr w:type="spellEnd"/>
      <w:r w:rsidRPr="009F0DB6">
        <w:rPr>
          <w:b/>
        </w:rPr>
        <w:t xml:space="preserve">̆ данных </w:t>
      </w:r>
      <w:r w:rsidRPr="009F0DB6">
        <w:t xml:space="preserve">называется совокупность множеств {M1, M2, ... MN} и совокупность отношений {P1, P2, ... PR}, </w:t>
      </w:r>
      <w:proofErr w:type="spellStart"/>
      <w:r w:rsidRPr="009F0DB6">
        <w:t>определённых</w:t>
      </w:r>
      <w:proofErr w:type="spellEnd"/>
      <w:r w:rsidRPr="009F0DB6">
        <w:t xml:space="preserve"> над элементами этих множеств: S={M1,M2,...MN ;P1,P2,...PR}</w:t>
      </w:r>
    </w:p>
    <w:p w:rsidR="00A17CE3" w:rsidRDefault="00A17CE3" w:rsidP="00A17CE3">
      <w:pPr>
        <w:pStyle w:val="a3"/>
        <w:tabs>
          <w:tab w:val="left" w:pos="284"/>
        </w:tabs>
        <w:spacing w:after="0"/>
        <w:ind w:left="714"/>
      </w:pPr>
      <w:r>
        <w:t xml:space="preserve">Бинарное отношение, задающее массив – </w:t>
      </w:r>
      <w:r w:rsidRPr="00A17CE3">
        <w:rPr>
          <w:b/>
        </w:rPr>
        <w:t>орграф.</w:t>
      </w:r>
    </w:p>
    <w:p w:rsidR="009F0DB6" w:rsidRDefault="00A17CE3" w:rsidP="00A17CE3">
      <w:pPr>
        <w:pStyle w:val="a3"/>
        <w:tabs>
          <w:tab w:val="left" w:pos="284"/>
        </w:tabs>
        <w:spacing w:after="0"/>
        <w:ind w:left="714"/>
      </w:pPr>
      <w:r>
        <w:t>Структура данных линейна, если орграф не содержит циклов и может быть изображен в виде одной̆ линии.</w:t>
      </w:r>
    </w:p>
    <w:p w:rsidR="00A17CE3" w:rsidRPr="00A17CE3" w:rsidRDefault="00A17CE3" w:rsidP="00A17CE3">
      <w:pPr>
        <w:pStyle w:val="a3"/>
        <w:tabs>
          <w:tab w:val="left" w:pos="284"/>
        </w:tabs>
        <w:spacing w:after="0"/>
        <w:ind w:left="714"/>
        <w:rPr>
          <w:b/>
        </w:rPr>
      </w:pPr>
      <w:r w:rsidRPr="00A17CE3">
        <w:rPr>
          <w:b/>
        </w:rPr>
        <w:t>Память вычислительной̆ (алгоритмической̆) машины имеет линейную структуру.</w:t>
      </w:r>
    </w:p>
    <w:p w:rsidR="00A17CE3" w:rsidRDefault="00A17CE3" w:rsidP="00A17CE3">
      <w:pPr>
        <w:pStyle w:val="a3"/>
        <w:tabs>
          <w:tab w:val="left" w:pos="284"/>
        </w:tabs>
        <w:spacing w:after="0"/>
        <w:ind w:left="714"/>
      </w:pPr>
      <w:r>
        <w:t>Обработка любого типа информации (имеющего структуру произвольной̆ сложности) должна моделироваться на схеме массива – линейной̆ структуре.</w:t>
      </w:r>
    </w:p>
    <w:p w:rsidR="00A17CE3" w:rsidRPr="00A17CE3" w:rsidRDefault="00A17CE3" w:rsidP="00A17CE3">
      <w:pPr>
        <w:pStyle w:val="a3"/>
        <w:tabs>
          <w:tab w:val="left" w:pos="284"/>
        </w:tabs>
        <w:spacing w:after="0"/>
        <w:ind w:left="714"/>
        <w:rPr>
          <w:b/>
        </w:rPr>
      </w:pPr>
      <w:r w:rsidRPr="00A17CE3">
        <w:rPr>
          <w:b/>
        </w:rPr>
        <w:t>Линейная структура памяти – вектор памяти.</w:t>
      </w:r>
    </w:p>
    <w:p w:rsidR="00A17CE3" w:rsidRDefault="00A17CE3" w:rsidP="00A17CE3">
      <w:pPr>
        <w:pStyle w:val="a3"/>
        <w:tabs>
          <w:tab w:val="left" w:pos="284"/>
        </w:tabs>
        <w:spacing w:after="0"/>
        <w:ind w:left="714"/>
      </w:pPr>
      <w:r>
        <w:t>Отношение «иметь имя» переопределяется с помощью отношения «иметь адрес». Адрес произвольного элемента массива</w:t>
      </w:r>
    </w:p>
    <w:p w:rsidR="00A17CE3" w:rsidRDefault="00A17CE3" w:rsidP="00A17CE3">
      <w:pPr>
        <w:pStyle w:val="a3"/>
        <w:tabs>
          <w:tab w:val="left" w:pos="284"/>
        </w:tabs>
        <w:spacing w:after="0"/>
        <w:ind w:left="714"/>
      </w:pPr>
      <w:r>
        <w:t xml:space="preserve">вычисляется по формуле: </w:t>
      </w:r>
      <w:proofErr w:type="spellStart"/>
      <w:r>
        <w:t>ai</w:t>
      </w:r>
      <w:proofErr w:type="spellEnd"/>
      <w:r>
        <w:t xml:space="preserve"> = a0 + i * b (a0 – база, адрес 1-го элемента массива; i – номер адресуемого элемента; b – число ячеек, занимаемых одним элементом массива).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 w:rsidRPr="005F5D6F">
        <w:rPr>
          <w:b/>
        </w:rPr>
        <w:t>Экземпляром структуры</w:t>
      </w:r>
      <w:r>
        <w:t xml:space="preserve"> данных называется совокупность IS = { </w:t>
      </w:r>
      <w:proofErr w:type="spellStart"/>
      <w:r>
        <w:t>Mai</w:t>
      </w:r>
      <w:proofErr w:type="spellEnd"/>
      <w:r>
        <w:t xml:space="preserve">, V, P, </w:t>
      </w:r>
      <w:proofErr w:type="spellStart"/>
      <w:r>
        <w:t>val</w:t>
      </w:r>
      <w:proofErr w:type="spellEnd"/>
      <w:r>
        <w:t xml:space="preserve"> },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>
        <w:t xml:space="preserve">где </w:t>
      </w:r>
      <w:proofErr w:type="spellStart"/>
      <w:r>
        <w:t>Mai</w:t>
      </w:r>
      <w:proofErr w:type="spellEnd"/>
      <w:r>
        <w:t xml:space="preserve"> – множество элементов </w:t>
      </w:r>
      <w:proofErr w:type="spellStart"/>
      <w:r>
        <w:t>ai</w:t>
      </w:r>
      <w:proofErr w:type="spellEnd"/>
      <w:r>
        <w:t>;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>
        <w:t>V – множество значений;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>
        <w:t xml:space="preserve">P – множество отношений следования; </w:t>
      </w:r>
      <w:proofErr w:type="spellStart"/>
      <w:r>
        <w:t>val</w:t>
      </w:r>
      <w:proofErr w:type="spellEnd"/>
      <w:r>
        <w:t xml:space="preserve"> – отношение «иметь значение».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proofErr w:type="spellStart"/>
      <w:r w:rsidRPr="005F5D6F">
        <w:rPr>
          <w:b/>
        </w:rPr>
        <w:t>Схемои</w:t>
      </w:r>
      <w:proofErr w:type="spellEnd"/>
      <w:r w:rsidRPr="005F5D6F">
        <w:rPr>
          <w:b/>
        </w:rPr>
        <w:t>̆ структуры</w:t>
      </w:r>
      <w:r>
        <w:t xml:space="preserve"> данных называется совокупность SS = { </w:t>
      </w:r>
      <w:proofErr w:type="spellStart"/>
      <w:r>
        <w:t>Mai</w:t>
      </w:r>
      <w:proofErr w:type="spellEnd"/>
      <w:r>
        <w:t>, P },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>
        <w:t xml:space="preserve">где </w:t>
      </w:r>
      <w:proofErr w:type="spellStart"/>
      <w:r>
        <w:t>Mai</w:t>
      </w:r>
      <w:proofErr w:type="spellEnd"/>
      <w:r>
        <w:t xml:space="preserve"> – множество элементов </w:t>
      </w:r>
      <w:proofErr w:type="spellStart"/>
      <w:r>
        <w:t>ai</w:t>
      </w:r>
      <w:proofErr w:type="spellEnd"/>
      <w:r>
        <w:t>;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>
        <w:t>P – множество отношений следования.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>
        <w:t xml:space="preserve">Одной̆ SS может соответствовать множество ES. Алгоритм реализуется над </w:t>
      </w:r>
      <w:proofErr w:type="spellStart"/>
      <w:r>
        <w:t>схемои</w:t>
      </w:r>
      <w:proofErr w:type="spellEnd"/>
      <w:r>
        <w:t>̆, а конкретные вычисления (преобразования) по алгоритму производятся над экземплярами.</w:t>
      </w:r>
    </w:p>
    <w:p w:rsidR="005F5D6F" w:rsidRDefault="005F5D6F" w:rsidP="005F5D6F">
      <w:pPr>
        <w:pStyle w:val="a3"/>
        <w:tabs>
          <w:tab w:val="left" w:pos="284"/>
        </w:tabs>
        <w:spacing w:after="0"/>
        <w:ind w:left="714"/>
      </w:pPr>
      <w:r w:rsidRPr="005F5D6F">
        <w:t>Операции над структурами данных :</w:t>
      </w:r>
    </w:p>
    <w:p w:rsidR="005F5D6F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</w:pPr>
      <w:r w:rsidRPr="005F5D6F">
        <w:t>Создание и уничтожение структуры данных;</w:t>
      </w:r>
    </w:p>
    <w:p w:rsidR="005F5D6F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</w:pPr>
      <w:r w:rsidRPr="005F5D6F">
        <w:t>Поиск элемента данных в структуре;</w:t>
      </w:r>
    </w:p>
    <w:p w:rsidR="005F5D6F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</w:pPr>
      <w:r w:rsidRPr="005F5D6F">
        <w:t>Обновление структуры данных: вставка нового и удаление старого элемента;</w:t>
      </w:r>
    </w:p>
    <w:p w:rsidR="00EF1A2F" w:rsidRDefault="005F5D6F" w:rsidP="00EF1A2F">
      <w:pPr>
        <w:pStyle w:val="a3"/>
        <w:numPr>
          <w:ilvl w:val="0"/>
          <w:numId w:val="7"/>
        </w:numPr>
        <w:tabs>
          <w:tab w:val="left" w:pos="284"/>
        </w:tabs>
        <w:spacing w:after="0"/>
      </w:pPr>
      <w:r w:rsidRPr="005F5D6F">
        <w:t>Обход структуры данных с выполнением определённых, наперёд заданных действий.</w:t>
      </w:r>
    </w:p>
    <w:p w:rsidR="00EF1A2F" w:rsidRDefault="00EF1A2F" w:rsidP="00EF1A2F">
      <w:pPr>
        <w:pStyle w:val="a3"/>
        <w:tabs>
          <w:tab w:val="left" w:pos="284"/>
        </w:tabs>
        <w:spacing w:after="0"/>
        <w:ind w:left="714"/>
      </w:pPr>
      <w:r w:rsidRPr="00EF1A2F">
        <w:rPr>
          <w:b/>
        </w:rPr>
        <w:t xml:space="preserve">Рекурсивным </w:t>
      </w:r>
      <w:r>
        <w:t xml:space="preserve">называется </w:t>
      </w:r>
      <w:r w:rsidRPr="00EF1A2F">
        <w:rPr>
          <w:b/>
        </w:rPr>
        <w:t>список</w:t>
      </w:r>
      <w:r>
        <w:t>, элементами которого могут являться списками.</w:t>
      </w:r>
    </w:p>
    <w:p w:rsidR="00EF1A2F" w:rsidRDefault="00EF1A2F" w:rsidP="00EF1A2F">
      <w:pPr>
        <w:pStyle w:val="a3"/>
        <w:tabs>
          <w:tab w:val="left" w:pos="284"/>
        </w:tabs>
        <w:spacing w:after="0"/>
        <w:ind w:left="714"/>
      </w:pPr>
      <w:r w:rsidRPr="00EF1A2F">
        <w:rPr>
          <w:b/>
        </w:rPr>
        <w:t>Рекурсивные списки</w:t>
      </w:r>
      <w:r>
        <w:t xml:space="preserve"> способны представлять данные любого уровня структурной̆ сложности.</w:t>
      </w:r>
    </w:p>
    <w:p w:rsidR="00EF1A2F" w:rsidRDefault="00EF1A2F" w:rsidP="00EF1A2F">
      <w:pPr>
        <w:pStyle w:val="a3"/>
        <w:tabs>
          <w:tab w:val="left" w:pos="284"/>
        </w:tabs>
        <w:spacing w:after="0"/>
        <w:ind w:left="714"/>
      </w:pPr>
      <w:r>
        <w:t>Элементами рекурсивного списка могут быть не списки.</w:t>
      </w:r>
    </w:p>
    <w:p w:rsidR="00EF1A2F" w:rsidRPr="00B33AAB" w:rsidRDefault="00EF1A2F" w:rsidP="00EF1A2F">
      <w:pPr>
        <w:pStyle w:val="a3"/>
        <w:tabs>
          <w:tab w:val="left" w:pos="284"/>
        </w:tabs>
        <w:spacing w:after="0"/>
        <w:ind w:left="714"/>
        <w:rPr>
          <w:b/>
        </w:rPr>
      </w:pPr>
      <w:r w:rsidRPr="00B33AAB">
        <w:rPr>
          <w:b/>
        </w:rPr>
        <w:t>Операции над списками</w:t>
      </w:r>
    </w:p>
    <w:p w:rsidR="00EF1A2F" w:rsidRDefault="00EF1A2F" w:rsidP="00EF1A2F">
      <w:pPr>
        <w:pStyle w:val="a3"/>
        <w:tabs>
          <w:tab w:val="left" w:pos="284"/>
        </w:tabs>
        <w:spacing w:after="0"/>
        <w:ind w:left="714"/>
      </w:pPr>
      <w:r>
        <w:t xml:space="preserve">Пусть L = (A1, A2, A3, ... </w:t>
      </w:r>
      <w:proofErr w:type="spellStart"/>
      <w:r>
        <w:t>Ai</w:t>
      </w:r>
      <w:proofErr w:type="spellEnd"/>
      <w:r>
        <w:t xml:space="preserve">, ... </w:t>
      </w:r>
      <w:proofErr w:type="spellStart"/>
      <w:r>
        <w:t>An</w:t>
      </w:r>
      <w:proofErr w:type="spellEnd"/>
      <w:r>
        <w:t>) – список. Тогда определены следующие операции:</w:t>
      </w:r>
    </w:p>
    <w:p w:rsidR="00EF1A2F" w:rsidRPr="00B33AAB" w:rsidRDefault="00EF1A2F" w:rsidP="00EF1A2F">
      <w:pPr>
        <w:pStyle w:val="a3"/>
        <w:tabs>
          <w:tab w:val="left" w:pos="284"/>
        </w:tabs>
        <w:spacing w:after="0"/>
        <w:ind w:left="714"/>
        <w:rPr>
          <w:b/>
        </w:rPr>
      </w:pPr>
      <w:r w:rsidRPr="00B33AAB">
        <w:rPr>
          <w:b/>
        </w:rPr>
        <w:t>Базовые:</w:t>
      </w:r>
    </w:p>
    <w:p w:rsidR="00B33AAB" w:rsidRDefault="00B33AAB" w:rsidP="00B33AAB">
      <w:pPr>
        <w:pStyle w:val="a3"/>
        <w:numPr>
          <w:ilvl w:val="0"/>
          <w:numId w:val="9"/>
        </w:numPr>
        <w:tabs>
          <w:tab w:val="left" w:pos="284"/>
        </w:tabs>
        <w:spacing w:after="0"/>
      </w:pPr>
      <w:r w:rsidRPr="00B33AAB">
        <w:t>Создание нулевого списка: L = ( )</w:t>
      </w:r>
    </w:p>
    <w:p w:rsidR="00B33AAB" w:rsidRDefault="00B33AAB" w:rsidP="00B33AAB">
      <w:pPr>
        <w:pStyle w:val="a3"/>
        <w:numPr>
          <w:ilvl w:val="0"/>
          <w:numId w:val="9"/>
        </w:numPr>
        <w:tabs>
          <w:tab w:val="left" w:pos="284"/>
        </w:tabs>
        <w:spacing w:after="0"/>
      </w:pPr>
      <w:r w:rsidRPr="00B33AAB">
        <w:t>Получение 1-го элемента (головы) списка: A1 для списка L</w:t>
      </w:r>
    </w:p>
    <w:p w:rsidR="00B33AAB" w:rsidRDefault="00B33AAB" w:rsidP="00B33AAB">
      <w:pPr>
        <w:pStyle w:val="a3"/>
        <w:numPr>
          <w:ilvl w:val="0"/>
          <w:numId w:val="9"/>
        </w:numPr>
        <w:tabs>
          <w:tab w:val="left" w:pos="284"/>
        </w:tabs>
        <w:spacing w:after="0"/>
      </w:pPr>
      <w:r>
        <w:t>Получение остатка списка (переход по ссылке к следующему элементу):</w:t>
      </w:r>
    </w:p>
    <w:p w:rsidR="00B33AAB" w:rsidRDefault="00B33AAB" w:rsidP="00B33AAB">
      <w:pPr>
        <w:pStyle w:val="a3"/>
        <w:tabs>
          <w:tab w:val="left" w:pos="284"/>
        </w:tabs>
        <w:spacing w:after="0"/>
        <w:ind w:left="714"/>
        <w:rPr>
          <w:lang w:val="en-US"/>
        </w:rPr>
      </w:pPr>
      <w:r w:rsidRPr="00B33AAB">
        <w:rPr>
          <w:lang w:val="en-US"/>
        </w:rPr>
        <w:t xml:space="preserve">(A2, A3, ... Ai, ... An) </w:t>
      </w:r>
      <w:r>
        <w:t>для</w:t>
      </w:r>
      <w:r w:rsidRPr="00B33AAB">
        <w:rPr>
          <w:lang w:val="en-US"/>
        </w:rPr>
        <w:t xml:space="preserve"> </w:t>
      </w:r>
      <w:r>
        <w:t>списка</w:t>
      </w:r>
      <w:r w:rsidRPr="00B33AAB">
        <w:rPr>
          <w:lang w:val="en-US"/>
        </w:rPr>
        <w:t xml:space="preserve"> L</w:t>
      </w:r>
    </w:p>
    <w:p w:rsidR="00B33AAB" w:rsidRDefault="00B33AAB" w:rsidP="00B33AAB">
      <w:pPr>
        <w:pStyle w:val="a3"/>
        <w:numPr>
          <w:ilvl w:val="0"/>
          <w:numId w:val="10"/>
        </w:numPr>
        <w:tabs>
          <w:tab w:val="left" w:pos="284"/>
        </w:tabs>
        <w:spacing w:after="0"/>
      </w:pPr>
      <w:r w:rsidRPr="00B33AAB">
        <w:t xml:space="preserve">Конкатенация (слияние) двух списков </w:t>
      </w:r>
      <w:r w:rsidRPr="00B33AAB">
        <w:rPr>
          <w:lang w:val="en-US"/>
        </w:rPr>
        <w:t>L</w:t>
      </w:r>
      <w:r w:rsidRPr="00B33AAB">
        <w:t xml:space="preserve">1 и </w:t>
      </w:r>
      <w:r w:rsidRPr="00B33AAB">
        <w:rPr>
          <w:lang w:val="en-US"/>
        </w:rPr>
        <w:t>L</w:t>
      </w:r>
      <w:r w:rsidRPr="00B33AAB">
        <w:t xml:space="preserve">2: </w:t>
      </w:r>
      <w:r w:rsidRPr="00B33AAB">
        <w:rPr>
          <w:lang w:val="en-US"/>
        </w:rPr>
        <w:t>L</w:t>
      </w:r>
      <w:r w:rsidRPr="00B33AAB">
        <w:t xml:space="preserve"> = (</w:t>
      </w:r>
      <w:r w:rsidRPr="00B33AAB">
        <w:rPr>
          <w:lang w:val="en-US"/>
        </w:rPr>
        <w:t>L</w:t>
      </w:r>
      <w:r w:rsidRPr="00B33AAB">
        <w:t xml:space="preserve">1 , </w:t>
      </w:r>
      <w:r w:rsidRPr="00B33AAB">
        <w:rPr>
          <w:lang w:val="en-US"/>
        </w:rPr>
        <w:t>L</w:t>
      </w:r>
      <w:r w:rsidRPr="00B33AAB">
        <w:t>2)</w:t>
      </w:r>
    </w:p>
    <w:p w:rsidR="00B33AAB" w:rsidRDefault="00B33AAB" w:rsidP="00B33AAB">
      <w:pPr>
        <w:pStyle w:val="a3"/>
        <w:tabs>
          <w:tab w:val="left" w:pos="284"/>
        </w:tabs>
        <w:spacing w:after="0"/>
        <w:ind w:left="714"/>
        <w:rPr>
          <w:b/>
        </w:rPr>
      </w:pPr>
      <w:r w:rsidRPr="00B33AAB">
        <w:rPr>
          <w:b/>
        </w:rPr>
        <w:t>Дополнительные:</w:t>
      </w:r>
    </w:p>
    <w:p w:rsidR="007D51C0" w:rsidRDefault="007D51C0" w:rsidP="007D51C0">
      <w:pPr>
        <w:pStyle w:val="a3"/>
        <w:numPr>
          <w:ilvl w:val="0"/>
          <w:numId w:val="10"/>
        </w:numPr>
        <w:tabs>
          <w:tab w:val="left" w:pos="284"/>
        </w:tabs>
        <w:spacing w:after="0"/>
      </w:pPr>
      <w:r w:rsidRPr="007D51C0">
        <w:t xml:space="preserve">Получение следующего элемента Ai+1 , если известен </w:t>
      </w:r>
      <w:proofErr w:type="spellStart"/>
      <w:r w:rsidRPr="007D51C0">
        <w:t>предыдущии</w:t>
      </w:r>
      <w:proofErr w:type="spellEnd"/>
      <w:r w:rsidRPr="007D51C0">
        <w:t xml:space="preserve">̆ </w:t>
      </w:r>
      <w:proofErr w:type="spellStart"/>
      <w:r w:rsidRPr="007D51C0">
        <w:t>Ai</w:t>
      </w:r>
      <w:proofErr w:type="spellEnd"/>
    </w:p>
    <w:p w:rsidR="007D51C0" w:rsidRDefault="007D51C0" w:rsidP="007D51C0">
      <w:pPr>
        <w:pStyle w:val="a3"/>
        <w:numPr>
          <w:ilvl w:val="0"/>
          <w:numId w:val="10"/>
        </w:numPr>
        <w:tabs>
          <w:tab w:val="left" w:pos="284"/>
        </w:tabs>
        <w:spacing w:after="0"/>
      </w:pPr>
      <w:r>
        <w:t xml:space="preserve">Вставка нового элемента B после элемента </w:t>
      </w:r>
      <w:proofErr w:type="spellStart"/>
      <w:r>
        <w:t>Ai</w:t>
      </w:r>
      <w:proofErr w:type="spellEnd"/>
      <w:r>
        <w:t>, т.е. получение из списка L =</w:t>
      </w:r>
    </w:p>
    <w:p w:rsidR="007D51C0" w:rsidRDefault="007D51C0" w:rsidP="007D51C0">
      <w:pPr>
        <w:pStyle w:val="a3"/>
        <w:tabs>
          <w:tab w:val="left" w:pos="284"/>
        </w:tabs>
        <w:spacing w:after="0"/>
        <w:ind w:left="1434"/>
      </w:pPr>
      <w:r w:rsidRPr="007D51C0">
        <w:rPr>
          <w:lang w:val="en-US"/>
        </w:rPr>
        <w:t xml:space="preserve">(A1, A2, A3, ... Ai, Ai+1, ... An) </w:t>
      </w:r>
      <w:r>
        <w:t>нового</w:t>
      </w:r>
      <w:r w:rsidRPr="007D51C0">
        <w:rPr>
          <w:lang w:val="en-US"/>
        </w:rPr>
        <w:t xml:space="preserve"> </w:t>
      </w:r>
      <w:r>
        <w:t>списка</w:t>
      </w:r>
      <w:r w:rsidRPr="007D51C0">
        <w:rPr>
          <w:lang w:val="en-US"/>
        </w:rPr>
        <w:t xml:space="preserve"> M = (A1, A2, A3, ... </w:t>
      </w:r>
      <w:proofErr w:type="spellStart"/>
      <w:r>
        <w:t>Ai</w:t>
      </w:r>
      <w:proofErr w:type="spellEnd"/>
      <w:r>
        <w:t xml:space="preserve">, B, Ai+1, ... </w:t>
      </w:r>
      <w:proofErr w:type="spellStart"/>
      <w:r>
        <w:t>An</w:t>
      </w:r>
      <w:proofErr w:type="spellEnd"/>
      <w:r>
        <w:t>)</w:t>
      </w:r>
    </w:p>
    <w:p w:rsidR="007D51C0" w:rsidRPr="007D51C0" w:rsidRDefault="007D51C0" w:rsidP="007D51C0">
      <w:pPr>
        <w:pStyle w:val="a3"/>
        <w:numPr>
          <w:ilvl w:val="0"/>
          <w:numId w:val="10"/>
        </w:numPr>
        <w:tabs>
          <w:tab w:val="left" w:pos="284"/>
        </w:tabs>
        <w:spacing w:after="0"/>
        <w:rPr>
          <w:lang w:val="en-US"/>
        </w:rPr>
      </w:pPr>
      <w:r>
        <w:t xml:space="preserve">Удаление элемента, следующего за элементом </w:t>
      </w:r>
      <w:proofErr w:type="spellStart"/>
      <w:r>
        <w:t>Ai</w:t>
      </w:r>
      <w:proofErr w:type="spellEnd"/>
      <w:r>
        <w:t xml:space="preserve">, т.е. получение из списка L = (A1, A2, A3, ... </w:t>
      </w:r>
      <w:r w:rsidRPr="007D51C0">
        <w:rPr>
          <w:lang w:val="en-US"/>
        </w:rPr>
        <w:t xml:space="preserve">Ai, Ai+1, ... An) </w:t>
      </w:r>
      <w:r>
        <w:t>нового</w:t>
      </w:r>
      <w:r w:rsidRPr="007D51C0">
        <w:rPr>
          <w:lang w:val="en-US"/>
        </w:rPr>
        <w:t xml:space="preserve"> </w:t>
      </w:r>
      <w:r>
        <w:t>списка</w:t>
      </w:r>
    </w:p>
    <w:p w:rsidR="003B714F" w:rsidRPr="00CC2B21" w:rsidRDefault="007D51C0" w:rsidP="003B714F">
      <w:pPr>
        <w:pStyle w:val="a3"/>
        <w:tabs>
          <w:tab w:val="left" w:pos="284"/>
        </w:tabs>
        <w:spacing w:after="0"/>
        <w:ind w:left="1434"/>
        <w:rPr>
          <w:lang w:val="en-US"/>
        </w:rPr>
      </w:pPr>
      <w:r w:rsidRPr="007D51C0">
        <w:rPr>
          <w:lang w:val="en-US"/>
        </w:rPr>
        <w:t xml:space="preserve">M = (A1, A2, A3, ... Ai, Ai+2, ... </w:t>
      </w:r>
      <w:r w:rsidRPr="00CC2B21">
        <w:rPr>
          <w:lang w:val="en-US"/>
        </w:rPr>
        <w:t>An</w:t>
      </w:r>
      <w:r w:rsidR="003B714F" w:rsidRPr="00CC2B21">
        <w:rPr>
          <w:lang w:val="en-US"/>
        </w:rPr>
        <w:t>)</w:t>
      </w:r>
    </w:p>
    <w:p w:rsidR="003B714F" w:rsidRPr="003B714F" w:rsidRDefault="003B714F" w:rsidP="003B714F">
      <w:pPr>
        <w:pStyle w:val="a3"/>
        <w:tabs>
          <w:tab w:val="left" w:pos="284"/>
        </w:tabs>
        <w:spacing w:after="0"/>
        <w:ind w:left="714"/>
        <w:rPr>
          <w:b/>
        </w:rPr>
      </w:pPr>
      <w:r w:rsidRPr="003B714F">
        <w:rPr>
          <w:b/>
        </w:rPr>
        <w:t xml:space="preserve">Базовые типы данных: </w:t>
      </w:r>
    </w:p>
    <w:p w:rsidR="003B714F" w:rsidRDefault="003B714F" w:rsidP="003B714F">
      <w:pPr>
        <w:pStyle w:val="a3"/>
        <w:numPr>
          <w:ilvl w:val="0"/>
          <w:numId w:val="10"/>
        </w:numPr>
        <w:tabs>
          <w:tab w:val="left" w:pos="284"/>
        </w:tabs>
        <w:spacing w:after="0"/>
      </w:pPr>
      <w:r>
        <w:t>Числа</w:t>
      </w:r>
    </w:p>
    <w:p w:rsidR="003B714F" w:rsidRDefault="003B714F" w:rsidP="003B714F">
      <w:pPr>
        <w:pStyle w:val="a3"/>
        <w:numPr>
          <w:ilvl w:val="0"/>
          <w:numId w:val="10"/>
        </w:numPr>
        <w:tabs>
          <w:tab w:val="left" w:pos="284"/>
        </w:tabs>
        <w:spacing w:after="0"/>
      </w:pPr>
      <w:r>
        <w:t>Математические выражения</w:t>
      </w:r>
    </w:p>
    <w:p w:rsidR="00036E3C" w:rsidRDefault="000B1274" w:rsidP="00036E3C">
      <w:pPr>
        <w:pStyle w:val="a3"/>
        <w:tabs>
          <w:tab w:val="left" w:pos="284"/>
        </w:tabs>
        <w:spacing w:after="0"/>
        <w:ind w:left="714"/>
      </w:pPr>
      <w:r>
        <w:t>Числа произвольной точности представляются в виде массивов, последовательностей и списков.</w:t>
      </w:r>
    </w:p>
    <w:p w:rsidR="00036E3C" w:rsidRDefault="00036E3C" w:rsidP="00036E3C">
      <w:pPr>
        <w:pStyle w:val="a3"/>
        <w:tabs>
          <w:tab w:val="left" w:pos="284"/>
        </w:tabs>
        <w:spacing w:after="0"/>
        <w:ind w:left="714"/>
        <w:rPr>
          <w:b/>
          <w:bCs/>
          <w:color w:val="000000" w:themeColor="text1"/>
        </w:rPr>
      </w:pPr>
      <w:r w:rsidRPr="00036E3C">
        <w:rPr>
          <w:b/>
          <w:bCs/>
          <w:color w:val="000000" w:themeColor="text1"/>
        </w:rPr>
        <w:t xml:space="preserve">Выводы : </w:t>
      </w:r>
    </w:p>
    <w:p w:rsidR="00036E3C" w:rsidRDefault="00036E3C" w:rsidP="00036E3C">
      <w:pPr>
        <w:pStyle w:val="a3"/>
        <w:tabs>
          <w:tab w:val="left" w:pos="284"/>
        </w:tabs>
        <w:spacing w:after="0"/>
        <w:ind w:left="714"/>
      </w:pPr>
      <w:r w:rsidRPr="00036E3C">
        <w:rPr>
          <w:b/>
          <w:bCs/>
          <w:color w:val="000000" w:themeColor="text1"/>
        </w:rPr>
        <w:t xml:space="preserve">1) </w:t>
      </w:r>
      <w:r w:rsidRPr="00036E3C">
        <w:t xml:space="preserve">Вся память машины символьных вычислений состоит из ячеек. </w:t>
      </w:r>
    </w:p>
    <w:p w:rsidR="00036E3C" w:rsidRDefault="00036E3C" w:rsidP="00036E3C">
      <w:pPr>
        <w:pStyle w:val="a3"/>
        <w:tabs>
          <w:tab w:val="left" w:pos="284"/>
        </w:tabs>
        <w:spacing w:after="0"/>
        <w:ind w:left="714"/>
      </w:pPr>
      <w:r w:rsidRPr="00036E3C">
        <w:rPr>
          <w:b/>
          <w:bCs/>
          <w:color w:val="000000" w:themeColor="text1"/>
        </w:rPr>
        <w:lastRenderedPageBreak/>
        <w:t xml:space="preserve">2) </w:t>
      </w:r>
      <w:r w:rsidRPr="00036E3C">
        <w:t xml:space="preserve">Каждая ячейка входит в состав определённого списка. </w:t>
      </w:r>
    </w:p>
    <w:p w:rsidR="00036E3C" w:rsidRDefault="00036E3C" w:rsidP="00036E3C">
      <w:pPr>
        <w:pStyle w:val="a3"/>
        <w:tabs>
          <w:tab w:val="left" w:pos="284"/>
        </w:tabs>
        <w:spacing w:after="0"/>
        <w:ind w:left="714"/>
      </w:pPr>
      <w:r w:rsidRPr="00036E3C">
        <w:rPr>
          <w:b/>
          <w:bCs/>
          <w:color w:val="000000" w:themeColor="text1"/>
        </w:rPr>
        <w:t xml:space="preserve">3) </w:t>
      </w:r>
      <w:r w:rsidRPr="00036E3C">
        <w:t xml:space="preserve">Начальная конфигурация – один список свободного места, объединяющий̆ все ячейки. </w:t>
      </w:r>
    </w:p>
    <w:p w:rsidR="00036E3C" w:rsidRDefault="00036E3C" w:rsidP="00036E3C">
      <w:pPr>
        <w:pStyle w:val="a3"/>
        <w:tabs>
          <w:tab w:val="left" w:pos="284"/>
        </w:tabs>
        <w:spacing w:after="0"/>
        <w:ind w:left="714"/>
      </w:pPr>
      <w:r w:rsidRPr="00036E3C">
        <w:rPr>
          <w:b/>
          <w:bCs/>
          <w:color w:val="000000" w:themeColor="text1"/>
        </w:rPr>
        <w:t xml:space="preserve">4) </w:t>
      </w:r>
      <w:r w:rsidRPr="00036E3C">
        <w:t xml:space="preserve">Каждая следующая конфигурация – это результат операции над данными (при этом требуется перераспределение ячеек – изменение указателей̆): </w:t>
      </w:r>
    </w:p>
    <w:p w:rsidR="00036E3C" w:rsidRDefault="00036E3C" w:rsidP="00036E3C">
      <w:pPr>
        <w:pStyle w:val="a3"/>
        <w:numPr>
          <w:ilvl w:val="0"/>
          <w:numId w:val="12"/>
        </w:numPr>
        <w:tabs>
          <w:tab w:val="left" w:pos="284"/>
        </w:tabs>
        <w:spacing w:after="0"/>
      </w:pPr>
      <w:r w:rsidRPr="00036E3C">
        <w:t xml:space="preserve">создание нового списка для вновь поступивших данных; </w:t>
      </w:r>
    </w:p>
    <w:p w:rsidR="00036E3C" w:rsidRDefault="00036E3C" w:rsidP="00036E3C">
      <w:pPr>
        <w:pStyle w:val="a3"/>
        <w:numPr>
          <w:ilvl w:val="0"/>
          <w:numId w:val="12"/>
        </w:numPr>
        <w:tabs>
          <w:tab w:val="left" w:pos="284"/>
        </w:tabs>
        <w:spacing w:after="0"/>
      </w:pPr>
      <w:r w:rsidRPr="00036E3C">
        <w:t>увеличение длины списка (за счёт первой̆ ячейки списка свободного</w:t>
      </w:r>
      <w:r>
        <w:t xml:space="preserve"> </w:t>
      </w:r>
      <w:r w:rsidRPr="00036E3C">
        <w:t xml:space="preserve">места); </w:t>
      </w:r>
    </w:p>
    <w:p w:rsidR="00036E3C" w:rsidRDefault="00036E3C" w:rsidP="00036E3C">
      <w:pPr>
        <w:pStyle w:val="a3"/>
        <w:numPr>
          <w:ilvl w:val="0"/>
          <w:numId w:val="12"/>
        </w:numPr>
        <w:tabs>
          <w:tab w:val="left" w:pos="284"/>
        </w:tabs>
        <w:spacing w:after="0"/>
      </w:pPr>
      <w:r w:rsidRPr="00036E3C">
        <w:t xml:space="preserve">уменьшение длины списка (освобождение некоторых, ранее занятых ячеек; освобождаемые ячейки присоединяются к голове списка свободного места); </w:t>
      </w:r>
    </w:p>
    <w:p w:rsidR="002737EA" w:rsidRPr="0012007C" w:rsidRDefault="00036E3C" w:rsidP="002737EA">
      <w:pPr>
        <w:pStyle w:val="a3"/>
        <w:numPr>
          <w:ilvl w:val="0"/>
          <w:numId w:val="12"/>
        </w:numPr>
        <w:tabs>
          <w:tab w:val="left" w:pos="284"/>
        </w:tabs>
        <w:spacing w:after="0"/>
        <w:rPr>
          <w:b/>
          <w:color w:val="000000" w:themeColor="text1"/>
        </w:rPr>
      </w:pPr>
      <w:r w:rsidRPr="00036E3C">
        <w:t xml:space="preserve">уничтожение списка (освобождение всех ячеек списка, которые таким же образом пополняют список свободного места). </w:t>
      </w:r>
    </w:p>
    <w:p w:rsidR="0012007C" w:rsidRDefault="0012007C" w:rsidP="0012007C">
      <w:pPr>
        <w:pStyle w:val="a3"/>
        <w:tabs>
          <w:tab w:val="left" w:pos="284"/>
        </w:tabs>
        <w:spacing w:after="0"/>
        <w:ind w:left="714"/>
        <w:rPr>
          <w:b/>
          <w:color w:val="000000" w:themeColor="text1"/>
        </w:rPr>
      </w:pPr>
    </w:p>
    <w:p w:rsidR="009F3F20" w:rsidRDefault="00174C91" w:rsidP="002737EA">
      <w:pPr>
        <w:pStyle w:val="a3"/>
        <w:tabs>
          <w:tab w:val="left" w:pos="284"/>
        </w:tabs>
        <w:spacing w:after="0"/>
        <w:ind w:left="714"/>
        <w:jc w:val="center"/>
        <w:rPr>
          <w:b/>
        </w:rPr>
      </w:pPr>
      <w:r w:rsidRPr="002737EA">
        <w:rPr>
          <w:b/>
        </w:rPr>
        <w:t>Системы компьютерной алгебры: достижения и перспективы</w:t>
      </w:r>
    </w:p>
    <w:p w:rsidR="00CC2B2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sz w:val="28"/>
          <w:szCs w:val="28"/>
        </w:rPr>
      </w:pPr>
      <w:r w:rsidRPr="00CC2B21">
        <w:rPr>
          <w:sz w:val="28"/>
          <w:szCs w:val="28"/>
        </w:rPr>
        <w:t>Расширение состава</w:t>
      </w:r>
      <w:r>
        <w:rPr>
          <w:sz w:val="28"/>
          <w:szCs w:val="28"/>
        </w:rPr>
        <w:t xml:space="preserve"> </w:t>
      </w:r>
      <w:r w:rsidRPr="00CC2B21">
        <w:rPr>
          <w:sz w:val="28"/>
          <w:szCs w:val="28"/>
        </w:rPr>
        <w:t>встроенных и программируемых типов</w:t>
      </w:r>
      <w:r>
        <w:rPr>
          <w:sz w:val="28"/>
          <w:szCs w:val="28"/>
        </w:rPr>
        <w:t xml:space="preserve"> </w:t>
      </w:r>
      <w:r w:rsidRPr="00CC2B21">
        <w:rPr>
          <w:sz w:val="28"/>
          <w:szCs w:val="28"/>
        </w:rPr>
        <w:t>математических объектов</w:t>
      </w:r>
      <w:r>
        <w:rPr>
          <w:sz w:val="28"/>
          <w:szCs w:val="28"/>
        </w:rPr>
        <w:t>;</w:t>
      </w:r>
    </w:p>
    <w:p w:rsidR="00CC2B21" w:rsidRPr="00CC2B2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sz w:val="28"/>
          <w:szCs w:val="28"/>
        </w:rPr>
      </w:pPr>
      <w:r w:rsidRPr="00CC2B21">
        <w:rPr>
          <w:sz w:val="28"/>
          <w:szCs w:val="28"/>
        </w:rPr>
        <w:t>Интеграция СКА</w:t>
      </w:r>
      <w:r>
        <w:rPr>
          <w:sz w:val="28"/>
          <w:szCs w:val="28"/>
        </w:rPr>
        <w:t xml:space="preserve"> </w:t>
      </w:r>
      <w:r w:rsidRPr="00CC2B21">
        <w:rPr>
          <w:sz w:val="28"/>
          <w:szCs w:val="28"/>
        </w:rPr>
        <w:t>с другими компьютерными системами;</w:t>
      </w:r>
    </w:p>
    <w:p w:rsidR="00CC2B21" w:rsidRPr="00CC2B2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sz w:val="28"/>
          <w:szCs w:val="28"/>
        </w:rPr>
      </w:pPr>
      <w:r w:rsidRPr="00CC2B21">
        <w:rPr>
          <w:sz w:val="28"/>
          <w:szCs w:val="28"/>
        </w:rPr>
        <w:t xml:space="preserve">Унификация и объектная ориентация </w:t>
      </w:r>
      <w:r w:rsidRPr="00CC2B21">
        <w:rPr>
          <w:sz w:val="28"/>
          <w:szCs w:val="28"/>
        </w:rPr>
        <w:t>интерфейса</w:t>
      </w:r>
      <w:r w:rsidRPr="00CC2B21">
        <w:rPr>
          <w:sz w:val="28"/>
          <w:szCs w:val="28"/>
        </w:rPr>
        <w:t xml:space="preserve"> пользователя;</w:t>
      </w:r>
    </w:p>
    <w:p w:rsidR="00CC2B21" w:rsidRPr="00CC2B2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sz w:val="28"/>
          <w:szCs w:val="28"/>
        </w:rPr>
      </w:pPr>
      <w:r w:rsidRPr="00CC2B21">
        <w:rPr>
          <w:sz w:val="28"/>
          <w:szCs w:val="28"/>
        </w:rPr>
        <w:t xml:space="preserve">Программирование символьных вычислений </w:t>
      </w:r>
      <w:r w:rsidRPr="00CC2B21">
        <w:rPr>
          <w:sz w:val="28"/>
          <w:szCs w:val="28"/>
        </w:rPr>
        <w:t>произвольной</w:t>
      </w:r>
      <w:r w:rsidRPr="00CC2B21">
        <w:rPr>
          <w:sz w:val="28"/>
          <w:szCs w:val="28"/>
        </w:rPr>
        <w:t>̆ сложности;</w:t>
      </w:r>
    </w:p>
    <w:p w:rsidR="0012007C" w:rsidRPr="00CC2B21" w:rsidRDefault="00CC2B21" w:rsidP="00CC2B21">
      <w:pPr>
        <w:pStyle w:val="a3"/>
        <w:numPr>
          <w:ilvl w:val="0"/>
          <w:numId w:val="13"/>
        </w:numPr>
        <w:tabs>
          <w:tab w:val="left" w:pos="284"/>
        </w:tabs>
        <w:spacing w:after="0"/>
        <w:rPr>
          <w:b/>
          <w:color w:val="000000" w:themeColor="text1"/>
        </w:rPr>
      </w:pPr>
      <w:r w:rsidRPr="00CC2B21">
        <w:rPr>
          <w:sz w:val="28"/>
          <w:szCs w:val="28"/>
        </w:rPr>
        <w:t>Ускорение работы СКА.</w:t>
      </w:r>
    </w:p>
    <w:p w:rsidR="00CC2B21" w:rsidRPr="00CC2B21" w:rsidRDefault="00CC2B21" w:rsidP="00CC2B21">
      <w:pPr>
        <w:pStyle w:val="a3"/>
        <w:numPr>
          <w:ilvl w:val="0"/>
          <w:numId w:val="15"/>
        </w:numPr>
        <w:tabs>
          <w:tab w:val="left" w:pos="284"/>
        </w:tabs>
        <w:spacing w:after="0"/>
        <w:rPr>
          <w:color w:val="000000" w:themeColor="text1"/>
        </w:rPr>
      </w:pPr>
      <w:r w:rsidRPr="00CC2B21">
        <w:rPr>
          <w:color w:val="000000" w:themeColor="text1"/>
        </w:rPr>
        <w:t xml:space="preserve">Принадлежность математического объекта СКА к встроенным должна определяться не </w:t>
      </w:r>
      <w:r w:rsidRPr="00CC2B21">
        <w:rPr>
          <w:color w:val="000000" w:themeColor="text1"/>
        </w:rPr>
        <w:t>случайной</w:t>
      </w:r>
      <w:r w:rsidRPr="00CC2B21">
        <w:rPr>
          <w:color w:val="000000" w:themeColor="text1"/>
        </w:rPr>
        <w:t xml:space="preserve">̆ </w:t>
      </w:r>
      <w:r w:rsidRPr="00CC2B21">
        <w:rPr>
          <w:color w:val="000000" w:themeColor="text1"/>
        </w:rPr>
        <w:t>практической</w:t>
      </w:r>
      <w:r w:rsidRPr="00CC2B21">
        <w:rPr>
          <w:color w:val="000000" w:themeColor="text1"/>
        </w:rPr>
        <w:t xml:space="preserve">̆ необходимостью (СКА ранних поколений), а ролью в </w:t>
      </w:r>
      <w:r w:rsidRPr="00CC2B21">
        <w:rPr>
          <w:color w:val="000000" w:themeColor="text1"/>
        </w:rPr>
        <w:t>иерархической</w:t>
      </w:r>
      <w:r w:rsidRPr="00CC2B21">
        <w:rPr>
          <w:color w:val="000000" w:themeColor="text1"/>
        </w:rPr>
        <w:t xml:space="preserve">̆ системе математических абстракций (СКА </w:t>
      </w:r>
      <w:proofErr w:type="spellStart"/>
      <w:r w:rsidRPr="00CC2B21">
        <w:rPr>
          <w:color w:val="000000" w:themeColor="text1"/>
        </w:rPr>
        <w:t>Axiom</w:t>
      </w:r>
      <w:proofErr w:type="spellEnd"/>
      <w:r w:rsidRPr="00CC2B21">
        <w:rPr>
          <w:color w:val="000000" w:themeColor="text1"/>
        </w:rPr>
        <w:t>).</w:t>
      </w:r>
    </w:p>
    <w:p w:rsidR="00CC2B21" w:rsidRPr="00CC2B21" w:rsidRDefault="00CC2B21" w:rsidP="00CC2B21">
      <w:pPr>
        <w:pStyle w:val="a3"/>
        <w:numPr>
          <w:ilvl w:val="0"/>
          <w:numId w:val="15"/>
        </w:numPr>
        <w:tabs>
          <w:tab w:val="left" w:pos="284"/>
        </w:tabs>
        <w:spacing w:after="0"/>
        <w:rPr>
          <w:color w:val="000000" w:themeColor="text1"/>
        </w:rPr>
      </w:pPr>
      <w:r w:rsidRPr="00CC2B21">
        <w:rPr>
          <w:color w:val="000000" w:themeColor="text1"/>
        </w:rPr>
        <w:t xml:space="preserve">Способность к созданию расширений (объектных, структурных, функциональных и т.п.) СКА должна поддерживаться </w:t>
      </w:r>
      <w:r w:rsidRPr="00CC2B21">
        <w:rPr>
          <w:color w:val="000000" w:themeColor="text1"/>
        </w:rPr>
        <w:t>интерфейсом</w:t>
      </w:r>
      <w:r w:rsidRPr="00CC2B21">
        <w:rPr>
          <w:color w:val="000000" w:themeColor="text1"/>
        </w:rPr>
        <w:t xml:space="preserve"> (желательно с помощью объектно- ориентированного, специализированного языка программирования) (СКА </w:t>
      </w:r>
      <w:proofErr w:type="spellStart"/>
      <w:r w:rsidRPr="00CC2B21">
        <w:rPr>
          <w:color w:val="000000" w:themeColor="text1"/>
        </w:rPr>
        <w:t>Maple</w:t>
      </w:r>
      <w:proofErr w:type="spellEnd"/>
      <w:r w:rsidRPr="00CC2B21">
        <w:rPr>
          <w:color w:val="000000" w:themeColor="text1"/>
        </w:rPr>
        <w:t xml:space="preserve">, СКА </w:t>
      </w:r>
      <w:proofErr w:type="spellStart"/>
      <w:r w:rsidRPr="00CC2B21">
        <w:rPr>
          <w:color w:val="000000" w:themeColor="text1"/>
        </w:rPr>
        <w:t>Mathematica</w:t>
      </w:r>
      <w:proofErr w:type="spellEnd"/>
      <w:r w:rsidRPr="00CC2B21">
        <w:rPr>
          <w:color w:val="000000" w:themeColor="text1"/>
        </w:rPr>
        <w:t>).</w:t>
      </w:r>
    </w:p>
    <w:p w:rsidR="00CC2B21" w:rsidRDefault="00CC2B21" w:rsidP="00CC2B21">
      <w:pPr>
        <w:pStyle w:val="a3"/>
        <w:numPr>
          <w:ilvl w:val="0"/>
          <w:numId w:val="15"/>
        </w:numPr>
        <w:tabs>
          <w:tab w:val="left" w:pos="284"/>
        </w:tabs>
        <w:spacing w:after="0"/>
        <w:rPr>
          <w:color w:val="000000" w:themeColor="text1"/>
        </w:rPr>
      </w:pPr>
      <w:r w:rsidRPr="00CC2B21">
        <w:rPr>
          <w:color w:val="000000" w:themeColor="text1"/>
        </w:rPr>
        <w:t xml:space="preserve">Интеграция ядра и расширений СКА должна быть </w:t>
      </w:r>
      <w:r w:rsidRPr="00CC2B21">
        <w:rPr>
          <w:color w:val="000000" w:themeColor="text1"/>
        </w:rPr>
        <w:t>прозрачной</w:t>
      </w:r>
      <w:r w:rsidRPr="00CC2B21">
        <w:rPr>
          <w:color w:val="000000" w:themeColor="text1"/>
        </w:rPr>
        <w:t xml:space="preserve">̆ для любого пользователя СКА (цель пользователя – решение </w:t>
      </w:r>
      <w:r w:rsidRPr="00CC2B21">
        <w:rPr>
          <w:color w:val="000000" w:themeColor="text1"/>
        </w:rPr>
        <w:t>прикладной</w:t>
      </w:r>
      <w:r w:rsidRPr="00CC2B21">
        <w:rPr>
          <w:color w:val="000000" w:themeColor="text1"/>
        </w:rPr>
        <w:t xml:space="preserve">̆ задачи, а не организация </w:t>
      </w:r>
      <w:r w:rsidRPr="00CC2B21">
        <w:rPr>
          <w:color w:val="000000" w:themeColor="text1"/>
        </w:rPr>
        <w:t>взаимодействия</w:t>
      </w:r>
      <w:r w:rsidRPr="00CC2B21">
        <w:rPr>
          <w:color w:val="000000" w:themeColor="text1"/>
        </w:rPr>
        <w:t xml:space="preserve"> вычислительных </w:t>
      </w:r>
      <w:r w:rsidRPr="00CC2B21">
        <w:rPr>
          <w:color w:val="000000" w:themeColor="text1"/>
        </w:rPr>
        <w:t>модулей</w:t>
      </w:r>
      <w:r w:rsidRPr="00CC2B21">
        <w:rPr>
          <w:color w:val="000000" w:themeColor="text1"/>
        </w:rPr>
        <w:t>̆).</w:t>
      </w:r>
    </w:p>
    <w:p w:rsidR="002737EA" w:rsidRDefault="00C32AF9" w:rsidP="00C32AF9">
      <w:pPr>
        <w:pStyle w:val="a3"/>
        <w:tabs>
          <w:tab w:val="left" w:pos="284"/>
        </w:tabs>
        <w:spacing w:after="0"/>
        <w:ind w:left="643"/>
        <w:rPr>
          <w:b/>
          <w:color w:val="000000" w:themeColor="text1"/>
        </w:rPr>
      </w:pPr>
      <w:r w:rsidRPr="00C32AF9">
        <w:rPr>
          <w:b/>
          <w:color w:val="000000" w:themeColor="text1"/>
        </w:rPr>
        <w:t xml:space="preserve">Связь с программами </w:t>
      </w:r>
      <w:r w:rsidRPr="00C32AF9">
        <w:rPr>
          <w:b/>
          <w:color w:val="000000" w:themeColor="text1"/>
        </w:rPr>
        <w:t>числовой</w:t>
      </w:r>
      <w:r w:rsidRPr="00C32AF9">
        <w:rPr>
          <w:b/>
          <w:color w:val="000000" w:themeColor="text1"/>
        </w:rPr>
        <w:t>̆ обработки</w:t>
      </w:r>
      <w:r w:rsidRPr="00C32AF9">
        <w:rPr>
          <w:b/>
          <w:color w:val="000000" w:themeColor="text1"/>
        </w:rPr>
        <w:t>: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Связь типа «СКА(СВМ)» или типа СВМ(СКА): вставка «машинных» кодов программ на процедурных языках в тело программ аналитических вычислений или наоборот (язык С и СКА </w:t>
      </w:r>
      <w:proofErr w:type="spellStart"/>
      <w:r w:rsidRPr="00C32AF9">
        <w:rPr>
          <w:color w:val="000000" w:themeColor="text1"/>
        </w:rPr>
        <w:t>Mathematica</w:t>
      </w:r>
      <w:proofErr w:type="spellEnd"/>
      <w:r w:rsidRPr="00C32AF9">
        <w:rPr>
          <w:color w:val="000000" w:themeColor="text1"/>
        </w:rPr>
        <w:t>).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Связь типа «СКА+СВМ»: обмен результатами вычислений с помощью </w:t>
      </w:r>
      <w:r w:rsidRPr="00C32AF9">
        <w:rPr>
          <w:color w:val="000000" w:themeColor="text1"/>
        </w:rPr>
        <w:t>файлов</w:t>
      </w:r>
      <w:r w:rsidRPr="00C32AF9">
        <w:rPr>
          <w:color w:val="000000" w:themeColor="text1"/>
        </w:rPr>
        <w:t>.</w:t>
      </w:r>
    </w:p>
    <w:p w:rsidR="00C32AF9" w:rsidRP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Связь нецелесообразна: разработка </w:t>
      </w:r>
      <w:r w:rsidRPr="00C32AF9">
        <w:rPr>
          <w:color w:val="000000" w:themeColor="text1"/>
        </w:rPr>
        <w:t>специализированной</w:t>
      </w:r>
      <w:r w:rsidRPr="00C32AF9">
        <w:rPr>
          <w:color w:val="000000" w:themeColor="text1"/>
        </w:rPr>
        <w:t>̆ системы смешанных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>(численно-аналитических) вычислений.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b/>
          <w:color w:val="000000" w:themeColor="text1"/>
        </w:rPr>
      </w:pPr>
      <w:r w:rsidRPr="00C32AF9">
        <w:rPr>
          <w:b/>
          <w:color w:val="000000" w:themeColor="text1"/>
        </w:rPr>
        <w:t>Генерация текста программ вычислений</w:t>
      </w:r>
      <w:r>
        <w:rPr>
          <w:b/>
          <w:color w:val="000000" w:themeColor="text1"/>
        </w:rPr>
        <w:t>:</w:t>
      </w:r>
    </w:p>
    <w:p w:rsidR="00C32AF9" w:rsidRP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Поддержка не одного (СКА </w:t>
      </w:r>
      <w:proofErr w:type="spellStart"/>
      <w:r w:rsidRPr="00C32AF9">
        <w:rPr>
          <w:color w:val="000000" w:themeColor="text1"/>
        </w:rPr>
        <w:t>Reduce</w:t>
      </w:r>
      <w:proofErr w:type="spellEnd"/>
      <w:r w:rsidRPr="00C32AF9">
        <w:rPr>
          <w:color w:val="000000" w:themeColor="text1"/>
        </w:rPr>
        <w:t xml:space="preserve"> – язык </w:t>
      </w:r>
      <w:proofErr w:type="spellStart"/>
      <w:r w:rsidRPr="00C32AF9">
        <w:rPr>
          <w:color w:val="000000" w:themeColor="text1"/>
        </w:rPr>
        <w:t>Fortran</w:t>
      </w:r>
      <w:proofErr w:type="spellEnd"/>
      <w:r w:rsidRPr="00C32AF9">
        <w:rPr>
          <w:color w:val="000000" w:themeColor="text1"/>
        </w:rPr>
        <w:t xml:space="preserve">), а нескольких (СКА </w:t>
      </w:r>
      <w:proofErr w:type="spellStart"/>
      <w:r w:rsidRPr="00C32AF9">
        <w:rPr>
          <w:color w:val="000000" w:themeColor="text1"/>
        </w:rPr>
        <w:t>Maple</w:t>
      </w:r>
      <w:proofErr w:type="spellEnd"/>
      <w:r w:rsidRPr="00C32AF9">
        <w:rPr>
          <w:color w:val="000000" w:themeColor="text1"/>
        </w:rPr>
        <w:t>, СКА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proofErr w:type="spellStart"/>
      <w:r w:rsidRPr="00C32AF9">
        <w:rPr>
          <w:color w:val="000000" w:themeColor="text1"/>
        </w:rPr>
        <w:t>Mathematica</w:t>
      </w:r>
      <w:proofErr w:type="spellEnd"/>
      <w:r w:rsidRPr="00C32AF9">
        <w:rPr>
          <w:color w:val="000000" w:themeColor="text1"/>
        </w:rPr>
        <w:t xml:space="preserve"> – языки </w:t>
      </w:r>
      <w:proofErr w:type="spellStart"/>
      <w:r w:rsidRPr="00C32AF9">
        <w:rPr>
          <w:color w:val="000000" w:themeColor="text1"/>
        </w:rPr>
        <w:t>Fortran</w:t>
      </w:r>
      <w:proofErr w:type="spellEnd"/>
      <w:r w:rsidRPr="00C32AF9">
        <w:rPr>
          <w:color w:val="000000" w:themeColor="text1"/>
        </w:rPr>
        <w:t xml:space="preserve"> и C) целевых языков программирования.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>Сложно-структурированные математические выражения наглядно создаются в СКА, а затем без ошибок (!) транслируются в строковую форму операторов присваивания</w:t>
      </w:r>
      <w:r>
        <w:rPr>
          <w:color w:val="000000" w:themeColor="text1"/>
        </w:rPr>
        <w:t>.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b/>
          <w:color w:val="000000" w:themeColor="text1"/>
        </w:rPr>
      </w:pPr>
      <w:r w:rsidRPr="00C32AF9">
        <w:rPr>
          <w:b/>
          <w:color w:val="000000" w:themeColor="text1"/>
        </w:rPr>
        <w:t>Связь с текстовыми процессорами</w:t>
      </w:r>
      <w:r>
        <w:rPr>
          <w:b/>
          <w:color w:val="000000" w:themeColor="text1"/>
        </w:rPr>
        <w:t>:</w:t>
      </w:r>
    </w:p>
    <w:p w:rsid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Поддержка в СКА общепринятых форматов нетекстовых объектов – формул, графиков, рисунков – обеспечивает либо полную, либо частичную </w:t>
      </w:r>
      <w:r w:rsidRPr="00C32AF9">
        <w:rPr>
          <w:color w:val="000000" w:themeColor="text1"/>
        </w:rPr>
        <w:t>вёрстку</w:t>
      </w:r>
      <w:r w:rsidRPr="00C32AF9">
        <w:rPr>
          <w:color w:val="000000" w:themeColor="text1"/>
        </w:rPr>
        <w:t xml:space="preserve"> научных документов (TEX-формат).</w:t>
      </w:r>
    </w:p>
    <w:p w:rsidR="00C32AF9" w:rsidRP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Для унификации </w:t>
      </w:r>
      <w:r w:rsidRPr="00C32AF9">
        <w:rPr>
          <w:color w:val="000000" w:themeColor="text1"/>
        </w:rPr>
        <w:t>пользовательский</w:t>
      </w:r>
      <w:r w:rsidRPr="00C32AF9">
        <w:rPr>
          <w:color w:val="000000" w:themeColor="text1"/>
        </w:rPr>
        <w:t xml:space="preserve">̆ </w:t>
      </w:r>
      <w:r w:rsidRPr="00C32AF9">
        <w:rPr>
          <w:color w:val="000000" w:themeColor="text1"/>
        </w:rPr>
        <w:t>интерфейс</w:t>
      </w:r>
      <w:r w:rsidRPr="00C32AF9">
        <w:rPr>
          <w:color w:val="000000" w:themeColor="text1"/>
        </w:rPr>
        <w:t xml:space="preserve"> СКА должен иметь те же функциональные возможности, что и </w:t>
      </w:r>
      <w:r w:rsidRPr="00C32AF9">
        <w:rPr>
          <w:color w:val="000000" w:themeColor="text1"/>
        </w:rPr>
        <w:t>интерфейсы</w:t>
      </w:r>
      <w:r w:rsidRPr="00C32AF9">
        <w:rPr>
          <w:color w:val="000000" w:themeColor="text1"/>
        </w:rPr>
        <w:t xml:space="preserve"> других сред программирования и проектирования</w:t>
      </w:r>
    </w:p>
    <w:p w:rsidR="00C32AF9" w:rsidRP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>(</w:t>
      </w:r>
      <w:r w:rsidRPr="00C32AF9">
        <w:rPr>
          <w:color w:val="000000" w:themeColor="text1"/>
        </w:rPr>
        <w:t>наст</w:t>
      </w:r>
      <w:r>
        <w:rPr>
          <w:color w:val="000000" w:themeColor="text1"/>
        </w:rPr>
        <w:t>р</w:t>
      </w:r>
      <w:r w:rsidRPr="00C32AF9">
        <w:rPr>
          <w:color w:val="000000" w:themeColor="text1"/>
        </w:rPr>
        <w:t>ойка</w:t>
      </w:r>
      <w:r w:rsidRPr="00C32AF9">
        <w:rPr>
          <w:color w:val="000000" w:themeColor="text1"/>
        </w:rPr>
        <w:t xml:space="preserve"> параметров, редактирование объектов, отладка проектов и т.п.).</w:t>
      </w:r>
    </w:p>
    <w:p w:rsidR="00C32AF9" w:rsidRP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Для </w:t>
      </w:r>
      <w:r w:rsidRPr="00C32AF9">
        <w:rPr>
          <w:color w:val="000000" w:themeColor="text1"/>
        </w:rPr>
        <w:t>объектной</w:t>
      </w:r>
      <w:r w:rsidRPr="00C32AF9">
        <w:rPr>
          <w:color w:val="000000" w:themeColor="text1"/>
        </w:rPr>
        <w:t>̆ ориентации необходима реализация специальных классов объектов, представляющих алгебраические и другие абстрактные математические категории</w:t>
      </w:r>
    </w:p>
    <w:p w:rsidR="00C32AF9" w:rsidRPr="00C32AF9" w:rsidRDefault="00C32AF9" w:rsidP="00C32AF9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>(тождества, многообразия, исчисления и т.п.).</w:t>
      </w:r>
    </w:p>
    <w:p w:rsidR="00C32AF9" w:rsidRDefault="00C32AF9" w:rsidP="00E02B88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C32AF9">
        <w:rPr>
          <w:color w:val="000000" w:themeColor="text1"/>
        </w:rPr>
        <w:t xml:space="preserve"> Для образовательных и рекламных </w:t>
      </w:r>
      <w:r w:rsidRPr="00C32AF9">
        <w:rPr>
          <w:color w:val="000000" w:themeColor="text1"/>
        </w:rPr>
        <w:t>целей</w:t>
      </w:r>
      <w:r w:rsidRPr="00C32AF9">
        <w:rPr>
          <w:color w:val="000000" w:themeColor="text1"/>
        </w:rPr>
        <w:t>̆ требуется наличие инструментальных средств создания интерактивных документов</w:t>
      </w:r>
      <w:r w:rsidR="00E02B88">
        <w:rPr>
          <w:color w:val="000000" w:themeColor="text1"/>
        </w:rPr>
        <w:t xml:space="preserve"> </w:t>
      </w:r>
      <w:r w:rsidRPr="00C32AF9">
        <w:rPr>
          <w:color w:val="000000" w:themeColor="text1"/>
        </w:rPr>
        <w:t>(анимационная графика, панели управления и т.п.).</w:t>
      </w:r>
    </w:p>
    <w:p w:rsidR="00E02B88" w:rsidRPr="00E02B88" w:rsidRDefault="00E02B88" w:rsidP="00E02B88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E02B88">
        <w:rPr>
          <w:color w:val="000000" w:themeColor="text1"/>
        </w:rPr>
        <w:t xml:space="preserve">Увеличение количества встроенных в СКА библиотек шаблонов пользовательских приложений для различных предметных </w:t>
      </w:r>
      <w:r w:rsidR="00E963EA" w:rsidRPr="00E02B88">
        <w:rPr>
          <w:color w:val="000000" w:themeColor="text1"/>
        </w:rPr>
        <w:t>областей</w:t>
      </w:r>
      <w:r w:rsidRPr="00E02B88">
        <w:rPr>
          <w:color w:val="000000" w:themeColor="text1"/>
        </w:rPr>
        <w:t xml:space="preserve">̆ (СКА </w:t>
      </w:r>
      <w:proofErr w:type="spellStart"/>
      <w:r w:rsidRPr="00E02B88">
        <w:rPr>
          <w:color w:val="000000" w:themeColor="text1"/>
        </w:rPr>
        <w:t>Maple</w:t>
      </w:r>
      <w:proofErr w:type="spellEnd"/>
      <w:r w:rsidRPr="00E02B88">
        <w:rPr>
          <w:color w:val="000000" w:themeColor="text1"/>
        </w:rPr>
        <w:t>).</w:t>
      </w:r>
    </w:p>
    <w:p w:rsidR="00E02B88" w:rsidRDefault="00E02B88" w:rsidP="00E02B88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E02B88">
        <w:rPr>
          <w:color w:val="000000" w:themeColor="text1"/>
        </w:rPr>
        <w:t xml:space="preserve">Использование в качестве языка реализации СКА - функционально расширяемого языка программирования (LISP), обеспечивающее не только </w:t>
      </w:r>
      <w:r w:rsidR="00E963EA" w:rsidRPr="00E02B88">
        <w:rPr>
          <w:color w:val="000000" w:themeColor="text1"/>
        </w:rPr>
        <w:t>неограниченный</w:t>
      </w:r>
      <w:r w:rsidRPr="00E02B88">
        <w:rPr>
          <w:color w:val="000000" w:themeColor="text1"/>
        </w:rPr>
        <w:t xml:space="preserve">̆ рост сложности вновь создаваемых приложений, но и совершенствование базовых объектов и алгоритмов аналитических вычислений (СКА </w:t>
      </w:r>
      <w:proofErr w:type="spellStart"/>
      <w:r w:rsidRPr="00E02B88">
        <w:rPr>
          <w:color w:val="000000" w:themeColor="text1"/>
        </w:rPr>
        <w:t>Mathematica</w:t>
      </w:r>
      <w:proofErr w:type="spellEnd"/>
      <w:r w:rsidRPr="00E02B88">
        <w:rPr>
          <w:color w:val="000000" w:themeColor="text1"/>
        </w:rPr>
        <w:t>).</w:t>
      </w:r>
    </w:p>
    <w:p w:rsidR="00E963EA" w:rsidRPr="00E963EA" w:rsidRDefault="00E963EA" w:rsidP="00E963EA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E963EA">
        <w:rPr>
          <w:color w:val="000000" w:themeColor="text1"/>
        </w:rPr>
        <w:lastRenderedPageBreak/>
        <w:t>Постоянное совершенствование способов символьного представления математических объектов и алгоритмов выполнения аналитических преобразований.</w:t>
      </w:r>
    </w:p>
    <w:p w:rsidR="00E963EA" w:rsidRPr="00C32AF9" w:rsidRDefault="00E963EA" w:rsidP="00E963EA">
      <w:pPr>
        <w:pStyle w:val="a3"/>
        <w:tabs>
          <w:tab w:val="left" w:pos="284"/>
        </w:tabs>
        <w:spacing w:after="0"/>
        <w:ind w:left="643"/>
        <w:rPr>
          <w:color w:val="000000" w:themeColor="text1"/>
        </w:rPr>
      </w:pPr>
      <w:r w:rsidRPr="00E963EA">
        <w:rPr>
          <w:color w:val="000000" w:themeColor="text1"/>
        </w:rPr>
        <w:t xml:space="preserve">Применение технологии JIT-компиляции машинных кодов для реализации наиболее </w:t>
      </w:r>
      <w:r w:rsidRPr="00E963EA">
        <w:rPr>
          <w:color w:val="000000" w:themeColor="text1"/>
        </w:rPr>
        <w:t>трудоёмких</w:t>
      </w:r>
      <w:r w:rsidRPr="00E963EA">
        <w:rPr>
          <w:color w:val="000000" w:themeColor="text1"/>
        </w:rPr>
        <w:t xml:space="preserve"> операций </w:t>
      </w:r>
      <w:r w:rsidRPr="00E963EA">
        <w:rPr>
          <w:color w:val="000000" w:themeColor="text1"/>
        </w:rPr>
        <w:t>компьютерной</w:t>
      </w:r>
      <w:r w:rsidRPr="00E963EA">
        <w:rPr>
          <w:color w:val="000000" w:themeColor="text1"/>
        </w:rPr>
        <w:t>̆ алгебры</w:t>
      </w:r>
      <w:r>
        <w:rPr>
          <w:color w:val="000000" w:themeColor="text1"/>
        </w:rPr>
        <w:t xml:space="preserve"> </w:t>
      </w:r>
      <w:r w:rsidRPr="00E963EA">
        <w:rPr>
          <w:color w:val="000000" w:themeColor="text1"/>
        </w:rPr>
        <w:t>(решение дифференциальных уравнений, статистическое моделирование и т.п.).</w:t>
      </w: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  <w:bookmarkStart w:id="0" w:name="_GoBack"/>
      <w:bookmarkEnd w:id="0"/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821"/>
    <w:multiLevelType w:val="hybridMultilevel"/>
    <w:tmpl w:val="7540953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F953CEC"/>
    <w:multiLevelType w:val="hybridMultilevel"/>
    <w:tmpl w:val="621E7C0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3FF24A7"/>
    <w:multiLevelType w:val="hybridMultilevel"/>
    <w:tmpl w:val="5CF0E7C2"/>
    <w:lvl w:ilvl="0" w:tplc="DACA2560">
      <w:numFmt w:val="bullet"/>
      <w:lvlText w:val="•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752397D"/>
    <w:multiLevelType w:val="multilevel"/>
    <w:tmpl w:val="3C5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94DFD"/>
    <w:multiLevelType w:val="hybridMultilevel"/>
    <w:tmpl w:val="82E4FC2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39E53B65"/>
    <w:multiLevelType w:val="hybridMultilevel"/>
    <w:tmpl w:val="B5FC06DA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3A4C3F4F"/>
    <w:multiLevelType w:val="hybridMultilevel"/>
    <w:tmpl w:val="AA1A435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89696B"/>
    <w:multiLevelType w:val="hybridMultilevel"/>
    <w:tmpl w:val="D6A638C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13274"/>
    <w:multiLevelType w:val="hybridMultilevel"/>
    <w:tmpl w:val="9602649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42A21"/>
    <w:multiLevelType w:val="hybridMultilevel"/>
    <w:tmpl w:val="CE94A14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4"/>
  </w:num>
  <w:num w:numId="5">
    <w:abstractNumId w:val="1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36E3C"/>
    <w:rsid w:val="000B1274"/>
    <w:rsid w:val="0012007C"/>
    <w:rsid w:val="0012781F"/>
    <w:rsid w:val="00174C91"/>
    <w:rsid w:val="002065BF"/>
    <w:rsid w:val="002737EA"/>
    <w:rsid w:val="002A5B76"/>
    <w:rsid w:val="002B2B84"/>
    <w:rsid w:val="00347BA0"/>
    <w:rsid w:val="003B714F"/>
    <w:rsid w:val="0043156B"/>
    <w:rsid w:val="004328BD"/>
    <w:rsid w:val="00476391"/>
    <w:rsid w:val="004F617F"/>
    <w:rsid w:val="005F5D6F"/>
    <w:rsid w:val="00624412"/>
    <w:rsid w:val="006F135B"/>
    <w:rsid w:val="00745850"/>
    <w:rsid w:val="007D51C0"/>
    <w:rsid w:val="00945680"/>
    <w:rsid w:val="009F0DB6"/>
    <w:rsid w:val="009F3F20"/>
    <w:rsid w:val="00A17CE3"/>
    <w:rsid w:val="00A45034"/>
    <w:rsid w:val="00A61510"/>
    <w:rsid w:val="00A6399B"/>
    <w:rsid w:val="00B33AAB"/>
    <w:rsid w:val="00BE60FC"/>
    <w:rsid w:val="00C32AF9"/>
    <w:rsid w:val="00CA059F"/>
    <w:rsid w:val="00CB09F5"/>
    <w:rsid w:val="00CC2B21"/>
    <w:rsid w:val="00D058BE"/>
    <w:rsid w:val="00E02B88"/>
    <w:rsid w:val="00E05B78"/>
    <w:rsid w:val="00E963EA"/>
    <w:rsid w:val="00EF1A2F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24DC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36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Microsoft Office User</cp:lastModifiedBy>
  <cp:revision>18</cp:revision>
  <dcterms:created xsi:type="dcterms:W3CDTF">2019-02-02T08:15:00Z</dcterms:created>
  <dcterms:modified xsi:type="dcterms:W3CDTF">2019-02-12T08:05:00Z</dcterms:modified>
</cp:coreProperties>
</file>