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Pr="000B5B26" w:rsidRDefault="000B5B26" w:rsidP="000B5B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5B26">
        <w:rPr>
          <w:rFonts w:ascii="Times New Roman" w:hAnsi="Times New Roman" w:cs="Times New Roman"/>
          <w:b/>
          <w:sz w:val="28"/>
          <w:szCs w:val="28"/>
        </w:rPr>
        <w:t>Лабораторная работа №10</w:t>
      </w:r>
    </w:p>
    <w:p w:rsidR="000B5B26" w:rsidRDefault="000B5B26" w:rsidP="000B5B26">
      <w:pPr>
        <w:jc w:val="center"/>
        <w:rPr>
          <w:rFonts w:ascii="Times New Roman" w:hAnsi="Times New Roman" w:cs="Times New Roman"/>
          <w:sz w:val="28"/>
          <w:szCs w:val="28"/>
        </w:rPr>
      </w:pPr>
      <w:r w:rsidRPr="000B5B26">
        <w:rPr>
          <w:rFonts w:ascii="Times New Roman" w:hAnsi="Times New Roman" w:cs="Times New Roman"/>
          <w:b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Сети и телекоммуникации</w:t>
      </w:r>
    </w:p>
    <w:p w:rsidR="000B5B26" w:rsidRDefault="000B5B26" w:rsidP="000B5B26">
      <w:pPr>
        <w:jc w:val="center"/>
        <w:rPr>
          <w:rFonts w:ascii="Times New Roman" w:hAnsi="Times New Roman" w:cs="Times New Roman"/>
          <w:sz w:val="28"/>
          <w:szCs w:val="28"/>
        </w:rPr>
      </w:pPr>
      <w:r w:rsidRPr="000B5B26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Белорукова Елизавета Игоревна</w:t>
      </w:r>
    </w:p>
    <w:p w:rsidR="000B5B26" w:rsidRDefault="000B5B26" w:rsidP="000B5B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0B5B26" w:rsidRDefault="000B5B26" w:rsidP="000B5B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5B26" w:rsidRDefault="000B5B26" w:rsidP="000B5B26">
      <w:pPr>
        <w:rPr>
          <w:rFonts w:ascii="Times New Roman" w:hAnsi="Times New Roman" w:cs="Times New Roman"/>
          <w:sz w:val="28"/>
          <w:szCs w:val="28"/>
        </w:rPr>
      </w:pPr>
      <w:r w:rsidRPr="000B5B26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0B5B26">
        <w:rPr>
          <w:rFonts w:ascii="Times New Roman" w:hAnsi="Times New Roman" w:cs="Times New Roman"/>
          <w:sz w:val="28"/>
          <w:szCs w:val="28"/>
        </w:rPr>
        <w:t>пределить требования к пропускной способности для видеопотока известного разрешения (без сжатия и со сжатием с кодеком в отношении 1:6).</w:t>
      </w:r>
    </w:p>
    <w:p w:rsidR="000B5B26" w:rsidRDefault="000B5B26" w:rsidP="000B5B26">
      <w:pPr>
        <w:rPr>
          <w:rFonts w:ascii="Times New Roman" w:hAnsi="Times New Roman" w:cs="Times New Roman"/>
          <w:sz w:val="28"/>
          <w:szCs w:val="28"/>
        </w:rPr>
      </w:pPr>
    </w:p>
    <w:p w:rsidR="000B5B26" w:rsidRPr="000B5B26" w:rsidRDefault="000B5B26" w:rsidP="000B5B26">
      <w:pPr>
        <w:rPr>
          <w:rFonts w:ascii="Times New Roman" w:hAnsi="Times New Roman" w:cs="Times New Roman"/>
          <w:b/>
          <w:sz w:val="28"/>
          <w:szCs w:val="28"/>
        </w:rPr>
      </w:pPr>
      <w:r w:rsidRPr="000B5B26">
        <w:rPr>
          <w:rFonts w:ascii="Times New Roman" w:hAnsi="Times New Roman" w:cs="Times New Roman"/>
          <w:b/>
          <w:sz w:val="28"/>
          <w:szCs w:val="28"/>
        </w:rPr>
        <w:t>Формула для расчета пропускной способности локально вычислительной сети:</w:t>
      </w:r>
    </w:p>
    <w:p w:rsidR="000B5B26" w:rsidRPr="000B5B26" w:rsidRDefault="000B5B26" w:rsidP="000B5B26">
      <w:pPr>
        <w:rPr>
          <w:rFonts w:ascii="Times New Roman" w:hAnsi="Times New Roman" w:cs="Times New Roman"/>
          <w:sz w:val="28"/>
          <w:szCs w:val="28"/>
        </w:rPr>
      </w:pPr>
      <w:r w:rsidRPr="000B5B26">
        <w:rPr>
          <w:rFonts w:ascii="Times New Roman" w:hAnsi="Times New Roman" w:cs="Times New Roman"/>
          <w:sz w:val="28"/>
          <w:szCs w:val="28"/>
        </w:rPr>
        <w:t>X * (</w:t>
      </w:r>
      <w:r>
        <w:rPr>
          <w:rFonts w:ascii="Times New Roman" w:hAnsi="Times New Roman" w:cs="Times New Roman"/>
          <w:sz w:val="28"/>
          <w:szCs w:val="28"/>
        </w:rPr>
        <w:t>кол-во</w:t>
      </w:r>
      <w:r w:rsidRPr="000B5B26">
        <w:rPr>
          <w:rFonts w:ascii="Times New Roman" w:hAnsi="Times New Roman" w:cs="Times New Roman"/>
          <w:sz w:val="28"/>
          <w:szCs w:val="28"/>
        </w:rPr>
        <w:t xml:space="preserve"> камер) * (Разрешение в мегапикселях каждой камеры) * (FPS),</w:t>
      </w:r>
    </w:p>
    <w:p w:rsidR="000B5B26" w:rsidRPr="000B5B26" w:rsidRDefault="000B5B26" w:rsidP="000B5B26">
      <w:pPr>
        <w:rPr>
          <w:rFonts w:ascii="Times New Roman" w:hAnsi="Times New Roman" w:cs="Times New Roman"/>
          <w:sz w:val="28"/>
          <w:szCs w:val="28"/>
        </w:rPr>
      </w:pPr>
      <w:r w:rsidRPr="000B5B26">
        <w:rPr>
          <w:rFonts w:ascii="Times New Roman" w:hAnsi="Times New Roman" w:cs="Times New Roman"/>
          <w:sz w:val="28"/>
          <w:szCs w:val="28"/>
        </w:rPr>
        <w:t xml:space="preserve">где X </w:t>
      </w:r>
      <w:proofErr w:type="gramStart"/>
      <w:r w:rsidRPr="000B5B2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B5B26">
        <w:rPr>
          <w:rFonts w:ascii="Times New Roman" w:hAnsi="Times New Roman" w:cs="Times New Roman"/>
          <w:sz w:val="28"/>
          <w:szCs w:val="28"/>
        </w:rPr>
        <w:t xml:space="preserve"> переменная, которая зависит от степени сжатия видео и уровня активности движения в кадре. При использовании кодека h264 будем считать, что это значение равно:</w:t>
      </w:r>
    </w:p>
    <w:p w:rsidR="000B5B26" w:rsidRPr="000B5B26" w:rsidRDefault="000B5B26" w:rsidP="000B5B26">
      <w:pPr>
        <w:rPr>
          <w:rFonts w:ascii="Times New Roman" w:hAnsi="Times New Roman" w:cs="Times New Roman"/>
          <w:sz w:val="28"/>
          <w:szCs w:val="28"/>
        </w:rPr>
      </w:pPr>
      <w:r w:rsidRPr="000B5B26">
        <w:rPr>
          <w:rFonts w:ascii="Times New Roman" w:hAnsi="Times New Roman" w:cs="Times New Roman"/>
          <w:sz w:val="28"/>
          <w:szCs w:val="28"/>
        </w:rPr>
        <w:t>0,03 (низкая)</w:t>
      </w:r>
    </w:p>
    <w:p w:rsidR="000B5B26" w:rsidRPr="000B5B26" w:rsidRDefault="000B5B26" w:rsidP="000B5B26">
      <w:pPr>
        <w:rPr>
          <w:rFonts w:ascii="Times New Roman" w:hAnsi="Times New Roman" w:cs="Times New Roman"/>
          <w:sz w:val="28"/>
          <w:szCs w:val="28"/>
        </w:rPr>
      </w:pPr>
      <w:r w:rsidRPr="000B5B26">
        <w:rPr>
          <w:rFonts w:ascii="Times New Roman" w:hAnsi="Times New Roman" w:cs="Times New Roman"/>
          <w:sz w:val="28"/>
          <w:szCs w:val="28"/>
        </w:rPr>
        <w:t>0,06 (средняя)</w:t>
      </w:r>
    </w:p>
    <w:p w:rsidR="000B5B26" w:rsidRPr="000B5B26" w:rsidRDefault="000B5B26" w:rsidP="000B5B26">
      <w:pPr>
        <w:rPr>
          <w:rFonts w:ascii="Times New Roman" w:hAnsi="Times New Roman" w:cs="Times New Roman"/>
          <w:sz w:val="28"/>
          <w:szCs w:val="28"/>
        </w:rPr>
      </w:pPr>
      <w:r w:rsidRPr="000B5B26">
        <w:rPr>
          <w:rFonts w:ascii="Times New Roman" w:hAnsi="Times New Roman" w:cs="Times New Roman"/>
          <w:sz w:val="28"/>
          <w:szCs w:val="28"/>
        </w:rPr>
        <w:t>0,09 (высокая)</w:t>
      </w:r>
    </w:p>
    <w:p w:rsidR="000B5B26" w:rsidRPr="000B5B26" w:rsidRDefault="000B5B26" w:rsidP="000B5B26">
      <w:pPr>
        <w:rPr>
          <w:rFonts w:ascii="Times New Roman" w:hAnsi="Times New Roman" w:cs="Times New Roman"/>
          <w:sz w:val="28"/>
          <w:szCs w:val="28"/>
        </w:rPr>
      </w:pPr>
    </w:p>
    <w:p w:rsidR="000B5B26" w:rsidRPr="000B5B26" w:rsidRDefault="000B5B26" w:rsidP="000B5B26">
      <w:pPr>
        <w:rPr>
          <w:rFonts w:ascii="Times New Roman" w:hAnsi="Times New Roman" w:cs="Times New Roman"/>
          <w:sz w:val="28"/>
          <w:szCs w:val="28"/>
        </w:rPr>
      </w:pPr>
      <w:r w:rsidRPr="000B5B26">
        <w:rPr>
          <w:rFonts w:ascii="Times New Roman" w:hAnsi="Times New Roman" w:cs="Times New Roman"/>
          <w:sz w:val="28"/>
          <w:szCs w:val="28"/>
        </w:rPr>
        <w:t># камер - количество камер. Допустим у нас их 16.</w:t>
      </w:r>
    </w:p>
    <w:p w:rsidR="000B5B26" w:rsidRPr="000B5B26" w:rsidRDefault="000B5B26" w:rsidP="000B5B26">
      <w:pPr>
        <w:rPr>
          <w:rFonts w:ascii="Times New Roman" w:hAnsi="Times New Roman" w:cs="Times New Roman"/>
          <w:sz w:val="28"/>
          <w:szCs w:val="28"/>
        </w:rPr>
      </w:pPr>
    </w:p>
    <w:p w:rsidR="000B5B26" w:rsidRPr="000B5B26" w:rsidRDefault="000B5B26" w:rsidP="000B5B26">
      <w:pPr>
        <w:rPr>
          <w:rFonts w:ascii="Times New Roman" w:hAnsi="Times New Roman" w:cs="Times New Roman"/>
          <w:sz w:val="28"/>
          <w:szCs w:val="28"/>
        </w:rPr>
      </w:pPr>
      <w:r w:rsidRPr="000B5B26">
        <w:rPr>
          <w:rFonts w:ascii="Times New Roman" w:hAnsi="Times New Roman" w:cs="Times New Roman"/>
          <w:sz w:val="28"/>
          <w:szCs w:val="28"/>
        </w:rPr>
        <w:t>Требования к пропускной способности для видеопотока разрешения    1280 х 720 без сжатия равны 527.34 Мбит/с</w:t>
      </w:r>
    </w:p>
    <w:p w:rsidR="000B5B26" w:rsidRDefault="000B5B26" w:rsidP="000B5B26">
      <w:pPr>
        <w:rPr>
          <w:rFonts w:ascii="Times New Roman" w:hAnsi="Times New Roman" w:cs="Times New Roman"/>
          <w:sz w:val="28"/>
          <w:szCs w:val="28"/>
        </w:rPr>
      </w:pPr>
      <w:r w:rsidRPr="000B5B26">
        <w:rPr>
          <w:rFonts w:ascii="Times New Roman" w:hAnsi="Times New Roman" w:cs="Times New Roman"/>
          <w:sz w:val="28"/>
          <w:szCs w:val="28"/>
        </w:rPr>
        <w:t>Требования к пропускной способности для видеопотока разрешения    1280 х 720 со сжатием H.264 (1/6) равны 4.06 Мбит/с</w:t>
      </w:r>
    </w:p>
    <w:p w:rsidR="000B5B26" w:rsidRPr="000B5B26" w:rsidRDefault="000B5B26" w:rsidP="000B5B26">
      <w:pPr>
        <w:rPr>
          <w:rFonts w:ascii="Times New Roman" w:hAnsi="Times New Roman" w:cs="Times New Roman"/>
          <w:sz w:val="28"/>
          <w:szCs w:val="28"/>
        </w:rPr>
      </w:pPr>
    </w:p>
    <w:p w:rsidR="000B5B26" w:rsidRPr="000B5B26" w:rsidRDefault="000B5B26" w:rsidP="000B5B2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B5B26" w:rsidRPr="000B5B26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26"/>
    <w:rsid w:val="000B5B26"/>
    <w:rsid w:val="008F3A43"/>
    <w:rsid w:val="009D2090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6EAFBE"/>
  <w15:chartTrackingRefBased/>
  <w15:docId w15:val="{28DBD0E4-E9E8-AE42-804D-C5E67DDB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2019-12-22T23:56:00Z</dcterms:created>
  <dcterms:modified xsi:type="dcterms:W3CDTF">2019-12-23T00:00:00Z</dcterms:modified>
</cp:coreProperties>
</file>