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FFFE" w14:textId="7BCCC92A" w:rsidR="009D2090" w:rsidRDefault="006A655F">
      <w:r>
        <w:t>Практическая работа №4</w:t>
      </w:r>
    </w:p>
    <w:p w14:paraId="7A4E50C2" w14:textId="268BF969" w:rsidR="006A655F" w:rsidRDefault="006A655F">
      <w:r>
        <w:t>Работу выполнила: Белорукова Елизавета</w:t>
      </w:r>
    </w:p>
    <w:p w14:paraId="62EBEF1C" w14:textId="16649AAD" w:rsidR="006A655F" w:rsidRDefault="006A655F">
      <w:r>
        <w:t>Студентка 4 курса, ИВТ</w:t>
      </w:r>
    </w:p>
    <w:p w14:paraId="2C8EA0B6" w14:textId="76B832FE" w:rsidR="006A655F" w:rsidRDefault="006A655F"/>
    <w:p w14:paraId="1389220D" w14:textId="495C4917" w:rsidR="006A655F" w:rsidRPr="006A655F" w:rsidRDefault="006A655F">
      <w:pPr>
        <w:rPr>
          <w:rFonts w:ascii="Times New Roman" w:hAnsi="Times New Roman" w:cs="Times New Roman"/>
          <w:sz w:val="28"/>
          <w:szCs w:val="28"/>
        </w:rPr>
      </w:pPr>
      <w:r w:rsidRPr="006A655F">
        <w:rPr>
          <w:rFonts w:ascii="Times New Roman" w:hAnsi="Times New Roman" w:cs="Times New Roman"/>
          <w:sz w:val="28"/>
          <w:szCs w:val="28"/>
        </w:rPr>
        <w:t>Как возникли информационные войны?</w:t>
      </w:r>
    </w:p>
    <w:p w14:paraId="1D1FFC99" w14:textId="72164B6E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 xml:space="preserve">Информационное противоборство как направление научных исследований и </w:t>
      </w:r>
      <w:r w:rsidRPr="006A655F">
        <w:rPr>
          <w:sz w:val="28"/>
          <w:szCs w:val="28"/>
        </w:rPr>
        <w:t>практической</w:t>
      </w:r>
      <w:r w:rsidRPr="006A655F">
        <w:rPr>
          <w:sz w:val="28"/>
          <w:szCs w:val="28"/>
        </w:rPr>
        <w:t xml:space="preserve"> деятельности имеет давнюю историю. Хотя в </w:t>
      </w:r>
      <w:r w:rsidRPr="006A655F">
        <w:rPr>
          <w:sz w:val="28"/>
          <w:szCs w:val="28"/>
        </w:rPr>
        <w:t>прямой</w:t>
      </w:r>
      <w:r w:rsidRPr="006A655F">
        <w:rPr>
          <w:sz w:val="28"/>
          <w:szCs w:val="28"/>
        </w:rPr>
        <w:t xml:space="preserve"> постановке термины «информационное противоборство», «информационная борьба», «информационная </w:t>
      </w:r>
      <w:r w:rsidRPr="006A655F">
        <w:rPr>
          <w:sz w:val="28"/>
          <w:szCs w:val="28"/>
        </w:rPr>
        <w:t>война</w:t>
      </w:r>
      <w:r w:rsidRPr="006A655F">
        <w:rPr>
          <w:sz w:val="28"/>
          <w:szCs w:val="28"/>
        </w:rPr>
        <w:t xml:space="preserve">», «информационное оружие» вошли в </w:t>
      </w:r>
      <w:r w:rsidRPr="006A655F">
        <w:rPr>
          <w:sz w:val="28"/>
          <w:szCs w:val="28"/>
        </w:rPr>
        <w:t>научный</w:t>
      </w:r>
      <w:r w:rsidRPr="006A655F">
        <w:rPr>
          <w:sz w:val="28"/>
          <w:szCs w:val="28"/>
        </w:rPr>
        <w:t xml:space="preserve"> оборот недавно, однако как </w:t>
      </w:r>
      <w:r w:rsidRPr="006A655F">
        <w:rPr>
          <w:sz w:val="28"/>
          <w:szCs w:val="28"/>
        </w:rPr>
        <w:t xml:space="preserve">исторический </w:t>
      </w:r>
      <w:r w:rsidRPr="006A655F">
        <w:rPr>
          <w:sz w:val="28"/>
          <w:szCs w:val="28"/>
        </w:rPr>
        <w:t xml:space="preserve">факт информационное противоборство зародилось в </w:t>
      </w:r>
      <w:r w:rsidRPr="006A655F">
        <w:rPr>
          <w:sz w:val="28"/>
          <w:szCs w:val="28"/>
        </w:rPr>
        <w:t>глубокой</w:t>
      </w:r>
      <w:r w:rsidRPr="006A655F">
        <w:rPr>
          <w:sz w:val="28"/>
          <w:szCs w:val="28"/>
        </w:rPr>
        <w:t xml:space="preserve"> древности. Оно возникло одновременно с появлением вооруженного противоборства как составная часть вооружен</w:t>
      </w:r>
      <w:r w:rsidRPr="006A655F">
        <w:rPr>
          <w:sz w:val="28"/>
          <w:szCs w:val="28"/>
        </w:rPr>
        <w:t>ной</w:t>
      </w:r>
      <w:r w:rsidRPr="006A655F">
        <w:rPr>
          <w:sz w:val="28"/>
          <w:szCs w:val="28"/>
        </w:rPr>
        <w:t xml:space="preserve"> борьбы в виде психологического средства ослабления </w:t>
      </w:r>
      <w:r w:rsidRPr="006A655F">
        <w:rPr>
          <w:sz w:val="28"/>
          <w:szCs w:val="28"/>
        </w:rPr>
        <w:t>военной</w:t>
      </w:r>
      <w:r w:rsidRPr="006A655F">
        <w:rPr>
          <w:sz w:val="28"/>
          <w:szCs w:val="28"/>
        </w:rPr>
        <w:t xml:space="preserve"> мощи противника и поднятия боевого духа своих </w:t>
      </w:r>
      <w:r w:rsidRPr="006A655F">
        <w:rPr>
          <w:sz w:val="28"/>
          <w:szCs w:val="28"/>
        </w:rPr>
        <w:t>войск</w:t>
      </w:r>
      <w:r w:rsidRPr="006A655F">
        <w:rPr>
          <w:sz w:val="28"/>
          <w:szCs w:val="28"/>
        </w:rPr>
        <w:t>. Развитие науки и техники, особенно в ХХ в., позволило настолько усовершенствовать технологическую основу информационного противоборства, что сделало его одним из самых эффективных средств достижения внешне</w:t>
      </w:r>
      <w:r w:rsidRPr="006A655F">
        <w:rPr>
          <w:sz w:val="28"/>
          <w:szCs w:val="28"/>
        </w:rPr>
        <w:t xml:space="preserve"> </w:t>
      </w:r>
      <w:r w:rsidRPr="006A655F">
        <w:rPr>
          <w:sz w:val="28"/>
          <w:szCs w:val="28"/>
        </w:rPr>
        <w:t xml:space="preserve">и внутриполитических </w:t>
      </w:r>
      <w:r w:rsidRPr="006A655F">
        <w:rPr>
          <w:sz w:val="28"/>
          <w:szCs w:val="28"/>
        </w:rPr>
        <w:t>целей</w:t>
      </w:r>
      <w:r w:rsidRPr="006A655F">
        <w:rPr>
          <w:sz w:val="28"/>
          <w:szCs w:val="28"/>
        </w:rPr>
        <w:t xml:space="preserve">. </w:t>
      </w:r>
    </w:p>
    <w:p w14:paraId="5C58B3D2" w14:textId="51F758AE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</w:p>
    <w:p w14:paraId="1911D970" w14:textId="1E4D1A1C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Что менялось в тактике информационных войн с течением времени?</w:t>
      </w:r>
    </w:p>
    <w:p w14:paraId="0EEF6942" w14:textId="6058716B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С течением времени менялись каналы коммуникации, появлялись новые термины и целые науки, но основные принципы информационной войны всегда оставались неизменными.</w:t>
      </w:r>
    </w:p>
    <w:p w14:paraId="3C0411E1" w14:textId="1804B928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 xml:space="preserve">С течением времени информационное противоборство становилось более разнообразным и изощренным, учитывающим особенности объекта </w:t>
      </w:r>
      <w:r w:rsidRPr="006A655F">
        <w:rPr>
          <w:sz w:val="28"/>
          <w:szCs w:val="28"/>
        </w:rPr>
        <w:t>воздействия</w:t>
      </w:r>
      <w:r w:rsidRPr="006A655F">
        <w:rPr>
          <w:sz w:val="28"/>
          <w:szCs w:val="28"/>
        </w:rPr>
        <w:t xml:space="preserve"> – </w:t>
      </w:r>
      <w:r w:rsidRPr="006A655F">
        <w:rPr>
          <w:sz w:val="28"/>
          <w:szCs w:val="28"/>
        </w:rPr>
        <w:t>человеческой</w:t>
      </w:r>
      <w:r w:rsidRPr="006A655F">
        <w:rPr>
          <w:sz w:val="28"/>
          <w:szCs w:val="28"/>
        </w:rPr>
        <w:t xml:space="preserve"> психики. Кроме того, менялись и способы информационного </w:t>
      </w:r>
      <w:r w:rsidRPr="006A655F">
        <w:rPr>
          <w:sz w:val="28"/>
          <w:szCs w:val="28"/>
        </w:rPr>
        <w:t>воздействия</w:t>
      </w:r>
      <w:r w:rsidRPr="006A655F">
        <w:rPr>
          <w:sz w:val="28"/>
          <w:szCs w:val="28"/>
        </w:rPr>
        <w:t xml:space="preserve"> от примитивно-вербального изначально, к сложно организованному, комплексному </w:t>
      </w:r>
      <w:r w:rsidRPr="006A655F">
        <w:rPr>
          <w:sz w:val="28"/>
          <w:szCs w:val="28"/>
        </w:rPr>
        <w:t>воздействию</w:t>
      </w:r>
      <w:r w:rsidRPr="006A655F">
        <w:rPr>
          <w:sz w:val="28"/>
          <w:szCs w:val="28"/>
        </w:rPr>
        <w:t xml:space="preserve"> с применением всех основных коммуникативных каналов.</w:t>
      </w:r>
    </w:p>
    <w:p w14:paraId="083FF0D4" w14:textId="18069876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</w:p>
    <w:p w14:paraId="5013971F" w14:textId="50BC5550" w:rsid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Какие средства были использованы в ходе информационных войн?</w:t>
      </w:r>
    </w:p>
    <w:p w14:paraId="3152C386" w14:textId="77777777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логические бомбы, позволяющие изменять или разрушать данные после получения дистанционной команды на выполнение определенных действий;</w:t>
      </w:r>
    </w:p>
    <w:p w14:paraId="4F23A706" w14:textId="77777777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бомбы электронной почты, позволяющие перегружать сервера;</w:t>
      </w:r>
    </w:p>
    <w:p w14:paraId="25CB65A0" w14:textId="77777777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</w:p>
    <w:p w14:paraId="1E7B7CAD" w14:textId="7E16EC77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proofErr w:type="spellStart"/>
      <w:r w:rsidRPr="006A655F">
        <w:rPr>
          <w:sz w:val="28"/>
          <w:szCs w:val="28"/>
        </w:rPr>
        <w:lastRenderedPageBreak/>
        <w:t>ноуботы</w:t>
      </w:r>
      <w:proofErr w:type="spellEnd"/>
      <w:r w:rsidRPr="006A655F">
        <w:rPr>
          <w:sz w:val="28"/>
          <w:szCs w:val="28"/>
        </w:rPr>
        <w:t xml:space="preserve">, которые собирают информацию и передают ее, а также имеют функции </w:t>
      </w:r>
      <w:proofErr w:type="spellStart"/>
      <w:r w:rsidRPr="006A655F">
        <w:rPr>
          <w:sz w:val="28"/>
          <w:szCs w:val="28"/>
        </w:rPr>
        <w:t>самоперемещения</w:t>
      </w:r>
      <w:proofErr w:type="spellEnd"/>
      <w:r w:rsidRPr="006A655F">
        <w:rPr>
          <w:sz w:val="28"/>
          <w:szCs w:val="28"/>
        </w:rPr>
        <w:t>, или самоуничтожения;</w:t>
      </w:r>
    </w:p>
    <w:p w14:paraId="51591E36" w14:textId="0952A590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демоны и «</w:t>
      </w:r>
      <w:proofErr w:type="spellStart"/>
      <w:r w:rsidRPr="006A655F">
        <w:rPr>
          <w:sz w:val="28"/>
          <w:szCs w:val="28"/>
        </w:rPr>
        <w:t>вынюхиватели</w:t>
      </w:r>
      <w:proofErr w:type="spellEnd"/>
      <w:r w:rsidRPr="006A655F">
        <w:rPr>
          <w:sz w:val="28"/>
          <w:szCs w:val="28"/>
        </w:rPr>
        <w:t>», передающие списки команд вводимых в систему;</w:t>
      </w:r>
    </w:p>
    <w:p w14:paraId="1B67979E" w14:textId="42A63A49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дверь-ловушка позволяет осуществлять несанкционированный доступ к информационным массивам базы данных в обход кодов защиты;</w:t>
      </w:r>
    </w:p>
    <w:p w14:paraId="6421BB92" w14:textId="703055A6" w:rsidR="006A655F" w:rsidRPr="006A655F" w:rsidRDefault="006A655F" w:rsidP="006A655F">
      <w:pPr>
        <w:pStyle w:val="a3"/>
        <w:shd w:val="clear" w:color="auto" w:fill="FFFFFF"/>
        <w:rPr>
          <w:sz w:val="28"/>
          <w:szCs w:val="28"/>
        </w:rPr>
      </w:pPr>
      <w:r w:rsidRPr="006A655F">
        <w:rPr>
          <w:sz w:val="28"/>
          <w:szCs w:val="28"/>
        </w:rPr>
        <w:t>черви и троянские кони, которые замедляют систему, изменяют рабочие файлы или разрушают информацию.</w:t>
      </w:r>
    </w:p>
    <w:p w14:paraId="746CD457" w14:textId="77777777" w:rsidR="006A655F" w:rsidRDefault="006A655F"/>
    <w:sectPr w:rsidR="006A655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F"/>
    <w:rsid w:val="006A655F"/>
    <w:rsid w:val="00813CCA"/>
    <w:rsid w:val="008F3A43"/>
    <w:rsid w:val="009D2090"/>
    <w:rsid w:val="00AE14F4"/>
    <w:rsid w:val="00B41C82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0D003"/>
  <w15:chartTrackingRefBased/>
  <w15:docId w15:val="{A66D2ADB-BA16-6847-9F3A-9C01965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5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2021-04-14T21:35:00Z</dcterms:created>
  <dcterms:modified xsi:type="dcterms:W3CDTF">2021-04-14T21:53:00Z</dcterms:modified>
</cp:coreProperties>
</file>