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                         diagrammes de séquences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782175" cy="5248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821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0877550" cy="63150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0610850" cy="640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0658475" cy="6343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5847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1620500" cy="6362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1153775" cy="693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5377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11458575" cy="5495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5857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