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52" w:before="0" w:after="144"/>
        <w:ind w:start="110" w:end="0" w:hanging="0"/>
        <w:jc w:val="start"/>
        <w:rPr/>
      </w:pPr>
      <w:r>
        <w:drawing>
          <wp:anchor behindDoc="0" distT="0" distB="0" distL="0" distR="0" simplePos="0" locked="0" layoutInCell="0" allowOverlap="1" relativeHeight="6">
            <wp:simplePos x="0" y="0"/>
            <wp:positionH relativeFrom="column">
              <wp:posOffset>70485</wp:posOffset>
            </wp:positionH>
            <wp:positionV relativeFrom="paragraph">
              <wp:posOffset>635</wp:posOffset>
            </wp:positionV>
            <wp:extent cx="1085850" cy="1066800"/>
            <wp:effectExtent l="0" t="0" r="0" b="0"/>
            <wp:wrapSquare wrapText="bothSides"/>
            <wp:docPr id="1" name="Picture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1" descr="" title=""/>
                    <pic:cNvPicPr>
                      <a:picLocks noChangeAspect="1" noChangeArrowheads="1"/>
                    </pic:cNvPicPr>
                  </pic:nvPicPr>
                  <pic:blipFill>
                    <a:blip r:embed="rId2"/>
                    <a:stretch>
                      <a:fillRect/>
                    </a:stretch>
                  </pic:blipFill>
                  <pic:spPr bwMode="auto">
                    <a:xfrm>
                      <a:off x="0" y="0"/>
                      <a:ext cx="1085850" cy="1066800"/>
                    </a:xfrm>
                    <a:prstGeom prst="rect">
                      <a:avLst/>
                    </a:prstGeom>
                  </pic:spPr>
                </pic:pic>
              </a:graphicData>
            </a:graphic>
          </wp:anchor>
        </w:drawing>
      </w:r>
      <w:r>
        <w:rPr/>
        <w:t xml:space="preserve"> </w:t>
      </w:r>
      <w:r>
        <w:rPr/>
        <w:tab/>
        <w:t xml:space="preserve"> </w:t>
      </w:r>
      <w:r>
        <w:rPr>
          <w:rStyle w:val="DefaultParagraphFont"/>
          <w:rFonts w:eastAsia="Calibri" w:cs="Calibri" w:ascii="Calibri" w:hAnsi="Calibri"/>
          <w:sz w:val="22"/>
        </w:rPr>
        <w:t xml:space="preserve"> </w:t>
      </w:r>
    </w:p>
    <w:p>
      <w:pPr>
        <w:pStyle w:val="LONormal"/>
        <w:spacing w:lineRule="auto" w:line="252" w:before="0" w:after="131"/>
        <w:ind w:start="120" w:end="1073" w:hanging="0"/>
        <w:jc w:val="end"/>
        <w:rPr/>
      </w:pPr>
      <w:r>
        <w:rPr>
          <w:rStyle w:val="DefaultParagraphFont"/>
          <w:b/>
        </w:rPr>
        <w:t xml:space="preserve">МИНИСТЕРСТВО НАУКИ И ВЫСШЕГО ОБРАЗОВАНИЯ </w:t>
      </w:r>
    </w:p>
    <w:p>
      <w:pPr>
        <w:pStyle w:val="LONormal"/>
        <w:spacing w:lineRule="auto" w:line="252" w:before="0" w:after="160"/>
        <w:ind w:start="541" w:end="421" w:hanging="0"/>
        <w:jc w:val="center"/>
        <w:rPr/>
      </w:pPr>
      <w:r>
        <w:rPr>
          <w:rStyle w:val="DefaultParagraphFont"/>
          <w:b/>
        </w:rPr>
        <w:t>РОССИЙСКОЙ ФЕДЕРАЦИИ</w:t>
      </w:r>
      <w:r>
        <w:rPr>
          <w:rStyle w:val="DefaultParagraphFont"/>
          <w:rFonts w:eastAsia="Calibri" w:cs="Calibri" w:ascii="Calibri" w:hAnsi="Calibri"/>
          <w:sz w:val="22"/>
        </w:rPr>
        <w:t xml:space="preserve"> </w:t>
      </w:r>
    </w:p>
    <w:p>
      <w:pPr>
        <w:pStyle w:val="LONormal"/>
        <w:spacing w:lineRule="auto" w:line="252" w:before="0" w:after="162"/>
        <w:ind w:start="110" w:end="0" w:hanging="0"/>
        <w:jc w:val="center"/>
        <w:rPr/>
      </w:pPr>
      <w:r>
        <w:rPr>
          <w:rStyle w:val="DefaultParagraphFont"/>
          <w:b/>
        </w:rPr>
        <w:t xml:space="preserve"> </w:t>
      </w:r>
    </w:p>
    <w:p>
      <w:pPr>
        <w:pStyle w:val="LONormal"/>
        <w:spacing w:lineRule="auto" w:line="252" w:before="0" w:after="162"/>
        <w:ind w:start="10" w:end="0" w:hanging="0"/>
        <w:jc w:val="start"/>
        <w:rPr/>
      </w:pPr>
      <w:r>
        <w:rPr>
          <w:rStyle w:val="DefaultParagraphFont"/>
          <w:b/>
        </w:rPr>
        <w:t>ФЕДЕРАЛЬНОЕ ГОСУДАРСТВЕННОЕ БЮДЖЕТНОЕ ОБРАЗОВАТЕЛЬНОЕ</w:t>
      </w:r>
      <w:r>
        <w:rPr>
          <w:rStyle w:val="DefaultParagraphFont"/>
          <w:rFonts w:eastAsia="Calibri" w:cs="Calibri" w:ascii="Calibri" w:hAnsi="Calibri"/>
          <w:sz w:val="22"/>
        </w:rPr>
        <w:t xml:space="preserve"> </w:t>
      </w:r>
    </w:p>
    <w:p>
      <w:pPr>
        <w:pStyle w:val="LONormal"/>
        <w:spacing w:lineRule="auto" w:line="252" w:before="0" w:after="162"/>
        <w:ind w:start="541" w:end="1235" w:hanging="0"/>
        <w:jc w:val="center"/>
        <w:rPr/>
      </w:pPr>
      <w:r>
        <w:rPr>
          <w:rStyle w:val="DefaultParagraphFont"/>
          <w:b/>
        </w:rPr>
        <w:t>УЧРЕЖДЕНИЕ ВЫСШЕГО ОБРАЗОВАНИЯ</w:t>
      </w:r>
      <w:r>
        <w:rPr>
          <w:rStyle w:val="DefaultParagraphFont"/>
          <w:rFonts w:eastAsia="Calibri" w:cs="Calibri" w:ascii="Calibri" w:hAnsi="Calibri"/>
          <w:sz w:val="22"/>
        </w:rPr>
        <w:t xml:space="preserve"> </w:t>
      </w:r>
    </w:p>
    <w:p>
      <w:pPr>
        <w:pStyle w:val="LONormal"/>
        <w:spacing w:lineRule="auto" w:line="252" w:before="0" w:after="211"/>
        <w:ind w:start="541" w:end="1234" w:hanging="0"/>
        <w:jc w:val="center"/>
        <w:rPr/>
      </w:pPr>
      <w:r>
        <w:rPr>
          <w:rStyle w:val="DefaultParagraphFont"/>
          <w:b/>
        </w:rPr>
        <w:t>«МОСКОВСКИЙ АВИАЦИОННЫЙ ИНСТИТУТ</w:t>
      </w:r>
      <w:r>
        <w:rPr>
          <w:rStyle w:val="DefaultParagraphFont"/>
          <w:rFonts w:eastAsia="Calibri" w:cs="Calibri" w:ascii="Calibri" w:hAnsi="Calibri"/>
          <w:sz w:val="22"/>
        </w:rPr>
        <w:t xml:space="preserve"> </w:t>
      </w:r>
    </w:p>
    <w:p>
      <w:pPr>
        <w:pStyle w:val="LONormal"/>
        <w:spacing w:lineRule="auto" w:line="252" w:before="0" w:after="134"/>
        <w:ind w:start="154" w:end="0" w:hanging="0"/>
        <w:jc w:val="start"/>
        <w:rPr/>
      </w:pPr>
      <w:r>
        <w:rPr>
          <w:rStyle w:val="DefaultParagraphFont"/>
          <w:b/>
        </w:rPr>
        <w:t xml:space="preserve">                         </w:t>
      </w:r>
      <w:r>
        <w:rPr>
          <w:rStyle w:val="DefaultParagraphFont"/>
          <w:b/>
        </w:rPr>
        <w:t>(национальный исследовательский университет)»</w:t>
      </w:r>
      <w:r>
        <w:rPr>
          <w:rStyle w:val="DefaultParagraphFont"/>
          <w:rFonts w:eastAsia="Calibri" w:cs="Calibri" w:ascii="Calibri" w:hAnsi="Calibri"/>
          <w:sz w:val="22"/>
        </w:rPr>
        <w:t xml:space="preserve"> </w:t>
      </w:r>
    </w:p>
    <w:p>
      <w:pPr>
        <w:pStyle w:val="LONormal"/>
        <w:spacing w:lineRule="auto" w:line="252" w:before="0" w:after="162"/>
        <w:ind w:start="144" w:end="0" w:hanging="0"/>
        <w:jc w:val="start"/>
        <w:rPr/>
      </w:pPr>
      <w:r>
        <w:rPr/>
        <w:t xml:space="preserve"> </w:t>
      </w:r>
    </w:p>
    <w:p>
      <w:pPr>
        <w:pStyle w:val="LONormal"/>
        <w:spacing w:before="0" w:after="152"/>
        <w:ind w:start="871" w:end="838" w:hanging="0"/>
        <w:rPr/>
      </w:pPr>
      <w:r>
        <w:rPr/>
        <w:t>Институт №3 «Системы управления, информатика и электроэнергетика»</w:t>
      </w:r>
      <w:r>
        <w:rPr>
          <w:rStyle w:val="DefaultParagraphFont"/>
          <w:rFonts w:eastAsia="Calibri" w:cs="Calibri" w:ascii="Calibri" w:hAnsi="Calibri"/>
          <w:sz w:val="22"/>
        </w:rPr>
        <w:t xml:space="preserve"> </w:t>
      </w:r>
    </w:p>
    <w:p>
      <w:pPr>
        <w:pStyle w:val="LONormal"/>
        <w:spacing w:lineRule="auto" w:line="252" w:before="0" w:after="133"/>
        <w:ind w:start="0" w:end="568" w:hanging="0"/>
        <w:jc w:val="center"/>
        <w:rPr/>
      </w:pPr>
      <w:r>
        <w:rPr/>
        <w:t>Кафедра 311 «Прикладные программные средства и математические методы»</w:t>
      </w:r>
      <w:r>
        <w:rPr>
          <w:rStyle w:val="DefaultParagraphFont"/>
          <w:rFonts w:eastAsia="Calibri" w:cs="Calibri" w:ascii="Calibri" w:hAnsi="Calibri"/>
          <w:sz w:val="22"/>
        </w:rPr>
        <w:t xml:space="preserve"> </w:t>
      </w:r>
    </w:p>
    <w:p>
      <w:pPr>
        <w:pStyle w:val="LONormal"/>
        <w:spacing w:lineRule="auto" w:line="252" w:before="0" w:after="115"/>
        <w:ind w:start="852" w:end="0" w:hanging="0"/>
        <w:jc w:val="start"/>
        <w:rPr/>
      </w:pPr>
      <w:r>
        <w:rPr>
          <w:rStyle w:val="DefaultParagraphFont"/>
          <w:b/>
          <w:sz w:val="24"/>
        </w:rPr>
        <w:t xml:space="preserve"> </w:t>
      </w:r>
    </w:p>
    <w:p>
      <w:pPr>
        <w:pStyle w:val="LONormal"/>
        <w:spacing w:lineRule="auto" w:line="252" w:before="0" w:after="207"/>
        <w:ind w:start="852" w:end="0" w:hanging="0"/>
        <w:jc w:val="start"/>
        <w:rPr/>
      </w:pPr>
      <w:r>
        <w:rPr>
          <w:rStyle w:val="DefaultParagraphFont"/>
          <w:b/>
          <w:sz w:val="24"/>
        </w:rPr>
        <w:t xml:space="preserve"> </w:t>
      </w:r>
    </w:p>
    <w:p>
      <w:pPr>
        <w:pStyle w:val="LONormal"/>
        <w:spacing w:lineRule="auto" w:line="252" w:before="0" w:after="190"/>
        <w:ind w:start="541" w:end="528" w:hanging="0"/>
        <w:jc w:val="center"/>
        <w:rPr/>
      </w:pPr>
      <w:r>
        <w:rPr>
          <w:rStyle w:val="DefaultParagraphFont"/>
          <w:b/>
        </w:rPr>
        <w:t xml:space="preserve">КУРСОВАЯ РАБОТА </w:t>
      </w:r>
    </w:p>
    <w:p>
      <w:pPr>
        <w:pStyle w:val="LONormal"/>
        <w:spacing w:lineRule="auto" w:line="252" w:before="0" w:after="134"/>
        <w:ind w:start="2787" w:end="0" w:hanging="0"/>
        <w:jc w:val="start"/>
        <w:rPr/>
      </w:pPr>
      <w:r>
        <w:rPr>
          <w:rStyle w:val="DefaultParagraphFont"/>
          <w:b/>
        </w:rPr>
        <w:t xml:space="preserve">Дисциплина: «Информационные системы» </w:t>
      </w:r>
    </w:p>
    <w:p>
      <w:pPr>
        <w:pStyle w:val="LONormal"/>
        <w:spacing w:lineRule="auto" w:line="252" w:before="0" w:after="211"/>
        <w:ind w:start="541" w:end="456" w:hanging="0"/>
        <w:jc w:val="center"/>
        <w:rPr/>
      </w:pPr>
      <w:r>
        <w:rPr>
          <w:rStyle w:val="DefaultParagraphFont"/>
          <w:b/>
        </w:rPr>
        <w:t xml:space="preserve">Тема: «Создание и обработка запросов для базы данных для продуктовой компании “Яшкино”» </w:t>
      </w:r>
    </w:p>
    <w:p>
      <w:pPr>
        <w:pStyle w:val="LONormal"/>
        <w:spacing w:lineRule="auto" w:line="252" w:before="0" w:after="138"/>
        <w:ind w:start="852" w:end="0" w:hanging="0"/>
        <w:jc w:val="start"/>
        <w:rPr/>
      </w:pPr>
      <w:r>
        <w:rPr>
          <w:rStyle w:val="DefaultParagraphFont"/>
          <w:b/>
        </w:rPr>
        <w:t xml:space="preserve"> </w:t>
      </w:r>
    </w:p>
    <w:p>
      <w:pPr>
        <w:pStyle w:val="LONormal"/>
        <w:spacing w:before="0" w:after="139"/>
        <w:ind w:start="871" w:end="838" w:hanging="0"/>
        <w:rPr/>
      </w:pPr>
      <w:r>
        <w:rPr/>
        <w:t xml:space="preserve">                                                                    </w:t>
      </w:r>
      <w:r>
        <w:rPr/>
        <w:t xml:space="preserve">Выполнила: </w:t>
      </w:r>
    </w:p>
    <w:p>
      <w:pPr>
        <w:pStyle w:val="LONormal"/>
        <w:spacing w:before="0" w:after="148"/>
        <w:ind w:start="871" w:end="838" w:hanging="0"/>
        <w:rPr/>
      </w:pPr>
      <w:r>
        <w:rPr/>
        <w:t xml:space="preserve">                                                                    </w:t>
      </w:r>
      <w:r>
        <w:rPr/>
        <w:t xml:space="preserve">Студент гр. М3О-217Б-23 </w:t>
      </w:r>
    </w:p>
    <w:p>
      <w:pPr>
        <w:pStyle w:val="LONormal"/>
        <w:spacing w:before="0" w:after="149"/>
        <w:ind w:start="871" w:end="838" w:hanging="0"/>
        <w:rPr/>
      </w:pPr>
      <w:r>
        <w:rPr/>
        <w:t xml:space="preserve">                                                                   </w:t>
      </w:r>
      <w:r>
        <w:rPr/>
        <w:t>Белоус Кирилл Владимирович</w:t>
      </w:r>
    </w:p>
    <w:p>
      <w:pPr>
        <w:pStyle w:val="LONormal"/>
        <w:spacing w:before="0" w:after="130"/>
        <w:ind w:start="871" w:end="838" w:hanging="0"/>
        <w:rPr/>
      </w:pPr>
      <w:r>
        <w:rPr/>
        <w:t xml:space="preserve">                                                                    </w:t>
      </w:r>
      <w:r>
        <w:rPr/>
        <w:t>Подпись:_____________________</w:t>
      </w:r>
      <w:r>
        <w:rPr>
          <w:rStyle w:val="DefaultParagraphFont"/>
          <w:b/>
        </w:rPr>
        <w:t xml:space="preserve"> </w:t>
      </w:r>
    </w:p>
    <w:p>
      <w:pPr>
        <w:pStyle w:val="LONormal"/>
        <w:spacing w:lineRule="auto" w:line="252" w:before="0" w:after="147"/>
        <w:ind w:start="852" w:end="0" w:hanging="0"/>
        <w:jc w:val="start"/>
        <w:rPr/>
      </w:pPr>
      <w:r>
        <w:rPr>
          <w:rStyle w:val="DefaultParagraphFont"/>
          <w:b/>
        </w:rPr>
        <w:t xml:space="preserve">   </w:t>
      </w:r>
    </w:p>
    <w:p>
      <w:pPr>
        <w:pStyle w:val="LONormal"/>
        <w:spacing w:before="0" w:after="146"/>
        <w:ind w:start="871" w:end="838" w:hanging="0"/>
        <w:rPr/>
      </w:pPr>
      <w:r>
        <w:rPr>
          <w:rStyle w:val="DefaultParagraphFont"/>
          <w:b/>
        </w:rPr>
        <w:t xml:space="preserve">                                                                     </w:t>
      </w:r>
      <w:r>
        <w:rPr/>
        <w:t xml:space="preserve">Научный руководитель: </w:t>
      </w:r>
    </w:p>
    <w:p>
      <w:pPr>
        <w:pStyle w:val="LONormal"/>
        <w:spacing w:lineRule="auto" w:line="379" w:before="0" w:after="0"/>
        <w:ind w:start="144" w:end="1294" w:firstLine="708"/>
        <w:jc w:val="start"/>
        <w:rPr/>
      </w:pPr>
      <w:r>
        <w:rPr/>
        <w:t xml:space="preserve">                                                                     </w:t>
      </w:r>
      <w:r>
        <w:rPr/>
        <w:t xml:space="preserve">ассистент, каф. 311 Кос О.И.                                                                                </w:t>
        <w:tab/>
        <w:tab/>
        <w:tab/>
        <w:tab/>
        <w:tab/>
        <w:tab/>
        <w:tab/>
        <w:t xml:space="preserve">       Дата выдачи задания:   15.11.2024</w:t>
      </w:r>
      <w:r>
        <w:rPr>
          <w:rStyle w:val="DefaultParagraphFont"/>
          <w:rFonts w:eastAsia="Calibri" w:cs="Calibri" w:ascii="Calibri" w:hAnsi="Calibri"/>
          <w:sz w:val="22"/>
        </w:rPr>
        <w:t xml:space="preserve"> </w:t>
      </w:r>
      <w:r>
        <w:rPr/>
        <w:t xml:space="preserve">                                                              </w:t>
        <w:tab/>
        <w:tab/>
        <w:tab/>
        <w:tab/>
        <w:tab/>
        <w:tab/>
        <w:tab/>
        <w:t xml:space="preserve">       Дата сдачи: 13.12.2024</w:t>
      </w:r>
    </w:p>
    <w:p>
      <w:pPr>
        <w:pStyle w:val="LONormal"/>
        <w:spacing w:before="0" w:after="151"/>
        <w:ind w:start="871" w:end="838" w:hanging="0"/>
        <w:rPr/>
      </w:pPr>
      <w:r>
        <w:rPr/>
        <w:t xml:space="preserve">                                                                     </w:t>
      </w:r>
      <w:r>
        <w:rPr/>
        <w:t xml:space="preserve">Оценка : </w:t>
      </w:r>
    </w:p>
    <w:p>
      <w:pPr>
        <w:pStyle w:val="LONormal"/>
        <w:ind w:start="871" w:end="838" w:hanging="0"/>
        <w:rPr/>
      </w:pPr>
      <w:r>
        <w:rPr/>
        <w:t xml:space="preserve">                                                                     </w:t>
      </w:r>
      <w:r>
        <w:rPr/>
        <w:t>Подпись руководителя:</w:t>
      </w:r>
    </w:p>
    <w:p>
      <w:pPr>
        <w:pStyle w:val="LONormal"/>
        <w:keepNext w:val="false"/>
        <w:keepLines w:val="false"/>
        <w:pageBreakBefore w:val="false"/>
        <w:widowControl/>
        <w:suppressAutoHyphens w:val="true"/>
        <w:overflowPunct w:val="false"/>
        <w:bidi w:val="0"/>
        <w:snapToGrid w:val="true"/>
        <w:spacing w:lineRule="auto" w:line="252" w:before="0" w:after="0"/>
        <w:ind w:start="0" w:end="629" w:hanging="0"/>
        <w:jc w:val="center"/>
        <w:rPr/>
      </w:pPr>
      <w:r>
        <w:rPr>
          <w:rStyle w:val="DefaultParagraphFont"/>
          <w:b/>
          <w:sz w:val="36"/>
        </w:rPr>
        <w:t>Оглавление</w:t>
      </w:r>
      <w:r>
        <w:rPr>
          <w:rStyle w:val="DefaultParagraphFont"/>
          <w:b/>
          <w:color w:val="365F91"/>
          <w:sz w:val="36"/>
        </w:rPr>
        <w:t xml:space="preserve"> </w:t>
      </w:r>
      <w:r>
        <w:rPr>
          <w:rStyle w:val="DefaultParagraphFont"/>
          <w:b/>
        </w:rPr>
        <w:t xml:space="preserve"> </w:t>
      </w:r>
    </w:p>
    <w:sdt>
      <w:sdtPr>
        <w:docPartObj>
          <w:docPartGallery w:val="Table of Contents"/>
          <w:docPartUnique w:val="true"/>
        </w:docPartObj>
      </w:sdtPr>
      <w:sdtContent>
        <w:p>
          <w:pPr>
            <w:pStyle w:val="Style27"/>
            <w:keepNext w:val="true"/>
            <w:keepLines w:val="false"/>
            <w:pageBreakBefore w:val="false"/>
            <w:widowControl/>
            <w:suppressLineNumbers/>
            <w:suppressAutoHyphens w:val="false"/>
            <w:overflowPunct w:val="false"/>
            <w:bidi w:val="0"/>
            <w:snapToGrid w:val="true"/>
            <w:spacing w:lineRule="auto" w:line="252" w:before="240" w:after="120"/>
            <w:ind w:start="0" w:end="0" w:hanging="0"/>
            <w:jc w:val="start"/>
            <w:rPr>
              <w:b/>
              <w:b/>
              <w:bCs/>
              <w:sz w:val="32"/>
              <w:szCs w:val="32"/>
            </w:rPr>
          </w:pPr>
          <w:r>
            <w:rPr>
              <w:b/>
              <w:bCs/>
              <w:sz w:val="32"/>
              <w:szCs w:val="32"/>
            </w:rPr>
            <w:t>Оглавление</w:t>
          </w:r>
        </w:p>
        <w:p>
          <w:pPr>
            <w:pStyle w:val="11"/>
            <w:keepNext w:val="false"/>
            <w:keepLines w:val="false"/>
            <w:pageBreakBefore w:val="false"/>
            <w:widowControl/>
            <w:tabs>
              <w:tab w:val="right" w:pos="11056" w:leader="dot"/>
            </w:tabs>
            <w:suppressAutoHyphens w:val="true"/>
            <w:overflowPunct w:val="false"/>
            <w:bidi w:val="0"/>
            <w:snapToGrid w:val="true"/>
            <w:spacing w:lineRule="auto" w:line="252" w:before="0" w:after="134"/>
            <w:ind w:start="0" w:end="269" w:hanging="0"/>
            <w:jc w:val="start"/>
            <w:rPr/>
          </w:pPr>
          <w:r>
            <w:fldChar w:fldCharType="begin"/>
          </w:r>
          <w:r>
            <w:rPr/>
            <w:instrText xml:space="preserve"> TOC \f \o "1-2" \h</w:instrText>
          </w:r>
          <w:r>
            <w:rPr/>
            <w:fldChar w:fldCharType="separate"/>
          </w:r>
          <w:hyperlink w:anchor="__RefHeading___Toc3123_2892134634">
            <w:r>
              <w:rPr/>
              <w:t>Создание базы данных</w:t>
              <w:tab/>
              <w:t>3</w:t>
            </w:r>
          </w:hyperlink>
        </w:p>
        <w:p>
          <w:pPr>
            <w:pStyle w:val="11"/>
            <w:tabs>
              <w:tab w:val="right" w:pos="11056" w:leader="dot"/>
            </w:tabs>
            <w:bidi w:val="0"/>
            <w:ind w:start="0" w:end="789" w:hanging="10"/>
            <w:jc w:val="start"/>
            <w:rPr/>
          </w:pPr>
          <w:hyperlink w:anchor="__RefHeading___Toc3145_2892134634">
            <w:r>
              <w:rPr/>
              <w:t>Создание таблиц и последовательностей</w:t>
              <w:tab/>
              <w:t>5</w:t>
            </w:r>
          </w:hyperlink>
        </w:p>
        <w:p>
          <w:pPr>
            <w:pStyle w:val="11"/>
            <w:tabs>
              <w:tab w:val="right" w:pos="11056" w:leader="dot"/>
            </w:tabs>
            <w:bidi w:val="0"/>
            <w:ind w:start="0" w:end="789" w:hanging="10"/>
            <w:jc w:val="start"/>
            <w:rPr/>
          </w:pPr>
          <w:hyperlink w:anchor="__RefHeading___Toc3147_2892134634">
            <w:r>
              <w:rPr/>
              <w:t>Схема базы данных</w:t>
              <w:tab/>
              <w:t>9</w:t>
            </w:r>
          </w:hyperlink>
        </w:p>
        <w:p>
          <w:pPr>
            <w:pStyle w:val="11"/>
            <w:tabs>
              <w:tab w:val="right" w:pos="11056" w:leader="dot"/>
            </w:tabs>
            <w:bidi w:val="0"/>
            <w:ind w:start="0" w:end="789" w:hanging="10"/>
            <w:jc w:val="start"/>
            <w:rPr/>
          </w:pPr>
          <w:hyperlink w:anchor="__RefHeading___Toc3153_2892134634">
            <w:r>
              <w:rPr/>
              <w:t>Заполнение таблиц данными.</w:t>
              <w:tab/>
              <w:t>11</w:t>
            </w:r>
          </w:hyperlink>
        </w:p>
        <w:p>
          <w:pPr>
            <w:pStyle w:val="11"/>
            <w:tabs>
              <w:tab w:val="right" w:pos="11056" w:leader="dot"/>
            </w:tabs>
            <w:bidi w:val="0"/>
            <w:ind w:start="0" w:end="789" w:hanging="10"/>
            <w:jc w:val="start"/>
            <w:rPr/>
          </w:pPr>
          <w:hyperlink w:anchor="__RefHeading___Toc3155_2892134634">
            <w:r>
              <w:rPr/>
              <w:t>Запросы для базы данных</w:t>
              <w:tab/>
              <w:t>15</w:t>
            </w:r>
          </w:hyperlink>
        </w:p>
        <w:p>
          <w:pPr>
            <w:pStyle w:val="21"/>
            <w:tabs>
              <w:tab w:val="right" w:pos="11056" w:leader="dot"/>
            </w:tabs>
            <w:bidi w:val="0"/>
            <w:ind w:start="0" w:end="857" w:hanging="10"/>
            <w:jc w:val="start"/>
            <w:rPr/>
          </w:pPr>
          <w:hyperlink w:anchor="__RefHeading___Toc6903_1113697247">
            <w:r>
              <w:rPr/>
              <w:t>Задание 2</w:t>
              <w:tab/>
              <w:t>15</w:t>
            </w:r>
          </w:hyperlink>
        </w:p>
        <w:p>
          <w:pPr>
            <w:pStyle w:val="21"/>
            <w:tabs>
              <w:tab w:val="right" w:pos="11056" w:leader="dot"/>
            </w:tabs>
            <w:bidi w:val="0"/>
            <w:ind w:start="0" w:end="857" w:hanging="10"/>
            <w:jc w:val="start"/>
            <w:rPr/>
          </w:pPr>
          <w:hyperlink w:anchor="__RefHeading___Toc3157_2892134634">
            <w:r>
              <w:rPr/>
              <w:t>Задание 2.1</w:t>
              <w:tab/>
              <w:t>15</w:t>
            </w:r>
          </w:hyperlink>
        </w:p>
        <w:p>
          <w:pPr>
            <w:pStyle w:val="21"/>
            <w:tabs>
              <w:tab w:val="right" w:pos="11056" w:leader="dot"/>
            </w:tabs>
            <w:bidi w:val="0"/>
            <w:ind w:start="0" w:end="857" w:hanging="10"/>
            <w:jc w:val="start"/>
            <w:rPr/>
          </w:pPr>
          <w:hyperlink w:anchor="__RefHeading___Toc3165_2892134634">
            <w:r>
              <w:rPr/>
              <w:t>Задание 2.2</w:t>
              <w:tab/>
              <w:t>16</w:t>
            </w:r>
          </w:hyperlink>
        </w:p>
        <w:p>
          <w:pPr>
            <w:pStyle w:val="21"/>
            <w:tabs>
              <w:tab w:val="right" w:pos="11056" w:leader="dot"/>
            </w:tabs>
            <w:bidi w:val="0"/>
            <w:ind w:start="0" w:end="857" w:hanging="10"/>
            <w:jc w:val="start"/>
            <w:rPr/>
          </w:pPr>
          <w:hyperlink w:anchor="__RefHeading___Toc3177_2892134634">
            <w:r>
              <w:rPr/>
              <w:t>Задание 2.3</w:t>
              <w:tab/>
              <w:t>18</w:t>
            </w:r>
          </w:hyperlink>
        </w:p>
        <w:p>
          <w:pPr>
            <w:pStyle w:val="21"/>
            <w:tabs>
              <w:tab w:val="right" w:pos="11056" w:leader="dot"/>
            </w:tabs>
            <w:bidi w:val="0"/>
            <w:ind w:start="0" w:end="857" w:hanging="10"/>
            <w:jc w:val="start"/>
            <w:rPr/>
          </w:pPr>
          <w:hyperlink w:anchor="__RefHeading___Toc3179_2892134634">
            <w:r>
              <w:rPr/>
              <w:t>Задание 3</w:t>
              <w:tab/>
              <w:t>19</w:t>
            </w:r>
          </w:hyperlink>
        </w:p>
        <w:p>
          <w:pPr>
            <w:pStyle w:val="21"/>
            <w:tabs>
              <w:tab w:val="right" w:pos="11056" w:leader="dot"/>
            </w:tabs>
            <w:bidi w:val="0"/>
            <w:ind w:start="0" w:end="857" w:hanging="10"/>
            <w:jc w:val="start"/>
            <w:rPr/>
          </w:pPr>
          <w:hyperlink w:anchor="__RefHeading___Toc3181_2892134634">
            <w:r>
              <w:rPr/>
              <w:t>Задание 4</w:t>
              <w:tab/>
              <w:t>20</w:t>
            </w:r>
          </w:hyperlink>
        </w:p>
        <w:p>
          <w:pPr>
            <w:pStyle w:val="21"/>
            <w:tabs>
              <w:tab w:val="right" w:pos="11056" w:leader="dot"/>
            </w:tabs>
            <w:bidi w:val="0"/>
            <w:ind w:start="0" w:end="857" w:hanging="10"/>
            <w:jc w:val="start"/>
            <w:rPr/>
          </w:pPr>
          <w:hyperlink w:anchor="__RefHeading___Toc3189_2892134634">
            <w:r>
              <w:rPr/>
              <w:t>Задание 7</w:t>
              <w:tab/>
              <w:t>22</w:t>
            </w:r>
          </w:hyperlink>
        </w:p>
        <w:p>
          <w:pPr>
            <w:pStyle w:val="21"/>
            <w:tabs>
              <w:tab w:val="right" w:pos="11056" w:leader="dot"/>
            </w:tabs>
            <w:bidi w:val="0"/>
            <w:ind w:start="0" w:end="857" w:hanging="10"/>
            <w:jc w:val="start"/>
            <w:rPr/>
          </w:pPr>
          <w:hyperlink w:anchor="__RefHeading___Toc3195_2892134634">
            <w:r>
              <w:rPr/>
              <w:t>Задание №8</w:t>
              <w:tab/>
              <w:t>23</w:t>
            </w:r>
          </w:hyperlink>
        </w:p>
        <w:p>
          <w:pPr>
            <w:pStyle w:val="11"/>
            <w:tabs>
              <w:tab w:val="right" w:pos="11056" w:leader="dot"/>
            </w:tabs>
            <w:bidi w:val="0"/>
            <w:ind w:start="0" w:end="789" w:hanging="10"/>
            <w:jc w:val="start"/>
            <w:rPr/>
          </w:pPr>
          <w:hyperlink w:anchor="__RefHeading___Toc3197_2892134634">
            <w:r>
              <w:rPr/>
              <w:t>Выводы</w:t>
              <w:tab/>
              <w:t>26</w:t>
            </w:r>
          </w:hyperlink>
        </w:p>
        <w:p>
          <w:pPr>
            <w:pStyle w:val="11"/>
            <w:tabs>
              <w:tab w:val="right" w:pos="11056" w:leader="dot"/>
            </w:tabs>
            <w:bidi w:val="0"/>
            <w:ind w:start="0" w:end="789" w:hanging="10"/>
            <w:jc w:val="start"/>
            <w:rPr/>
          </w:pPr>
          <w:hyperlink w:anchor="__RefHeading___Toc6905_1113697247">
            <w:r>
              <w:rPr/>
              <w:t>Список литературы</w:t>
              <w:tab/>
              <w:t>27</w:t>
            </w:r>
          </w:hyperlink>
          <w:r>
            <w:rPr/>
            <w:fldChar w:fldCharType="end"/>
          </w:r>
        </w:p>
      </w:sdtContent>
    </w:sdt>
    <w:p>
      <w:pPr>
        <w:pStyle w:val="LONormal"/>
        <w:widowControl/>
        <w:suppressAutoHyphens w:val="true"/>
        <w:overflowPunct w:val="false"/>
        <w:bidi w:val="0"/>
        <w:snapToGrid w:val="true"/>
        <w:spacing w:lineRule="auto" w:line="252" w:before="0" w:after="0"/>
        <w:ind w:start="0" w:end="629" w:hanging="0"/>
        <w:jc w:val="start"/>
        <w:rPr>
          <w:b/>
          <w:b/>
        </w:rPr>
      </w:pPr>
      <w:r>
        <w:rPr>
          <w:b/>
        </w:rPr>
      </w:r>
      <w:r>
        <w:br w:type="page"/>
      </w:r>
    </w:p>
    <w:p>
      <w:pPr>
        <w:pStyle w:val="1"/>
        <w:numPr>
          <w:ilvl w:val="0"/>
          <w:numId w:val="1"/>
        </w:numPr>
        <w:tabs>
          <w:tab w:val="left" w:pos="15" w:leader="none"/>
          <w:tab w:val="left" w:pos="6975" w:leader="none"/>
        </w:tabs>
        <w:ind w:start="15" w:end="0" w:hanging="10"/>
        <w:jc w:val="center"/>
        <w:rPr/>
      </w:pPr>
      <w:bookmarkStart w:id="0" w:name="__RefHeading___Toc3123_2892134634"/>
      <w:bookmarkStart w:id="1" w:name="_Toc9299"/>
      <w:bookmarkEnd w:id="0"/>
      <w:r>
        <w:rPr/>
        <w:t xml:space="preserve">Создание базы данных </w:t>
      </w:r>
      <w:bookmarkEnd w:id="1"/>
    </w:p>
    <w:p>
      <w:pPr>
        <w:pStyle w:val="3"/>
        <w:keepNext w:val="true"/>
        <w:keepLines/>
        <w:pageBreakBefore w:val="false"/>
        <w:widowControl/>
        <w:numPr>
          <w:ilvl w:val="0"/>
          <w:numId w:val="0"/>
        </w:numPr>
        <w:tabs>
          <w:tab w:val="left" w:pos="177" w:leader="none"/>
          <w:tab w:val="left" w:pos="1077" w:leader="none"/>
        </w:tabs>
        <w:suppressAutoHyphens w:val="true"/>
        <w:overflowPunct w:val="false"/>
        <w:bidi w:val="0"/>
        <w:snapToGrid w:val="true"/>
        <w:spacing w:lineRule="auto" w:line="264" w:before="0" w:after="170"/>
        <w:ind w:start="269" w:end="809" w:firstLine="180"/>
        <w:jc w:val="start"/>
        <w:rPr>
          <w:b w:val="false"/>
          <w:b w:val="false"/>
          <w:bCs w:val="false"/>
        </w:rPr>
      </w:pPr>
      <w:bookmarkStart w:id="2" w:name="__RefHeading___Toc3125_2892134634"/>
      <w:bookmarkEnd w:id="2"/>
      <w:r>
        <w:rPr>
          <w:b w:val="false"/>
          <w:bCs w:val="false"/>
        </w:rPr>
        <w:t>Связи между таблицами:</w:t>
      </w:r>
    </w:p>
    <w:p>
      <w:pPr>
        <w:pStyle w:val="3"/>
        <w:widowControl/>
        <w:numPr>
          <w:ilvl w:val="0"/>
          <w:numId w:val="0"/>
        </w:numPr>
        <w:tabs>
          <w:tab w:val="left" w:pos="177" w:leader="none"/>
          <w:tab w:val="left" w:pos="1077" w:leader="none"/>
        </w:tabs>
        <w:suppressAutoHyphens w:val="true"/>
        <w:overflowPunct w:val="false"/>
        <w:bidi w:val="0"/>
        <w:snapToGrid w:val="true"/>
        <w:spacing w:lineRule="auto" w:line="264" w:before="0" w:after="170"/>
        <w:ind w:start="269" w:end="809" w:firstLine="180"/>
        <w:jc w:val="start"/>
        <w:rPr/>
      </w:pPr>
      <w:bookmarkStart w:id="3" w:name="__RefHeading___Toc3127_2892134634"/>
      <w:bookmarkEnd w:id="3"/>
      <w:r>
        <w:rPr>
          <w:b w:val="false"/>
          <w:bCs w:val="false"/>
          <w:i w:val="false"/>
          <w:iCs w:val="false"/>
          <w:sz w:val="28"/>
          <w:szCs w:val="28"/>
        </w:rPr>
        <w:t xml:space="preserve">1. </w:t>
      </w:r>
      <w:r>
        <w:rPr>
          <w:rStyle w:val="Style14"/>
          <w:b w:val="false"/>
          <w:bCs w:val="false"/>
          <w:i w:val="false"/>
          <w:iCs w:val="false"/>
          <w:sz w:val="28"/>
          <w:szCs w:val="28"/>
        </w:rPr>
        <w:t>warehouses</w:t>
      </w:r>
      <w:r>
        <w:rPr>
          <w:rStyle w:val="Style13"/>
          <w:b w:val="false"/>
          <w:bCs w:val="false"/>
          <w:i w:val="false"/>
          <w:iCs w:val="false"/>
          <w:sz w:val="28"/>
          <w:szCs w:val="28"/>
        </w:rPr>
        <w:t xml:space="preserve"> ↔ </w:t>
      </w:r>
      <w:r>
        <w:rPr>
          <w:rStyle w:val="Style14"/>
          <w:b w:val="false"/>
          <w:bCs w:val="false"/>
          <w:i w:val="false"/>
          <w:iCs w:val="false"/>
          <w:sz w:val="28"/>
          <w:szCs w:val="28"/>
        </w:rPr>
        <w:t>warehouse_product</w:t>
      </w:r>
    </w:p>
    <w:p>
      <w:pPr>
        <w:pStyle w:val="Style19"/>
        <w:numPr>
          <w:ilvl w:val="0"/>
          <w:numId w:val="7"/>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(один склад может содержать множество продуктов, но каждый продукт связан с конкретным складом в таблице </w:t>
      </w:r>
      <w:r>
        <w:rPr>
          <w:rStyle w:val="Style14"/>
          <w:rFonts w:ascii="Times New Roman" w:hAnsi="Times New Roman"/>
          <w:b w:val="false"/>
          <w:bCs w:val="false"/>
          <w:i w:val="false"/>
          <w:iCs w:val="false"/>
          <w:sz w:val="28"/>
          <w:szCs w:val="28"/>
        </w:rPr>
        <w:t>warehouse_product</w:t>
      </w:r>
      <w:r>
        <w:rPr>
          <w:rFonts w:ascii="Times New Roman" w:hAnsi="Times New Roman"/>
          <w:b w:val="false"/>
          <w:bCs w:val="false"/>
          <w:i w:val="false"/>
          <w:iCs w:val="false"/>
          <w:sz w:val="28"/>
          <w:szCs w:val="28"/>
        </w:rPr>
        <w:t>).</w:t>
      </w:r>
    </w:p>
    <w:p>
      <w:pPr>
        <w:pStyle w:val="Style19"/>
        <w:numPr>
          <w:ilvl w:val="0"/>
          <w:numId w:val="7"/>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7"/>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warehouses.warehouse_id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warehouse_product.warehouse_id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4" w:name="__RefHeading___Toc3129_2892134634"/>
      <w:bookmarkEnd w:id="4"/>
      <w:r>
        <w:rPr>
          <w:b w:val="false"/>
          <w:bCs w:val="false"/>
          <w:i w:val="false"/>
          <w:iCs w:val="false"/>
          <w:sz w:val="28"/>
          <w:szCs w:val="28"/>
        </w:rPr>
        <w:t xml:space="preserve">2. </w:t>
      </w:r>
      <w:r>
        <w:rPr>
          <w:rStyle w:val="Style14"/>
          <w:b w:val="false"/>
          <w:bCs w:val="false"/>
          <w:i w:val="false"/>
          <w:iCs w:val="false"/>
          <w:sz w:val="28"/>
          <w:szCs w:val="28"/>
        </w:rPr>
        <w:t>products</w:t>
      </w:r>
      <w:r>
        <w:rPr>
          <w:rStyle w:val="Style13"/>
          <w:b w:val="false"/>
          <w:bCs w:val="false"/>
          <w:i w:val="false"/>
          <w:iCs w:val="false"/>
          <w:sz w:val="28"/>
          <w:szCs w:val="28"/>
        </w:rPr>
        <w:t xml:space="preserve"> ↔ </w:t>
      </w:r>
      <w:r>
        <w:rPr>
          <w:rStyle w:val="Style14"/>
          <w:b w:val="false"/>
          <w:bCs w:val="false"/>
          <w:i w:val="false"/>
          <w:iCs w:val="false"/>
          <w:sz w:val="28"/>
          <w:szCs w:val="28"/>
        </w:rPr>
        <w:t>categories</w:t>
      </w:r>
    </w:p>
    <w:p>
      <w:pPr>
        <w:pStyle w:val="Style19"/>
        <w:numPr>
          <w:ilvl w:val="0"/>
          <w:numId w:val="8"/>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(одна категория может включать множество продуктов, но каждый продукт относится только к одной категории).</w:t>
      </w:r>
    </w:p>
    <w:p>
      <w:pPr>
        <w:pStyle w:val="Style19"/>
        <w:numPr>
          <w:ilvl w:val="0"/>
          <w:numId w:val="8"/>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8"/>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categories.category_id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products.category_id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5" w:name="__RefHeading___Toc3131_2892134634"/>
      <w:bookmarkEnd w:id="5"/>
      <w:r>
        <w:rPr>
          <w:b w:val="false"/>
          <w:bCs w:val="false"/>
          <w:i w:val="false"/>
          <w:iCs w:val="false"/>
          <w:sz w:val="28"/>
          <w:szCs w:val="28"/>
        </w:rPr>
        <w:t xml:space="preserve">3. </w:t>
      </w:r>
      <w:r>
        <w:rPr>
          <w:rStyle w:val="Style14"/>
          <w:b w:val="false"/>
          <w:bCs w:val="false"/>
          <w:i w:val="false"/>
          <w:iCs w:val="false"/>
          <w:sz w:val="28"/>
          <w:szCs w:val="28"/>
        </w:rPr>
        <w:t>products</w:t>
      </w:r>
      <w:r>
        <w:rPr>
          <w:rStyle w:val="Style13"/>
          <w:b w:val="false"/>
          <w:bCs w:val="false"/>
          <w:i w:val="false"/>
          <w:iCs w:val="false"/>
          <w:sz w:val="28"/>
          <w:szCs w:val="28"/>
        </w:rPr>
        <w:t xml:space="preserve"> ↔ </w:t>
      </w:r>
      <w:r>
        <w:rPr>
          <w:rStyle w:val="Style14"/>
          <w:b w:val="false"/>
          <w:bCs w:val="false"/>
          <w:i w:val="false"/>
          <w:iCs w:val="false"/>
          <w:sz w:val="28"/>
          <w:szCs w:val="28"/>
        </w:rPr>
        <w:t>warehouse_product</w:t>
      </w:r>
    </w:p>
    <w:p>
      <w:pPr>
        <w:pStyle w:val="Style19"/>
        <w:numPr>
          <w:ilvl w:val="0"/>
          <w:numId w:val="9"/>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(один продукт может находиться на нескольких складах, но на одном складе продукт хранится в определённом количестве).</w:t>
      </w:r>
    </w:p>
    <w:p>
      <w:pPr>
        <w:pStyle w:val="Style19"/>
        <w:numPr>
          <w:ilvl w:val="0"/>
          <w:numId w:val="9"/>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9"/>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products.product_id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warehouse_product.product_id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6" w:name="__RefHeading___Toc3133_2892134634"/>
      <w:bookmarkEnd w:id="6"/>
      <w:r>
        <w:rPr>
          <w:b w:val="false"/>
          <w:bCs w:val="false"/>
          <w:i w:val="false"/>
          <w:iCs w:val="false"/>
          <w:sz w:val="28"/>
          <w:szCs w:val="28"/>
        </w:rPr>
        <w:t xml:space="preserve">4. </w:t>
      </w:r>
      <w:r>
        <w:rPr>
          <w:rStyle w:val="Style14"/>
          <w:b w:val="false"/>
          <w:bCs w:val="false"/>
          <w:i w:val="false"/>
          <w:iCs w:val="false"/>
          <w:sz w:val="28"/>
          <w:szCs w:val="28"/>
        </w:rPr>
        <w:t>products</w:t>
      </w:r>
      <w:r>
        <w:rPr>
          <w:rStyle w:val="Style13"/>
          <w:b w:val="false"/>
          <w:bCs w:val="false"/>
          <w:i w:val="false"/>
          <w:iCs w:val="false"/>
          <w:sz w:val="28"/>
          <w:szCs w:val="28"/>
        </w:rPr>
        <w:t xml:space="preserve"> ↔ </w:t>
      </w:r>
      <w:r>
        <w:rPr>
          <w:rStyle w:val="Style14"/>
          <w:b w:val="false"/>
          <w:bCs w:val="false"/>
          <w:i w:val="false"/>
          <w:iCs w:val="false"/>
          <w:sz w:val="28"/>
          <w:szCs w:val="28"/>
        </w:rPr>
        <w:t>order_details</w:t>
      </w:r>
    </w:p>
    <w:p>
      <w:pPr>
        <w:pStyle w:val="Style19"/>
        <w:numPr>
          <w:ilvl w:val="0"/>
          <w:numId w:val="10"/>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(один продукт может быть включён в несколько заказов, но каждая запись в </w:t>
      </w:r>
      <w:r>
        <w:rPr>
          <w:rStyle w:val="Style14"/>
          <w:rFonts w:ascii="Times New Roman" w:hAnsi="Times New Roman"/>
          <w:b w:val="false"/>
          <w:bCs w:val="false"/>
          <w:i w:val="false"/>
          <w:iCs w:val="false"/>
          <w:sz w:val="28"/>
          <w:szCs w:val="28"/>
        </w:rPr>
        <w:t>order_details</w:t>
      </w:r>
      <w:r>
        <w:rPr>
          <w:rFonts w:ascii="Times New Roman" w:hAnsi="Times New Roman"/>
          <w:b w:val="false"/>
          <w:bCs w:val="false"/>
          <w:i w:val="false"/>
          <w:iCs w:val="false"/>
          <w:sz w:val="28"/>
          <w:szCs w:val="28"/>
        </w:rPr>
        <w:t xml:space="preserve"> связана с конкретным продуктом).</w:t>
      </w:r>
    </w:p>
    <w:p>
      <w:pPr>
        <w:pStyle w:val="Style19"/>
        <w:numPr>
          <w:ilvl w:val="0"/>
          <w:numId w:val="10"/>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10"/>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products.product_id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order_details.product_id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7" w:name="__RefHeading___Toc3135_2892134634"/>
      <w:bookmarkEnd w:id="7"/>
      <w:r>
        <w:rPr>
          <w:b w:val="false"/>
          <w:bCs w:val="false"/>
          <w:i w:val="false"/>
          <w:iCs w:val="false"/>
          <w:sz w:val="28"/>
          <w:szCs w:val="28"/>
        </w:rPr>
        <w:t xml:space="preserve">5. </w:t>
      </w:r>
      <w:r>
        <w:rPr>
          <w:rStyle w:val="Style14"/>
          <w:b w:val="false"/>
          <w:bCs w:val="false"/>
          <w:i w:val="false"/>
          <w:iCs w:val="false"/>
          <w:sz w:val="28"/>
          <w:szCs w:val="28"/>
        </w:rPr>
        <w:t>customer_company</w:t>
      </w:r>
      <w:r>
        <w:rPr>
          <w:rStyle w:val="Style13"/>
          <w:b w:val="false"/>
          <w:bCs w:val="false"/>
          <w:i w:val="false"/>
          <w:iCs w:val="false"/>
          <w:sz w:val="28"/>
          <w:szCs w:val="28"/>
        </w:rPr>
        <w:t xml:space="preserve"> ↔ </w:t>
      </w:r>
      <w:r>
        <w:rPr>
          <w:rStyle w:val="Style14"/>
          <w:b w:val="false"/>
          <w:bCs w:val="false"/>
          <w:i w:val="false"/>
          <w:iCs w:val="false"/>
          <w:sz w:val="28"/>
          <w:szCs w:val="28"/>
        </w:rPr>
        <w:t>customers</w:t>
      </w:r>
    </w:p>
    <w:p>
      <w:pPr>
        <w:pStyle w:val="Style19"/>
        <w:numPr>
          <w:ilvl w:val="0"/>
          <w:numId w:val="11"/>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(одна компания может иметь нескольких заказчиков, но каждый заказчик принадлежит только одной компании).</w:t>
      </w:r>
    </w:p>
    <w:p>
      <w:pPr>
        <w:pStyle w:val="Style19"/>
        <w:numPr>
          <w:ilvl w:val="0"/>
          <w:numId w:val="11"/>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11"/>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customer_company.company_id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customers.company_id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8" w:name="__RefHeading___Toc3137_2892134634"/>
      <w:bookmarkEnd w:id="8"/>
      <w:r>
        <w:rPr>
          <w:b w:val="false"/>
          <w:bCs w:val="false"/>
          <w:i w:val="false"/>
          <w:iCs w:val="false"/>
          <w:sz w:val="28"/>
          <w:szCs w:val="28"/>
        </w:rPr>
        <w:t xml:space="preserve">6. </w:t>
      </w:r>
      <w:r>
        <w:rPr>
          <w:rStyle w:val="Style14"/>
          <w:b w:val="false"/>
          <w:bCs w:val="false"/>
          <w:i w:val="false"/>
          <w:iCs w:val="false"/>
          <w:sz w:val="28"/>
          <w:szCs w:val="28"/>
        </w:rPr>
        <w:t>customers</w:t>
      </w:r>
      <w:r>
        <w:rPr>
          <w:rStyle w:val="Style13"/>
          <w:b w:val="false"/>
          <w:bCs w:val="false"/>
          <w:i w:val="false"/>
          <w:iCs w:val="false"/>
          <w:sz w:val="28"/>
          <w:szCs w:val="28"/>
        </w:rPr>
        <w:t xml:space="preserve"> ↔ </w:t>
      </w:r>
      <w:r>
        <w:rPr>
          <w:rStyle w:val="Style14"/>
          <w:b w:val="false"/>
          <w:bCs w:val="false"/>
          <w:i w:val="false"/>
          <w:iCs w:val="false"/>
          <w:sz w:val="28"/>
          <w:szCs w:val="28"/>
        </w:rPr>
        <w:t>orders</w:t>
      </w:r>
    </w:p>
    <w:p>
      <w:pPr>
        <w:pStyle w:val="Style19"/>
        <w:numPr>
          <w:ilvl w:val="0"/>
          <w:numId w:val="12"/>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(один заказчик может сделать множество заказов, но каждый заказ связан с конкретным заказчиком).</w:t>
      </w:r>
    </w:p>
    <w:p>
      <w:pPr>
        <w:pStyle w:val="Style19"/>
        <w:numPr>
          <w:ilvl w:val="0"/>
          <w:numId w:val="12"/>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12"/>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customers.customer_id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orders.customer_id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9" w:name="__RefHeading___Toc3139_2892134634"/>
      <w:bookmarkEnd w:id="9"/>
      <w:r>
        <w:rPr>
          <w:b w:val="false"/>
          <w:bCs w:val="false"/>
          <w:i w:val="false"/>
          <w:iCs w:val="false"/>
          <w:sz w:val="28"/>
          <w:szCs w:val="28"/>
        </w:rPr>
        <w:t xml:space="preserve">7. </w:t>
      </w:r>
      <w:r>
        <w:rPr>
          <w:rStyle w:val="Style14"/>
          <w:b w:val="false"/>
          <w:bCs w:val="false"/>
          <w:i w:val="false"/>
          <w:iCs w:val="false"/>
          <w:sz w:val="28"/>
          <w:szCs w:val="28"/>
        </w:rPr>
        <w:t>warehouses</w:t>
      </w:r>
      <w:r>
        <w:rPr>
          <w:rStyle w:val="Style13"/>
          <w:b w:val="false"/>
          <w:bCs w:val="false"/>
          <w:i w:val="false"/>
          <w:iCs w:val="false"/>
          <w:sz w:val="28"/>
          <w:szCs w:val="28"/>
        </w:rPr>
        <w:t xml:space="preserve"> ↔ </w:t>
      </w:r>
      <w:r>
        <w:rPr>
          <w:rStyle w:val="Style14"/>
          <w:b w:val="false"/>
          <w:bCs w:val="false"/>
          <w:i w:val="false"/>
          <w:iCs w:val="false"/>
          <w:sz w:val="28"/>
          <w:szCs w:val="28"/>
        </w:rPr>
        <w:t>orders</w:t>
      </w:r>
    </w:p>
    <w:p>
      <w:pPr>
        <w:pStyle w:val="Style19"/>
        <w:numPr>
          <w:ilvl w:val="0"/>
          <w:numId w:val="13"/>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(один склад может быть связан с несколькими заказами, но каждый заказ относится к конкретному складу).</w:t>
      </w:r>
    </w:p>
    <w:p>
      <w:pPr>
        <w:pStyle w:val="Style19"/>
        <w:numPr>
          <w:ilvl w:val="0"/>
          <w:numId w:val="13"/>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13"/>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warehouses.warehouse_id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orders.warehouse_id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10" w:name="__RefHeading___Toc3141_2892134634"/>
      <w:bookmarkEnd w:id="10"/>
      <w:r>
        <w:rPr>
          <w:b w:val="false"/>
          <w:bCs w:val="false"/>
          <w:i w:val="false"/>
          <w:iCs w:val="false"/>
          <w:sz w:val="28"/>
          <w:szCs w:val="28"/>
        </w:rPr>
        <w:t xml:space="preserve">8. </w:t>
      </w:r>
      <w:r>
        <w:rPr>
          <w:rStyle w:val="Style14"/>
          <w:b w:val="false"/>
          <w:bCs w:val="false"/>
          <w:i w:val="false"/>
          <w:iCs w:val="false"/>
          <w:sz w:val="28"/>
          <w:szCs w:val="28"/>
        </w:rPr>
        <w:t>shippers</w:t>
      </w:r>
      <w:r>
        <w:rPr>
          <w:rStyle w:val="Style13"/>
          <w:b w:val="false"/>
          <w:bCs w:val="false"/>
          <w:i w:val="false"/>
          <w:iCs w:val="false"/>
          <w:sz w:val="28"/>
          <w:szCs w:val="28"/>
        </w:rPr>
        <w:t xml:space="preserve"> ↔ </w:t>
      </w:r>
      <w:r>
        <w:rPr>
          <w:rStyle w:val="Style14"/>
          <w:b w:val="false"/>
          <w:bCs w:val="false"/>
          <w:i w:val="false"/>
          <w:iCs w:val="false"/>
          <w:sz w:val="28"/>
          <w:szCs w:val="28"/>
        </w:rPr>
        <w:t>orders</w:t>
      </w:r>
    </w:p>
    <w:p>
      <w:pPr>
        <w:pStyle w:val="Style19"/>
        <w:numPr>
          <w:ilvl w:val="0"/>
          <w:numId w:val="14"/>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Тип связи:</w:t>
      </w:r>
      <w:r>
        <w:rPr>
          <w:rFonts w:ascii="Times New Roman" w:hAnsi="Times New Roman"/>
          <w:b w:val="false"/>
          <w:bCs w:val="false"/>
          <w:i w:val="false"/>
          <w:iCs w:val="false"/>
          <w:sz w:val="28"/>
          <w:szCs w:val="28"/>
        </w:rPr>
        <w:t xml:space="preserve"> Один-ко-многим (один поставщик может обрабатывать множество заказов, но каждый заказ связан с конкретным поставщиком).</w:t>
      </w:r>
    </w:p>
    <w:p>
      <w:pPr>
        <w:pStyle w:val="Style19"/>
        <w:numPr>
          <w:ilvl w:val="0"/>
          <w:numId w:val="14"/>
        </w:numPr>
        <w:tabs>
          <w:tab w:val="clear" w:pos="720"/>
          <w:tab w:val="left" w:pos="0" w:leader="none"/>
        </w:tabs>
        <w:spacing w:before="0" w:after="0"/>
        <w:ind w:start="709" w:hanging="283"/>
        <w:rPr/>
      </w:pPr>
      <w:r>
        <w:rPr>
          <w:rStyle w:val="Style13"/>
          <w:rFonts w:ascii="Times New Roman" w:hAnsi="Times New Roman"/>
          <w:b w:val="false"/>
          <w:bCs w:val="false"/>
          <w:i w:val="false"/>
          <w:iCs w:val="false"/>
          <w:sz w:val="28"/>
          <w:szCs w:val="28"/>
        </w:rPr>
        <w:t>Ключевые поля:</w:t>
      </w:r>
    </w:p>
    <w:p>
      <w:pPr>
        <w:pStyle w:val="Style19"/>
        <w:numPr>
          <w:ilvl w:val="1"/>
          <w:numId w:val="14"/>
        </w:numPr>
        <w:tabs>
          <w:tab w:val="clear" w:pos="720"/>
          <w:tab w:val="left" w:pos="0" w:leader="none"/>
        </w:tabs>
        <w:ind w:start="1418" w:hanging="283"/>
        <w:rPr/>
      </w:pPr>
      <w:r>
        <w:rPr>
          <w:rStyle w:val="Style14"/>
          <w:rFonts w:ascii="Times New Roman" w:hAnsi="Times New Roman"/>
          <w:b w:val="false"/>
          <w:bCs w:val="false"/>
          <w:i w:val="false"/>
          <w:iCs w:val="false"/>
          <w:sz w:val="28"/>
          <w:szCs w:val="28"/>
        </w:rPr>
        <w:t>shippers.shipper_id</w:t>
      </w:r>
      <w:r>
        <w:rPr>
          <w:rFonts w:ascii="Times New Roman" w:hAnsi="Times New Roman"/>
          <w:b w:val="false"/>
          <w:bCs w:val="false"/>
          <w:i w:val="false"/>
          <w:iCs w:val="false"/>
          <w:sz w:val="28"/>
          <w:szCs w:val="28"/>
        </w:rPr>
        <w:t xml:space="preserve"> ↔ </w:t>
      </w:r>
      <w:r>
        <w:rPr>
          <w:rStyle w:val="Style14"/>
          <w:rFonts w:ascii="Times New Roman" w:hAnsi="Times New Roman"/>
          <w:b w:val="false"/>
          <w:bCs w:val="false"/>
          <w:i w:val="false"/>
          <w:iCs w:val="false"/>
          <w:sz w:val="28"/>
          <w:szCs w:val="28"/>
        </w:rPr>
        <w:t>orders.shipper_id</w:t>
      </w:r>
      <w:r>
        <w:rPr>
          <w:rFonts w:ascii="Times New Roman" w:hAnsi="Times New Roman"/>
          <w:b w:val="false"/>
          <w:bCs w:val="false"/>
          <w:i w:val="false"/>
          <w:iCs w:val="false"/>
          <w:sz w:val="28"/>
          <w:szCs w:val="28"/>
        </w:rPr>
        <w:t>.</w:t>
      </w:r>
    </w:p>
    <w:p>
      <w:pPr>
        <w:pStyle w:val="3"/>
        <w:numPr>
          <w:ilvl w:val="2"/>
          <w:numId w:val="1"/>
        </w:numPr>
        <w:ind w:start="886" w:end="0" w:hanging="10"/>
        <w:rPr/>
      </w:pPr>
      <w:bookmarkStart w:id="11" w:name="__RefHeading___Toc3143_2892134634"/>
      <w:bookmarkEnd w:id="11"/>
      <w:r>
        <w:rPr>
          <w:b w:val="false"/>
          <w:bCs w:val="false"/>
          <w:i w:val="false"/>
          <w:iCs w:val="false"/>
          <w:sz w:val="28"/>
          <w:szCs w:val="28"/>
        </w:rPr>
        <w:t xml:space="preserve">9. </w:t>
      </w:r>
      <w:r>
        <w:rPr>
          <w:rStyle w:val="Style14"/>
          <w:b w:val="false"/>
          <w:bCs w:val="false"/>
          <w:i w:val="false"/>
          <w:iCs w:val="false"/>
          <w:sz w:val="28"/>
          <w:szCs w:val="28"/>
        </w:rPr>
        <w:t>supplier_companies</w:t>
      </w:r>
    </w:p>
    <w:p>
      <w:pPr>
        <w:pStyle w:val="Style19"/>
        <w:numPr>
          <w:ilvl w:val="0"/>
          <w:numId w:val="15"/>
        </w:numPr>
        <w:tabs>
          <w:tab w:val="clear" w:pos="720"/>
          <w:tab w:val="left" w:pos="0" w:leader="none"/>
        </w:tabs>
        <w:ind w:start="709" w:hanging="283"/>
        <w:rPr/>
      </w:pPr>
      <w:r>
        <w:rPr>
          <w:rStyle w:val="Style13"/>
          <w:rFonts w:ascii="Times New Roman" w:hAnsi="Times New Roman"/>
          <w:b w:val="false"/>
          <w:bCs w:val="false"/>
          <w:i w:val="false"/>
          <w:iCs w:val="false"/>
          <w:sz w:val="28"/>
          <w:szCs w:val="28"/>
        </w:rPr>
        <w:t>Особенность:</w:t>
      </w:r>
      <w:r>
        <w:rPr>
          <w:rFonts w:ascii="Times New Roman" w:hAnsi="Times New Roman"/>
          <w:b w:val="false"/>
          <w:bCs w:val="false"/>
          <w:i w:val="false"/>
          <w:iCs w:val="false"/>
          <w:sz w:val="28"/>
          <w:szCs w:val="28"/>
        </w:rPr>
        <w:t xml:space="preserve"> Эта таблица изолирована, в текущей схеме не указаны связи с другими таблицами. Обычно такая таблица используется для указания поставщиков продуктов.</w:t>
      </w:r>
      <w:r>
        <w:br w:type="page"/>
      </w:r>
    </w:p>
    <w:p>
      <w:pPr>
        <w:pStyle w:val="1"/>
        <w:numPr>
          <w:ilvl w:val="2"/>
          <w:numId w:val="1"/>
        </w:numPr>
        <w:ind w:start="15" w:end="0" w:hanging="10"/>
        <w:rPr/>
      </w:pPr>
      <w:bookmarkStart w:id="12" w:name="__RefHeading___Toc3145_2892134634"/>
      <w:bookmarkStart w:id="13" w:name="_Toc9300"/>
      <w:bookmarkEnd w:id="12"/>
      <w:r>
        <w:rPr>
          <w:b/>
          <w:bCs/>
        </w:rPr>
        <w:t>Создание таблиц и последовательностей</w:t>
      </w:r>
      <w:r>
        <w:rPr/>
        <w:t xml:space="preserve"> </w:t>
      </w:r>
      <w:bookmarkEnd w:id="13"/>
    </w:p>
    <w:p>
      <w:pPr>
        <w:pStyle w:val="LONormal"/>
        <w:spacing w:lineRule="auto" w:line="420" w:before="0" w:after="0"/>
        <w:ind w:start="852" w:end="10134" w:hanging="0"/>
        <w:jc w:val="start"/>
        <w:rPr/>
      </w:pPr>
      <w:r>
        <w:rPr/>
        <w:t xml:space="preserve">   </w:t>
      </w:r>
    </w:p>
    <w:p>
      <w:pPr>
        <w:pStyle w:val="LONormal"/>
        <w:spacing w:before="0" w:after="267"/>
        <w:ind w:start="871" w:end="838" w:hanging="0"/>
        <w:rPr/>
      </w:pPr>
      <w:r>
        <w:rPr/>
        <w:t xml:space="preserve">1)Создадим все необходимые таблицы: </w:t>
      </w:r>
    </w:p>
    <w:p>
      <w:pPr>
        <w:pStyle w:val="LONormal"/>
        <w:ind w:start="871" w:end="838" w:hanging="0"/>
        <w:rPr/>
      </w:pPr>
      <w:r>
        <w:rPr/>
      </w:r>
    </w:p>
    <w:p>
      <w:pPr>
        <w:pStyle w:val="LONormal"/>
        <w:ind w:start="871" w:end="838" w:hanging="0"/>
        <w:rPr/>
      </w:pPr>
      <w:r>
        <w:rPr/>
        <w:t>Создание таблицы warehouses(складов)</w:t>
      </w:r>
    </w:p>
    <w:p>
      <w:pPr>
        <w:pStyle w:val="LONormal"/>
        <w:ind w:start="871" w:end="838" w:hanging="0"/>
        <w:rPr/>
      </w:pPr>
      <w:r>
        <w:rPr/>
        <w:t>create table warehouses(</w:t>
      </w:r>
    </w:p>
    <w:p>
      <w:pPr>
        <w:pStyle w:val="LONormal"/>
        <w:ind w:start="871" w:end="838" w:hanging="0"/>
        <w:rPr/>
      </w:pPr>
      <w:r>
        <w:rPr/>
        <w:t>warehouse_id serial primary key,</w:t>
      </w:r>
    </w:p>
    <w:p>
      <w:pPr>
        <w:pStyle w:val="LONormal"/>
        <w:ind w:start="871" w:end="838" w:hanging="0"/>
        <w:rPr/>
      </w:pPr>
      <w:r>
        <w:rPr/>
        <w:t>warehouse_name varchar,</w:t>
      </w:r>
    </w:p>
    <w:p>
      <w:pPr>
        <w:pStyle w:val="LONormal"/>
        <w:ind w:start="871" w:end="838" w:hanging="0"/>
        <w:rPr/>
      </w:pPr>
      <w:r>
        <w:rPr/>
        <w:t>location varchar</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categories(категориев)</w:t>
      </w:r>
    </w:p>
    <w:p>
      <w:pPr>
        <w:pStyle w:val="LONormal"/>
        <w:ind w:start="871" w:end="838" w:hanging="0"/>
        <w:rPr/>
      </w:pPr>
      <w:r>
        <w:rPr/>
        <w:t>create table categories(</w:t>
      </w:r>
    </w:p>
    <w:p>
      <w:pPr>
        <w:pStyle w:val="LONormal"/>
        <w:ind w:start="871" w:end="838" w:hanging="0"/>
        <w:rPr/>
      </w:pPr>
      <w:r>
        <w:rPr/>
        <w:t>category_id serial primary key,</w:t>
      </w:r>
    </w:p>
    <w:p>
      <w:pPr>
        <w:pStyle w:val="LONormal"/>
        <w:ind w:start="871" w:end="838" w:hanging="0"/>
        <w:rPr/>
      </w:pPr>
      <w:r>
        <w:rPr/>
        <w:t>category_name varchar,</w:t>
      </w:r>
    </w:p>
    <w:p>
      <w:pPr>
        <w:pStyle w:val="LONormal"/>
        <w:ind w:start="871" w:end="838" w:hanging="0"/>
        <w:rPr/>
      </w:pPr>
      <w:r>
        <w:rPr/>
        <w:t>description varchar</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shippers(поставщики)</w:t>
      </w:r>
    </w:p>
    <w:p>
      <w:pPr>
        <w:pStyle w:val="LONormal"/>
        <w:ind w:start="871" w:end="838" w:hanging="0"/>
        <w:rPr/>
      </w:pPr>
      <w:r>
        <w:rPr/>
        <w:t>create table shippers(</w:t>
      </w:r>
    </w:p>
    <w:p>
      <w:pPr>
        <w:pStyle w:val="LONormal"/>
        <w:ind w:start="871" w:end="838" w:hanging="0"/>
        <w:rPr/>
      </w:pPr>
      <w:r>
        <w:rPr/>
        <w:t>shipper_id serial primary key,</w:t>
      </w:r>
    </w:p>
    <w:p>
      <w:pPr>
        <w:pStyle w:val="LONormal"/>
        <w:ind w:start="871" w:end="838" w:hanging="0"/>
        <w:rPr/>
      </w:pPr>
      <w:r>
        <w:rPr/>
        <w:t>company_name varchar,</w:t>
      </w:r>
    </w:p>
    <w:p>
      <w:pPr>
        <w:pStyle w:val="LONormal"/>
        <w:ind w:start="871" w:end="838" w:hanging="0"/>
        <w:rPr/>
      </w:pPr>
      <w:r>
        <w:rPr/>
        <w:t>phone varchar,</w:t>
      </w:r>
    </w:p>
    <w:p>
      <w:pPr>
        <w:pStyle w:val="LONormal"/>
        <w:ind w:start="871" w:end="838" w:hanging="0"/>
        <w:rPr/>
      </w:pPr>
      <w:r>
        <w:rPr/>
        <w:t>freight integer</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products(продукты)</w:t>
      </w:r>
    </w:p>
    <w:p>
      <w:pPr>
        <w:pStyle w:val="LONormal"/>
        <w:ind w:start="871" w:end="838" w:hanging="0"/>
        <w:rPr/>
      </w:pPr>
      <w:r>
        <w:rPr/>
        <w:t>create table products(</w:t>
      </w:r>
    </w:p>
    <w:p>
      <w:pPr>
        <w:pStyle w:val="LONormal"/>
        <w:ind w:start="871" w:end="838" w:hanging="0"/>
        <w:rPr/>
      </w:pPr>
      <w:r>
        <w:rPr/>
        <w:t>product_id serial primary key,</w:t>
      </w:r>
    </w:p>
    <w:p>
      <w:pPr>
        <w:pStyle w:val="LONormal"/>
        <w:ind w:start="871" w:end="838" w:hanging="0"/>
        <w:rPr/>
      </w:pPr>
      <w:r>
        <w:rPr/>
        <w:t>product_name varchar,</w:t>
      </w:r>
    </w:p>
    <w:p>
      <w:pPr>
        <w:pStyle w:val="LONormal"/>
        <w:ind w:start="871" w:end="838" w:hanging="0"/>
        <w:rPr/>
      </w:pPr>
      <w:r>
        <w:rPr/>
        <w:t>category_id integer,</w:t>
      </w:r>
    </w:p>
    <w:p>
      <w:pPr>
        <w:pStyle w:val="LONormal"/>
        <w:ind w:start="871" w:end="838" w:hanging="0"/>
        <w:rPr/>
      </w:pPr>
      <w:r>
        <w:rPr/>
        <w:t>quantity_per_unit integer,</w:t>
      </w:r>
    </w:p>
    <w:p>
      <w:pPr>
        <w:pStyle w:val="LONormal"/>
        <w:ind w:start="871" w:end="838" w:hanging="0"/>
        <w:rPr/>
      </w:pPr>
      <w:r>
        <w:rPr/>
        <w:t>unit_price integer,</w:t>
      </w:r>
    </w:p>
    <w:p>
      <w:pPr>
        <w:pStyle w:val="LONormal"/>
        <w:ind w:start="871" w:end="838" w:hanging="0"/>
        <w:rPr/>
      </w:pPr>
      <w:r>
        <w:rPr/>
        <w:t>CONSTRAINT fk_category FOREIGN KEY (category_id) REFERENCES categories(category_id)</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warehouse_product(продукты на складе и их кол-во)</w:t>
      </w:r>
    </w:p>
    <w:p>
      <w:pPr>
        <w:pStyle w:val="LONormal"/>
        <w:ind w:start="871" w:end="838" w:hanging="0"/>
        <w:rPr/>
      </w:pPr>
      <w:r>
        <w:rPr/>
        <w:t>create table warehouse_product(</w:t>
      </w:r>
    </w:p>
    <w:p>
      <w:pPr>
        <w:pStyle w:val="LONormal"/>
        <w:ind w:start="871" w:end="838" w:hanging="0"/>
        <w:rPr/>
      </w:pPr>
      <w:r>
        <w:rPr/>
        <w:t>warehouse_id integer,</w:t>
      </w:r>
    </w:p>
    <w:p>
      <w:pPr>
        <w:pStyle w:val="LONormal"/>
        <w:ind w:start="871" w:end="838" w:hanging="0"/>
        <w:rPr/>
      </w:pPr>
      <w:r>
        <w:rPr/>
        <w:t>product_id integer,</w:t>
      </w:r>
    </w:p>
    <w:p>
      <w:pPr>
        <w:pStyle w:val="LONormal"/>
        <w:ind w:start="871" w:end="838" w:hanging="0"/>
        <w:rPr/>
      </w:pPr>
      <w:r>
        <w:rPr/>
        <w:t>stock_quantity varchar,</w:t>
      </w:r>
    </w:p>
    <w:p>
      <w:pPr>
        <w:pStyle w:val="LONormal"/>
        <w:ind w:start="871" w:end="838" w:hanging="0"/>
        <w:rPr/>
      </w:pPr>
      <w:r>
        <w:rPr/>
        <w:t>constraint fk_product foreign key (product_id) references products(product_id),</w:t>
      </w:r>
    </w:p>
    <w:p>
      <w:pPr>
        <w:pStyle w:val="LONormal"/>
        <w:ind w:start="871" w:end="838" w:hanging="0"/>
        <w:rPr/>
      </w:pPr>
      <w:r>
        <w:rPr/>
        <w:t>constraint fk_warehouse foreign key (warehouse_id) references warehouses(warehouse_id)</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supplier_companies(компании и владельцы компании поставщиков)</w:t>
      </w:r>
    </w:p>
    <w:p>
      <w:pPr>
        <w:pStyle w:val="LONormal"/>
        <w:ind w:start="871" w:end="838" w:hanging="0"/>
        <w:rPr/>
      </w:pPr>
      <w:r>
        <w:rPr/>
        <w:t>create table supplier_companies(</w:t>
      </w:r>
    </w:p>
    <w:p>
      <w:pPr>
        <w:pStyle w:val="LONormal"/>
        <w:ind w:start="871" w:end="838" w:hanging="0"/>
        <w:rPr/>
      </w:pPr>
      <w:r>
        <w:rPr/>
        <w:t>company_id serial primary key,</w:t>
      </w:r>
    </w:p>
    <w:p>
      <w:pPr>
        <w:pStyle w:val="LONormal"/>
        <w:ind w:start="871" w:end="838" w:hanging="0"/>
        <w:rPr/>
      </w:pPr>
      <w:r>
        <w:rPr/>
        <w:t>company_name varchar,</w:t>
      </w:r>
    </w:p>
    <w:p>
      <w:pPr>
        <w:pStyle w:val="LONormal"/>
        <w:ind w:start="871" w:end="838" w:hanging="0"/>
        <w:rPr/>
      </w:pPr>
      <w:r>
        <w:rPr/>
        <w:t xml:space="preserve">addres varchar, </w:t>
      </w:r>
    </w:p>
    <w:p>
      <w:pPr>
        <w:pStyle w:val="LONormal"/>
        <w:ind w:start="871" w:end="838" w:hanging="0"/>
        <w:rPr/>
      </w:pPr>
      <w:r>
        <w:rPr/>
        <w:t>city varchar,</w:t>
      </w:r>
    </w:p>
    <w:p>
      <w:pPr>
        <w:pStyle w:val="LONormal"/>
        <w:ind w:start="871" w:end="838" w:hanging="0"/>
        <w:rPr/>
      </w:pPr>
      <w:r>
        <w:rPr/>
        <w:t>country varchar,</w:t>
      </w:r>
    </w:p>
    <w:p>
      <w:pPr>
        <w:pStyle w:val="LONormal"/>
        <w:ind w:start="871" w:end="838" w:hanging="0"/>
        <w:rPr/>
      </w:pPr>
      <w:r>
        <w:rPr/>
        <w:t>phone varchar</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order_details(детали заказов)</w:t>
      </w:r>
    </w:p>
    <w:p>
      <w:pPr>
        <w:pStyle w:val="LONormal"/>
        <w:ind w:start="871" w:end="838" w:hanging="0"/>
        <w:rPr/>
      </w:pPr>
      <w:r>
        <w:rPr/>
        <w:t>create table order_details(</w:t>
      </w:r>
    </w:p>
    <w:p>
      <w:pPr>
        <w:pStyle w:val="LONormal"/>
        <w:ind w:start="871" w:end="838" w:hanging="0"/>
        <w:rPr/>
      </w:pPr>
      <w:r>
        <w:rPr/>
        <w:t>order_id serial primary key,</w:t>
      </w:r>
    </w:p>
    <w:p>
      <w:pPr>
        <w:pStyle w:val="LONormal"/>
        <w:ind w:start="871" w:end="838" w:hanging="0"/>
        <w:rPr/>
      </w:pPr>
      <w:r>
        <w:rPr/>
        <w:t>product_id integer,</w:t>
      </w:r>
    </w:p>
    <w:p>
      <w:pPr>
        <w:pStyle w:val="LONormal"/>
        <w:ind w:start="871" w:end="838" w:hanging="0"/>
        <w:rPr/>
      </w:pPr>
      <w:r>
        <w:rPr/>
        <w:t>quantity integer,</w:t>
      </w:r>
    </w:p>
    <w:p>
      <w:pPr>
        <w:pStyle w:val="LONormal"/>
        <w:ind w:start="871" w:end="838" w:hanging="0"/>
        <w:rPr/>
      </w:pPr>
      <w:r>
        <w:rPr/>
        <w:t>constraint fk_product foreign key (product_id) references products(product_id)</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customer_company(компании заказчика)</w:t>
      </w:r>
    </w:p>
    <w:p>
      <w:pPr>
        <w:pStyle w:val="LONormal"/>
        <w:ind w:start="871" w:end="838" w:hanging="0"/>
        <w:rPr/>
      </w:pPr>
      <w:r>
        <w:rPr/>
        <w:t>create table customer_company(</w:t>
      </w:r>
    </w:p>
    <w:p>
      <w:pPr>
        <w:pStyle w:val="LONormal"/>
        <w:ind w:start="871" w:end="838" w:hanging="0"/>
        <w:rPr/>
      </w:pPr>
      <w:r>
        <w:rPr/>
        <w:t>company_id serial primary key,</w:t>
      </w:r>
    </w:p>
    <w:p>
      <w:pPr>
        <w:pStyle w:val="LONormal"/>
        <w:ind w:start="871" w:end="838" w:hanging="0"/>
        <w:rPr/>
      </w:pPr>
      <w:r>
        <w:rPr/>
        <w:t>company_name varchar,</w:t>
      </w:r>
    </w:p>
    <w:p>
      <w:pPr>
        <w:pStyle w:val="LONormal"/>
        <w:ind w:start="871" w:end="838" w:hanging="0"/>
        <w:rPr/>
      </w:pPr>
      <w:r>
        <w:rPr/>
        <w:t xml:space="preserve">address varchar, </w:t>
      </w:r>
    </w:p>
    <w:p>
      <w:pPr>
        <w:pStyle w:val="LONormal"/>
        <w:ind w:start="871" w:end="838" w:hanging="0"/>
        <w:rPr/>
      </w:pPr>
      <w:r>
        <w:rPr/>
        <w:t>city varchar,</w:t>
      </w:r>
    </w:p>
    <w:p>
      <w:pPr>
        <w:pStyle w:val="LONormal"/>
        <w:ind w:start="871" w:end="838" w:hanging="0"/>
        <w:rPr/>
      </w:pPr>
      <w:r>
        <w:rPr/>
        <w:t>country varchar,</w:t>
      </w:r>
    </w:p>
    <w:p>
      <w:pPr>
        <w:pStyle w:val="LONormal"/>
        <w:ind w:start="871" w:end="838" w:hanging="0"/>
        <w:rPr/>
      </w:pPr>
      <w:r>
        <w:rPr/>
        <w:t>phone varchar</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customers(заказчиков)</w:t>
      </w:r>
    </w:p>
    <w:p>
      <w:pPr>
        <w:pStyle w:val="LONormal"/>
        <w:ind w:start="871" w:end="838" w:hanging="0"/>
        <w:rPr/>
      </w:pPr>
      <w:r>
        <w:rPr/>
        <w:t>create table customers(</w:t>
      </w:r>
    </w:p>
    <w:p>
      <w:pPr>
        <w:pStyle w:val="LONormal"/>
        <w:ind w:start="871" w:end="838" w:hanging="0"/>
        <w:rPr/>
      </w:pPr>
      <w:r>
        <w:rPr/>
        <w:t>customer_id serial primary key,</w:t>
      </w:r>
    </w:p>
    <w:p>
      <w:pPr>
        <w:pStyle w:val="LONormal"/>
        <w:ind w:start="871" w:end="838" w:hanging="0"/>
        <w:rPr/>
      </w:pPr>
      <w:r>
        <w:rPr/>
        <w:t>contact_name varchar,</w:t>
      </w:r>
    </w:p>
    <w:p>
      <w:pPr>
        <w:pStyle w:val="LONormal"/>
        <w:ind w:start="871" w:end="838" w:hanging="0"/>
        <w:rPr/>
      </w:pPr>
      <w:r>
        <w:rPr/>
        <w:t>company_id integer,</w:t>
      </w:r>
    </w:p>
    <w:p>
      <w:pPr>
        <w:pStyle w:val="LONormal"/>
        <w:ind w:start="871" w:end="838" w:hanging="0"/>
        <w:rPr/>
      </w:pPr>
      <w:r>
        <w:rPr/>
        <w:t>constraint fk_company foreign key (company_id) references customer_company(company_id)</w:t>
      </w:r>
    </w:p>
    <w:p>
      <w:pPr>
        <w:pStyle w:val="LONormal"/>
        <w:ind w:start="871" w:end="838" w:hanging="0"/>
        <w:rPr/>
      </w:pPr>
      <w:r>
        <w:rPr/>
        <w:t>);</w:t>
      </w:r>
    </w:p>
    <w:p>
      <w:pPr>
        <w:pStyle w:val="LONormal"/>
        <w:ind w:start="871" w:end="838" w:hanging="0"/>
        <w:rPr/>
      </w:pPr>
      <w:r>
        <w:rPr/>
      </w:r>
    </w:p>
    <w:p>
      <w:pPr>
        <w:pStyle w:val="LONormal"/>
        <w:ind w:start="871" w:end="838" w:hanging="0"/>
        <w:rPr/>
      </w:pPr>
      <w:r>
        <w:rPr/>
        <w:t>Создание таблицы  orders(заказов)</w:t>
      </w:r>
    </w:p>
    <w:p>
      <w:pPr>
        <w:pStyle w:val="LONormal"/>
        <w:ind w:start="871" w:end="838" w:hanging="0"/>
        <w:rPr/>
      </w:pPr>
      <w:r>
        <w:rPr/>
        <w:t>create table orders(</w:t>
      </w:r>
    </w:p>
    <w:p>
      <w:pPr>
        <w:pStyle w:val="LONormal"/>
        <w:ind w:start="871" w:end="838" w:hanging="0"/>
        <w:rPr/>
      </w:pPr>
      <w:r>
        <w:rPr/>
        <w:t>order_id integer,</w:t>
      </w:r>
    </w:p>
    <w:p>
      <w:pPr>
        <w:pStyle w:val="LONormal"/>
        <w:ind w:start="871" w:end="838" w:hanging="0"/>
        <w:rPr/>
      </w:pPr>
      <w:r>
        <w:rPr/>
        <w:t xml:space="preserve">customer_id integer, </w:t>
      </w:r>
    </w:p>
    <w:p>
      <w:pPr>
        <w:pStyle w:val="LONormal"/>
        <w:ind w:start="871" w:end="838" w:hanging="0"/>
        <w:rPr/>
      </w:pPr>
      <w:r>
        <w:rPr/>
        <w:t>warehouse_id integer,</w:t>
      </w:r>
    </w:p>
    <w:p>
      <w:pPr>
        <w:pStyle w:val="LONormal"/>
        <w:ind w:start="871" w:end="838" w:hanging="0"/>
        <w:rPr/>
      </w:pPr>
      <w:r>
        <w:rPr/>
        <w:t>warehouse_product_id integer,</w:t>
      </w:r>
    </w:p>
    <w:p>
      <w:pPr>
        <w:pStyle w:val="LONormal"/>
        <w:ind w:start="871" w:end="838" w:hanging="0"/>
        <w:rPr/>
      </w:pPr>
      <w:r>
        <w:rPr/>
        <w:t>shipper_id integer,</w:t>
      </w:r>
    </w:p>
    <w:p>
      <w:pPr>
        <w:pStyle w:val="LONormal"/>
        <w:ind w:start="871" w:end="838" w:hanging="0"/>
        <w:rPr/>
      </w:pPr>
      <w:r>
        <w:rPr/>
        <w:t>order_date date,</w:t>
      </w:r>
    </w:p>
    <w:p>
      <w:pPr>
        <w:pStyle w:val="LONormal"/>
        <w:ind w:start="871" w:end="838" w:hanging="0"/>
        <w:rPr/>
      </w:pPr>
      <w:r>
        <w:rPr/>
        <w:t>order_required date,</w:t>
      </w:r>
    </w:p>
    <w:p>
      <w:pPr>
        <w:pStyle w:val="LONormal"/>
        <w:ind w:start="871" w:end="838" w:hanging="0"/>
        <w:rPr/>
      </w:pPr>
      <w:r>
        <w:rPr/>
        <w:t>constraint fk_customer foreign key (customer_id) references customers(customer_id),</w:t>
      </w:r>
    </w:p>
    <w:p>
      <w:pPr>
        <w:pStyle w:val="LONormal"/>
        <w:ind w:start="871" w:end="838" w:hanging="0"/>
        <w:rPr/>
      </w:pPr>
      <w:r>
        <w:rPr/>
        <w:t>constraint fk_warehouses foreign key (warehouse_id) references warehouses(warehouse_id),</w:t>
      </w:r>
    </w:p>
    <w:p>
      <w:pPr>
        <w:pStyle w:val="LONormal"/>
        <w:ind w:start="871" w:end="838" w:hanging="0"/>
        <w:rPr/>
      </w:pPr>
      <w:r>
        <w:rPr/>
        <w:t>constraint fk_shipper foreign key (shipper_id) references shippers(shipper_id)</w:t>
      </w:r>
    </w:p>
    <w:p>
      <w:pPr>
        <w:pStyle w:val="LONormal"/>
        <w:ind w:start="871" w:end="838" w:hanging="0"/>
        <w:rPr/>
      </w:pPr>
      <w:r>
        <w:rPr/>
        <w:t>);</w:t>
      </w:r>
    </w:p>
    <w:p>
      <w:pPr>
        <w:pStyle w:val="3"/>
        <w:numPr>
          <w:ilvl w:val="0"/>
          <w:numId w:val="0"/>
        </w:numPr>
        <w:spacing w:lineRule="auto" w:line="252" w:before="0" w:after="0"/>
        <w:ind w:start="0" w:end="4269" w:hanging="0"/>
        <w:jc w:val="end"/>
        <w:rPr>
          <w:rStyle w:val="DefaultParagraphFont"/>
          <w:b/>
          <w:b/>
        </w:rPr>
      </w:pPr>
      <w:r>
        <w:rPr>
          <w:b/>
        </w:rPr>
      </w:r>
      <w:r>
        <w:br w:type="page"/>
      </w:r>
    </w:p>
    <w:p>
      <w:pPr>
        <w:pStyle w:val="1"/>
        <w:numPr>
          <w:ilvl w:val="2"/>
          <w:numId w:val="1"/>
        </w:numPr>
        <w:ind w:start="15" w:end="0" w:hanging="10"/>
        <w:rPr/>
      </w:pPr>
      <w:bookmarkStart w:id="14" w:name="__RefHeading___Toc3147_2892134634"/>
      <w:bookmarkStart w:id="15" w:name="_Toc9301"/>
      <w:bookmarkEnd w:id="14"/>
      <w:bookmarkEnd w:id="15"/>
      <w:r>
        <w:drawing>
          <wp:anchor behindDoc="0" distT="0" distB="0" distL="0" distR="0" simplePos="0" locked="0" layoutInCell="0" allowOverlap="1" relativeHeight="7">
            <wp:simplePos x="0" y="0"/>
            <wp:positionH relativeFrom="page">
              <wp:posOffset>476250</wp:posOffset>
            </wp:positionH>
            <wp:positionV relativeFrom="page">
              <wp:posOffset>1419225</wp:posOffset>
            </wp:positionV>
            <wp:extent cx="6590665" cy="6654165"/>
            <wp:effectExtent l="0" t="0" r="0" b="0"/>
            <wp:wrapSquare wrapText="bothSides"/>
            <wp:docPr id="2" name="Изображение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title=""/>
                    <pic:cNvPicPr>
                      <a:picLocks noChangeAspect="1" noChangeArrowheads="1"/>
                    </pic:cNvPicPr>
                  </pic:nvPicPr>
                  <pic:blipFill>
                    <a:blip r:embed="rId3"/>
                    <a:stretch>
                      <a:fillRect/>
                    </a:stretch>
                  </pic:blipFill>
                  <pic:spPr bwMode="auto">
                    <a:xfrm>
                      <a:off x="0" y="0"/>
                      <a:ext cx="6590665" cy="6654165"/>
                    </a:xfrm>
                    <a:prstGeom prst="rect">
                      <a:avLst/>
                    </a:prstGeom>
                  </pic:spPr>
                </pic:pic>
              </a:graphicData>
            </a:graphic>
          </wp:anchor>
        </w:drawing>
      </w:r>
      <w:r>
        <w:rPr>
          <w:rStyle w:val="DefaultParagraphFont"/>
        </w:rPr>
        <w:t xml:space="preserve">Схема базы данных </w:t>
      </w:r>
    </w:p>
    <w:p>
      <w:pPr>
        <w:pStyle w:val="LONormal"/>
        <w:spacing w:lineRule="auto" w:line="252" w:before="0" w:after="104"/>
        <w:ind w:start="-782" w:end="0" w:hanging="0"/>
        <w:jc w:val="start"/>
        <w:rPr/>
      </w:pPr>
      <w:r>
        <w:rPr/>
      </w:r>
    </w:p>
    <w:p>
      <w:pPr>
        <w:pStyle w:val="LONormal"/>
        <w:spacing w:lineRule="auto" w:line="252" w:before="0" w:after="220"/>
        <w:ind w:start="0" w:end="4392" w:hanging="0"/>
        <w:jc w:val="end"/>
        <w:rPr/>
      </w:pPr>
      <w:r>
        <w:rPr>
          <w:rStyle w:val="DefaultParagraphFont"/>
          <w:b/>
        </w:rPr>
        <w:t xml:space="preserve"> </w:t>
      </w:r>
    </w:p>
    <w:p>
      <w:pPr>
        <w:pStyle w:val="LONormal"/>
        <w:spacing w:lineRule="auto" w:line="252" w:before="0" w:after="217"/>
        <w:ind w:start="75" w:end="0" w:hanging="0"/>
        <w:jc w:val="center"/>
        <w:rPr/>
      </w:pPr>
      <w:r>
        <w:rPr>
          <w:rStyle w:val="DefaultParagraphFont"/>
          <w:b/>
        </w:rPr>
        <w:t xml:space="preserve"> </w:t>
      </w:r>
    </w:p>
    <w:p>
      <w:pPr>
        <w:pStyle w:val="Style19"/>
        <w:spacing w:lineRule="auto" w:line="252" w:before="0" w:after="220"/>
        <w:ind w:start="0" w:end="0" w:hanging="0"/>
        <w:jc w:val="center"/>
        <w:rPr/>
      </w:pPr>
      <w:r>
        <w:rPr/>
      </w:r>
    </w:p>
    <w:p>
      <w:pPr>
        <w:pStyle w:val="Style19"/>
        <w:numPr>
          <w:ilvl w:val="0"/>
          <w:numId w:val="4"/>
        </w:numPr>
        <w:tabs>
          <w:tab w:val="clear" w:pos="720"/>
          <w:tab w:val="left" w:pos="0" w:leader="none"/>
        </w:tabs>
        <w:ind w:start="709" w:end="0" w:hanging="283"/>
        <w:rPr/>
      </w:pPr>
      <w:r>
        <w:rPr>
          <w:rStyle w:val="Style13"/>
        </w:rPr>
        <w:t>Таблицы находятся в первой нормальной форме (1NF):</w:t>
      </w:r>
    </w:p>
    <w:p>
      <w:pPr>
        <w:pStyle w:val="Style19"/>
        <w:numPr>
          <w:ilvl w:val="1"/>
          <w:numId w:val="4"/>
        </w:numPr>
        <w:tabs>
          <w:tab w:val="clear" w:pos="720"/>
          <w:tab w:val="left" w:pos="0" w:leader="none"/>
        </w:tabs>
        <w:spacing w:before="0" w:after="0"/>
        <w:ind w:start="1418" w:end="0" w:hanging="283"/>
        <w:rPr/>
      </w:pPr>
      <w:r>
        <w:rPr/>
        <w:t>Все значения в таблицах атомарны (неделимы). Например, в каждой колонке хранится только одно значение.</w:t>
      </w:r>
    </w:p>
    <w:p>
      <w:pPr>
        <w:pStyle w:val="Style19"/>
        <w:numPr>
          <w:ilvl w:val="1"/>
          <w:numId w:val="4"/>
        </w:numPr>
        <w:tabs>
          <w:tab w:val="clear" w:pos="720"/>
          <w:tab w:val="left" w:pos="0" w:leader="none"/>
        </w:tabs>
        <w:spacing w:before="0" w:after="0"/>
        <w:ind w:start="1418" w:end="0" w:hanging="283"/>
        <w:rPr/>
      </w:pPr>
      <w:r>
        <w:rPr/>
        <w:t>Все строки уникальны благодаря наличию первичных ключей.</w:t>
      </w:r>
    </w:p>
    <w:p>
      <w:pPr>
        <w:pStyle w:val="Style19"/>
        <w:spacing w:before="0" w:after="0"/>
        <w:ind w:start="0" w:end="0" w:hanging="0"/>
        <w:rPr/>
      </w:pPr>
      <w:r>
        <w:rPr/>
      </w:r>
    </w:p>
    <w:p>
      <w:pPr>
        <w:pStyle w:val="Style19"/>
        <w:numPr>
          <w:ilvl w:val="0"/>
          <w:numId w:val="4"/>
        </w:numPr>
        <w:tabs>
          <w:tab w:val="clear" w:pos="720"/>
          <w:tab w:val="left" w:pos="0" w:leader="none"/>
        </w:tabs>
        <w:ind w:start="709" w:end="0" w:hanging="283"/>
        <w:rPr/>
      </w:pPr>
      <w:r>
        <w:rPr>
          <w:rStyle w:val="Style13"/>
        </w:rPr>
        <w:t>Таблицы находятся во второй нормальной форме (2NF):</w:t>
      </w:r>
    </w:p>
    <w:p>
      <w:pPr>
        <w:pStyle w:val="Style19"/>
        <w:numPr>
          <w:ilvl w:val="1"/>
          <w:numId w:val="4"/>
        </w:numPr>
        <w:tabs>
          <w:tab w:val="clear" w:pos="720"/>
          <w:tab w:val="left" w:pos="0" w:leader="none"/>
        </w:tabs>
        <w:spacing w:before="0" w:after="0"/>
        <w:ind w:start="1418" w:end="0" w:hanging="283"/>
        <w:rPr/>
      </w:pPr>
      <w:r>
        <w:rPr/>
        <w:t>Каждая таблица имеет первичный ключ.</w:t>
      </w:r>
    </w:p>
    <w:p>
      <w:pPr>
        <w:pStyle w:val="Style19"/>
        <w:keepNext w:val="false"/>
        <w:keepLines w:val="false"/>
        <w:pageBreakBefore w:val="false"/>
        <w:widowControl/>
        <w:numPr>
          <w:ilvl w:val="1"/>
          <w:numId w:val="4"/>
        </w:numPr>
        <w:tabs>
          <w:tab w:val="clear" w:pos="720"/>
          <w:tab w:val="left" w:pos="0" w:leader="none"/>
        </w:tabs>
        <w:suppressAutoHyphens w:val="false"/>
        <w:overflowPunct w:val="false"/>
        <w:bidi w:val="0"/>
        <w:snapToGrid w:val="true"/>
        <w:spacing w:lineRule="auto" w:line="276" w:before="0" w:after="0"/>
        <w:ind w:start="1418" w:end="1080" w:hanging="283"/>
        <w:jc w:val="start"/>
        <w:rPr/>
      </w:pPr>
      <w:r>
        <w:rPr/>
        <w:t xml:space="preserve">Все неключевые атрибуты зависят от всего первичного ключа, а не от его части. Например, в таблице </w:t>
      </w:r>
      <w:r>
        <w:rPr>
          <w:rStyle w:val="Style14"/>
        </w:rPr>
        <w:t>warehouse_product</w:t>
      </w:r>
      <w:r>
        <w:rPr/>
        <w:t xml:space="preserve"> связь между </w:t>
      </w:r>
      <w:r>
        <w:rPr>
          <w:rStyle w:val="Style14"/>
        </w:rPr>
        <w:t>warehouse_id</w:t>
      </w:r>
      <w:r>
        <w:rPr/>
        <w:t xml:space="preserve"> и </w:t>
      </w:r>
      <w:r>
        <w:rPr>
          <w:rStyle w:val="Style14"/>
        </w:rPr>
        <w:t>product_id</w:t>
      </w:r>
      <w:r>
        <w:rPr/>
        <w:t xml:space="preserve"> (первичный составной ключ) гарантирует, что </w:t>
      </w:r>
      <w:r>
        <w:rPr>
          <w:rStyle w:val="Style14"/>
        </w:rPr>
        <w:t>stock_quantity</w:t>
      </w:r>
      <w:r>
        <w:rPr/>
        <w:t xml:space="preserve"> зависит от обоих ключей.</w:t>
      </w:r>
    </w:p>
    <w:p>
      <w:pPr>
        <w:pStyle w:val="Style19"/>
        <w:numPr>
          <w:ilvl w:val="0"/>
          <w:numId w:val="4"/>
        </w:numPr>
        <w:tabs>
          <w:tab w:val="clear" w:pos="720"/>
          <w:tab w:val="left" w:pos="0" w:leader="none"/>
        </w:tabs>
        <w:ind w:start="709" w:end="0" w:hanging="283"/>
        <w:rPr/>
      </w:pPr>
      <w:r>
        <w:rPr>
          <w:rStyle w:val="Style13"/>
        </w:rPr>
        <w:t>Таблицы находятся в третьей нормальной форме (3NF):</w:t>
      </w:r>
    </w:p>
    <w:p>
      <w:pPr>
        <w:pStyle w:val="Style19"/>
        <w:keepNext w:val="false"/>
        <w:keepLines w:val="false"/>
        <w:pageBreakBefore w:val="false"/>
        <w:widowControl/>
        <w:numPr>
          <w:ilvl w:val="1"/>
          <w:numId w:val="4"/>
        </w:numPr>
        <w:tabs>
          <w:tab w:val="clear" w:pos="720"/>
          <w:tab w:val="left" w:pos="0" w:leader="none"/>
        </w:tabs>
        <w:suppressAutoHyphens w:val="false"/>
        <w:overflowPunct w:val="false"/>
        <w:bidi w:val="0"/>
        <w:snapToGrid w:val="true"/>
        <w:spacing w:lineRule="auto" w:line="276" w:before="0" w:after="0"/>
        <w:ind w:start="1418" w:end="1260" w:hanging="283"/>
        <w:jc w:val="start"/>
        <w:rPr/>
      </w:pPr>
      <w:r>
        <w:rPr/>
        <w:t>Нет транзитивной зависимости между неключевыми атрибутами.</w:t>
        <w:br/>
        <w:t>Например:</w:t>
      </w:r>
    </w:p>
    <w:p>
      <w:pPr>
        <w:pStyle w:val="Style19"/>
        <w:keepNext w:val="false"/>
        <w:keepLines w:val="false"/>
        <w:pageBreakBefore w:val="false"/>
        <w:widowControl/>
        <w:numPr>
          <w:ilvl w:val="2"/>
          <w:numId w:val="4"/>
        </w:numPr>
        <w:tabs>
          <w:tab w:val="clear" w:pos="720"/>
          <w:tab w:val="left" w:pos="0" w:leader="none"/>
        </w:tabs>
        <w:suppressAutoHyphens w:val="false"/>
        <w:overflowPunct w:val="false"/>
        <w:bidi w:val="0"/>
        <w:snapToGrid w:val="true"/>
        <w:spacing w:lineRule="auto" w:line="276" w:before="0" w:after="0"/>
        <w:ind w:start="2127" w:end="1260" w:hanging="283"/>
        <w:jc w:val="start"/>
        <w:rPr/>
      </w:pPr>
      <w:r>
        <w:rPr/>
        <w:t xml:space="preserve">В таблице </w:t>
      </w:r>
      <w:r>
        <w:rPr>
          <w:rStyle w:val="Style14"/>
        </w:rPr>
        <w:t>products</w:t>
      </w:r>
      <w:r>
        <w:rPr/>
        <w:t xml:space="preserve"> колонка </w:t>
      </w:r>
      <w:r>
        <w:rPr>
          <w:rStyle w:val="Style14"/>
        </w:rPr>
        <w:t>unit_price</w:t>
      </w:r>
      <w:r>
        <w:rPr/>
        <w:t xml:space="preserve"> зависит только от </w:t>
      </w:r>
      <w:r>
        <w:rPr>
          <w:rStyle w:val="Style14"/>
        </w:rPr>
        <w:t>product_id</w:t>
      </w:r>
      <w:r>
        <w:rPr/>
        <w:t xml:space="preserve">, а не от внешнего ключа </w:t>
      </w:r>
      <w:r>
        <w:rPr>
          <w:rStyle w:val="Style14"/>
        </w:rPr>
        <w:t>category_id</w:t>
      </w:r>
      <w:r>
        <w:rPr/>
        <w:t>.</w:t>
      </w:r>
    </w:p>
    <w:p>
      <w:pPr>
        <w:pStyle w:val="Style19"/>
        <w:keepNext w:val="false"/>
        <w:keepLines w:val="false"/>
        <w:pageBreakBefore w:val="false"/>
        <w:widowControl/>
        <w:numPr>
          <w:ilvl w:val="2"/>
          <w:numId w:val="4"/>
        </w:numPr>
        <w:tabs>
          <w:tab w:val="clear" w:pos="720"/>
          <w:tab w:val="left" w:pos="0" w:leader="none"/>
        </w:tabs>
        <w:suppressAutoHyphens w:val="false"/>
        <w:overflowPunct w:val="false"/>
        <w:bidi w:val="0"/>
        <w:snapToGrid w:val="true"/>
        <w:spacing w:lineRule="auto" w:line="276" w:before="0" w:after="0"/>
        <w:ind w:start="2127" w:end="1260" w:hanging="283"/>
        <w:jc w:val="start"/>
        <w:rPr/>
      </w:pPr>
      <w:r>
        <w:rPr/>
        <w:t xml:space="preserve">В таблице </w:t>
      </w:r>
      <w:r>
        <w:rPr>
          <w:rStyle w:val="Style14"/>
        </w:rPr>
        <w:t>customers</w:t>
      </w:r>
      <w:r>
        <w:rPr/>
        <w:t xml:space="preserve"> колонка </w:t>
      </w:r>
      <w:r>
        <w:rPr>
          <w:rStyle w:val="Style14"/>
        </w:rPr>
        <w:t>contact_name</w:t>
      </w:r>
      <w:r>
        <w:rPr/>
        <w:t xml:space="preserve"> зависит только от </w:t>
      </w:r>
      <w:r>
        <w:rPr>
          <w:rStyle w:val="Style14"/>
        </w:rPr>
        <w:t>customer_id</w:t>
      </w:r>
      <w:r>
        <w:rPr/>
        <w:t xml:space="preserve">, а не от внешнего ключа </w:t>
      </w:r>
      <w:r>
        <w:rPr>
          <w:rStyle w:val="Style14"/>
        </w:rPr>
        <w:t>company_id</w:t>
      </w:r>
      <w:r>
        <w:rPr/>
        <w:t>.</w:t>
      </w:r>
    </w:p>
    <w:p>
      <w:pPr>
        <w:pStyle w:val="Style19"/>
        <w:keepNext w:val="false"/>
        <w:keepLines w:val="false"/>
        <w:pageBreakBefore w:val="false"/>
        <w:widowControl/>
        <w:numPr>
          <w:ilvl w:val="1"/>
          <w:numId w:val="4"/>
        </w:numPr>
        <w:tabs>
          <w:tab w:val="clear" w:pos="720"/>
          <w:tab w:val="left" w:pos="0" w:leader="none"/>
        </w:tabs>
        <w:suppressAutoHyphens w:val="false"/>
        <w:overflowPunct w:val="false"/>
        <w:bidi w:val="0"/>
        <w:snapToGrid w:val="true"/>
        <w:spacing w:lineRule="auto" w:line="276"/>
        <w:ind w:start="1418" w:end="1260" w:hanging="283"/>
        <w:jc w:val="start"/>
        <w:rPr/>
      </w:pPr>
      <w:r>
        <w:rPr/>
        <w:t>В каждой таблице все неключевые атрибуты зависят только от первичного ключа и не зависят друг от друга.</w:t>
      </w:r>
    </w:p>
    <w:p>
      <w:pPr>
        <w:pStyle w:val="3"/>
        <w:numPr>
          <w:ilvl w:val="0"/>
          <w:numId w:val="0"/>
        </w:numPr>
        <w:ind w:start="886" w:end="0" w:hanging="0"/>
        <w:rPr/>
      </w:pPr>
      <w:bookmarkStart w:id="16" w:name="__RefHeading___Toc3149_2892134634"/>
      <w:bookmarkEnd w:id="16"/>
      <w:r>
        <w:rPr/>
        <w:t>Разделение на отдельные таблицы:</w:t>
      </w:r>
    </w:p>
    <w:p>
      <w:pPr>
        <w:pStyle w:val="Style19"/>
        <w:keepNext w:val="false"/>
        <w:keepLines w:val="false"/>
        <w:pageBreakBefore w:val="false"/>
        <w:widowControl/>
        <w:numPr>
          <w:ilvl w:val="0"/>
          <w:numId w:val="5"/>
        </w:numPr>
        <w:tabs>
          <w:tab w:val="clear" w:pos="720"/>
          <w:tab w:val="left" w:pos="0" w:leader="none"/>
        </w:tabs>
        <w:suppressAutoHyphens w:val="false"/>
        <w:overflowPunct w:val="false"/>
        <w:bidi w:val="0"/>
        <w:snapToGrid w:val="true"/>
        <w:spacing w:lineRule="auto" w:line="276" w:before="0" w:after="0"/>
        <w:ind w:start="709" w:end="1169" w:hanging="283"/>
        <w:jc w:val="start"/>
        <w:rPr/>
      </w:pPr>
      <w:r>
        <w:rPr/>
        <w:t>Таблицы связаны внешними ключами (</w:t>
      </w:r>
      <w:r>
        <w:rPr>
          <w:rStyle w:val="Style14"/>
        </w:rPr>
        <w:t>FOREIGN KEY</w:t>
      </w:r>
      <w:r>
        <w:rPr/>
        <w:t>), что предотвращает избыточность данных. Например:</w:t>
      </w:r>
    </w:p>
    <w:p>
      <w:pPr>
        <w:pStyle w:val="Style19"/>
        <w:keepNext w:val="false"/>
        <w:keepLines w:val="false"/>
        <w:pageBreakBefore w:val="false"/>
        <w:widowControl/>
        <w:numPr>
          <w:ilvl w:val="1"/>
          <w:numId w:val="5"/>
        </w:numPr>
        <w:tabs>
          <w:tab w:val="clear" w:pos="720"/>
          <w:tab w:val="left" w:pos="0" w:leader="none"/>
        </w:tabs>
        <w:suppressAutoHyphens w:val="false"/>
        <w:overflowPunct w:val="false"/>
        <w:bidi w:val="0"/>
        <w:snapToGrid w:val="true"/>
        <w:spacing w:lineRule="auto" w:line="276" w:before="0" w:after="0"/>
        <w:ind w:start="1418" w:end="1169" w:hanging="283"/>
        <w:jc w:val="start"/>
        <w:rPr/>
      </w:pPr>
      <w:r>
        <w:rPr/>
        <w:t>Название категории (</w:t>
      </w:r>
      <w:r>
        <w:rPr>
          <w:rStyle w:val="Style14"/>
        </w:rPr>
        <w:t>category_name</w:t>
      </w:r>
      <w:r>
        <w:rPr/>
        <w:t>) и её описание (</w:t>
      </w:r>
      <w:r>
        <w:rPr>
          <w:rStyle w:val="Style14"/>
        </w:rPr>
        <w:t>description</w:t>
      </w:r>
      <w:r>
        <w:rPr/>
        <w:t xml:space="preserve">) находятся в таблице </w:t>
      </w:r>
      <w:r>
        <w:rPr>
          <w:rStyle w:val="Style14"/>
        </w:rPr>
        <w:t>categories</w:t>
      </w:r>
      <w:r>
        <w:rPr/>
        <w:t xml:space="preserve">, а не дублируются в </w:t>
      </w:r>
      <w:r>
        <w:rPr>
          <w:rStyle w:val="Style14"/>
        </w:rPr>
        <w:t>products</w:t>
      </w:r>
      <w:r>
        <w:rPr/>
        <w:t>.</w:t>
      </w:r>
    </w:p>
    <w:p>
      <w:pPr>
        <w:pStyle w:val="Style19"/>
        <w:keepNext w:val="false"/>
        <w:keepLines w:val="false"/>
        <w:pageBreakBefore w:val="false"/>
        <w:widowControl/>
        <w:numPr>
          <w:ilvl w:val="1"/>
          <w:numId w:val="5"/>
        </w:numPr>
        <w:tabs>
          <w:tab w:val="clear" w:pos="720"/>
          <w:tab w:val="left" w:pos="0" w:leader="none"/>
        </w:tabs>
        <w:suppressAutoHyphens w:val="false"/>
        <w:overflowPunct w:val="false"/>
        <w:bidi w:val="0"/>
        <w:snapToGrid w:val="true"/>
        <w:spacing w:lineRule="auto" w:line="276" w:before="0" w:after="0"/>
        <w:ind w:start="1418" w:end="1169" w:hanging="283"/>
        <w:jc w:val="start"/>
        <w:rPr/>
      </w:pPr>
      <w:r>
        <w:rPr/>
        <w:t>Информация о складах (</w:t>
      </w:r>
      <w:r>
        <w:rPr>
          <w:rStyle w:val="Style14"/>
        </w:rPr>
        <w:t>warehouse_name</w:t>
      </w:r>
      <w:r>
        <w:rPr/>
        <w:t xml:space="preserve"> и </w:t>
      </w:r>
      <w:r>
        <w:rPr>
          <w:rStyle w:val="Style14"/>
        </w:rPr>
        <w:t>location</w:t>
      </w:r>
      <w:r>
        <w:rPr/>
        <w:t xml:space="preserve">) находится в таблице </w:t>
      </w:r>
      <w:r>
        <w:rPr>
          <w:rStyle w:val="Style14"/>
        </w:rPr>
        <w:t>warehouses</w:t>
      </w:r>
      <w:r>
        <w:rPr/>
        <w:t>, а не дублируется в таблицах о запасах или заказах.</w:t>
      </w:r>
    </w:p>
    <w:p>
      <w:pPr>
        <w:pStyle w:val="Style19"/>
        <w:keepNext w:val="false"/>
        <w:keepLines w:val="false"/>
        <w:pageBreakBefore w:val="false"/>
        <w:widowControl/>
        <w:numPr>
          <w:ilvl w:val="0"/>
          <w:numId w:val="5"/>
        </w:numPr>
        <w:tabs>
          <w:tab w:val="clear" w:pos="720"/>
          <w:tab w:val="left" w:pos="0" w:leader="none"/>
        </w:tabs>
        <w:suppressAutoHyphens w:val="false"/>
        <w:overflowPunct w:val="false"/>
        <w:bidi w:val="0"/>
        <w:snapToGrid w:val="true"/>
        <w:spacing w:lineRule="auto" w:line="276"/>
        <w:ind w:start="709" w:end="1169" w:hanging="283"/>
        <w:jc w:val="start"/>
        <w:rPr/>
      </w:pPr>
      <w:r>
        <w:rPr/>
        <w:t>Каждая таблица отвечает за свою сущность (например, товары, склады, категории, поставщики, заказчики).</w:t>
      </w:r>
    </w:p>
    <w:p>
      <w:pPr>
        <w:pStyle w:val="3"/>
        <w:numPr>
          <w:ilvl w:val="0"/>
          <w:numId w:val="0"/>
        </w:numPr>
        <w:ind w:start="886" w:end="0" w:hanging="0"/>
        <w:rPr/>
      </w:pPr>
      <w:bookmarkStart w:id="17" w:name="__RefHeading___Toc3151_2892134634"/>
      <w:bookmarkEnd w:id="17"/>
      <w:r>
        <w:rPr/>
        <w:t>Преимущества:</w:t>
      </w:r>
    </w:p>
    <w:p>
      <w:pPr>
        <w:pStyle w:val="Style19"/>
        <w:keepNext w:val="false"/>
        <w:keepLines w:val="false"/>
        <w:pageBreakBefore w:val="false"/>
        <w:widowControl/>
        <w:numPr>
          <w:ilvl w:val="0"/>
          <w:numId w:val="6"/>
        </w:numPr>
        <w:tabs>
          <w:tab w:val="clear" w:pos="720"/>
          <w:tab w:val="left" w:pos="0" w:leader="none"/>
        </w:tabs>
        <w:suppressAutoHyphens w:val="false"/>
        <w:overflowPunct w:val="false"/>
        <w:bidi w:val="0"/>
        <w:snapToGrid w:val="true"/>
        <w:spacing w:lineRule="auto" w:line="276" w:before="0" w:after="0"/>
        <w:ind w:start="709" w:end="1440" w:hanging="283"/>
        <w:jc w:val="start"/>
        <w:rPr/>
      </w:pPr>
      <w:r>
        <w:rPr>
          <w:rStyle w:val="Style13"/>
        </w:rPr>
        <w:t>Отсутствие избыточности:</w:t>
      </w:r>
      <w:r>
        <w:rPr/>
        <w:t xml:space="preserve"> Дублирование сведений минимизировано благодаря нормализации.</w:t>
      </w:r>
    </w:p>
    <w:p>
      <w:pPr>
        <w:pStyle w:val="Style19"/>
        <w:keepNext w:val="false"/>
        <w:keepLines w:val="false"/>
        <w:pageBreakBefore w:val="false"/>
        <w:widowControl/>
        <w:numPr>
          <w:ilvl w:val="0"/>
          <w:numId w:val="6"/>
        </w:numPr>
        <w:tabs>
          <w:tab w:val="clear" w:pos="720"/>
          <w:tab w:val="left" w:pos="0" w:leader="none"/>
        </w:tabs>
        <w:suppressAutoHyphens w:val="false"/>
        <w:overflowPunct w:val="false"/>
        <w:bidi w:val="0"/>
        <w:snapToGrid w:val="true"/>
        <w:spacing w:lineRule="auto" w:line="276" w:before="0" w:after="0"/>
        <w:ind w:start="709" w:end="1440" w:hanging="283"/>
        <w:jc w:val="start"/>
        <w:rPr/>
      </w:pPr>
      <w:r>
        <w:rPr>
          <w:rStyle w:val="Style13"/>
        </w:rPr>
        <w:t>Логическая согласованность:</w:t>
      </w:r>
      <w:r>
        <w:rPr/>
        <w:t xml:space="preserve"> Изменение данных в одном месте не приводит к необходимости изменять их в других таблицах.</w:t>
      </w:r>
    </w:p>
    <w:p>
      <w:pPr>
        <w:pStyle w:val="Style19"/>
        <w:keepNext w:val="false"/>
        <w:keepLines w:val="false"/>
        <w:pageBreakBefore w:val="false"/>
        <w:widowControl/>
        <w:numPr>
          <w:ilvl w:val="0"/>
          <w:numId w:val="6"/>
        </w:numPr>
        <w:tabs>
          <w:tab w:val="clear" w:pos="720"/>
          <w:tab w:val="left" w:pos="0" w:leader="none"/>
        </w:tabs>
        <w:suppressAutoHyphens w:val="false"/>
        <w:overflowPunct w:val="false"/>
        <w:bidi w:val="0"/>
        <w:snapToGrid w:val="true"/>
        <w:spacing w:lineRule="auto" w:line="276"/>
        <w:ind w:start="709" w:end="1440" w:hanging="283"/>
        <w:jc w:val="start"/>
        <w:rPr/>
      </w:pPr>
      <w:r>
        <w:rPr>
          <w:rStyle w:val="Style13"/>
        </w:rPr>
        <w:t>Простота обновления:</w:t>
      </w:r>
      <w:r>
        <w:rPr/>
        <w:t xml:space="preserve"> Обновление, добавление и удаление данных выполняется без риска нарушения целостности.</w:t>
      </w:r>
    </w:p>
    <w:p>
      <w:pPr>
        <w:pStyle w:val="Style19"/>
        <w:keepNext w:val="false"/>
        <w:keepLines w:val="false"/>
        <w:pageBreakBefore w:val="false"/>
        <w:widowControl/>
        <w:suppressAutoHyphens w:val="false"/>
        <w:overflowPunct w:val="false"/>
        <w:bidi w:val="0"/>
        <w:snapToGrid w:val="true"/>
        <w:spacing w:lineRule="auto" w:line="276" w:before="0" w:after="140"/>
        <w:ind w:start="0" w:end="1440" w:hanging="0"/>
        <w:jc w:val="start"/>
        <w:rPr/>
      </w:pPr>
      <w:r>
        <w:rPr/>
        <w:t>Таким образом, структура базы данных соответствует требованиям 3NF, обеспечивает эффективное хранение данных и упрощает работу с ними.</w:t>
      </w:r>
    </w:p>
    <w:p>
      <w:pPr>
        <w:pStyle w:val="LONormal"/>
        <w:spacing w:lineRule="auto" w:line="252" w:before="0" w:after="220"/>
        <w:ind w:start="886" w:end="0" w:hanging="0"/>
        <w:jc w:val="center"/>
        <w:rPr/>
      </w:pPr>
      <w:r>
        <w:rPr/>
      </w:r>
      <w:r>
        <w:br w:type="page"/>
      </w:r>
    </w:p>
    <w:p>
      <w:pPr>
        <w:pStyle w:val="1"/>
        <w:numPr>
          <w:ilvl w:val="2"/>
          <w:numId w:val="1"/>
        </w:numPr>
        <w:ind w:start="15" w:end="0" w:hanging="10"/>
        <w:rPr/>
      </w:pPr>
      <w:bookmarkStart w:id="18" w:name="__RefHeading___Toc3153_2892134634"/>
      <w:bookmarkStart w:id="19" w:name="_Toc9302"/>
      <w:bookmarkEnd w:id="18"/>
      <w:r>
        <w:rPr>
          <w:rStyle w:val="DefaultParagraphFont"/>
        </w:rPr>
        <w:t xml:space="preserve">Заполнение таблиц данными. </w:t>
      </w:r>
      <w:bookmarkEnd w:id="19"/>
    </w:p>
    <w:p>
      <w:pPr>
        <w:pStyle w:val="LONormal"/>
        <w:spacing w:before="0" w:after="0"/>
        <w:ind w:start="871" w:end="838" w:hanging="0"/>
        <w:rPr/>
      </w:pPr>
      <w:r>
        <w:rPr/>
        <w:t xml:space="preserve">2)Теперь заполним таблицы данными: </w:t>
      </w:r>
    </w:p>
    <w:p>
      <w:pPr>
        <w:pStyle w:val="LONormal"/>
        <w:spacing w:lineRule="auto" w:line="252" w:before="0" w:after="0"/>
        <w:ind w:start="852" w:end="0" w:hanging="0"/>
        <w:rPr/>
      </w:pPr>
      <w:r>
        <w:rPr/>
        <w:t xml:space="preserve"> </w:t>
      </w:r>
    </w:p>
    <w:p>
      <w:pPr>
        <w:pStyle w:val="LONormal"/>
        <w:spacing w:lineRule="auto" w:line="362" w:before="0" w:after="0"/>
        <w:ind w:start="5531" w:end="1853" w:hanging="4650"/>
        <w:rPr/>
      </w:pPr>
      <w:r>
        <w:rPr/>
        <w:t xml:space="preserve"> </w:t>
      </w:r>
      <w:r>
        <w:rPr/>
        <w:t>Таблица warehouses</w:t>
      </w:r>
    </w:p>
    <w:p>
      <w:pPr>
        <w:pStyle w:val="LONormal"/>
        <w:spacing w:lineRule="auto" w:line="362" w:before="0" w:after="0"/>
        <w:ind w:start="5531" w:end="1853" w:hanging="4650"/>
        <w:rPr/>
      </w:pPr>
      <w:r>
        <w:rPr/>
        <w:t>INSERT INTO warehouses (warehouse_name, location)</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('Главный склад', 'Москва'),</w:t>
      </w:r>
    </w:p>
    <w:p>
      <w:pPr>
        <w:pStyle w:val="LONormal"/>
        <w:spacing w:lineRule="auto" w:line="362" w:before="0" w:after="0"/>
        <w:ind w:start="5531" w:end="1853" w:hanging="4650"/>
        <w:rPr/>
      </w:pPr>
      <w:r>
        <w:rPr/>
        <w:t>('Склад Запад', 'Калининград'),</w:t>
      </w:r>
    </w:p>
    <w:p>
      <w:pPr>
        <w:pStyle w:val="LONormal"/>
        <w:spacing w:lineRule="auto" w:line="362" w:before="0" w:after="0"/>
        <w:ind w:start="5531" w:end="1853" w:hanging="4650"/>
        <w:rPr/>
      </w:pPr>
      <w:r>
        <w:rPr/>
        <w:t>('Склад Восток', 'Владивосток'),</w:t>
      </w:r>
    </w:p>
    <w:p>
      <w:pPr>
        <w:pStyle w:val="LONormal"/>
        <w:spacing w:lineRule="auto" w:line="362" w:before="0" w:after="0"/>
        <w:ind w:start="5531" w:end="1853" w:hanging="4650"/>
        <w:rPr/>
      </w:pPr>
      <w:r>
        <w:rPr/>
        <w:t>('Склад Север', 'Санкт-Петербург'),</w:t>
      </w:r>
    </w:p>
    <w:p>
      <w:pPr>
        <w:pStyle w:val="LONormal"/>
        <w:spacing w:lineRule="auto" w:line="362" w:before="0" w:after="0"/>
        <w:ind w:start="5531" w:end="1853" w:hanging="4650"/>
        <w:rPr/>
      </w:pPr>
      <w:r>
        <w:rPr/>
        <w:t>('Склад Юг', 'Краснодар');</w:t>
      </w:r>
    </w:p>
    <w:p>
      <w:pPr>
        <w:pStyle w:val="LONormal"/>
        <w:spacing w:lineRule="auto" w:line="362" w:before="0" w:after="0"/>
        <w:ind w:start="5531" w:end="1853" w:hanging="4650"/>
        <w:rPr/>
      </w:pPr>
      <w:r>
        <w:rPr/>
      </w:r>
    </w:p>
    <w:p>
      <w:pPr>
        <w:pStyle w:val="LONormal"/>
        <w:spacing w:lineRule="auto" w:line="362" w:before="0" w:after="0"/>
        <w:ind w:start="881" w:end="1853" w:hanging="0"/>
        <w:rPr/>
      </w:pPr>
      <w:r>
        <w:rPr/>
        <w:t xml:space="preserve"> </w:t>
      </w:r>
      <w:r>
        <w:rPr/>
        <w:t>Таблица categories</w:t>
      </w:r>
    </w:p>
    <w:p>
      <w:pPr>
        <w:pStyle w:val="LONormal"/>
        <w:spacing w:lineRule="auto" w:line="362" w:before="0" w:after="0"/>
        <w:ind w:start="5531" w:end="1853" w:hanging="4650"/>
        <w:rPr/>
      </w:pPr>
      <w:r>
        <w:rPr/>
        <w:t>INSERT INTO categories (category_name, description)</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('Сладости', 'Шоколад, конфеты, печенье'),</w:t>
      </w:r>
    </w:p>
    <w:p>
      <w:pPr>
        <w:pStyle w:val="LONormal"/>
        <w:spacing w:lineRule="auto" w:line="362" w:before="0" w:after="0"/>
        <w:ind w:start="5531" w:end="1853" w:hanging="4650"/>
        <w:rPr/>
      </w:pPr>
      <w:r>
        <w:rPr/>
        <w:t>('Выпечка', 'Пирожные, торты, кексы'),</w:t>
      </w:r>
    </w:p>
    <w:p>
      <w:pPr>
        <w:pStyle w:val="LONormal"/>
        <w:spacing w:lineRule="auto" w:line="362" w:before="0" w:after="0"/>
        <w:ind w:start="5531" w:end="1853" w:hanging="4650"/>
        <w:rPr/>
      </w:pPr>
      <w:r>
        <w:rPr/>
        <w:t>('Снэки', 'Чипсы, сухарики, орехи'),</w:t>
      </w:r>
    </w:p>
    <w:p>
      <w:pPr>
        <w:pStyle w:val="LONormal"/>
        <w:spacing w:lineRule="auto" w:line="362" w:before="0" w:after="0"/>
        <w:ind w:start="5531" w:end="1853" w:hanging="4650"/>
        <w:rPr/>
      </w:pPr>
      <w:r>
        <w:rPr/>
        <w:t>('Напитки', 'Соки, вода, чай'),</w:t>
      </w:r>
    </w:p>
    <w:p>
      <w:pPr>
        <w:pStyle w:val="LONormal"/>
        <w:spacing w:lineRule="auto" w:line="362" w:before="0" w:after="0"/>
        <w:ind w:start="5531" w:end="1853" w:hanging="4650"/>
        <w:rPr/>
      </w:pPr>
      <w:r>
        <w:rPr/>
        <w:t>('Молочные продукты', 'Молоко, сыр, йогурты');</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shippers</w:t>
      </w:r>
    </w:p>
    <w:p>
      <w:pPr>
        <w:pStyle w:val="LONormal"/>
        <w:spacing w:lineRule="auto" w:line="362" w:before="0" w:after="0"/>
        <w:ind w:start="5531" w:end="1853" w:hanging="4650"/>
        <w:rPr/>
      </w:pPr>
      <w:r>
        <w:rPr/>
        <w:t>INSERT INTO shippers (company_name, phone, freight)</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('Доставка+','+7 495 123-45-67', 1000),</w:t>
      </w:r>
    </w:p>
    <w:p>
      <w:pPr>
        <w:pStyle w:val="LONormal"/>
        <w:spacing w:lineRule="auto" w:line="362" w:before="0" w:after="0"/>
        <w:ind w:start="5531" w:end="1853" w:hanging="4650"/>
        <w:rPr/>
      </w:pPr>
      <w:r>
        <w:rPr/>
        <w:t>('ЭкспрессКарго','+7 812 987-65-43', 1500),</w:t>
      </w:r>
    </w:p>
    <w:p>
      <w:pPr>
        <w:pStyle w:val="LONormal"/>
        <w:spacing w:lineRule="auto" w:line="362" w:before="0" w:after="0"/>
        <w:ind w:start="5531" w:end="1853" w:hanging="4650"/>
        <w:rPr/>
      </w:pPr>
      <w:r>
        <w:rPr/>
        <w:t>('РегионТранс','+7 343 567-89-01', 1200),</w:t>
      </w:r>
    </w:p>
    <w:p>
      <w:pPr>
        <w:pStyle w:val="LONormal"/>
        <w:spacing w:lineRule="auto" w:line="362" w:before="0" w:after="0"/>
        <w:ind w:start="5531" w:end="1853" w:hanging="4650"/>
        <w:rPr/>
      </w:pPr>
      <w:r>
        <w:rPr/>
        <w:t>('СибирьЛогистик','+7 385 123-45-67', 2000),</w:t>
      </w:r>
    </w:p>
    <w:p>
      <w:pPr>
        <w:pStyle w:val="LONormal"/>
        <w:spacing w:lineRule="auto" w:line="362" w:before="0" w:after="0"/>
        <w:ind w:start="5531" w:end="1853" w:hanging="4650"/>
        <w:rPr/>
      </w:pPr>
      <w:r>
        <w:rPr/>
        <w:t>('ЮгКарго','+7 861 987-65-43', 1700);</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products</w:t>
      </w:r>
    </w:p>
    <w:p>
      <w:pPr>
        <w:pStyle w:val="LONormal"/>
        <w:spacing w:lineRule="auto" w:line="362" w:before="0" w:after="0"/>
        <w:ind w:start="5531" w:end="1853" w:hanging="4650"/>
        <w:rPr/>
      </w:pPr>
      <w:r>
        <w:rPr/>
        <w:t>INSERT INTO products (product_name, category_id, quantity_per_unit, unit_price)</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('Шоколад Яшкино', 1, 24, 50),</w:t>
      </w:r>
    </w:p>
    <w:p>
      <w:pPr>
        <w:pStyle w:val="LONormal"/>
        <w:spacing w:lineRule="auto" w:line="362" w:before="0" w:after="0"/>
        <w:ind w:start="5531" w:end="1853" w:hanging="4650"/>
        <w:rPr/>
      </w:pPr>
      <w:r>
        <w:rPr/>
        <w:t>('Печенье Яшкино', 1, 12, 40),</w:t>
      </w:r>
    </w:p>
    <w:p>
      <w:pPr>
        <w:pStyle w:val="LONormal"/>
        <w:spacing w:lineRule="auto" w:line="362" w:before="0" w:after="0"/>
        <w:ind w:start="5531" w:end="1853" w:hanging="4650"/>
        <w:rPr/>
      </w:pPr>
      <w:r>
        <w:rPr/>
        <w:t>('Торт Яшкино', 2, 6, 300),</w:t>
      </w:r>
    </w:p>
    <w:p>
      <w:pPr>
        <w:pStyle w:val="LONormal"/>
        <w:spacing w:lineRule="auto" w:line="362" w:before="0" w:after="0"/>
        <w:ind w:start="5531" w:end="1853" w:hanging="4650"/>
        <w:rPr/>
      </w:pPr>
      <w:r>
        <w:rPr/>
        <w:t>('Кекс Яшкино', 2, 8, 150),</w:t>
      </w:r>
    </w:p>
    <w:p>
      <w:pPr>
        <w:pStyle w:val="LONormal"/>
        <w:spacing w:lineRule="auto" w:line="362" w:before="0" w:after="0"/>
        <w:ind w:start="5531" w:end="1853" w:hanging="4650"/>
        <w:rPr/>
      </w:pPr>
      <w:r>
        <w:rPr/>
        <w:t>('Сухарики Яшкино', 3, 20, 30),</w:t>
      </w:r>
    </w:p>
    <w:p>
      <w:pPr>
        <w:pStyle w:val="LONormal"/>
        <w:spacing w:lineRule="auto" w:line="362" w:before="0" w:after="0"/>
        <w:ind w:start="5531" w:end="1853" w:hanging="4650"/>
        <w:rPr/>
      </w:pPr>
      <w:r>
        <w:rPr/>
        <w:t>('Орехи Яшкино', 3, 15, 100),</w:t>
      </w:r>
    </w:p>
    <w:p>
      <w:pPr>
        <w:pStyle w:val="LONormal"/>
        <w:spacing w:lineRule="auto" w:line="362" w:before="0" w:after="0"/>
        <w:ind w:start="5531" w:end="1853" w:hanging="4650"/>
        <w:rPr/>
      </w:pPr>
      <w:r>
        <w:rPr/>
        <w:t>('Чай Яшкино', 4, 10, 200),</w:t>
      </w:r>
    </w:p>
    <w:p>
      <w:pPr>
        <w:pStyle w:val="LONormal"/>
        <w:spacing w:lineRule="auto" w:line="362" w:before="0" w:after="0"/>
        <w:ind w:start="5531" w:end="1853" w:hanging="4650"/>
        <w:rPr/>
      </w:pPr>
      <w:r>
        <w:rPr/>
        <w:t>('Сок Яшкино', 4, 12, 120),</w:t>
      </w:r>
    </w:p>
    <w:p>
      <w:pPr>
        <w:pStyle w:val="LONormal"/>
        <w:spacing w:lineRule="auto" w:line="362" w:before="0" w:after="0"/>
        <w:ind w:start="5531" w:end="1853" w:hanging="4650"/>
        <w:rPr/>
      </w:pPr>
      <w:r>
        <w:rPr/>
        <w:t>('Йогурт Яшкино', 5, 6, 60),</w:t>
      </w:r>
    </w:p>
    <w:p>
      <w:pPr>
        <w:pStyle w:val="LONormal"/>
        <w:spacing w:lineRule="auto" w:line="362" w:before="0" w:after="0"/>
        <w:ind w:start="5531" w:end="1853" w:hanging="4650"/>
        <w:rPr/>
      </w:pPr>
      <w:r>
        <w:rPr/>
        <w:t>('Молоко Яшкино', 5, 10, 50);</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warehouse_product</w:t>
      </w:r>
    </w:p>
    <w:p>
      <w:pPr>
        <w:pStyle w:val="LONormal"/>
        <w:spacing w:lineRule="auto" w:line="362" w:before="0" w:after="0"/>
        <w:ind w:start="5531" w:end="1853" w:hanging="4650"/>
        <w:rPr/>
      </w:pPr>
      <w:r>
        <w:rPr/>
        <w:t>INSERT INTO warehouse_product (warehouse_id, product_id, stock_quantity)</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(1, 1, '500'),</w:t>
      </w:r>
    </w:p>
    <w:p>
      <w:pPr>
        <w:pStyle w:val="LONormal"/>
        <w:spacing w:lineRule="auto" w:line="362" w:before="0" w:after="0"/>
        <w:ind w:start="5531" w:end="1853" w:hanging="4650"/>
        <w:rPr/>
      </w:pPr>
      <w:r>
        <w:rPr/>
        <w:t>(1, 2, '300'),</w:t>
      </w:r>
    </w:p>
    <w:p>
      <w:pPr>
        <w:pStyle w:val="LONormal"/>
        <w:spacing w:lineRule="auto" w:line="362" w:before="0" w:after="0"/>
        <w:ind w:start="5531" w:end="1853" w:hanging="4650"/>
        <w:rPr/>
      </w:pPr>
      <w:r>
        <w:rPr/>
        <w:t>(2, 3, '200'),</w:t>
      </w:r>
    </w:p>
    <w:p>
      <w:pPr>
        <w:pStyle w:val="LONormal"/>
        <w:spacing w:lineRule="auto" w:line="362" w:before="0" w:after="0"/>
        <w:ind w:start="5531" w:end="1853" w:hanging="4650"/>
        <w:rPr/>
      </w:pPr>
      <w:r>
        <w:rPr/>
        <w:t>(2, 4, '150'),</w:t>
      </w:r>
    </w:p>
    <w:p>
      <w:pPr>
        <w:pStyle w:val="LONormal"/>
        <w:spacing w:lineRule="auto" w:line="362" w:before="0" w:after="0"/>
        <w:ind w:start="5531" w:end="1853" w:hanging="4650"/>
        <w:rPr/>
      </w:pPr>
      <w:r>
        <w:rPr/>
        <w:t>(3, 5, '400'),</w:t>
      </w:r>
    </w:p>
    <w:p>
      <w:pPr>
        <w:pStyle w:val="LONormal"/>
        <w:spacing w:lineRule="auto" w:line="362" w:before="0" w:after="0"/>
        <w:ind w:start="5531" w:end="1853" w:hanging="4650"/>
        <w:rPr/>
      </w:pPr>
      <w:r>
        <w:rPr/>
        <w:t>(3, 6, '250'),</w:t>
      </w:r>
    </w:p>
    <w:p>
      <w:pPr>
        <w:pStyle w:val="LONormal"/>
        <w:spacing w:lineRule="auto" w:line="362" w:before="0" w:after="0"/>
        <w:ind w:start="5531" w:end="1853" w:hanging="4650"/>
        <w:rPr/>
      </w:pPr>
      <w:r>
        <w:rPr/>
        <w:t>(4, 7, '100'),</w:t>
      </w:r>
    </w:p>
    <w:p>
      <w:pPr>
        <w:pStyle w:val="LONormal"/>
        <w:spacing w:lineRule="auto" w:line="362" w:before="0" w:after="0"/>
        <w:ind w:start="5531" w:end="1853" w:hanging="4650"/>
        <w:rPr/>
      </w:pPr>
      <w:r>
        <w:rPr/>
        <w:t>(4, 8, '120'),</w:t>
      </w:r>
    </w:p>
    <w:p>
      <w:pPr>
        <w:pStyle w:val="LONormal"/>
        <w:spacing w:lineRule="auto" w:line="362" w:before="0" w:after="0"/>
        <w:ind w:start="5531" w:end="1853" w:hanging="4650"/>
        <w:rPr/>
      </w:pPr>
      <w:r>
        <w:rPr/>
        <w:t>(5, 9, '300'),</w:t>
      </w:r>
    </w:p>
    <w:p>
      <w:pPr>
        <w:pStyle w:val="LONormal"/>
        <w:spacing w:lineRule="auto" w:line="362" w:before="0" w:after="0"/>
        <w:ind w:start="5531" w:end="1853" w:hanging="4650"/>
        <w:rPr/>
      </w:pPr>
      <w:r>
        <w:rPr/>
        <w:t>(5, 10, '400');</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supplier_companies</w:t>
      </w:r>
    </w:p>
    <w:p>
      <w:pPr>
        <w:pStyle w:val="LONormal"/>
        <w:spacing w:lineRule="auto" w:line="362" w:before="0" w:after="0"/>
        <w:ind w:start="5531" w:end="1853" w:hanging="4650"/>
        <w:rPr/>
      </w:pPr>
      <w:r>
        <w:rPr/>
        <w:t>INSERT INTO supplier_companies (company_name, addres, city, country, phone)</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('Кондитерский Дом Яшкино', 'ул. Центральная, 15', 'Киров', 'Россия', '+7 8332 45-67-89'),</w:t>
      </w:r>
    </w:p>
    <w:p>
      <w:pPr>
        <w:pStyle w:val="LONormal"/>
        <w:spacing w:lineRule="auto" w:line="362" w:before="0" w:after="0"/>
        <w:ind w:start="5531" w:end="1853" w:hanging="4650"/>
        <w:rPr/>
      </w:pPr>
      <w:r>
        <w:rPr/>
        <w:t>('Продукты Яшкино', 'ул. Ленина, 10', 'Пермь', 'Россия', '+7 342 12-34-56'),</w:t>
      </w:r>
    </w:p>
    <w:p>
      <w:pPr>
        <w:pStyle w:val="LONormal"/>
        <w:spacing w:lineRule="auto" w:line="362" w:before="0" w:after="0"/>
        <w:ind w:start="5531" w:end="1853" w:hanging="4650"/>
        <w:rPr/>
      </w:pPr>
      <w:r>
        <w:rPr/>
        <w:t>('Сладости Яшкино', 'ул. Гагарина, 5', 'Ижевск', 'Россия', '+7 3412 98-76-54'),</w:t>
      </w:r>
    </w:p>
    <w:p>
      <w:pPr>
        <w:pStyle w:val="LONormal"/>
        <w:spacing w:lineRule="auto" w:line="362" w:before="0" w:after="0"/>
        <w:ind w:start="5531" w:end="1853" w:hanging="4650"/>
        <w:rPr/>
      </w:pPr>
      <w:r>
        <w:rPr/>
        <w:t>('ВкусВилл Яшкино', 'ул. Советская, 20', 'Самара', 'Россия', '+7 846 56-78-90'),</w:t>
      </w:r>
    </w:p>
    <w:p>
      <w:pPr>
        <w:pStyle w:val="LONormal"/>
        <w:spacing w:lineRule="auto" w:line="362" w:before="0" w:after="0"/>
        <w:ind w:start="5531" w:end="1853" w:hanging="4650"/>
        <w:rPr/>
      </w:pPr>
      <w:r>
        <w:rPr/>
        <w:t>('Северный Склад', 'ул. Комсомольская, 3', 'Архангельск', 'Россия', '+7 8182 45-67-89');</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order_details</w:t>
      </w:r>
    </w:p>
    <w:p>
      <w:pPr>
        <w:pStyle w:val="LONormal"/>
        <w:spacing w:lineRule="auto" w:line="362" w:before="0" w:after="0"/>
        <w:ind w:start="5531" w:end="1853" w:hanging="4650"/>
        <w:rPr/>
      </w:pPr>
      <w:r>
        <w:rPr/>
        <w:t>INSERT INTO order_details (product_id, quantity)</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(1, 50),</w:t>
      </w:r>
    </w:p>
    <w:p>
      <w:pPr>
        <w:pStyle w:val="LONormal"/>
        <w:spacing w:lineRule="auto" w:line="362" w:before="0" w:after="0"/>
        <w:ind w:start="5531" w:end="1853" w:hanging="4650"/>
        <w:rPr/>
      </w:pPr>
      <w:r>
        <w:rPr/>
        <w:t>(2, 30),</w:t>
      </w:r>
    </w:p>
    <w:p>
      <w:pPr>
        <w:pStyle w:val="LONormal"/>
        <w:spacing w:lineRule="auto" w:line="362" w:before="0" w:after="0"/>
        <w:ind w:start="5531" w:end="1853" w:hanging="4650"/>
        <w:rPr/>
      </w:pPr>
      <w:r>
        <w:rPr/>
        <w:t>(3, 10),</w:t>
      </w:r>
    </w:p>
    <w:p>
      <w:pPr>
        <w:pStyle w:val="LONormal"/>
        <w:spacing w:lineRule="auto" w:line="362" w:before="0" w:after="0"/>
        <w:ind w:start="5531" w:end="1853" w:hanging="4650"/>
        <w:rPr/>
      </w:pPr>
      <w:r>
        <w:rPr/>
        <w:t>(4, 15),</w:t>
      </w:r>
    </w:p>
    <w:p>
      <w:pPr>
        <w:pStyle w:val="LONormal"/>
        <w:spacing w:lineRule="auto" w:line="362" w:before="0" w:after="0"/>
        <w:ind w:start="5531" w:end="1853" w:hanging="4650"/>
        <w:rPr/>
      </w:pPr>
      <w:r>
        <w:rPr/>
        <w:t>(5, 60),</w:t>
      </w:r>
    </w:p>
    <w:p>
      <w:pPr>
        <w:pStyle w:val="LONormal"/>
        <w:spacing w:lineRule="auto" w:line="362" w:before="0" w:after="0"/>
        <w:ind w:start="5531" w:end="1853" w:hanging="4650"/>
        <w:rPr/>
      </w:pPr>
      <w:r>
        <w:rPr/>
        <w:t>(6, 40),</w:t>
      </w:r>
    </w:p>
    <w:p>
      <w:pPr>
        <w:pStyle w:val="LONormal"/>
        <w:spacing w:lineRule="auto" w:line="362" w:before="0" w:after="0"/>
        <w:ind w:start="5531" w:end="1853" w:hanging="4650"/>
        <w:rPr/>
      </w:pPr>
      <w:r>
        <w:rPr/>
        <w:t>(7, 25),</w:t>
      </w:r>
    </w:p>
    <w:p>
      <w:pPr>
        <w:pStyle w:val="LONormal"/>
        <w:spacing w:lineRule="auto" w:line="362" w:before="0" w:after="0"/>
        <w:ind w:start="5531" w:end="1853" w:hanging="4650"/>
        <w:rPr/>
      </w:pPr>
      <w:r>
        <w:rPr/>
        <w:t>(8, 20),</w:t>
      </w:r>
    </w:p>
    <w:p>
      <w:pPr>
        <w:pStyle w:val="LONormal"/>
        <w:spacing w:lineRule="auto" w:line="362" w:before="0" w:after="0"/>
        <w:ind w:start="5531" w:end="1853" w:hanging="4650"/>
        <w:rPr/>
      </w:pPr>
      <w:r>
        <w:rPr/>
        <w:t>(9, 35),</w:t>
      </w:r>
    </w:p>
    <w:p>
      <w:pPr>
        <w:pStyle w:val="LONormal"/>
        <w:spacing w:lineRule="auto" w:line="362" w:before="0" w:after="0"/>
        <w:ind w:start="5531" w:end="1853" w:hanging="4650"/>
        <w:rPr/>
      </w:pPr>
      <w:r>
        <w:rPr/>
        <w:t>(10, 50);</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customer_company</w:t>
      </w:r>
    </w:p>
    <w:p>
      <w:pPr>
        <w:pStyle w:val="LONormal"/>
        <w:spacing w:lineRule="auto" w:line="362" w:before="0" w:after="0"/>
        <w:ind w:start="5531" w:end="1853" w:hanging="4650"/>
        <w:rPr/>
      </w:pPr>
      <w:r>
        <w:rPr/>
        <w:t>INSERT INTO customer_company (company_name, address, city, country, phone)</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('Магнит', 'ул. Ленина, 1', 'Москва', 'Россия', '+7 495 123-45-67'),</w:t>
      </w:r>
    </w:p>
    <w:p>
      <w:pPr>
        <w:pStyle w:val="LONormal"/>
        <w:spacing w:lineRule="auto" w:line="362" w:before="0" w:after="0"/>
        <w:ind w:start="5531" w:end="1853" w:hanging="4650"/>
        <w:rPr/>
      </w:pPr>
      <w:r>
        <w:rPr/>
        <w:t>('Пятерочка', 'ул. Тверская, 10', 'Санкт-Петербург', 'Россия', '+7 812 987-65-43'),</w:t>
      </w:r>
    </w:p>
    <w:p>
      <w:pPr>
        <w:pStyle w:val="LONormal"/>
        <w:spacing w:lineRule="auto" w:line="362" w:before="0" w:after="0"/>
        <w:ind w:start="5531" w:end="1853" w:hanging="4650"/>
        <w:rPr/>
      </w:pPr>
      <w:r>
        <w:rPr/>
        <w:t>('Ашан', 'ул. Центральная, 15', 'Казань', 'Россия', '+7 843 123-45-67'),</w:t>
      </w:r>
    </w:p>
    <w:p>
      <w:pPr>
        <w:pStyle w:val="LONormal"/>
        <w:spacing w:lineRule="auto" w:line="362" w:before="0" w:after="0"/>
        <w:ind w:start="5531" w:end="1853" w:hanging="4650"/>
        <w:rPr/>
      </w:pPr>
      <w:r>
        <w:rPr/>
        <w:t>('Перекресток', 'ул. Победы, 5', 'Екатеринбург', 'Россия', '+7 343 567-89-01'),</w:t>
      </w:r>
    </w:p>
    <w:p>
      <w:pPr>
        <w:pStyle w:val="LONormal"/>
        <w:spacing w:lineRule="auto" w:line="362" w:before="0" w:after="0"/>
        <w:ind w:start="5531" w:end="1853" w:hanging="4650"/>
        <w:rPr/>
      </w:pPr>
      <w:r>
        <w:rPr/>
        <w:t>('Лента', 'ул. Гоголя, 20', 'Новосибирск', 'Россия', '+7 383 987-65-43');</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customers</w:t>
      </w:r>
    </w:p>
    <w:p>
      <w:pPr>
        <w:pStyle w:val="LONormal"/>
        <w:spacing w:lineRule="auto" w:line="362" w:before="0" w:after="0"/>
        <w:ind w:start="5531" w:end="1853" w:hanging="4650"/>
        <w:rPr/>
      </w:pPr>
      <w:r>
        <w:rPr/>
        <w:t>INSERT INTO customers (contact_name, company_id)</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('Иванов Иван', 1),</w:t>
      </w:r>
    </w:p>
    <w:p>
      <w:pPr>
        <w:pStyle w:val="LONormal"/>
        <w:spacing w:lineRule="auto" w:line="362" w:before="0" w:after="0"/>
        <w:ind w:start="5531" w:end="1853" w:hanging="4650"/>
        <w:rPr/>
      </w:pPr>
      <w:r>
        <w:rPr/>
        <w:t>('Петров Петр', 2),</w:t>
      </w:r>
    </w:p>
    <w:p>
      <w:pPr>
        <w:pStyle w:val="LONormal"/>
        <w:spacing w:lineRule="auto" w:line="362" w:before="0" w:after="0"/>
        <w:ind w:start="5531" w:end="1853" w:hanging="4650"/>
        <w:rPr/>
      </w:pPr>
      <w:r>
        <w:rPr/>
        <w:t>('Сидоров Сидор', 3),</w:t>
      </w:r>
    </w:p>
    <w:p>
      <w:pPr>
        <w:pStyle w:val="LONormal"/>
        <w:spacing w:lineRule="auto" w:line="362" w:before="0" w:after="0"/>
        <w:ind w:start="5531" w:end="1853" w:hanging="4650"/>
        <w:rPr/>
      </w:pPr>
      <w:r>
        <w:rPr/>
        <w:t>('Кузнецов Алексей', 4),</w:t>
      </w:r>
    </w:p>
    <w:p>
      <w:pPr>
        <w:pStyle w:val="LONormal"/>
        <w:spacing w:lineRule="auto" w:line="362" w:before="0" w:after="0"/>
        <w:ind w:start="5531" w:end="1853" w:hanging="4650"/>
        <w:rPr/>
      </w:pPr>
      <w:r>
        <w:rPr/>
        <w:t>('Попова Анна', 5);</w:t>
      </w:r>
    </w:p>
    <w:p>
      <w:pPr>
        <w:pStyle w:val="LONormal"/>
        <w:spacing w:lineRule="auto" w:line="362" w:before="0" w:after="0"/>
        <w:ind w:start="5531" w:end="1853" w:hanging="4650"/>
        <w:rPr/>
      </w:pPr>
      <w:r>
        <w:rPr/>
      </w:r>
    </w:p>
    <w:p>
      <w:pPr>
        <w:pStyle w:val="LONormal"/>
        <w:spacing w:lineRule="auto" w:line="362" w:before="0" w:after="0"/>
        <w:ind w:start="5531" w:end="1853" w:hanging="4650"/>
        <w:rPr/>
      </w:pPr>
      <w:r>
        <w:rPr/>
        <w:t xml:space="preserve"> </w:t>
      </w:r>
      <w:r>
        <w:rPr/>
        <w:t>Таблица orders</w:t>
      </w:r>
    </w:p>
    <w:p>
      <w:pPr>
        <w:pStyle w:val="LONormal"/>
        <w:spacing w:lineRule="auto" w:line="362" w:before="0" w:after="0"/>
        <w:ind w:start="5531" w:end="1853" w:hanging="4650"/>
        <w:rPr/>
      </w:pPr>
      <w:r>
        <w:rPr/>
        <w:t>INSERT INTO orders (order_id, customer_id, warehouse_id, shipper_id, order_date, order_required)</w:t>
      </w:r>
    </w:p>
    <w:p>
      <w:pPr>
        <w:pStyle w:val="LONormal"/>
        <w:spacing w:lineRule="auto" w:line="362" w:before="0" w:after="0"/>
        <w:ind w:start="5531" w:end="1853" w:hanging="4650"/>
        <w:rPr/>
      </w:pPr>
      <w:r>
        <w:rPr/>
        <w:t>VALUES</w:t>
      </w:r>
    </w:p>
    <w:p>
      <w:pPr>
        <w:pStyle w:val="LONormal"/>
        <w:spacing w:lineRule="auto" w:line="362" w:before="0" w:after="0"/>
        <w:ind w:start="5531" w:end="1853" w:hanging="4650"/>
        <w:rPr/>
      </w:pPr>
      <w:r>
        <w:rPr/>
        <w:t>(1, 1, 1, 1, '2024-12-01', '2024-12-05'),</w:t>
      </w:r>
    </w:p>
    <w:p>
      <w:pPr>
        <w:pStyle w:val="LONormal"/>
        <w:spacing w:lineRule="auto" w:line="362" w:before="0" w:after="0"/>
        <w:ind w:start="5531" w:end="1853" w:hanging="4650"/>
        <w:rPr/>
      </w:pPr>
      <w:r>
        <w:rPr/>
        <w:t>(2, 2, 2, 2, '2024-12-02', '2024-12-06'),</w:t>
      </w:r>
    </w:p>
    <w:p>
      <w:pPr>
        <w:pStyle w:val="LONormal"/>
        <w:spacing w:lineRule="auto" w:line="362" w:before="0" w:after="0"/>
        <w:ind w:start="5531" w:end="1853" w:hanging="4650"/>
        <w:rPr/>
      </w:pPr>
      <w:r>
        <w:rPr/>
        <w:t>(3, 3, 3, 3, '2024-12-03', '2024-12-07'),</w:t>
      </w:r>
    </w:p>
    <w:p>
      <w:pPr>
        <w:pStyle w:val="LONormal"/>
        <w:spacing w:lineRule="auto" w:line="362" w:before="0" w:after="0"/>
        <w:ind w:start="5531" w:end="1853" w:hanging="4650"/>
        <w:rPr/>
      </w:pPr>
      <w:r>
        <w:rPr/>
        <w:t>(4, 4, 4, 4, '2024-12-04', '2024-12-08'),</w:t>
      </w:r>
    </w:p>
    <w:p>
      <w:pPr>
        <w:pStyle w:val="LONormal"/>
        <w:spacing w:lineRule="auto" w:line="362" w:before="0" w:after="0"/>
        <w:ind w:start="5531" w:end="1853" w:hanging="4650"/>
        <w:rPr/>
      </w:pPr>
      <w:r>
        <w:rPr/>
        <w:t>(5, 5, 5, 5, '2024-12-05', '2024-12-09');</w:t>
      </w:r>
    </w:p>
    <w:p>
      <w:pPr>
        <w:pStyle w:val="LONormal"/>
        <w:spacing w:lineRule="auto" w:line="362" w:before="0" w:after="0"/>
        <w:ind w:start="5531" w:end="1853" w:hanging="4650"/>
        <w:rPr>
          <w:sz w:val="28"/>
        </w:rPr>
      </w:pPr>
      <w:r>
        <w:rPr>
          <w:sz w:val="28"/>
        </w:rPr>
      </w:r>
      <w:r>
        <w:br w:type="page"/>
      </w:r>
    </w:p>
    <w:p>
      <w:pPr>
        <w:pStyle w:val="1"/>
        <w:numPr>
          <w:ilvl w:val="0"/>
          <w:numId w:val="1"/>
        </w:numPr>
        <w:ind w:start="15" w:end="0" w:hanging="10"/>
        <w:rPr/>
      </w:pPr>
      <w:bookmarkStart w:id="20" w:name="__RefHeading___Toc3155_2892134634"/>
      <w:bookmarkStart w:id="21" w:name="_Toc9303"/>
      <w:bookmarkEnd w:id="20"/>
      <w:r>
        <w:rPr>
          <w:rStyle w:val="DefaultParagraphFont"/>
        </w:rPr>
        <w:t xml:space="preserve">Запросы для базы данных </w:t>
      </w:r>
      <w:bookmarkEnd w:id="21"/>
    </w:p>
    <w:p>
      <w:pPr>
        <w:pStyle w:val="LONormal"/>
        <w:keepNext w:val="false"/>
        <w:keepLines w:val="false"/>
        <w:pageBreakBefore w:val="false"/>
        <w:widowControl/>
        <w:suppressAutoHyphens w:val="true"/>
        <w:overflowPunct w:val="false"/>
        <w:bidi w:val="0"/>
        <w:snapToGrid w:val="true"/>
        <w:spacing w:lineRule="auto" w:line="264" w:before="0" w:after="259"/>
        <w:ind w:start="449" w:end="809" w:firstLine="449"/>
        <w:jc w:val="both"/>
        <w:rPr>
          <w:b w:val="false"/>
          <w:b w:val="false"/>
          <w:bCs w:val="false"/>
        </w:rPr>
      </w:pPr>
      <w:r>
        <w:rPr>
          <w:b w:val="false"/>
          <w:bCs w:val="false"/>
        </w:rPr>
        <w:t xml:space="preserve">Теперь повторим все запросы, которые мы реализовали в лабораторных работах (2,3,4,7,8). </w:t>
      </w:r>
    </w:p>
    <w:p>
      <w:pPr>
        <w:pStyle w:val="2"/>
        <w:keepNext w:val="true"/>
        <w:keepLines/>
        <w:pageBreakBefore w:val="false"/>
        <w:widowControl/>
        <w:numPr>
          <w:ilvl w:val="1"/>
          <w:numId w:val="1"/>
        </w:numPr>
        <w:suppressAutoHyphens w:val="true"/>
        <w:overflowPunct w:val="false"/>
        <w:bidi w:val="0"/>
        <w:snapToGrid w:val="true"/>
        <w:spacing w:lineRule="auto" w:line="252" w:before="0" w:after="211"/>
        <w:ind w:start="89" w:end="629" w:hanging="0"/>
        <w:jc w:val="center"/>
        <w:rPr/>
      </w:pPr>
      <w:bookmarkStart w:id="22" w:name="__RefHeading___Toc6903_1113697247"/>
      <w:bookmarkEnd w:id="22"/>
      <w:r>
        <w:rPr/>
        <w:t>Задание 2</w:t>
      </w:r>
    </w:p>
    <w:p>
      <w:pPr>
        <w:pStyle w:val="2"/>
        <w:keepNext w:val="true"/>
        <w:keepLines/>
        <w:pageBreakBefore w:val="false"/>
        <w:widowControl/>
        <w:numPr>
          <w:ilvl w:val="1"/>
          <w:numId w:val="1"/>
        </w:numPr>
        <w:tabs>
          <w:tab w:val="left" w:pos="541" w:leader="none"/>
        </w:tabs>
        <w:suppressAutoHyphens w:val="true"/>
        <w:overflowPunct w:val="false"/>
        <w:bidi w:val="0"/>
        <w:snapToGrid w:val="true"/>
        <w:spacing w:lineRule="auto" w:line="252" w:before="0" w:after="211"/>
        <w:ind w:start="0" w:end="540" w:hanging="0"/>
        <w:jc w:val="center"/>
        <w:rPr>
          <w:b w:val="false"/>
          <w:b w:val="false"/>
          <w:bCs w:val="false"/>
        </w:rPr>
      </w:pPr>
      <w:bookmarkStart w:id="23" w:name="__RefHeading___Toc3157_2892134634"/>
      <w:bookmarkStart w:id="24" w:name="_Toc9304"/>
      <w:bookmarkEnd w:id="23"/>
      <w:r>
        <w:rPr>
          <w:b w:val="false"/>
          <w:bCs w:val="false"/>
        </w:rPr>
        <w:t xml:space="preserve">Задание 2.1 </w:t>
      </w:r>
      <w:bookmarkEnd w:id="24"/>
    </w:p>
    <w:p>
      <w:pPr>
        <w:pStyle w:val="LONormal"/>
        <w:ind w:start="541" w:end="528" w:hanging="0"/>
        <w:jc w:val="start"/>
        <w:rPr>
          <w:b/>
          <w:b/>
          <w:bCs/>
        </w:rPr>
      </w:pPr>
      <w:r>
        <w:rPr>
          <w:b/>
          <w:bCs/>
        </w:rPr>
        <w:t>Выбрать всех клиентов</w:t>
      </w:r>
    </w:p>
    <w:p>
      <w:pPr>
        <w:pStyle w:val="LONormal"/>
        <w:ind w:start="541" w:end="528" w:hanging="0"/>
        <w:jc w:val="start"/>
        <w:rPr>
          <w:b w:val="false"/>
          <w:b w:val="false"/>
          <w:bCs w:val="false"/>
        </w:rPr>
      </w:pPr>
      <w:r>
        <w:rPr>
          <w:b w:val="false"/>
          <w:bCs w:val="false"/>
        </w:rPr>
        <w:t>select * from customers;</w:t>
      </w:r>
    </w:p>
    <w:p>
      <w:pPr>
        <w:pStyle w:val="LONormal"/>
        <w:spacing w:lineRule="auto" w:line="252" w:before="0" w:after="205"/>
        <w:ind w:start="0" w:end="1761" w:hanging="0"/>
        <w:jc w:val="end"/>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609975" cy="1276350"/>
            <wp:effectExtent l="0" t="0" r="0" b="0"/>
            <wp:wrapTopAndBottom/>
            <wp:docPr id="3" name="Изображение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title=""/>
                    <pic:cNvPicPr>
                      <a:picLocks noChangeAspect="1" noChangeArrowheads="1"/>
                    </pic:cNvPicPr>
                  </pic:nvPicPr>
                  <pic:blipFill>
                    <a:blip r:embed="rId4"/>
                    <a:stretch>
                      <a:fillRect/>
                    </a:stretch>
                  </pic:blipFill>
                  <pic:spPr bwMode="auto">
                    <a:xfrm>
                      <a:off x="0" y="0"/>
                      <a:ext cx="3609975" cy="1276350"/>
                    </a:xfrm>
                    <a:prstGeom prst="rect">
                      <a:avLst/>
                    </a:prstGeom>
                  </pic:spPr>
                </pic:pic>
              </a:graphicData>
            </a:graphic>
          </wp:anchor>
        </w:drawing>
      </w:r>
      <w:r>
        <w:rPr/>
        <w:t xml:space="preserve"> </w:t>
      </w:r>
    </w:p>
    <w:p>
      <w:pPr>
        <w:pStyle w:val="3"/>
        <w:numPr>
          <w:ilvl w:val="2"/>
          <w:numId w:val="1"/>
        </w:numPr>
        <w:tabs>
          <w:tab w:val="left" w:pos="0" w:leader="none"/>
        </w:tabs>
        <w:spacing w:lineRule="auto" w:line="252" w:before="0" w:after="205"/>
        <w:ind w:start="0" w:end="1761" w:hanging="0"/>
        <w:jc w:val="start"/>
        <w:rPr/>
      </w:pPr>
      <w:bookmarkStart w:id="25" w:name="__RefHeading___Toc3159_2892134634"/>
      <w:bookmarkEnd w:id="25"/>
      <w:r>
        <w:rPr>
          <w:rStyle w:val="Style13"/>
        </w:rPr>
        <w:t>Выбрать идентификатор заказа и разницу между датой формирования заказа и текущей датой</w:t>
      </w:r>
    </w:p>
    <w:p>
      <w:pPr>
        <w:pStyle w:val="LONormal"/>
        <w:keepNext w:val="false"/>
        <w:keepLines w:val="false"/>
        <w:pageBreakBefore w:val="false"/>
        <w:widowControl/>
        <w:tabs>
          <w:tab w:val="left" w:pos="0" w:leader="none"/>
        </w:tabs>
        <w:suppressAutoHyphens w:val="true"/>
        <w:overflowPunct w:val="false"/>
        <w:bidi w:val="0"/>
        <w:snapToGrid w:val="true"/>
        <w:spacing w:lineRule="auto" w:line="252" w:before="0" w:after="205"/>
        <w:ind w:start="449" w:end="1800" w:hanging="0"/>
        <w:jc w:val="start"/>
        <w:rPr/>
      </w:pPr>
      <w:r>
        <w:rPr>
          <w:rStyle w:val="Style13"/>
          <w:b w:val="false"/>
          <w:bCs w:val="false"/>
        </w:rPr>
        <w:t>select order_id, order_required - order_date as days</w:t>
      </w:r>
    </w:p>
    <w:p>
      <w:pPr>
        <w:pStyle w:val="LONormal"/>
        <w:keepNext w:val="false"/>
        <w:keepLines w:val="false"/>
        <w:pageBreakBefore w:val="false"/>
        <w:widowControl/>
        <w:tabs>
          <w:tab w:val="left" w:pos="0" w:leader="none"/>
        </w:tabs>
        <w:suppressAutoHyphens w:val="true"/>
        <w:overflowPunct w:val="false"/>
        <w:bidi w:val="0"/>
        <w:snapToGrid w:val="true"/>
        <w:spacing w:lineRule="auto" w:line="252" w:before="0" w:after="205"/>
        <w:ind w:start="449" w:end="1800" w:hanging="0"/>
        <w:jc w:val="start"/>
        <w:rPr/>
      </w:pPr>
      <w:r>
        <w:rPr>
          <w:rStyle w:val="Style13"/>
          <w:b w:val="false"/>
          <w:bCs w:val="false"/>
        </w:rPr>
        <w:t>from orders;</w:t>
      </w:r>
    </w:p>
    <w:p>
      <w:pPr>
        <w:pStyle w:val="LONormal"/>
        <w:spacing w:lineRule="auto" w:line="252" w:before="0" w:after="205"/>
        <w:ind w:start="0" w:end="1761" w:hanging="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924050" cy="1276350"/>
            <wp:effectExtent l="0" t="0" r="0" b="0"/>
            <wp:wrapTopAndBottom/>
            <wp:docPr id="4" name="Изображение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title=""/>
                    <pic:cNvPicPr>
                      <a:picLocks noChangeAspect="1" noChangeArrowheads="1"/>
                    </pic:cNvPicPr>
                  </pic:nvPicPr>
                  <pic:blipFill>
                    <a:blip r:embed="rId5"/>
                    <a:stretch>
                      <a:fillRect/>
                    </a:stretch>
                  </pic:blipFill>
                  <pic:spPr bwMode="auto">
                    <a:xfrm>
                      <a:off x="0" y="0"/>
                      <a:ext cx="1924050" cy="1276350"/>
                    </a:xfrm>
                    <a:prstGeom prst="rect">
                      <a:avLst/>
                    </a:prstGeom>
                  </pic:spPr>
                </pic:pic>
              </a:graphicData>
            </a:graphic>
          </wp:anchor>
        </w:drawing>
      </w:r>
    </w:p>
    <w:p>
      <w:pPr>
        <w:pStyle w:val="3"/>
        <w:numPr>
          <w:ilvl w:val="2"/>
          <w:numId w:val="1"/>
        </w:numPr>
        <w:tabs>
          <w:tab w:val="left" w:pos="0" w:leader="none"/>
        </w:tabs>
        <w:spacing w:lineRule="auto" w:line="252" w:before="0" w:after="205"/>
        <w:ind w:start="0" w:end="1761" w:hanging="0"/>
        <w:jc w:val="start"/>
        <w:rPr/>
      </w:pPr>
      <w:bookmarkStart w:id="26" w:name="__RefHeading___Toc3161_2892134634"/>
      <w:bookmarkEnd w:id="26"/>
      <w:r>
        <w:rPr>
          <w:rStyle w:val="Style13"/>
        </w:rPr>
        <w:t>Выбрать все уникальные регионы, в которых зарегистрированы заказчики</w:t>
      </w:r>
    </w:p>
    <w:p>
      <w:pPr>
        <w:pStyle w:val="LONormal"/>
        <w:spacing w:lineRule="auto" w:line="252" w:before="0" w:after="205"/>
        <w:ind w:start="0" w:end="1761" w:hanging="0"/>
        <w:jc w:val="start"/>
        <w:rPr>
          <w:rStyle w:val="Style13"/>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762125" cy="828675"/>
            <wp:effectExtent l="0" t="0" r="0" b="0"/>
            <wp:wrapTopAndBottom/>
            <wp:docPr id="5" name="Изображение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 title=""/>
                    <pic:cNvPicPr>
                      <a:picLocks noChangeAspect="1" noChangeArrowheads="1"/>
                    </pic:cNvPicPr>
                  </pic:nvPicPr>
                  <pic:blipFill>
                    <a:blip r:embed="rId6"/>
                    <a:stretch>
                      <a:fillRect/>
                    </a:stretch>
                  </pic:blipFill>
                  <pic:spPr bwMode="auto">
                    <a:xfrm>
                      <a:off x="0" y="0"/>
                      <a:ext cx="1762125" cy="828675"/>
                    </a:xfrm>
                    <a:prstGeom prst="rect">
                      <a:avLst/>
                    </a:prstGeom>
                  </pic:spPr>
                </pic:pic>
              </a:graphicData>
            </a:graphic>
          </wp:anchor>
        </w:drawing>
      </w:r>
    </w:p>
    <w:p>
      <w:pPr>
        <w:pStyle w:val="LONormal"/>
        <w:spacing w:lineRule="auto" w:line="252" w:before="0" w:after="212"/>
        <w:ind w:start="0" w:end="5043" w:hanging="0"/>
        <w:jc w:val="start"/>
        <w:rPr>
          <w:rStyle w:val="Style13"/>
        </w:rPr>
      </w:pPr>
      <w:r>
        <w:rPr/>
      </w:r>
    </w:p>
    <w:p>
      <w:pPr>
        <w:pStyle w:val="LONormal"/>
        <w:spacing w:lineRule="auto" w:line="252" w:before="0" w:after="212"/>
        <w:ind w:start="0" w:end="5043" w:hanging="0"/>
        <w:jc w:val="start"/>
        <w:rPr>
          <w:rStyle w:val="Style13"/>
        </w:rPr>
      </w:pPr>
      <w:r>
        <w:rPr/>
      </w:r>
    </w:p>
    <w:p>
      <w:pPr>
        <w:pStyle w:val="LONormal"/>
        <w:spacing w:lineRule="auto" w:line="252" w:before="0" w:after="212"/>
        <w:ind w:start="0" w:end="5043" w:hanging="0"/>
        <w:jc w:val="start"/>
        <w:rPr/>
      </w:pPr>
      <w:r>
        <w:rPr>
          <w:rStyle w:val="Style13"/>
        </w:rPr>
        <w:t>Посчитать количество клиентов</w:t>
      </w:r>
    </w:p>
    <w:p>
      <w:pPr>
        <w:pStyle w:val="LONormal"/>
        <w:spacing w:lineRule="auto" w:line="252" w:before="0" w:after="212"/>
        <w:ind w:start="0" w:end="5043" w:hanging="0"/>
        <w:jc w:val="start"/>
        <w:rPr/>
      </w:pPr>
      <w:r>
        <w:rPr/>
        <w:t>select count(*) as amount_of_customers</w:t>
      </w:r>
    </w:p>
    <w:p>
      <w:pPr>
        <w:pStyle w:val="LONormal"/>
        <w:spacing w:lineRule="auto" w:line="252" w:before="0" w:after="212"/>
        <w:ind w:start="0" w:end="5043" w:hanging="0"/>
        <w:jc w:val="start"/>
        <w:rPr/>
      </w:pPr>
      <w:r>
        <w:rPr/>
        <w:t>from customers;</w:t>
      </w:r>
    </w:p>
    <w:p>
      <w:pPr>
        <w:pStyle w:val="LONormal"/>
        <w:spacing w:lineRule="auto" w:line="252" w:before="0" w:after="212"/>
        <w:ind w:start="0" w:end="5043" w:hanging="0"/>
        <w:jc w:val="center"/>
        <w:rPr/>
      </w:pPr>
      <w:r>
        <w:rPr/>
      </w:r>
    </w:p>
    <w:p>
      <w:pPr>
        <w:pStyle w:val="LONormal"/>
        <w:spacing w:lineRule="auto" w:line="252" w:before="0" w:after="212"/>
        <w:ind w:start="0" w:end="5043" w:hanging="0"/>
        <w:jc w:val="center"/>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981200" cy="685800"/>
            <wp:effectExtent l="0" t="0" r="0" b="0"/>
            <wp:wrapTopAndBottom/>
            <wp:docPr id="6" name="Изображение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title=""/>
                    <pic:cNvPicPr>
                      <a:picLocks noChangeAspect="1" noChangeArrowheads="1"/>
                    </pic:cNvPicPr>
                  </pic:nvPicPr>
                  <pic:blipFill>
                    <a:blip r:embed="rId7"/>
                    <a:stretch>
                      <a:fillRect/>
                    </a:stretch>
                  </pic:blipFill>
                  <pic:spPr bwMode="auto">
                    <a:xfrm>
                      <a:off x="0" y="0"/>
                      <a:ext cx="1981200" cy="685800"/>
                    </a:xfrm>
                    <a:prstGeom prst="rect">
                      <a:avLst/>
                    </a:prstGeom>
                  </pic:spPr>
                </pic:pic>
              </a:graphicData>
            </a:graphic>
          </wp:anchor>
        </w:drawing>
      </w:r>
    </w:p>
    <w:p>
      <w:pPr>
        <w:pStyle w:val="3"/>
        <w:numPr>
          <w:ilvl w:val="2"/>
          <w:numId w:val="1"/>
        </w:numPr>
        <w:tabs>
          <w:tab w:val="left" w:pos="0" w:leader="none"/>
        </w:tabs>
        <w:spacing w:lineRule="auto" w:line="252" w:before="0" w:after="212"/>
        <w:ind w:start="0" w:end="5043" w:hanging="0"/>
        <w:jc w:val="start"/>
        <w:rPr/>
      </w:pPr>
      <w:bookmarkStart w:id="27" w:name="__RefHeading___Toc3163_2892134634"/>
      <w:bookmarkEnd w:id="27"/>
      <w:r>
        <w:rPr>
          <w:rStyle w:val="Style13"/>
        </w:rPr>
        <w:t>Посчитать количество уникальных городов, в которых зарегистрированы клиенты</w:t>
      </w:r>
    </w:p>
    <w:p>
      <w:pPr>
        <w:pStyle w:val="LONormal"/>
        <w:tabs>
          <w:tab w:val="left" w:pos="0" w:leader="none"/>
        </w:tabs>
        <w:spacing w:lineRule="auto" w:line="252" w:before="0" w:after="212"/>
        <w:ind w:start="0" w:end="5043" w:hanging="0"/>
        <w:jc w:val="start"/>
        <w:rPr/>
      </w:pPr>
      <w:r>
        <w:rPr>
          <w:rStyle w:val="Style13"/>
          <w:b w:val="false"/>
          <w:bCs w:val="false"/>
          <w:i w:val="false"/>
          <w:iCs w:val="false"/>
        </w:rPr>
        <w:t>select count(distinct city) as city_quantity</w:t>
      </w:r>
    </w:p>
    <w:p>
      <w:pPr>
        <w:pStyle w:val="LONormal"/>
        <w:tabs>
          <w:tab w:val="left" w:pos="0" w:leader="none"/>
        </w:tabs>
        <w:spacing w:lineRule="auto" w:line="252" w:before="0" w:after="212"/>
        <w:ind w:start="0" w:end="5043" w:hanging="0"/>
        <w:jc w:val="start"/>
        <w:rPr/>
      </w:pPr>
      <w:r>
        <w:rPr>
          <w:rStyle w:val="Style13"/>
          <w:b w:val="false"/>
          <w:bCs w:val="false"/>
          <w:i w:val="false"/>
          <w:iCs w:val="false"/>
        </w:rPr>
        <w:t>from customer_company;</w:t>
      </w:r>
    </w:p>
    <w:p>
      <w:pPr>
        <w:pStyle w:val="LONormal"/>
        <w:spacing w:lineRule="auto" w:line="252" w:before="0" w:after="212"/>
        <w:ind w:start="0" w:end="5043" w:hanging="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1981200" cy="685800"/>
            <wp:effectExtent l="0" t="0" r="0" b="0"/>
            <wp:wrapTopAndBottom/>
            <wp:docPr id="7" name="Изображение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title=""/>
                    <pic:cNvPicPr>
                      <a:picLocks noChangeAspect="1" noChangeArrowheads="1"/>
                    </pic:cNvPicPr>
                  </pic:nvPicPr>
                  <pic:blipFill>
                    <a:blip r:embed="rId8"/>
                    <a:stretch>
                      <a:fillRect/>
                    </a:stretch>
                  </pic:blipFill>
                  <pic:spPr bwMode="auto">
                    <a:xfrm>
                      <a:off x="0" y="0"/>
                      <a:ext cx="1981200" cy="685800"/>
                    </a:xfrm>
                    <a:prstGeom prst="rect">
                      <a:avLst/>
                    </a:prstGeom>
                  </pic:spPr>
                </pic:pic>
              </a:graphicData>
            </a:graphic>
          </wp:anchor>
        </w:drawing>
      </w:r>
    </w:p>
    <w:p>
      <w:pPr>
        <w:pStyle w:val="2"/>
        <w:numPr>
          <w:ilvl w:val="1"/>
          <w:numId w:val="1"/>
        </w:numPr>
        <w:tabs>
          <w:tab w:val="left" w:pos="541" w:leader="none"/>
        </w:tabs>
        <w:spacing w:before="0" w:after="270"/>
        <w:ind w:start="541" w:end="528" w:hanging="0"/>
        <w:rPr/>
      </w:pPr>
      <w:bookmarkStart w:id="28" w:name="__RefHeading___Toc3165_2892134634"/>
      <w:bookmarkStart w:id="29" w:name="_Toc9305"/>
      <w:bookmarkEnd w:id="28"/>
      <w:r>
        <w:rPr>
          <w:b w:val="false"/>
          <w:bCs w:val="false"/>
        </w:rPr>
        <w:t>Задание 2.2</w:t>
      </w:r>
      <w:r>
        <w:rPr/>
        <w:t xml:space="preserve"> </w:t>
      </w:r>
      <w:bookmarkEnd w:id="29"/>
    </w:p>
    <w:p>
      <w:pPr>
        <w:pStyle w:val="3"/>
        <w:numPr>
          <w:ilvl w:val="2"/>
          <w:numId w:val="1"/>
        </w:numPr>
        <w:tabs>
          <w:tab w:val="left" w:pos="0" w:leader="none"/>
        </w:tabs>
        <w:spacing w:lineRule="auto" w:line="252" w:before="0" w:after="215"/>
        <w:ind w:start="0" w:end="744" w:hanging="0"/>
        <w:jc w:val="start"/>
        <w:rPr/>
      </w:pPr>
      <w:bookmarkStart w:id="30" w:name="__RefHeading___Toc3167_2892134634"/>
      <w:bookmarkEnd w:id="30"/>
      <w:r>
        <w:rPr>
          <w:rStyle w:val="Style13"/>
        </w:rPr>
        <w:t>Выбрать все заказы клиентов из города "Москва"</w:t>
      </w:r>
    </w:p>
    <w:p>
      <w:pPr>
        <w:pStyle w:val="LONormal"/>
        <w:tabs>
          <w:tab w:val="left" w:pos="0" w:leader="none"/>
        </w:tabs>
        <w:spacing w:lineRule="auto" w:line="252" w:before="0" w:after="215"/>
        <w:ind w:start="0" w:end="744" w:hanging="0"/>
        <w:jc w:val="start"/>
        <w:rPr/>
      </w:pPr>
      <w:r>
        <w:rPr>
          <w:rStyle w:val="Style13"/>
          <w:b w:val="false"/>
          <w:bCs w:val="false"/>
        </w:rPr>
        <w:t>select *</w:t>
      </w:r>
    </w:p>
    <w:p>
      <w:pPr>
        <w:pStyle w:val="LONormal"/>
        <w:tabs>
          <w:tab w:val="left" w:pos="0" w:leader="none"/>
        </w:tabs>
        <w:spacing w:lineRule="auto" w:line="252" w:before="0" w:after="215"/>
        <w:ind w:start="0" w:end="744" w:hanging="0"/>
        <w:jc w:val="start"/>
        <w:rPr/>
      </w:pPr>
      <w:r>
        <w:rPr>
          <w:rStyle w:val="Style13"/>
          <w:b w:val="false"/>
          <w:bCs w:val="false"/>
        </w:rPr>
        <w:t>from customer_company</w:t>
      </w:r>
    </w:p>
    <w:p>
      <w:pPr>
        <w:pStyle w:val="LONormal"/>
        <w:tabs>
          <w:tab w:val="left" w:pos="0" w:leader="none"/>
        </w:tabs>
        <w:spacing w:lineRule="auto" w:line="252" w:before="0" w:after="215"/>
        <w:ind w:start="0" w:end="744" w:hanging="0"/>
        <w:jc w:val="start"/>
        <w:rPr/>
      </w:pPr>
      <w:r>
        <w:rPr>
          <w:rStyle w:val="Style13"/>
          <w:b w:val="false"/>
          <w:bCs w:val="false"/>
        </w:rPr>
        <w:t>where city = 'Москва';</w:t>
      </w:r>
    </w:p>
    <w:p>
      <w:pPr>
        <w:pStyle w:val="LONormal"/>
        <w:spacing w:lineRule="auto" w:line="252" w:before="0" w:after="215"/>
        <w:ind w:start="0" w:end="744" w:hanging="0"/>
        <w:jc w:val="star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548120" cy="774065"/>
            <wp:effectExtent l="0" t="0" r="0" b="0"/>
            <wp:wrapSquare wrapText="largest"/>
            <wp:docPr id="8" name="Изображение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 title=""/>
                    <pic:cNvPicPr>
                      <a:picLocks noChangeAspect="1" noChangeArrowheads="1"/>
                    </pic:cNvPicPr>
                  </pic:nvPicPr>
                  <pic:blipFill>
                    <a:blip r:embed="rId9"/>
                    <a:stretch>
                      <a:fillRect/>
                    </a:stretch>
                  </pic:blipFill>
                  <pic:spPr bwMode="auto">
                    <a:xfrm>
                      <a:off x="0" y="0"/>
                      <a:ext cx="6548120" cy="774065"/>
                    </a:xfrm>
                    <a:prstGeom prst="rect">
                      <a:avLst/>
                    </a:prstGeom>
                  </pic:spPr>
                </pic:pic>
              </a:graphicData>
            </a:graphic>
          </wp:anchor>
        </w:drawing>
      </w:r>
      <w:r>
        <w:rPr>
          <w:rStyle w:val="DefaultParagraphFont"/>
          <w:b/>
        </w:rPr>
        <w:t xml:space="preserve"> </w:t>
      </w:r>
    </w:p>
    <w:p>
      <w:pPr>
        <w:pStyle w:val="3"/>
        <w:numPr>
          <w:ilvl w:val="2"/>
          <w:numId w:val="1"/>
        </w:numPr>
        <w:tabs>
          <w:tab w:val="left" w:pos="0" w:leader="none"/>
        </w:tabs>
        <w:spacing w:lineRule="auto" w:line="252" w:before="0" w:after="215"/>
        <w:ind w:start="0" w:end="744" w:hanging="0"/>
        <w:jc w:val="start"/>
        <w:rPr/>
      </w:pPr>
      <w:bookmarkStart w:id="31" w:name="__RefHeading___Toc3169_2892134634"/>
      <w:bookmarkEnd w:id="31"/>
      <w:r>
        <w:rPr>
          <w:rStyle w:val="Style13"/>
        </w:rPr>
        <w:t>Выбрать все заказы, отсортировав по убыванию даты заказа</w:t>
      </w:r>
    </w:p>
    <w:p>
      <w:pPr>
        <w:pStyle w:val="LONormal"/>
        <w:spacing w:lineRule="auto" w:line="252" w:before="0" w:after="215"/>
        <w:ind w:start="0" w:end="744" w:hanging="0"/>
        <w:jc w:val="start"/>
        <w:rPr/>
      </w:pPr>
      <w:r>
        <w:rPr/>
        <w:t>select *</w:t>
      </w:r>
    </w:p>
    <w:p>
      <w:pPr>
        <w:pStyle w:val="LONormal"/>
        <w:spacing w:lineRule="auto" w:line="252" w:before="0" w:after="215"/>
        <w:ind w:start="0" w:end="744" w:hanging="0"/>
        <w:jc w:val="start"/>
        <w:rPr/>
      </w:pPr>
      <w:r>
        <w:rPr/>
        <w:t>from orders</w:t>
      </w:r>
    </w:p>
    <w:p>
      <w:pPr>
        <w:pStyle w:val="LONormal"/>
        <w:spacing w:lineRule="auto" w:line="252" w:before="0" w:after="215"/>
        <w:ind w:start="0" w:end="744" w:hanging="0"/>
        <w:jc w:val="start"/>
        <w:rPr/>
      </w:pPr>
      <w:r>
        <w:rPr/>
        <w:t>order by order_date desc;</w:t>
      </w:r>
    </w:p>
    <w:p>
      <w:pPr>
        <w:pStyle w:val="LONormal"/>
        <w:spacing w:lineRule="auto" w:line="252" w:before="0" w:after="215"/>
        <w:ind w:start="0" w:end="744" w:hanging="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548120" cy="1408430"/>
            <wp:effectExtent l="0" t="0" r="0" b="0"/>
            <wp:wrapTopAndBottom/>
            <wp:docPr id="9" name="Изображение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 title=""/>
                    <pic:cNvPicPr>
                      <a:picLocks noChangeAspect="1" noChangeArrowheads="1"/>
                    </pic:cNvPicPr>
                  </pic:nvPicPr>
                  <pic:blipFill>
                    <a:blip r:embed="rId10"/>
                    <a:stretch>
                      <a:fillRect/>
                    </a:stretch>
                  </pic:blipFill>
                  <pic:spPr bwMode="auto">
                    <a:xfrm>
                      <a:off x="0" y="0"/>
                      <a:ext cx="6548120" cy="1408430"/>
                    </a:xfrm>
                    <a:prstGeom prst="rect">
                      <a:avLst/>
                    </a:prstGeom>
                  </pic:spPr>
                </pic:pic>
              </a:graphicData>
            </a:graphic>
          </wp:anchor>
        </w:drawing>
      </w:r>
    </w:p>
    <w:p>
      <w:pPr>
        <w:pStyle w:val="3"/>
        <w:numPr>
          <w:ilvl w:val="2"/>
          <w:numId w:val="1"/>
        </w:numPr>
        <w:tabs>
          <w:tab w:val="left" w:pos="0" w:leader="none"/>
        </w:tabs>
        <w:spacing w:lineRule="auto" w:line="252" w:before="0" w:after="215"/>
        <w:ind w:start="0" w:end="744" w:hanging="0"/>
        <w:jc w:val="start"/>
        <w:rPr/>
      </w:pPr>
      <w:bookmarkStart w:id="32" w:name="__RefHeading___Toc3171_2892134634"/>
      <w:bookmarkEnd w:id="32"/>
      <w:r>
        <w:rPr>
          <w:rStyle w:val="Style13"/>
        </w:rPr>
        <w:t>Выбрать минимальную цену продукта среди продуктов с ценой выше 100</w:t>
      </w:r>
    </w:p>
    <w:p>
      <w:pPr>
        <w:pStyle w:val="LONormal"/>
        <w:tabs>
          <w:tab w:val="left" w:pos="0" w:leader="none"/>
        </w:tabs>
        <w:spacing w:lineRule="auto" w:line="252" w:before="0" w:after="215"/>
        <w:ind w:start="0" w:end="744" w:hanging="0"/>
        <w:jc w:val="start"/>
        <w:rPr/>
      </w:pPr>
      <w:r>
        <w:rPr>
          <w:rStyle w:val="Style13"/>
          <w:b w:val="false"/>
          <w:bCs w:val="false"/>
        </w:rPr>
        <w:t>select min(unit_price) as min_price</w:t>
      </w:r>
    </w:p>
    <w:p>
      <w:pPr>
        <w:pStyle w:val="LONormal"/>
        <w:tabs>
          <w:tab w:val="left" w:pos="0" w:leader="none"/>
        </w:tabs>
        <w:spacing w:lineRule="auto" w:line="252" w:before="0" w:after="215"/>
        <w:ind w:start="0" w:end="744" w:hanging="0"/>
        <w:jc w:val="start"/>
        <w:rPr/>
      </w:pPr>
      <w:r>
        <w:rPr>
          <w:rStyle w:val="Style13"/>
          <w:b w:val="false"/>
          <w:bCs w:val="false"/>
        </w:rPr>
        <w:t>from products</w:t>
      </w:r>
    </w:p>
    <w:p>
      <w:pPr>
        <w:pStyle w:val="LONormal"/>
        <w:tabs>
          <w:tab w:val="left" w:pos="0" w:leader="none"/>
        </w:tabs>
        <w:spacing w:lineRule="auto" w:line="252" w:before="0" w:after="215"/>
        <w:ind w:start="0" w:end="744" w:hanging="0"/>
        <w:jc w:val="start"/>
        <w:rPr/>
      </w:pPr>
      <w:r>
        <w:rPr>
          <w:rStyle w:val="Style13"/>
          <w:b w:val="false"/>
          <w:bCs w:val="false"/>
        </w:rPr>
        <w:t>where unit_price &gt; 100;</w:t>
      </w:r>
    </w:p>
    <w:p>
      <w:pPr>
        <w:pStyle w:val="LONormal"/>
        <w:tabs>
          <w:tab w:val="left" w:pos="0" w:leader="none"/>
        </w:tabs>
        <w:spacing w:lineRule="auto" w:line="252" w:before="0" w:after="215"/>
        <w:ind w:start="0" w:end="744" w:hanging="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438275" cy="742950"/>
            <wp:effectExtent l="0" t="0" r="0" b="0"/>
            <wp:wrapTopAndBottom/>
            <wp:docPr id="10" name="Изображение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 title=""/>
                    <pic:cNvPicPr>
                      <a:picLocks noChangeAspect="1" noChangeArrowheads="1"/>
                    </pic:cNvPicPr>
                  </pic:nvPicPr>
                  <pic:blipFill>
                    <a:blip r:embed="rId11"/>
                    <a:stretch>
                      <a:fillRect/>
                    </a:stretch>
                  </pic:blipFill>
                  <pic:spPr bwMode="auto">
                    <a:xfrm>
                      <a:off x="0" y="0"/>
                      <a:ext cx="1438275" cy="742950"/>
                    </a:xfrm>
                    <a:prstGeom prst="rect">
                      <a:avLst/>
                    </a:prstGeom>
                  </pic:spPr>
                </pic:pic>
              </a:graphicData>
            </a:graphic>
          </wp:anchor>
        </w:drawing>
      </w:r>
    </w:p>
    <w:p>
      <w:pPr>
        <w:pStyle w:val="3"/>
        <w:numPr>
          <w:ilvl w:val="2"/>
          <w:numId w:val="1"/>
        </w:numPr>
        <w:tabs>
          <w:tab w:val="left" w:pos="0" w:leader="none"/>
        </w:tabs>
        <w:spacing w:lineRule="auto" w:line="252" w:before="0" w:after="215"/>
        <w:ind w:start="0" w:end="744" w:hanging="0"/>
        <w:jc w:val="start"/>
        <w:rPr/>
      </w:pPr>
      <w:bookmarkStart w:id="33" w:name="__RefHeading___Toc3173_2892134634"/>
      <w:bookmarkEnd w:id="33"/>
      <w:r>
        <w:rPr>
          <w:rStyle w:val="Style13"/>
        </w:rPr>
        <w:t>Среднее количество дней между текущей датой и датой заказа.</w:t>
      </w:r>
    </w:p>
    <w:p>
      <w:pPr>
        <w:pStyle w:val="LONormal"/>
        <w:tabs>
          <w:tab w:val="left" w:pos="0" w:leader="none"/>
        </w:tabs>
        <w:spacing w:lineRule="auto" w:line="252" w:before="0" w:after="215"/>
        <w:ind w:start="0" w:end="744" w:hanging="0"/>
        <w:jc w:val="start"/>
        <w:rPr/>
      </w:pPr>
      <w:r>
        <w:rPr>
          <w:rStyle w:val="Style13"/>
          <w:b w:val="false"/>
          <w:bCs w:val="false"/>
        </w:rPr>
        <w:t>select avg(order_required - order_date) as avg_days</w:t>
      </w:r>
    </w:p>
    <w:p>
      <w:pPr>
        <w:pStyle w:val="LONormal"/>
        <w:tabs>
          <w:tab w:val="left" w:pos="0" w:leader="none"/>
        </w:tabs>
        <w:spacing w:lineRule="auto" w:line="252" w:before="0" w:after="215"/>
        <w:ind w:start="0" w:end="744" w:hanging="0"/>
        <w:jc w:val="start"/>
        <w:rPr/>
      </w:pPr>
      <w:r>
        <w:rPr>
          <w:rStyle w:val="Style13"/>
          <w:b w:val="false"/>
          <w:bCs w:val="false"/>
        </w:rPr>
        <w:t>from orders;</w:t>
      </w:r>
    </w:p>
    <w:p>
      <w:pPr>
        <w:pStyle w:val="LONormal"/>
        <w:tabs>
          <w:tab w:val="left" w:pos="0" w:leader="none"/>
        </w:tabs>
        <w:spacing w:lineRule="auto" w:line="252" w:before="0" w:after="215"/>
        <w:ind w:start="0" w:end="744" w:hanging="0"/>
        <w:jc w:val="start"/>
        <w:rPr>
          <w:rStyle w:val="Style13"/>
          <w:b w:val="false"/>
          <w:b w:val="false"/>
          <w:bCs w:val="false"/>
        </w:rPr>
      </w:pPr>
      <w:r>
        <w:rPr>
          <w:b w:val="false"/>
          <w:bCs w:val="false"/>
        </w:rPr>
      </w:r>
    </w:p>
    <w:p>
      <w:pPr>
        <w:pStyle w:val="LONormal"/>
        <w:tabs>
          <w:tab w:val="left" w:pos="0" w:leader="none"/>
        </w:tabs>
        <w:spacing w:lineRule="auto" w:line="252" w:before="0" w:after="215"/>
        <w:ind w:start="0" w:end="744" w:hanging="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838325" cy="771525"/>
            <wp:effectExtent l="0" t="0" r="0" b="0"/>
            <wp:wrapTopAndBottom/>
            <wp:docPr id="11" name="Изображение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 title=""/>
                    <pic:cNvPicPr>
                      <a:picLocks noChangeAspect="1" noChangeArrowheads="1"/>
                    </pic:cNvPicPr>
                  </pic:nvPicPr>
                  <pic:blipFill>
                    <a:blip r:embed="rId12"/>
                    <a:stretch>
                      <a:fillRect/>
                    </a:stretch>
                  </pic:blipFill>
                  <pic:spPr bwMode="auto">
                    <a:xfrm>
                      <a:off x="0" y="0"/>
                      <a:ext cx="1838325" cy="771525"/>
                    </a:xfrm>
                    <a:prstGeom prst="rect">
                      <a:avLst/>
                    </a:prstGeom>
                  </pic:spPr>
                </pic:pic>
              </a:graphicData>
            </a:graphic>
          </wp:anchor>
        </w:drawing>
      </w:r>
    </w:p>
    <w:p>
      <w:pPr>
        <w:pStyle w:val="3"/>
        <w:numPr>
          <w:ilvl w:val="2"/>
          <w:numId w:val="1"/>
        </w:numPr>
        <w:tabs>
          <w:tab w:val="left" w:pos="0" w:leader="none"/>
        </w:tabs>
        <w:spacing w:lineRule="auto" w:line="252" w:before="0" w:after="215"/>
        <w:ind w:start="0" w:end="744" w:hanging="0"/>
        <w:jc w:val="start"/>
        <w:rPr/>
      </w:pPr>
      <w:bookmarkStart w:id="34" w:name="__RefHeading___Toc3175_2892134634"/>
      <w:bookmarkEnd w:id="34"/>
      <w:r>
        <w:rPr>
          <w:rStyle w:val="Style13"/>
        </w:rPr>
        <w:t>Сумма стоимости всех товаров</w:t>
      </w:r>
    </w:p>
    <w:p>
      <w:pPr>
        <w:pStyle w:val="LONormal"/>
        <w:tabs>
          <w:tab w:val="left" w:pos="0" w:leader="none"/>
        </w:tabs>
        <w:spacing w:lineRule="auto" w:line="252" w:before="0" w:after="215"/>
        <w:ind w:start="0" w:end="744" w:hanging="0"/>
        <w:jc w:val="start"/>
        <w:rPr/>
      </w:pPr>
      <w:r>
        <w:rPr>
          <w:rStyle w:val="Style13"/>
          <w:b w:val="false"/>
          <w:bCs w:val="false"/>
        </w:rPr>
        <w:t>select sum(unit_price) as prod_sum</w:t>
      </w:r>
    </w:p>
    <w:p>
      <w:pPr>
        <w:pStyle w:val="LONormal"/>
        <w:tabs>
          <w:tab w:val="left" w:pos="0" w:leader="none"/>
        </w:tabs>
        <w:spacing w:lineRule="auto" w:line="252" w:before="0" w:after="215"/>
        <w:ind w:start="0" w:end="744" w:hanging="0"/>
        <w:jc w:val="start"/>
        <w:rPr/>
      </w:pPr>
      <w:r>
        <w:rPr>
          <w:rStyle w:val="Style13"/>
          <w:b w:val="false"/>
          <w:bCs w:val="false"/>
        </w:rPr>
        <w:t>from products;</w:t>
      </w:r>
    </w:p>
    <w:p>
      <w:pPr>
        <w:pStyle w:val="LONormal"/>
        <w:spacing w:lineRule="auto" w:line="252" w:before="0" w:after="215"/>
        <w:ind w:start="0" w:end="744" w:hanging="0"/>
        <w:jc w:val="start"/>
        <w:rPr>
          <w:rStyle w:val="DefaultParagraphFont"/>
          <w:b/>
          <w:b/>
        </w:rPr>
      </w:pPr>
      <w:r>
        <w:rPr>
          <w:b/>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838325" cy="771525"/>
            <wp:effectExtent l="0" t="0" r="0" b="0"/>
            <wp:wrapTopAndBottom/>
            <wp:docPr id="12" name="Изображение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title=""/>
                    <pic:cNvPicPr>
                      <a:picLocks noChangeAspect="1" noChangeArrowheads="1"/>
                    </pic:cNvPicPr>
                  </pic:nvPicPr>
                  <pic:blipFill>
                    <a:blip r:embed="rId13"/>
                    <a:stretch>
                      <a:fillRect/>
                    </a:stretch>
                  </pic:blipFill>
                  <pic:spPr bwMode="auto">
                    <a:xfrm>
                      <a:off x="0" y="0"/>
                      <a:ext cx="1838325" cy="771525"/>
                    </a:xfrm>
                    <a:prstGeom prst="rect">
                      <a:avLst/>
                    </a:prstGeom>
                  </pic:spPr>
                </pic:pic>
              </a:graphicData>
            </a:graphic>
          </wp:anchor>
        </w:drawing>
      </w:r>
    </w:p>
    <w:p>
      <w:pPr>
        <w:pStyle w:val="LONormal"/>
        <w:spacing w:lineRule="auto" w:line="252" w:before="0" w:after="215"/>
        <w:ind w:start="0" w:end="744" w:hanging="0"/>
        <w:jc w:val="center"/>
        <w:rPr>
          <w:rStyle w:val="DefaultParagraphFont"/>
          <w:b/>
          <w:b/>
        </w:rPr>
      </w:pPr>
      <w:r>
        <w:rPr>
          <w:b/>
        </w:rPr>
      </w:r>
    </w:p>
    <w:p>
      <w:pPr>
        <w:pStyle w:val="LONormal"/>
        <w:spacing w:lineRule="auto" w:line="252" w:before="0" w:after="215"/>
        <w:ind w:start="0" w:end="744" w:hanging="0"/>
        <w:jc w:val="center"/>
        <w:rPr/>
      </w:pPr>
      <w:r>
        <w:rPr/>
      </w:r>
    </w:p>
    <w:p>
      <w:pPr>
        <w:pStyle w:val="2"/>
        <w:numPr>
          <w:ilvl w:val="0"/>
          <w:numId w:val="0"/>
        </w:numPr>
        <w:tabs>
          <w:tab w:val="left" w:pos="541" w:leader="none"/>
        </w:tabs>
        <w:spacing w:before="0" w:after="268"/>
        <w:ind w:start="541" w:end="528" w:hanging="0"/>
        <w:jc w:val="center"/>
        <w:rPr>
          <w:b w:val="false"/>
          <w:b w:val="false"/>
          <w:bCs w:val="false"/>
        </w:rPr>
      </w:pPr>
      <w:bookmarkStart w:id="35" w:name="__RefHeading___Toc3177_2892134634"/>
      <w:bookmarkStart w:id="36" w:name="_Toc9306"/>
      <w:bookmarkEnd w:id="35"/>
      <w:r>
        <w:rPr>
          <w:b w:val="false"/>
          <w:bCs w:val="false"/>
        </w:rPr>
        <w:t xml:space="preserve">Задание 2.3 </w:t>
      </w:r>
      <w:bookmarkEnd w:id="36"/>
    </w:p>
    <w:p>
      <w:pPr>
        <w:pStyle w:val="LONormal"/>
        <w:spacing w:lineRule="auto" w:line="252" w:before="0" w:after="0"/>
        <w:ind w:start="0" w:end="0" w:hanging="0"/>
        <w:jc w:val="both"/>
        <w:rPr/>
      </w:pPr>
      <w:r>
        <w:rPr>
          <w:rStyle w:val="Style13"/>
        </w:rPr>
        <w:t>Выбрать все компании, где  название компании начинается начинается с "Ма"</w:t>
      </w:r>
    </w:p>
    <w:p>
      <w:pPr>
        <w:pStyle w:val="LONormal"/>
        <w:spacing w:lineRule="auto" w:line="252" w:before="0" w:after="0"/>
        <w:ind w:start="0" w:end="0" w:hanging="0"/>
        <w:jc w:val="both"/>
        <w:rPr/>
      </w:pPr>
      <w:r>
        <w:rPr>
          <w:rStyle w:val="Style13"/>
          <w:b w:val="false"/>
          <w:bCs w:val="false"/>
        </w:rPr>
        <w:t xml:space="preserve">select * </w:t>
      </w:r>
    </w:p>
    <w:p>
      <w:pPr>
        <w:pStyle w:val="LONormal"/>
        <w:spacing w:lineRule="auto" w:line="252" w:before="0" w:after="0"/>
        <w:ind w:start="0" w:end="0" w:hanging="0"/>
        <w:jc w:val="both"/>
        <w:rPr/>
      </w:pPr>
      <w:r>
        <w:rPr>
          <w:rStyle w:val="Style13"/>
          <w:b w:val="false"/>
          <w:bCs w:val="false"/>
        </w:rPr>
        <w:t>from customer_company</w:t>
      </w:r>
    </w:p>
    <w:p>
      <w:pPr>
        <w:pStyle w:val="LONormal"/>
        <w:spacing w:lineRule="auto" w:line="252" w:before="0" w:after="0"/>
        <w:ind w:start="0" w:end="0" w:hanging="0"/>
        <w:jc w:val="both"/>
        <w:rPr/>
      </w:pPr>
      <w:r>
        <w:rPr>
          <w:rStyle w:val="Style13"/>
          <w:b w:val="false"/>
          <w:bCs w:val="false"/>
        </w:rPr>
        <w:t>where company_name like 'Ма%';</w:t>
      </w:r>
    </w:p>
    <w:p>
      <w:pPr>
        <w:pStyle w:val="LONormal"/>
        <w:spacing w:lineRule="auto" w:line="252" w:before="0" w:after="0"/>
        <w:ind w:start="0" w:end="0" w:hanging="0"/>
        <w:jc w:val="both"/>
        <w:rPr>
          <w:rStyle w:val="Style13"/>
          <w:b w:val="false"/>
          <w:b w:val="false"/>
          <w:bCs w:val="false"/>
        </w:rPr>
      </w:pPr>
      <w:r>
        <w:rPr>
          <w:b w:val="false"/>
          <w:bCs w:val="false"/>
        </w:rPr>
      </w:r>
    </w:p>
    <w:p>
      <w:pPr>
        <w:pStyle w:val="LONormal"/>
        <w:spacing w:lineRule="auto" w:line="252" w:before="0" w:after="0"/>
        <w:ind w:start="0" w:end="5093" w:hanging="0"/>
        <w:jc w:val="both"/>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786505" cy="453390"/>
            <wp:effectExtent l="0" t="0" r="0" b="0"/>
            <wp:wrapTopAndBottom/>
            <wp:docPr id="13" name="Изображение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 title=""/>
                    <pic:cNvPicPr>
                      <a:picLocks noChangeAspect="1" noChangeArrowheads="1"/>
                    </pic:cNvPicPr>
                  </pic:nvPicPr>
                  <pic:blipFill>
                    <a:blip r:embed="rId14"/>
                    <a:stretch>
                      <a:fillRect/>
                    </a:stretch>
                  </pic:blipFill>
                  <pic:spPr bwMode="auto">
                    <a:xfrm>
                      <a:off x="0" y="0"/>
                      <a:ext cx="3786505" cy="453390"/>
                    </a:xfrm>
                    <a:prstGeom prst="rect">
                      <a:avLst/>
                    </a:prstGeom>
                  </pic:spPr>
                </pic:pic>
              </a:graphicData>
            </a:graphic>
          </wp:anchor>
        </w:drawing>
      </w:r>
    </w:p>
    <w:p>
      <w:pPr>
        <w:pStyle w:val="3"/>
        <w:keepNext w:val="true"/>
        <w:keepLines/>
        <w:pageBreakBefore w:val="false"/>
        <w:widowControl/>
        <w:numPr>
          <w:ilvl w:val="2"/>
          <w:numId w:val="1"/>
        </w:numPr>
        <w:tabs>
          <w:tab w:val="left" w:pos="9450" w:leader="none"/>
        </w:tabs>
        <w:suppressAutoHyphens w:val="true"/>
        <w:overflowPunct w:val="false"/>
        <w:bidi w:val="0"/>
        <w:snapToGrid w:val="true"/>
        <w:spacing w:lineRule="auto" w:line="252" w:before="0" w:after="0"/>
        <w:ind w:start="0" w:end="900" w:hanging="0"/>
        <w:jc w:val="both"/>
        <w:rPr/>
      </w:pPr>
      <w:r>
        <w:rPr/>
      </w:r>
    </w:p>
    <w:p>
      <w:pPr>
        <w:pStyle w:val="3"/>
        <w:keepNext w:val="true"/>
        <w:keepLines/>
        <w:pageBreakBefore w:val="false"/>
        <w:widowControl/>
        <w:numPr>
          <w:ilvl w:val="0"/>
          <w:numId w:val="0"/>
        </w:numPr>
        <w:tabs>
          <w:tab w:val="left" w:pos="0" w:leader="none"/>
        </w:tabs>
        <w:suppressAutoHyphens w:val="true"/>
        <w:overflowPunct w:val="false"/>
        <w:bidi w:val="0"/>
        <w:snapToGrid w:val="true"/>
        <w:spacing w:lineRule="auto" w:line="252" w:before="0" w:after="0"/>
        <w:ind w:start="0" w:end="900" w:hanging="0"/>
        <w:jc w:val="both"/>
        <w:rPr>
          <w:rStyle w:val="DefaultParagraphFont"/>
          <w:b/>
          <w:b/>
        </w:rPr>
      </w:pPr>
      <w:r>
        <w:rPr>
          <w:b/>
        </w:rPr>
      </w:r>
      <w:r>
        <w:br w:type="page"/>
      </w:r>
    </w:p>
    <w:p>
      <w:pPr>
        <w:pStyle w:val="LONormal"/>
        <w:spacing w:lineRule="auto" w:line="252" w:before="0" w:after="214"/>
        <w:ind w:start="0" w:end="4538" w:hanging="0"/>
        <w:jc w:val="center"/>
        <w:rPr>
          <w:rStyle w:val="DefaultParagraphFont"/>
          <w:b/>
          <w:b/>
        </w:rPr>
      </w:pPr>
      <w:r>
        <w:rPr>
          <w:b/>
        </w:rPr>
      </w:r>
    </w:p>
    <w:p>
      <w:pPr>
        <w:pStyle w:val="2"/>
        <w:numPr>
          <w:ilvl w:val="1"/>
          <w:numId w:val="1"/>
        </w:numPr>
        <w:ind w:start="120" w:end="1088" w:hanging="10"/>
        <w:rPr/>
      </w:pPr>
      <w:bookmarkStart w:id="37" w:name="__RefHeading___Toc3179_2892134634"/>
      <w:bookmarkStart w:id="38" w:name="_Toc9307"/>
      <w:bookmarkEnd w:id="37"/>
      <w:r>
        <w:rPr/>
        <w:t>Задание 3</w:t>
      </w:r>
      <w:bookmarkEnd w:id="38"/>
    </w:p>
    <w:p>
      <w:pPr>
        <w:pStyle w:val="LONormal"/>
        <w:spacing w:before="0" w:after="268"/>
        <w:ind w:start="541" w:end="528" w:hanging="0"/>
        <w:rPr>
          <w:b/>
          <w:b/>
          <w:bCs/>
        </w:rPr>
      </w:pPr>
      <w:r>
        <w:rPr>
          <w:b/>
          <w:bCs/>
        </w:rPr>
        <w:t>1. Найти заказчиков которые которые СДЕЛАЛИ заказ.</w:t>
      </w:r>
    </w:p>
    <w:p>
      <w:pPr>
        <w:pStyle w:val="LONormal"/>
        <w:spacing w:before="0" w:after="268"/>
        <w:ind w:start="541" w:end="528" w:hanging="0"/>
        <w:rPr>
          <w:b w:val="false"/>
          <w:b w:val="false"/>
          <w:bCs w:val="false"/>
        </w:rPr>
      </w:pPr>
      <w:r>
        <w:rPr>
          <w:b w:val="false"/>
          <w:bCs w:val="false"/>
        </w:rPr>
        <w:t xml:space="preserve">select contact_name, order_id </w:t>
      </w:r>
    </w:p>
    <w:p>
      <w:pPr>
        <w:pStyle w:val="LONormal"/>
        <w:spacing w:before="0" w:after="268"/>
        <w:ind w:start="541" w:end="528" w:hanging="0"/>
        <w:rPr>
          <w:b w:val="false"/>
          <w:b w:val="false"/>
          <w:bCs w:val="false"/>
        </w:rPr>
      </w:pPr>
      <w:r>
        <w:rPr>
          <w:b w:val="false"/>
          <w:bCs w:val="false"/>
        </w:rPr>
        <w:t>from customers</w:t>
      </w:r>
    </w:p>
    <w:p>
      <w:pPr>
        <w:pStyle w:val="LONormal"/>
        <w:spacing w:before="0" w:after="268"/>
        <w:ind w:start="541" w:end="528" w:hanging="0"/>
        <w:rPr>
          <w:b w:val="false"/>
          <w:b w:val="false"/>
          <w:bCs w:val="false"/>
        </w:rPr>
      </w:pPr>
      <w:r>
        <w:rPr>
          <w:b w:val="false"/>
          <w:bCs w:val="false"/>
        </w:rPr>
        <w:t>JOIN orders using(customer_id);</w:t>
      </w:r>
    </w:p>
    <w:p>
      <w:pPr>
        <w:pStyle w:val="LONormal"/>
        <w:spacing w:before="0" w:after="268"/>
        <w:ind w:start="541" w:end="528" w:hanging="0"/>
        <w:rPr/>
      </w:pPr>
      <w:r>
        <w:rPr/>
        <w:drawing>
          <wp:inline distT="0" distB="0" distL="0" distR="0">
            <wp:extent cx="1950085" cy="2581275"/>
            <wp:effectExtent l="0" t="0" r="0" b="0"/>
            <wp:docPr id="1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
                    <pic:cNvPicPr>
                      <a:picLocks noChangeAspect="1" noChangeArrowheads="1"/>
                    </pic:cNvPicPr>
                  </pic:nvPicPr>
                  <pic:blipFill>
                    <a:blip r:embed="rId15"/>
                    <a:srcRect l="16709" t="15748" r="37449" b="10229"/>
                    <a:stretch>
                      <a:fillRect/>
                    </a:stretch>
                  </pic:blipFill>
                  <pic:spPr bwMode="auto">
                    <a:xfrm>
                      <a:off x="0" y="0"/>
                      <a:ext cx="1950085" cy="2581275"/>
                    </a:xfrm>
                    <a:prstGeom prst="rect">
                      <a:avLst/>
                    </a:prstGeom>
                  </pic:spPr>
                </pic:pic>
              </a:graphicData>
            </a:graphic>
          </wp:inline>
        </w:drawing>
      </w:r>
    </w:p>
    <w:p>
      <w:pPr>
        <w:pStyle w:val="LONormal"/>
        <w:spacing w:before="0" w:after="268"/>
        <w:ind w:start="541" w:end="528" w:hanging="0"/>
        <w:rPr>
          <w:b/>
          <w:b/>
          <w:bCs/>
        </w:rPr>
      </w:pPr>
      <w:r>
        <w:rPr>
          <w:b/>
          <w:bCs/>
        </w:rPr>
      </w:r>
    </w:p>
    <w:p>
      <w:pPr>
        <w:pStyle w:val="LONormal"/>
        <w:spacing w:before="0" w:after="268"/>
        <w:ind w:start="541" w:end="528" w:hanging="0"/>
        <w:rPr/>
      </w:pPr>
      <w:r>
        <w:rPr>
          <w:b/>
          <w:bCs/>
        </w:rPr>
        <w:t xml:space="preserve">2. Найти заказчиков, НЕ СДЕЛАВШИХ ни одного заказа. Вывести имя заказчика и </w:t>
      </w:r>
      <w:r>
        <w:rPr>
          <w:rStyle w:val="Style14"/>
          <w:b/>
          <w:bCs/>
        </w:rPr>
        <w:t>order_id</w:t>
      </w:r>
      <w:r>
        <w:rPr>
          <w:b/>
          <w:bCs/>
        </w:rPr>
        <w:t>.</w:t>
      </w:r>
    </w:p>
    <w:p>
      <w:pPr>
        <w:pStyle w:val="LONormal"/>
        <w:spacing w:before="0" w:after="268"/>
        <w:ind w:start="541" w:end="528" w:hanging="0"/>
        <w:rPr>
          <w:b w:val="false"/>
          <w:b w:val="false"/>
          <w:bCs w:val="false"/>
        </w:rPr>
      </w:pPr>
      <w:r>
        <w:rPr>
          <w:b w:val="false"/>
          <w:bCs w:val="false"/>
        </w:rPr>
        <w:t xml:space="preserve">select contact_name, order_id </w:t>
      </w:r>
    </w:p>
    <w:p>
      <w:pPr>
        <w:pStyle w:val="LONormal"/>
        <w:spacing w:before="0" w:after="268"/>
        <w:ind w:start="541" w:end="528" w:hanging="0"/>
        <w:rPr>
          <w:b w:val="false"/>
          <w:b w:val="false"/>
          <w:bCs w:val="false"/>
        </w:rPr>
      </w:pPr>
      <w:r>
        <w:rPr>
          <w:b w:val="false"/>
          <w:bCs w:val="false"/>
        </w:rPr>
        <w:t>from customers</w:t>
      </w:r>
    </w:p>
    <w:p>
      <w:pPr>
        <w:pStyle w:val="LONormal"/>
        <w:spacing w:before="0" w:after="268"/>
        <w:ind w:start="541" w:end="528" w:hanging="0"/>
        <w:rPr>
          <w:b w:val="false"/>
          <w:b w:val="false"/>
          <w:bCs w:val="false"/>
        </w:rPr>
      </w:pPr>
      <w:r>
        <w:rPr>
          <w:b w:val="false"/>
          <w:bCs w:val="false"/>
        </w:rPr>
        <w:t>left JOIN orders using(customer_id)</w:t>
      </w:r>
    </w:p>
    <w:p>
      <w:pPr>
        <w:pStyle w:val="LONormal"/>
        <w:spacing w:before="0" w:after="268"/>
        <w:ind w:start="541" w:end="528" w:hanging="0"/>
        <w:rPr>
          <w:b w:val="false"/>
          <w:b w:val="false"/>
          <w:bCs w:val="false"/>
        </w:rPr>
      </w:pPr>
      <w:r>
        <w:rPr>
          <w:b w:val="false"/>
          <w:bCs w:val="false"/>
        </w:rPr>
        <w:t>where order_id is NULL;</w:t>
      </w:r>
    </w:p>
    <w:p>
      <w:pPr>
        <w:pStyle w:val="LONormal"/>
        <w:spacing w:before="0" w:after="268"/>
        <w:ind w:start="541" w:end="528" w:hanging="0"/>
        <w:rPr>
          <w:b/>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647950" cy="600075"/>
            <wp:effectExtent l="0" t="0" r="0" b="0"/>
            <wp:wrapSquare wrapText="largest"/>
            <wp:docPr id="15" name="Изображение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title=""/>
                    <pic:cNvPicPr>
                      <a:picLocks noChangeAspect="1" noChangeArrowheads="1"/>
                    </pic:cNvPicPr>
                  </pic:nvPicPr>
                  <pic:blipFill>
                    <a:blip r:embed="rId16"/>
                    <a:stretch>
                      <a:fillRect/>
                    </a:stretch>
                  </pic:blipFill>
                  <pic:spPr bwMode="auto">
                    <a:xfrm>
                      <a:off x="0" y="0"/>
                      <a:ext cx="2647950" cy="600075"/>
                    </a:xfrm>
                    <a:prstGeom prst="rect">
                      <a:avLst/>
                    </a:prstGeom>
                  </pic:spPr>
                </pic:pic>
              </a:graphicData>
            </a:graphic>
          </wp:anchor>
        </w:drawing>
      </w:r>
    </w:p>
    <w:p>
      <w:pPr>
        <w:pStyle w:val="LONormal"/>
        <w:keepNext w:val="false"/>
        <w:keepLines w:val="false"/>
        <w:pageBreakBefore w:val="false"/>
        <w:widowControl/>
        <w:suppressAutoHyphens w:val="true"/>
        <w:overflowPunct w:val="false"/>
        <w:bidi w:val="0"/>
        <w:snapToGrid w:val="true"/>
        <w:spacing w:lineRule="auto" w:line="264" w:before="0" w:after="268"/>
        <w:ind w:start="0" w:end="1080" w:hanging="0"/>
        <w:jc w:val="both"/>
        <w:rPr>
          <w:b/>
          <w:b/>
          <w:bCs/>
        </w:rPr>
      </w:pPr>
      <w:r>
        <w:rPr>
          <w:b/>
          <w:bCs/>
        </w:rPr>
      </w:r>
    </w:p>
    <w:p>
      <w:pPr>
        <w:pStyle w:val="LONormal"/>
        <w:spacing w:before="0" w:after="268"/>
        <w:ind w:start="0" w:end="528" w:hanging="0"/>
        <w:rPr/>
      </w:pPr>
      <w:r>
        <w:rPr/>
      </w:r>
      <w:r>
        <w:br w:type="page"/>
      </w:r>
    </w:p>
    <w:p>
      <w:pPr>
        <w:pStyle w:val="2"/>
        <w:numPr>
          <w:ilvl w:val="1"/>
          <w:numId w:val="1"/>
        </w:numPr>
        <w:ind w:start="120" w:end="1088" w:hanging="10"/>
        <w:rPr/>
      </w:pPr>
      <w:bookmarkStart w:id="39" w:name="__RefHeading___Toc3181_2892134634"/>
      <w:bookmarkStart w:id="40" w:name="_Toc9308"/>
      <w:bookmarkEnd w:id="39"/>
      <w:r>
        <w:rPr/>
        <w:t xml:space="preserve">Задание 4 </w:t>
      </w:r>
      <w:bookmarkEnd w:id="40"/>
    </w:p>
    <w:p>
      <w:pPr>
        <w:pStyle w:val="3"/>
        <w:numPr>
          <w:ilvl w:val="2"/>
          <w:numId w:val="1"/>
        </w:numPr>
        <w:tabs>
          <w:tab w:val="left" w:pos="0" w:leader="none"/>
        </w:tabs>
        <w:spacing w:lineRule="auto" w:line="252" w:before="0" w:after="157"/>
        <w:ind w:start="0" w:end="1272" w:hanging="0"/>
        <w:jc w:val="start"/>
        <w:rPr/>
      </w:pPr>
      <w:bookmarkStart w:id="41" w:name="__RefHeading___Toc3183_2892134634"/>
      <w:bookmarkEnd w:id="41"/>
      <w:r>
        <w:rPr>
          <w:rStyle w:val="DefaultParagraphFont"/>
          <w:b/>
        </w:rPr>
        <w:t>1. Получить список продуктов средняя цена больше средней цены всех продуктов в той же категории. При этом нужно вывести: название продукта, категорию, склад и количество на складе.</w:t>
      </w:r>
    </w:p>
    <w:p>
      <w:pPr>
        <w:pStyle w:val="LONormal"/>
        <w:tabs>
          <w:tab w:val="left" w:pos="0" w:leader="none"/>
        </w:tabs>
        <w:spacing w:lineRule="auto" w:line="252" w:before="0" w:after="157"/>
        <w:ind w:start="0" w:end="1272" w:hanging="0"/>
        <w:jc w:val="start"/>
        <w:rPr/>
      </w:pPr>
      <w:r>
        <w:rPr>
          <w:rStyle w:val="DefaultParagraphFont"/>
          <w:b w:val="false"/>
          <w:bCs w:val="false"/>
        </w:rPr>
        <w:t xml:space="preserve">SELECT </w:t>
      </w:r>
    </w:p>
    <w:p>
      <w:pPr>
        <w:pStyle w:val="LONormal"/>
        <w:tabs>
          <w:tab w:val="left" w:pos="0" w:leader="none"/>
        </w:tabs>
        <w:spacing w:lineRule="auto" w:line="252" w:before="0" w:after="157"/>
        <w:ind w:start="0" w:end="1272" w:hanging="0"/>
        <w:jc w:val="start"/>
        <w:rPr/>
      </w:pPr>
      <w:r>
        <w:rPr>
          <w:rStyle w:val="DefaultParagraphFont"/>
          <w:b w:val="false"/>
          <w:bCs w:val="false"/>
        </w:rPr>
        <w:t xml:space="preserve">    </w:t>
      </w:r>
      <w:r>
        <w:rPr>
          <w:rStyle w:val="DefaultParagraphFont"/>
          <w:b w:val="false"/>
          <w:bCs w:val="false"/>
        </w:rPr>
        <w:t>p.product_name AS product,</w:t>
      </w:r>
    </w:p>
    <w:p>
      <w:pPr>
        <w:pStyle w:val="LONormal"/>
        <w:tabs>
          <w:tab w:val="left" w:pos="0" w:leader="none"/>
        </w:tabs>
        <w:spacing w:lineRule="auto" w:line="252" w:before="0" w:after="157"/>
        <w:ind w:start="0" w:end="1272" w:hanging="0"/>
        <w:jc w:val="start"/>
        <w:rPr/>
      </w:pPr>
      <w:r>
        <w:rPr>
          <w:rStyle w:val="DefaultParagraphFont"/>
          <w:b w:val="false"/>
          <w:bCs w:val="false"/>
        </w:rPr>
        <w:t xml:space="preserve">    </w:t>
      </w:r>
      <w:r>
        <w:rPr>
          <w:rStyle w:val="DefaultParagraphFont"/>
          <w:b w:val="false"/>
          <w:bCs w:val="false"/>
        </w:rPr>
        <w:t>c.category_name AS category,</w:t>
      </w:r>
    </w:p>
    <w:p>
      <w:pPr>
        <w:pStyle w:val="LONormal"/>
        <w:tabs>
          <w:tab w:val="left" w:pos="0" w:leader="none"/>
        </w:tabs>
        <w:spacing w:lineRule="auto" w:line="252" w:before="0" w:after="157"/>
        <w:ind w:start="0" w:end="1272" w:hanging="0"/>
        <w:jc w:val="start"/>
        <w:rPr/>
      </w:pPr>
      <w:r>
        <w:rPr>
          <w:rStyle w:val="DefaultParagraphFont"/>
          <w:b w:val="false"/>
          <w:bCs w:val="false"/>
        </w:rPr>
        <w:t xml:space="preserve">    </w:t>
      </w:r>
      <w:r>
        <w:rPr>
          <w:rStyle w:val="DefaultParagraphFont"/>
          <w:b w:val="false"/>
          <w:bCs w:val="false"/>
        </w:rPr>
        <w:t>w.warehouse_name AS warehouse,</w:t>
      </w:r>
    </w:p>
    <w:p>
      <w:pPr>
        <w:pStyle w:val="LONormal"/>
        <w:tabs>
          <w:tab w:val="left" w:pos="0" w:leader="none"/>
        </w:tabs>
        <w:spacing w:lineRule="auto" w:line="252" w:before="0" w:after="157"/>
        <w:ind w:start="0" w:end="1272" w:hanging="0"/>
        <w:jc w:val="start"/>
        <w:rPr/>
      </w:pPr>
      <w:r>
        <w:rPr>
          <w:rStyle w:val="DefaultParagraphFont"/>
          <w:b w:val="false"/>
          <w:bCs w:val="false"/>
        </w:rPr>
        <w:t xml:space="preserve">    </w:t>
      </w:r>
      <w:r>
        <w:rPr>
          <w:rStyle w:val="DefaultParagraphFont"/>
          <w:b w:val="false"/>
          <w:bCs w:val="false"/>
        </w:rPr>
        <w:t>wp.stock_quantity AS stock</w:t>
      </w:r>
    </w:p>
    <w:p>
      <w:pPr>
        <w:pStyle w:val="LONormal"/>
        <w:tabs>
          <w:tab w:val="left" w:pos="0" w:leader="none"/>
        </w:tabs>
        <w:spacing w:lineRule="auto" w:line="252" w:before="0" w:after="157"/>
        <w:ind w:start="0" w:end="1272" w:hanging="0"/>
        <w:jc w:val="start"/>
        <w:rPr/>
      </w:pPr>
      <w:r>
        <w:rPr>
          <w:rStyle w:val="DefaultParagraphFont"/>
          <w:b w:val="false"/>
          <w:bCs w:val="false"/>
        </w:rPr>
        <w:t>FROM warehouse_product wp</w:t>
      </w:r>
    </w:p>
    <w:p>
      <w:pPr>
        <w:pStyle w:val="LONormal"/>
        <w:tabs>
          <w:tab w:val="left" w:pos="0" w:leader="none"/>
        </w:tabs>
        <w:spacing w:lineRule="auto" w:line="252" w:before="0" w:after="157"/>
        <w:ind w:start="0" w:end="1272" w:hanging="0"/>
        <w:jc w:val="start"/>
        <w:rPr/>
      </w:pPr>
      <w:r>
        <w:rPr>
          <w:rStyle w:val="DefaultParagraphFont"/>
          <w:b w:val="false"/>
          <w:bCs w:val="false"/>
        </w:rPr>
        <w:t>JOIN products p ON wp.product_id = p.product_id</w:t>
      </w:r>
    </w:p>
    <w:p>
      <w:pPr>
        <w:pStyle w:val="LONormal"/>
        <w:tabs>
          <w:tab w:val="left" w:pos="0" w:leader="none"/>
        </w:tabs>
        <w:spacing w:lineRule="auto" w:line="252" w:before="0" w:after="157"/>
        <w:ind w:start="0" w:end="1272" w:hanging="0"/>
        <w:jc w:val="start"/>
        <w:rPr/>
      </w:pPr>
      <w:r>
        <w:rPr>
          <w:rStyle w:val="DefaultParagraphFont"/>
          <w:b w:val="false"/>
          <w:bCs w:val="false"/>
        </w:rPr>
        <w:t>JOIN warehouses w ON wp.warehouse_id = w.warehouse_id</w:t>
      </w:r>
    </w:p>
    <w:p>
      <w:pPr>
        <w:pStyle w:val="LONormal"/>
        <w:tabs>
          <w:tab w:val="left" w:pos="0" w:leader="none"/>
        </w:tabs>
        <w:spacing w:lineRule="auto" w:line="252" w:before="0" w:after="157"/>
        <w:ind w:start="0" w:end="1272" w:hanging="0"/>
        <w:jc w:val="start"/>
        <w:rPr/>
      </w:pPr>
      <w:r>
        <w:rPr>
          <w:rStyle w:val="DefaultParagraphFont"/>
          <w:b w:val="false"/>
          <w:bCs w:val="false"/>
        </w:rPr>
        <w:t>JOIN categories c ON p.category_id = c.category_id</w:t>
      </w:r>
    </w:p>
    <w:p>
      <w:pPr>
        <w:pStyle w:val="LONormal"/>
        <w:tabs>
          <w:tab w:val="left" w:pos="0" w:leader="none"/>
        </w:tabs>
        <w:spacing w:lineRule="auto" w:line="252" w:before="0" w:after="157"/>
        <w:ind w:start="0" w:end="1272" w:hanging="0"/>
        <w:jc w:val="start"/>
        <w:rPr/>
      </w:pPr>
      <w:r>
        <w:rPr>
          <w:rStyle w:val="DefaultParagraphFont"/>
          <w:b w:val="false"/>
          <w:bCs w:val="false"/>
        </w:rPr>
        <w:t>WHERE p.unit_price &gt; (SELECT AVG(p2.unit_price)</w:t>
      </w:r>
    </w:p>
    <w:p>
      <w:pPr>
        <w:pStyle w:val="LONormal"/>
        <w:tabs>
          <w:tab w:val="left" w:pos="0" w:leader="none"/>
        </w:tabs>
        <w:spacing w:lineRule="auto" w:line="252" w:before="0" w:after="157"/>
        <w:ind w:start="0" w:end="1272" w:hanging="0"/>
        <w:jc w:val="start"/>
        <w:rPr/>
      </w:pPr>
      <w:r>
        <w:rPr>
          <w:rStyle w:val="DefaultParagraphFont"/>
          <w:b w:val="false"/>
          <w:bCs w:val="false"/>
        </w:rPr>
        <w:t xml:space="preserve">        </w:t>
      </w:r>
      <w:r>
        <w:rPr>
          <w:rStyle w:val="DefaultParagraphFont"/>
          <w:b w:val="false"/>
          <w:bCs w:val="false"/>
        </w:rPr>
        <w:t>FROM products p2</w:t>
      </w:r>
    </w:p>
    <w:p>
      <w:pPr>
        <w:pStyle w:val="LONormal"/>
        <w:tabs>
          <w:tab w:val="left" w:pos="0" w:leader="none"/>
        </w:tabs>
        <w:spacing w:lineRule="auto" w:line="252" w:before="0" w:after="157"/>
        <w:ind w:start="0" w:end="1272" w:hanging="0"/>
        <w:jc w:val="start"/>
        <w:rPr/>
      </w:pPr>
      <w:r>
        <w:rPr>
          <w:rStyle w:val="DefaultParagraphFont"/>
          <w:b w:val="false"/>
          <w:bCs w:val="false"/>
        </w:rPr>
        <w:t xml:space="preserve">        </w:t>
      </w:r>
      <w:r>
        <w:rPr>
          <w:rStyle w:val="DefaultParagraphFont"/>
          <w:b w:val="false"/>
          <w:bCs w:val="false"/>
        </w:rPr>
        <w:t>WHERE p2.category_id = p.category_id)</w:t>
      </w:r>
    </w:p>
    <w:p>
      <w:pPr>
        <w:pStyle w:val="LONormal"/>
        <w:tabs>
          <w:tab w:val="left" w:pos="0" w:leader="none"/>
        </w:tabs>
        <w:spacing w:lineRule="auto" w:line="252" w:before="0" w:after="157"/>
        <w:ind w:start="0" w:end="1272" w:hanging="0"/>
        <w:jc w:val="start"/>
        <w:rPr/>
      </w:pPr>
      <w:r>
        <w:rPr>
          <w:rStyle w:val="DefaultParagraphFont"/>
          <w:b w:val="false"/>
          <w:bCs w:val="false"/>
        </w:rPr>
        <w:t>ORDER BY p.product_name;</w:t>
      </w:r>
    </w:p>
    <w:p>
      <w:pPr>
        <w:pStyle w:val="LONormal"/>
        <w:spacing w:lineRule="auto" w:line="252" w:before="0" w:after="157"/>
        <w:ind w:start="0" w:end="1272" w:hanging="0"/>
        <w:jc w:val="start"/>
        <w:rPr/>
      </w:pPr>
      <w:r>
        <w:drawing>
          <wp:anchor behindDoc="0" distT="0" distB="0" distL="0" distR="0" simplePos="0" locked="0" layoutInCell="0" allowOverlap="1" relativeHeight="21">
            <wp:simplePos x="0" y="0"/>
            <wp:positionH relativeFrom="column">
              <wp:posOffset>31750</wp:posOffset>
            </wp:positionH>
            <wp:positionV relativeFrom="paragraph">
              <wp:posOffset>71120</wp:posOffset>
            </wp:positionV>
            <wp:extent cx="4942205" cy="1480185"/>
            <wp:effectExtent l="0" t="0" r="0" b="0"/>
            <wp:wrapTopAndBottom/>
            <wp:docPr id="16" name="Изображение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descr="" title=""/>
                    <pic:cNvPicPr>
                      <a:picLocks noChangeAspect="1" noChangeArrowheads="1"/>
                    </pic:cNvPicPr>
                  </pic:nvPicPr>
                  <pic:blipFill>
                    <a:blip r:embed="rId17"/>
                    <a:stretch>
                      <a:fillRect/>
                    </a:stretch>
                  </pic:blipFill>
                  <pic:spPr bwMode="auto">
                    <a:xfrm>
                      <a:off x="0" y="0"/>
                      <a:ext cx="4942205" cy="1480185"/>
                    </a:xfrm>
                    <a:prstGeom prst="rect">
                      <a:avLst/>
                    </a:prstGeom>
                  </pic:spPr>
                </pic:pic>
              </a:graphicData>
            </a:graphic>
          </wp:anchor>
        </w:drawing>
      </w:r>
      <w:r>
        <w:rPr>
          <w:rStyle w:val="DefaultParagraphFont"/>
          <w:b/>
        </w:rPr>
        <w:t xml:space="preserve"> </w:t>
      </w:r>
    </w:p>
    <w:p>
      <w:pPr>
        <w:pStyle w:val="Style19"/>
        <w:numPr>
          <w:ilvl w:val="0"/>
          <w:numId w:val="0"/>
        </w:numPr>
        <w:ind w:start="0" w:hanging="0"/>
        <w:rPr/>
      </w:pPr>
      <w:r>
        <w:rPr/>
      </w:r>
    </w:p>
    <w:p>
      <w:pPr>
        <w:pStyle w:val="2"/>
        <w:numPr>
          <w:ilvl w:val="0"/>
          <w:numId w:val="0"/>
        </w:numPr>
        <w:tabs>
          <w:tab w:val="left" w:pos="0" w:leader="none"/>
        </w:tabs>
        <w:ind w:start="0" w:end="523" w:hanging="0"/>
        <w:jc w:val="start"/>
        <w:rPr/>
      </w:pPr>
      <w:r>
        <w:rPr/>
      </w:r>
    </w:p>
    <w:p>
      <w:pPr>
        <w:pStyle w:val="Style19"/>
        <w:rPr>
          <w:rFonts w:ascii="Times New Roman" w:hAnsi="Times New Roman"/>
          <w:b/>
          <w:b/>
          <w:bCs/>
          <w:sz w:val="28"/>
          <w:szCs w:val="28"/>
        </w:rPr>
      </w:pPr>
      <w:bookmarkStart w:id="42" w:name="__RefHeading___Toc3187_2892134634"/>
      <w:bookmarkEnd w:id="42"/>
      <w:r>
        <w:rPr>
          <w:rFonts w:ascii="Times New Roman" w:hAnsi="Times New Roman"/>
          <w:b/>
          <w:bCs/>
          <w:sz w:val="28"/>
          <w:szCs w:val="28"/>
        </w:rPr>
        <w:t>3. Получить список складов, на которых хранится хотя бы один продукт из категории с названием "Electronics", и общее количество таких продуктов на каждом складе.</w:t>
      </w:r>
    </w:p>
    <w:p>
      <w:pPr>
        <w:pStyle w:val="Style19"/>
        <w:rPr>
          <w:rFonts w:ascii="Times New Roman" w:hAnsi="Times New Roman"/>
          <w:b/>
          <w:b/>
          <w:bCs/>
          <w:sz w:val="28"/>
          <w:szCs w:val="28"/>
        </w:rPr>
      </w:pPr>
      <w:r>
        <w:rPr>
          <w:rFonts w:ascii="Times New Roman" w:hAnsi="Times New Roman"/>
          <w:b/>
          <w:bCs/>
          <w:sz w:val="28"/>
          <w:szCs w:val="28"/>
        </w:rPr>
      </w:r>
    </w:p>
    <w:p>
      <w:pPr>
        <w:pStyle w:val="LONormal"/>
        <w:ind w:start="0" w:end="523" w:hanging="0"/>
        <w:jc w:val="start"/>
        <w:rPr/>
      </w:pPr>
      <w:r>
        <w:rPr/>
        <w:t xml:space="preserve">SELECT w.warehouse_name AS warehouse, COUNT(wp.product_id) AS total_products FROM warehouses w </w:t>
      </w:r>
    </w:p>
    <w:p>
      <w:pPr>
        <w:pStyle w:val="LONormal"/>
        <w:ind w:start="0" w:end="523" w:hanging="0"/>
        <w:jc w:val="start"/>
        <w:rPr/>
      </w:pPr>
      <w:r>
        <w:rPr/>
        <w:t>JOIN warehouse_product wp ON w.warehouse_id = wp.warehouse_id</w:t>
      </w:r>
    </w:p>
    <w:p>
      <w:pPr>
        <w:pStyle w:val="LONormal"/>
        <w:ind w:start="0" w:end="523" w:hanging="0"/>
        <w:jc w:val="start"/>
        <w:rPr/>
      </w:pPr>
      <w:r>
        <w:rPr/>
        <w:t xml:space="preserve">JOIN products p ON wp.product_id = p.product_id </w:t>
      </w:r>
    </w:p>
    <w:p>
      <w:pPr>
        <w:pStyle w:val="LONormal"/>
        <w:ind w:start="0" w:end="523" w:hanging="0"/>
        <w:jc w:val="start"/>
        <w:rPr/>
      </w:pPr>
      <w:r>
        <w:rPr/>
        <w:t xml:space="preserve">JOIN categories c ON p.category_id = c.category_id </w:t>
      </w:r>
    </w:p>
    <w:p>
      <w:pPr>
        <w:pStyle w:val="LONormal"/>
        <w:ind w:start="0" w:end="523" w:hanging="0"/>
        <w:jc w:val="start"/>
        <w:rPr/>
      </w:pPr>
      <w:r>
        <w:rPr/>
        <w:t xml:space="preserve">WHERE c.category_name = 'Electronics' </w:t>
      </w:r>
    </w:p>
    <w:p>
      <w:pPr>
        <w:pStyle w:val="LONormal"/>
        <w:ind w:start="0" w:end="523" w:hanging="0"/>
        <w:jc w:val="start"/>
        <w:rPr/>
      </w:pPr>
      <w:r>
        <w:rPr/>
        <w:t xml:space="preserve">GROUP BY w.warehouse_id, w.warehouse_name </w:t>
      </w:r>
    </w:p>
    <w:p>
      <w:pPr>
        <w:pStyle w:val="LONormal"/>
        <w:ind w:start="0" w:end="523" w:hanging="0"/>
        <w:jc w:val="start"/>
        <w:rPr/>
      </w:pPr>
      <w:r>
        <w:rPr/>
        <w:t>ORDER BY total_products DESC;</w:t>
      </w:r>
    </w:p>
    <w:p>
      <w:pPr>
        <w:pStyle w:val="LONormal"/>
        <w:ind w:start="0" w:end="523" w:hanging="0"/>
        <w:jc w:val="start"/>
        <w:rPr/>
      </w:pPr>
      <w:r>
        <w:rPr/>
        <w:drawing>
          <wp:anchor behindDoc="0" distT="0" distB="0" distL="0" distR="0" simplePos="0" locked="0" layoutInCell="0" allowOverlap="1" relativeHeight="22">
            <wp:simplePos x="0" y="0"/>
            <wp:positionH relativeFrom="column">
              <wp:posOffset>1364615</wp:posOffset>
            </wp:positionH>
            <wp:positionV relativeFrom="paragraph">
              <wp:posOffset>-27305</wp:posOffset>
            </wp:positionV>
            <wp:extent cx="2800350" cy="666750"/>
            <wp:effectExtent l="0" t="0" r="0" b="0"/>
            <wp:wrapTopAndBottom/>
            <wp:docPr id="17" name="Изображение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descr="" title=""/>
                    <pic:cNvPicPr>
                      <a:picLocks noChangeAspect="1" noChangeArrowheads="1"/>
                    </pic:cNvPicPr>
                  </pic:nvPicPr>
                  <pic:blipFill>
                    <a:blip r:embed="rId18"/>
                    <a:stretch>
                      <a:fillRect/>
                    </a:stretch>
                  </pic:blipFill>
                  <pic:spPr bwMode="auto">
                    <a:xfrm>
                      <a:off x="0" y="0"/>
                      <a:ext cx="2800350" cy="666750"/>
                    </a:xfrm>
                    <a:prstGeom prst="rect">
                      <a:avLst/>
                    </a:prstGeom>
                  </pic:spPr>
                </pic:pic>
              </a:graphicData>
            </a:graphic>
          </wp:anchor>
        </w:drawing>
      </w:r>
      <w:r>
        <w:br w:type="page"/>
      </w:r>
    </w:p>
    <w:p>
      <w:pPr>
        <w:pStyle w:val="2"/>
        <w:numPr>
          <w:ilvl w:val="1"/>
          <w:numId w:val="1"/>
        </w:numPr>
        <w:ind w:start="120" w:end="1088" w:hanging="10"/>
        <w:rPr/>
      </w:pPr>
      <w:bookmarkStart w:id="43" w:name="__RefHeading___Toc3189_2892134634"/>
      <w:bookmarkStart w:id="44" w:name="_Toc9309"/>
      <w:bookmarkEnd w:id="43"/>
      <w:r>
        <w:rPr/>
        <w:t xml:space="preserve">Задание 7 </w:t>
      </w:r>
      <w:bookmarkEnd w:id="44"/>
    </w:p>
    <w:p>
      <w:pPr>
        <w:pStyle w:val="2"/>
        <w:numPr>
          <w:ilvl w:val="1"/>
          <w:numId w:val="1"/>
        </w:numPr>
        <w:tabs>
          <w:tab w:val="left" w:pos="541" w:leader="none"/>
        </w:tabs>
        <w:ind w:start="541" w:end="523" w:hanging="0"/>
        <w:jc w:val="start"/>
        <w:rPr/>
      </w:pPr>
      <w:bookmarkStart w:id="45" w:name="__RefHeading___Toc3191_2892134634"/>
      <w:bookmarkEnd w:id="45"/>
      <w:r>
        <w:rPr>
          <w:rStyle w:val="DefaultParagraphFont"/>
          <w:b/>
        </w:rPr>
        <w:t>1.Создать представление, которое выводит данные о заказах, включая дату заказа и информацию о клиентах (название клиента и регион)</w:t>
      </w:r>
    </w:p>
    <w:p>
      <w:pPr>
        <w:pStyle w:val="LONormal"/>
        <w:tabs>
          <w:tab w:val="left" w:pos="541" w:leader="none"/>
        </w:tabs>
        <w:ind w:start="541" w:end="523" w:hanging="0"/>
        <w:jc w:val="start"/>
        <w:rPr>
          <w:rStyle w:val="DefaultParagraphFont"/>
          <w:b/>
          <w:b/>
        </w:rPr>
      </w:pPr>
      <w:r>
        <w:rPr>
          <w:b/>
        </w:rPr>
      </w:r>
    </w:p>
    <w:p>
      <w:pPr>
        <w:pStyle w:val="2"/>
        <w:numPr>
          <w:ilvl w:val="1"/>
          <w:numId w:val="1"/>
        </w:numPr>
        <w:tabs>
          <w:tab w:val="left" w:pos="541" w:leader="none"/>
        </w:tabs>
        <w:ind w:start="541" w:end="523" w:hanging="0"/>
        <w:jc w:val="start"/>
        <w:rPr>
          <w:b w:val="false"/>
          <w:b w:val="false"/>
          <w:bCs w:val="false"/>
        </w:rPr>
      </w:pPr>
      <w:bookmarkStart w:id="46" w:name="__RefHeading___Toc3193_2892134634"/>
      <w:bookmarkEnd w:id="46"/>
      <w:r>
        <w:rPr>
          <w:b w:val="false"/>
          <w:bCs w:val="false"/>
        </w:rPr>
        <w:t xml:space="preserve">CREATE VIEW orders_customers_employees AS </w:t>
      </w:r>
    </w:p>
    <w:p>
      <w:pPr>
        <w:pStyle w:val="LONormal"/>
        <w:tabs>
          <w:tab w:val="left" w:pos="541" w:leader="none"/>
        </w:tabs>
        <w:ind w:start="541" w:end="523" w:hanging="0"/>
        <w:jc w:val="start"/>
        <w:rPr/>
      </w:pPr>
      <w:r>
        <w:rPr/>
        <w:t xml:space="preserve">SELECT order_date, required_date, shipped_date, ship_postal_code, company_name, contact_name, phone, last_name, first_name, title </w:t>
      </w:r>
    </w:p>
    <w:p>
      <w:pPr>
        <w:pStyle w:val="LONormal"/>
        <w:tabs>
          <w:tab w:val="left" w:pos="541" w:leader="none"/>
        </w:tabs>
        <w:ind w:start="541" w:end="523" w:hanging="0"/>
        <w:jc w:val="start"/>
        <w:rPr/>
      </w:pPr>
      <w:r>
        <w:rPr/>
        <w:t>FROM orders</w:t>
      </w:r>
    </w:p>
    <w:p>
      <w:pPr>
        <w:pStyle w:val="LONormal"/>
        <w:tabs>
          <w:tab w:val="left" w:pos="541" w:leader="none"/>
        </w:tabs>
        <w:ind w:start="541" w:end="523" w:hanging="0"/>
        <w:jc w:val="start"/>
        <w:rPr/>
      </w:pPr>
      <w:r>
        <w:rPr/>
        <w:t>JOIN customers USING(customer_id)</w:t>
      </w:r>
    </w:p>
    <w:p>
      <w:pPr>
        <w:pStyle w:val="LONormal"/>
        <w:tabs>
          <w:tab w:val="left" w:pos="541" w:leader="none"/>
        </w:tabs>
        <w:ind w:start="541" w:end="523" w:hanging="0"/>
        <w:jc w:val="start"/>
        <w:rPr/>
      </w:pPr>
      <w:r>
        <w:rPr/>
        <w:t>JOIN employees USING(employee_id);</w:t>
      </w:r>
    </w:p>
    <w:p>
      <w:pPr>
        <w:pStyle w:val="LONormal"/>
        <w:tabs>
          <w:tab w:val="left" w:pos="541" w:leader="none"/>
        </w:tabs>
        <w:ind w:start="541" w:end="523" w:hanging="0"/>
        <w:jc w:val="start"/>
        <w:rPr/>
      </w:pPr>
      <w:r>
        <w:rPr/>
      </w:r>
    </w:p>
    <w:p>
      <w:pPr>
        <w:pStyle w:val="LONormal"/>
        <w:tabs>
          <w:tab w:val="left" w:pos="541" w:leader="none"/>
        </w:tabs>
        <w:ind w:start="541" w:end="523" w:hanging="0"/>
        <w:jc w:val="start"/>
        <w:rPr/>
      </w:pPr>
      <w:r>
        <w:rPr/>
        <w:t>SELECT *</w:t>
      </w:r>
    </w:p>
    <w:p>
      <w:pPr>
        <w:pStyle w:val="LONormal"/>
        <w:tabs>
          <w:tab w:val="left" w:pos="541" w:leader="none"/>
        </w:tabs>
        <w:ind w:start="541" w:end="523" w:hanging="0"/>
        <w:jc w:val="start"/>
        <w:rPr/>
      </w:pPr>
      <w:r>
        <w:rPr/>
        <w:t>FROM orders_customers_employees</w:t>
      </w:r>
    </w:p>
    <w:p>
      <w:pPr>
        <w:pStyle w:val="LONormal"/>
        <w:tabs>
          <w:tab w:val="left" w:pos="541" w:leader="none"/>
        </w:tabs>
        <w:ind w:start="541" w:end="523" w:hanging="0"/>
        <w:jc w:val="start"/>
        <w:rPr/>
      </w:pPr>
      <w:r>
        <w:rPr/>
        <w:t>WHERE order_date &gt; '1997-01-01';</w:t>
      </w:r>
    </w:p>
    <w:p>
      <w:pPr>
        <w:pStyle w:val="LONormal"/>
        <w:tabs>
          <w:tab w:val="left" w:pos="541" w:leader="none"/>
        </w:tabs>
        <w:ind w:start="541" w:end="523" w:hanging="0"/>
        <w:jc w:val="start"/>
        <w:rPr/>
      </w:pPr>
      <w:r>
        <w:rPr/>
      </w:r>
    </w:p>
    <w:p>
      <w:pPr>
        <w:pStyle w:val="LONormal"/>
        <w:ind w:start="541" w:end="523" w:hanging="0"/>
        <w:jc w:val="start"/>
        <w:rPr/>
      </w:pPr>
      <w:r>
        <w:rPr>
          <w:rStyle w:val="DefaultParagraphFont"/>
          <w:b/>
        </w:rPr>
        <w:t>2. Создать представление с информацией о заказах и клиентах, добавить новые колонки и убедиться, что обновление представления невозможно</w:t>
      </w:r>
    </w:p>
    <w:p>
      <w:pPr>
        <w:pStyle w:val="LONormal"/>
        <w:ind w:start="541" w:end="523" w:hanging="0"/>
        <w:jc w:val="start"/>
        <w:rPr/>
      </w:pPr>
      <w:r>
        <w:rPr/>
        <w:t xml:space="preserve">CREATE VIEW orders_customers_employees AS </w:t>
      </w:r>
    </w:p>
    <w:p>
      <w:pPr>
        <w:pStyle w:val="LONormal"/>
        <w:ind w:start="541" w:end="523" w:hanging="0"/>
        <w:jc w:val="start"/>
        <w:rPr/>
      </w:pPr>
      <w:r>
        <w:rPr/>
        <w:t>SELECT order_date, required_date, shipped_date, ship_postal_code, ship_country, company_name, contact_name, phone, last_name, first_name, title</w:t>
      </w:r>
    </w:p>
    <w:p>
      <w:pPr>
        <w:pStyle w:val="LONormal"/>
        <w:ind w:start="541" w:end="523" w:hanging="0"/>
        <w:jc w:val="start"/>
        <w:rPr/>
      </w:pPr>
      <w:r>
        <w:rPr/>
        <w:t>FROM orders</w:t>
      </w:r>
    </w:p>
    <w:p>
      <w:pPr>
        <w:pStyle w:val="LONormal"/>
        <w:ind w:start="541" w:end="523" w:hanging="0"/>
        <w:jc w:val="start"/>
        <w:rPr/>
      </w:pPr>
      <w:r>
        <w:rPr/>
        <w:t>JOIN customers USING(customer_id)</w:t>
      </w:r>
    </w:p>
    <w:p>
      <w:pPr>
        <w:pStyle w:val="LONormal"/>
        <w:ind w:start="541" w:end="523" w:hanging="0"/>
        <w:jc w:val="start"/>
        <w:rPr/>
      </w:pPr>
      <w:r>
        <w:rPr/>
        <w:t>JOIN employees USING(employee_id);</w:t>
      </w:r>
    </w:p>
    <w:p>
      <w:pPr>
        <w:pStyle w:val="LONormal"/>
        <w:ind w:start="541" w:end="523" w:hanging="0"/>
        <w:jc w:val="start"/>
        <w:rPr/>
      </w:pPr>
      <w:r>
        <w:rPr/>
      </w:r>
    </w:p>
    <w:p>
      <w:pPr>
        <w:pStyle w:val="LONormal"/>
        <w:ind w:start="541" w:end="523" w:hanging="0"/>
        <w:jc w:val="start"/>
        <w:rPr/>
      </w:pPr>
      <w:r>
        <w:rPr/>
        <w:t xml:space="preserve">ALTER VIEW orders_customers_employees </w:t>
      </w:r>
    </w:p>
    <w:p>
      <w:pPr>
        <w:pStyle w:val="LONormal"/>
        <w:ind w:start="541" w:end="523" w:hanging="0"/>
        <w:jc w:val="start"/>
        <w:rPr/>
      </w:pPr>
      <w:r>
        <w:rPr/>
        <w:t xml:space="preserve">ADD COLUMN postal_code VARCHAR(20), </w:t>
      </w:r>
    </w:p>
    <w:p>
      <w:pPr>
        <w:pStyle w:val="LONormal"/>
        <w:ind w:start="541" w:end="523" w:hanging="0"/>
        <w:jc w:val="start"/>
        <w:rPr/>
      </w:pPr>
      <w:r>
        <w:rPr/>
        <w:t xml:space="preserve">ADD COLUMN ship_country VARCHAR(50), </w:t>
      </w:r>
    </w:p>
    <w:p>
      <w:pPr>
        <w:pStyle w:val="LONormal"/>
        <w:ind w:start="541" w:end="523" w:hanging="0"/>
        <w:jc w:val="start"/>
        <w:rPr/>
      </w:pPr>
      <w:r>
        <w:rPr/>
        <w:t>ADD COLUMN reports_to INT;</w:t>
      </w:r>
    </w:p>
    <w:p>
      <w:pPr>
        <w:pStyle w:val="LONormal"/>
        <w:ind w:start="541" w:end="523" w:hanging="0"/>
        <w:jc w:val="start"/>
        <w:rPr/>
      </w:pPr>
      <w:r>
        <w:rPr/>
      </w:r>
    </w:p>
    <w:p>
      <w:pPr>
        <w:pStyle w:val="LONormal"/>
        <w:ind w:start="541" w:end="523" w:hanging="0"/>
        <w:jc w:val="start"/>
        <w:rPr/>
      </w:pPr>
      <w:r>
        <w:rPr/>
        <w:t>ALTER VIEW orders_customers_employees</w:t>
      </w:r>
    </w:p>
    <w:p>
      <w:pPr>
        <w:pStyle w:val="LONormal"/>
        <w:ind w:start="541" w:end="523" w:hanging="0"/>
        <w:jc w:val="start"/>
        <w:rPr/>
      </w:pPr>
      <w:r>
        <w:rPr/>
        <w:t>RENAME TO orders_customers_employees_old;</w:t>
      </w:r>
    </w:p>
    <w:p>
      <w:pPr>
        <w:pStyle w:val="LONormal"/>
        <w:ind w:start="541" w:end="523" w:hanging="0"/>
        <w:jc w:val="start"/>
        <w:rPr/>
      </w:pPr>
      <w:r>
        <w:rPr/>
      </w:r>
    </w:p>
    <w:p>
      <w:pPr>
        <w:pStyle w:val="LONormal"/>
        <w:ind w:start="541" w:end="523" w:hanging="0"/>
        <w:jc w:val="start"/>
        <w:rPr/>
      </w:pPr>
      <w:r>
        <w:rPr/>
        <w:t xml:space="preserve">CREATE VIEW orders_customers_employees AS </w:t>
      </w:r>
    </w:p>
    <w:p>
      <w:pPr>
        <w:pStyle w:val="LONormal"/>
        <w:ind w:start="541" w:end="523" w:hanging="0"/>
        <w:jc w:val="start"/>
        <w:rPr/>
      </w:pPr>
      <w:r>
        <w:rPr/>
        <w:t>SELECT order_date, required_date, shipped_date, ship_postal_code, ship_country, company_name, contact_name, phone, last_name, first_name, title, customers.postal_code, reports_to</w:t>
      </w:r>
    </w:p>
    <w:p>
      <w:pPr>
        <w:pStyle w:val="LONormal"/>
        <w:ind w:start="541" w:end="523" w:hanging="0"/>
        <w:jc w:val="start"/>
        <w:rPr/>
      </w:pPr>
      <w:r>
        <w:rPr/>
        <w:t>FROM orders</w:t>
      </w:r>
    </w:p>
    <w:p>
      <w:pPr>
        <w:pStyle w:val="LONormal"/>
        <w:ind w:start="541" w:end="523" w:hanging="0"/>
        <w:jc w:val="start"/>
        <w:rPr/>
      </w:pPr>
      <w:r>
        <w:rPr/>
        <w:t>JOIN customers USING(customer_id)</w:t>
      </w:r>
    </w:p>
    <w:p>
      <w:pPr>
        <w:pStyle w:val="LONormal"/>
        <w:ind w:start="541" w:end="523" w:hanging="0"/>
        <w:jc w:val="start"/>
        <w:rPr/>
      </w:pPr>
      <w:r>
        <w:rPr/>
        <w:t>JOIN employees USING(employee_id);</w:t>
      </w:r>
    </w:p>
    <w:p>
      <w:pPr>
        <w:pStyle w:val="LONormal"/>
        <w:ind w:start="886" w:end="523" w:hanging="0"/>
        <w:jc w:val="start"/>
        <w:rPr/>
      </w:pPr>
      <w:r>
        <w:rPr>
          <w:rStyle w:val="DefaultParagraphFont"/>
          <w:b/>
        </w:rPr>
        <w:t xml:space="preserve">3. Создать представление "дорогих" продуктов, где </w:t>
      </w:r>
      <w:r>
        <w:rPr>
          <w:rStyle w:val="Style14"/>
          <w:b/>
        </w:rPr>
        <w:t>unit_price &gt;= 100</w:t>
      </w:r>
      <w:r>
        <w:rPr>
          <w:rStyle w:val="DefaultParagraphFont"/>
          <w:b/>
        </w:rPr>
        <w:t>.</w:t>
      </w:r>
    </w:p>
    <w:p>
      <w:pPr>
        <w:pStyle w:val="LONormal"/>
        <w:ind w:start="541" w:end="523" w:hanging="0"/>
        <w:jc w:val="start"/>
        <w:rPr/>
      </w:pPr>
      <w:r>
        <w:rPr/>
        <w:t xml:space="preserve">CREATE VIEW active_products AS </w:t>
      </w:r>
    </w:p>
    <w:p>
      <w:pPr>
        <w:pStyle w:val="LONormal"/>
        <w:ind w:start="541" w:end="523" w:hanging="0"/>
        <w:jc w:val="start"/>
        <w:rPr/>
      </w:pPr>
      <w:r>
        <w:rPr/>
        <w:t>SELECT *</w:t>
      </w:r>
    </w:p>
    <w:p>
      <w:pPr>
        <w:pStyle w:val="LONormal"/>
        <w:ind w:start="541" w:end="523" w:hanging="0"/>
        <w:jc w:val="start"/>
        <w:rPr/>
      </w:pPr>
      <w:r>
        <w:rPr/>
        <w:t>FROM products</w:t>
      </w:r>
    </w:p>
    <w:p>
      <w:pPr>
        <w:pStyle w:val="LONormal"/>
        <w:ind w:start="541" w:end="523" w:hanging="0"/>
        <w:jc w:val="start"/>
        <w:rPr/>
      </w:pPr>
      <w:r>
        <w:rPr/>
        <w:t>WHERE discontinued = 0</w:t>
      </w:r>
    </w:p>
    <w:p>
      <w:pPr>
        <w:pStyle w:val="LONormal"/>
        <w:ind w:start="541" w:end="523" w:hanging="0"/>
        <w:jc w:val="start"/>
        <w:rPr/>
      </w:pPr>
      <w:r>
        <w:rPr/>
        <w:t>WITH LOCAL CHECK OPTION;</w:t>
      </w:r>
    </w:p>
    <w:p>
      <w:pPr>
        <w:pStyle w:val="2"/>
        <w:numPr>
          <w:ilvl w:val="0"/>
          <w:numId w:val="0"/>
        </w:numPr>
        <w:tabs>
          <w:tab w:val="left" w:pos="541" w:leader="none"/>
        </w:tabs>
        <w:ind w:start="541" w:end="523" w:hanging="0"/>
        <w:jc w:val="start"/>
        <w:rPr>
          <w:rStyle w:val="DefaultParagraphFont"/>
          <w:b/>
          <w:b/>
        </w:rPr>
      </w:pPr>
      <w:r>
        <w:rPr>
          <w:b/>
        </w:rPr>
      </w:r>
    </w:p>
    <w:p>
      <w:pPr>
        <w:pStyle w:val="LONormal"/>
        <w:tabs>
          <w:tab w:val="left" w:pos="541" w:leader="none"/>
        </w:tabs>
        <w:ind w:start="541" w:end="523" w:hanging="0"/>
        <w:jc w:val="start"/>
        <w:rPr>
          <w:rStyle w:val="DefaultParagraphFont"/>
          <w:b/>
          <w:b/>
        </w:rPr>
      </w:pPr>
      <w:r>
        <w:rPr>
          <w:b/>
        </w:rPr>
      </w:r>
    </w:p>
    <w:p>
      <w:pPr>
        <w:pStyle w:val="LONormal"/>
        <w:tabs>
          <w:tab w:val="left" w:pos="541" w:leader="none"/>
        </w:tabs>
        <w:ind w:start="541" w:end="523" w:hanging="0"/>
        <w:jc w:val="start"/>
        <w:rPr>
          <w:rStyle w:val="DefaultParagraphFont"/>
          <w:b/>
          <w:b/>
        </w:rPr>
      </w:pPr>
      <w:r>
        <w:rPr>
          <w:b/>
        </w:rPr>
      </w:r>
    </w:p>
    <w:p>
      <w:pPr>
        <w:pStyle w:val="2"/>
        <w:numPr>
          <w:ilvl w:val="1"/>
          <w:numId w:val="1"/>
        </w:numPr>
        <w:ind w:start="120" w:end="1088" w:hanging="10"/>
        <w:rPr/>
      </w:pPr>
      <w:bookmarkStart w:id="47" w:name="__RefHeading___Toc3195_2892134634"/>
      <w:bookmarkStart w:id="48" w:name="_Toc9310"/>
      <w:bookmarkEnd w:id="47"/>
      <w:r>
        <w:rPr/>
        <w:t xml:space="preserve">Задание №8 </w:t>
      </w:r>
      <w:bookmarkEnd w:id="48"/>
    </w:p>
    <w:p>
      <w:pPr>
        <w:pStyle w:val="LONormal"/>
        <w:spacing w:lineRule="auto" w:line="252" w:before="0" w:after="157"/>
        <w:ind w:start="0" w:end="2261" w:hanging="0"/>
        <w:jc w:val="start"/>
        <w:rPr/>
      </w:pPr>
      <w:r>
        <w:rPr>
          <w:rStyle w:val="DefaultParagraphFont"/>
          <w:b/>
        </w:rPr>
        <w:t>1.  Вывести имя заказчика (</w:t>
      </w:r>
      <w:r>
        <w:rPr>
          <w:rStyle w:val="Style14"/>
          <w:b/>
        </w:rPr>
        <w:t>client_name</w:t>
      </w:r>
      <w:r>
        <w:rPr>
          <w:rStyle w:val="DefaultParagraphFont"/>
          <w:b/>
        </w:rPr>
        <w:t>) и регион, отсортировав по имени заказчика и региону.</w:t>
      </w:r>
    </w:p>
    <w:p>
      <w:pPr>
        <w:pStyle w:val="LONormal"/>
        <w:spacing w:lineRule="auto" w:line="252" w:before="0" w:after="157"/>
        <w:ind w:start="0" w:end="2261" w:hanging="0"/>
        <w:jc w:val="start"/>
        <w:rPr/>
      </w:pPr>
      <w:r>
        <w:rPr>
          <w:rStyle w:val="DefaultParagraphFont"/>
          <w:b w:val="false"/>
          <w:bCs w:val="false"/>
        </w:rPr>
        <w:t>SELECT contact_name, city, country</w:t>
      </w:r>
    </w:p>
    <w:p>
      <w:pPr>
        <w:pStyle w:val="LONormal"/>
        <w:spacing w:lineRule="auto" w:line="252" w:before="0" w:after="157"/>
        <w:ind w:start="0" w:end="2261" w:hanging="0"/>
        <w:jc w:val="start"/>
        <w:rPr/>
      </w:pPr>
      <w:r>
        <w:rPr>
          <w:rStyle w:val="DefaultParagraphFont"/>
          <w:b w:val="false"/>
          <w:bCs w:val="false"/>
        </w:rPr>
        <w:t>FROM customers</w:t>
      </w:r>
    </w:p>
    <w:p>
      <w:pPr>
        <w:pStyle w:val="LONormal"/>
        <w:spacing w:lineRule="auto" w:line="252" w:before="0" w:after="157"/>
        <w:ind w:start="0" w:end="2261" w:hanging="0"/>
        <w:jc w:val="start"/>
        <w:rPr/>
      </w:pPr>
      <w:r>
        <w:rPr>
          <w:rStyle w:val="DefaultParagraphFont"/>
          <w:b w:val="false"/>
          <w:bCs w:val="false"/>
        </w:rPr>
        <w:t xml:space="preserve">ORDER BY </w:t>
      </w:r>
    </w:p>
    <w:p>
      <w:pPr>
        <w:pStyle w:val="LONormal"/>
        <w:spacing w:lineRule="auto" w:line="252" w:before="0" w:after="157"/>
        <w:ind w:start="0" w:end="2261" w:hanging="0"/>
        <w:jc w:val="start"/>
        <w:rPr/>
      </w:pPr>
      <w:r>
        <w:rPr>
          <w:rStyle w:val="DefaultParagraphFont"/>
          <w:b w:val="false"/>
          <w:bCs w:val="false"/>
        </w:rPr>
        <w:t xml:space="preserve">    </w:t>
      </w:r>
      <w:r>
        <w:rPr>
          <w:rStyle w:val="DefaultParagraphFont"/>
          <w:b w:val="false"/>
          <w:bCs w:val="false"/>
        </w:rPr>
        <w:t xml:space="preserve">contact_name ASC, </w:t>
      </w:r>
    </w:p>
    <w:p>
      <w:pPr>
        <w:pStyle w:val="LONormal"/>
        <w:spacing w:lineRule="auto" w:line="252" w:before="0" w:after="157"/>
        <w:ind w:start="0" w:end="2261" w:hanging="0"/>
        <w:jc w:val="start"/>
        <w:rPr/>
      </w:pPr>
      <w:r>
        <w:rPr>
          <w:rStyle w:val="DefaultParagraphFont"/>
          <w:b w:val="false"/>
          <w:bCs w:val="false"/>
        </w:rPr>
        <w:t xml:space="preserve">    </w:t>
      </w:r>
      <w:r>
        <w:rPr>
          <w:rStyle w:val="DefaultParagraphFont"/>
          <w:b w:val="false"/>
          <w:bCs w:val="false"/>
        </w:rPr>
        <w:t>COALESCE(city, country) ASC;</w:t>
      </w:r>
    </w:p>
    <w:p>
      <w:pPr>
        <w:pStyle w:val="LONormal"/>
        <w:spacing w:lineRule="auto" w:line="252" w:before="0" w:after="157"/>
        <w:ind w:start="0" w:end="2261" w:hanging="0"/>
        <w:jc w:val="start"/>
        <w:rPr/>
      </w:pPr>
      <w:r>
        <w:rPr/>
        <w:drawing>
          <wp:inline distT="0" distB="0" distL="0" distR="0">
            <wp:extent cx="3093720" cy="1203325"/>
            <wp:effectExtent l="0" t="0" r="0" b="0"/>
            <wp:docPr id="18"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title=""/>
                    <pic:cNvPicPr>
                      <a:picLocks noChangeAspect="1" noChangeArrowheads="1"/>
                    </pic:cNvPicPr>
                  </pic:nvPicPr>
                  <pic:blipFill>
                    <a:blip r:embed="rId19"/>
                    <a:srcRect l="16094" t="37032" r="42222" b="35934"/>
                    <a:stretch>
                      <a:fillRect/>
                    </a:stretch>
                  </pic:blipFill>
                  <pic:spPr bwMode="auto">
                    <a:xfrm>
                      <a:off x="0" y="0"/>
                      <a:ext cx="3093720" cy="1203325"/>
                    </a:xfrm>
                    <a:prstGeom prst="rect">
                      <a:avLst/>
                    </a:prstGeom>
                  </pic:spPr>
                </pic:pic>
              </a:graphicData>
            </a:graphic>
          </wp:inline>
        </w:drawing>
      </w:r>
    </w:p>
    <w:p>
      <w:pPr>
        <w:pStyle w:val="LONormal"/>
        <w:spacing w:lineRule="auto" w:line="252" w:before="0" w:after="157"/>
        <w:ind w:start="0" w:end="2261" w:hanging="0"/>
        <w:jc w:val="start"/>
        <w:rPr/>
      </w:pPr>
      <w:r>
        <w:rPr>
          <w:rStyle w:val="DefaultParagraphFont"/>
          <w:b/>
        </w:rPr>
        <w:t xml:space="preserve">2. </w:t>
      </w:r>
      <w:r>
        <w:rPr>
          <w:rStyle w:val="Style13"/>
        </w:rPr>
        <w:t>Вывести наименование продукта, цену продукта и столбец со значениями:</w:t>
      </w:r>
    </w:p>
    <w:p>
      <w:pPr>
        <w:pStyle w:val="Style19"/>
        <w:numPr>
          <w:ilvl w:val="0"/>
          <w:numId w:val="2"/>
        </w:numPr>
        <w:tabs>
          <w:tab w:val="clear" w:pos="720"/>
          <w:tab w:val="left" w:pos="709" w:leader="none"/>
        </w:tabs>
        <w:spacing w:before="0" w:after="0"/>
        <w:ind w:start="709" w:end="0" w:hanging="283"/>
        <w:rPr/>
      </w:pPr>
      <w:r>
        <w:rPr>
          <w:rStyle w:val="Style14"/>
        </w:rPr>
        <w:t>too expensive</w:t>
      </w:r>
      <w:r>
        <w:rPr/>
        <w:t xml:space="preserve">, если цена &gt;= 500; </w:t>
      </w:r>
    </w:p>
    <w:p>
      <w:pPr>
        <w:pStyle w:val="Style19"/>
        <w:numPr>
          <w:ilvl w:val="0"/>
          <w:numId w:val="2"/>
        </w:numPr>
        <w:tabs>
          <w:tab w:val="clear" w:pos="720"/>
          <w:tab w:val="left" w:pos="709" w:leader="none"/>
        </w:tabs>
        <w:spacing w:before="0" w:after="0"/>
        <w:ind w:start="709" w:end="0" w:hanging="283"/>
        <w:rPr/>
      </w:pPr>
      <w:r>
        <w:rPr>
          <w:rStyle w:val="Style14"/>
        </w:rPr>
        <w:t>average</w:t>
      </w:r>
      <w:r>
        <w:rPr/>
        <w:t xml:space="preserve">, если цена от 50 до 99; </w:t>
      </w:r>
    </w:p>
    <w:p>
      <w:pPr>
        <w:pStyle w:val="Style19"/>
        <w:numPr>
          <w:ilvl w:val="0"/>
          <w:numId w:val="2"/>
        </w:numPr>
        <w:tabs>
          <w:tab w:val="clear" w:pos="720"/>
          <w:tab w:val="left" w:pos="709" w:leader="none"/>
        </w:tabs>
        <w:ind w:start="709" w:end="0" w:hanging="283"/>
        <w:rPr/>
      </w:pPr>
      <w:r>
        <w:rPr>
          <w:rStyle w:val="Style14"/>
        </w:rPr>
        <w:t>low price</w:t>
      </w:r>
      <w:r>
        <w:rPr/>
        <w:t xml:space="preserve">, если цена &lt; 50. </w:t>
      </w:r>
    </w:p>
    <w:p>
      <w:pPr>
        <w:pStyle w:val="Style19"/>
        <w:tabs>
          <w:tab w:val="clear" w:pos="720"/>
          <w:tab w:val="left" w:pos="709" w:leader="none"/>
        </w:tabs>
        <w:ind w:start="0" w:end="0" w:hanging="0"/>
        <w:rPr/>
      </w:pPr>
      <w:r>
        <w:rPr/>
        <w:t xml:space="preserve">SELECT product_name, unit_price, </w:t>
      </w:r>
    </w:p>
    <w:p>
      <w:pPr>
        <w:pStyle w:val="Style19"/>
        <w:tabs>
          <w:tab w:val="clear" w:pos="720"/>
          <w:tab w:val="left" w:pos="709" w:leader="none"/>
        </w:tabs>
        <w:ind w:start="0" w:end="0" w:hanging="0"/>
        <w:rPr/>
      </w:pPr>
      <w:r>
        <w:rPr/>
        <w:t>CASE WHEN unit_price &gt;= 100 THEN 'too expensive'</w:t>
      </w:r>
    </w:p>
    <w:p>
      <w:pPr>
        <w:pStyle w:val="Style19"/>
        <w:tabs>
          <w:tab w:val="clear" w:pos="720"/>
          <w:tab w:val="left" w:pos="709" w:leader="none"/>
        </w:tabs>
        <w:ind w:start="0" w:end="0" w:hanging="0"/>
        <w:rPr/>
      </w:pPr>
      <w:r>
        <w:rPr/>
        <w:tab/>
        <w:t>WHEN unit_price &gt;= 50 AND unit_price &lt; 100 THEN 'average'</w:t>
      </w:r>
    </w:p>
    <w:p>
      <w:pPr>
        <w:pStyle w:val="Style19"/>
        <w:tabs>
          <w:tab w:val="clear" w:pos="720"/>
          <w:tab w:val="left" w:pos="709" w:leader="none"/>
        </w:tabs>
        <w:ind w:start="0" w:end="0" w:hanging="0"/>
        <w:rPr/>
      </w:pPr>
      <w:r>
        <w:rPr/>
        <w:tab/>
        <w:t>WHEN unit_price &lt; 50 THEN 'low price'</w:t>
      </w:r>
    </w:p>
    <w:p>
      <w:pPr>
        <w:pStyle w:val="Style19"/>
        <w:tabs>
          <w:tab w:val="clear" w:pos="720"/>
          <w:tab w:val="left" w:pos="709" w:leader="none"/>
        </w:tabs>
        <w:ind w:start="0" w:end="0" w:hanging="0"/>
        <w:rPr/>
      </w:pPr>
      <w:r>
        <w:rPr/>
        <w:tab/>
        <w:t>ELSE 'undefined price'</w:t>
      </w:r>
    </w:p>
    <w:p>
      <w:pPr>
        <w:pStyle w:val="Style19"/>
        <w:tabs>
          <w:tab w:val="clear" w:pos="720"/>
          <w:tab w:val="left" w:pos="709" w:leader="none"/>
        </w:tabs>
        <w:ind w:start="0" w:end="0" w:hanging="0"/>
        <w:rPr/>
      </w:pPr>
      <w:r>
        <w:rPr/>
        <w:t>END AS price_rating</w:t>
      </w:r>
    </w:p>
    <w:p>
      <w:pPr>
        <w:pStyle w:val="Style19"/>
        <w:tabs>
          <w:tab w:val="clear" w:pos="720"/>
          <w:tab w:val="left" w:pos="709" w:leader="none"/>
        </w:tabs>
        <w:ind w:start="0" w:end="0" w:hanging="0"/>
        <w:rPr/>
      </w:pPr>
      <w:r>
        <w:rPr/>
        <w:t>FROM products;</w:t>
      </w:r>
    </w:p>
    <w:p>
      <w:pPr>
        <w:pStyle w:val="LONormal"/>
        <w:spacing w:lineRule="auto" w:line="252" w:before="0" w:after="157"/>
        <w:ind w:start="0" w:end="2261" w:hanging="0"/>
        <w:jc w:val="start"/>
        <w:rPr/>
      </w:pPr>
      <w:r>
        <w:rPr/>
        <w:drawing>
          <wp:inline distT="0" distB="0" distL="0" distR="0">
            <wp:extent cx="3533140" cy="1291590"/>
            <wp:effectExtent l="0" t="0" r="0" b="0"/>
            <wp:docPr id="19"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title=""/>
                    <pic:cNvPicPr>
                      <a:picLocks noChangeAspect="1" noChangeArrowheads="1"/>
                    </pic:cNvPicPr>
                  </pic:nvPicPr>
                  <pic:blipFill>
                    <a:blip r:embed="rId20"/>
                    <a:srcRect l="15549" t="54327" r="32028" b="14499"/>
                    <a:stretch>
                      <a:fillRect/>
                    </a:stretch>
                  </pic:blipFill>
                  <pic:spPr bwMode="auto">
                    <a:xfrm>
                      <a:off x="0" y="0"/>
                      <a:ext cx="3533140" cy="1291590"/>
                    </a:xfrm>
                    <a:prstGeom prst="rect">
                      <a:avLst/>
                    </a:prstGeom>
                  </pic:spPr>
                </pic:pic>
              </a:graphicData>
            </a:graphic>
          </wp:inline>
        </w:drawing>
      </w:r>
    </w:p>
    <w:p>
      <w:pPr>
        <w:pStyle w:val="LONormal"/>
        <w:spacing w:lineRule="auto" w:line="252" w:before="0" w:after="256"/>
        <w:ind w:start="0" w:end="0" w:hanging="0"/>
        <w:jc w:val="start"/>
        <w:rPr/>
      </w:pPr>
      <w:r>
        <w:rPr>
          <w:rStyle w:val="DefaultParagraphFont"/>
          <w:b/>
        </w:rPr>
        <w:t xml:space="preserve">3. </w:t>
      </w:r>
      <w:r>
        <w:rPr>
          <w:rStyle w:val="Style13"/>
        </w:rPr>
        <w:t xml:space="preserve">Найти заказчиков, не сделавших ни одного заказа. Вывести имя заказчика и значение </w:t>
      </w:r>
      <w:r>
        <w:rPr>
          <w:rStyle w:val="Style14"/>
        </w:rPr>
        <w:t>no orders</w:t>
      </w:r>
      <w:r>
        <w:rPr>
          <w:rStyle w:val="Style13"/>
        </w:rPr>
        <w:t xml:space="preserve">, если </w:t>
      </w:r>
      <w:r>
        <w:rPr>
          <w:rStyle w:val="Style14"/>
        </w:rPr>
        <w:t>order_id = NULL</w:t>
      </w:r>
    </w:p>
    <w:p>
      <w:pPr>
        <w:pStyle w:val="LONormal"/>
        <w:spacing w:lineRule="auto" w:line="252" w:before="0" w:after="256"/>
        <w:ind w:start="0" w:end="0" w:hanging="0"/>
        <w:jc w:val="start"/>
        <w:rPr>
          <w:rStyle w:val="Style14"/>
        </w:rPr>
      </w:pPr>
      <w:r>
        <w:rPr/>
      </w:r>
    </w:p>
    <w:p>
      <w:pPr>
        <w:pStyle w:val="LONormal"/>
        <w:spacing w:lineRule="auto" w:line="252" w:before="0" w:after="256"/>
        <w:ind w:start="0" w:end="0" w:hanging="0"/>
        <w:jc w:val="start"/>
        <w:rPr/>
      </w:pPr>
      <w:r>
        <w:rPr>
          <w:rStyle w:val="Style14"/>
        </w:rPr>
        <w:t xml:space="preserve">SELECT contact_name, </w:t>
      </w:r>
    </w:p>
    <w:p>
      <w:pPr>
        <w:pStyle w:val="LONormal"/>
        <w:spacing w:lineRule="auto" w:line="252" w:before="0" w:after="256"/>
        <w:ind w:start="0" w:end="0" w:hanging="0"/>
        <w:jc w:val="start"/>
        <w:rPr/>
      </w:pPr>
      <w:r>
        <w:rPr>
          <w:rStyle w:val="Style14"/>
        </w:rPr>
        <w:t xml:space="preserve">CASE </w:t>
      </w:r>
    </w:p>
    <w:p>
      <w:pPr>
        <w:pStyle w:val="LONormal"/>
        <w:spacing w:lineRule="auto" w:line="252" w:before="0" w:after="256"/>
        <w:ind w:start="0" w:end="0" w:hanging="0"/>
        <w:jc w:val="start"/>
        <w:rPr/>
      </w:pPr>
      <w:r>
        <w:rPr>
          <w:rStyle w:val="Style14"/>
        </w:rPr>
        <w:tab/>
        <w:t>WHEN order_id IS NULL THEN 'no orders'</w:t>
      </w:r>
    </w:p>
    <w:p>
      <w:pPr>
        <w:pStyle w:val="LONormal"/>
        <w:spacing w:lineRule="auto" w:line="252" w:before="0" w:after="256"/>
        <w:ind w:start="0" w:end="0" w:hanging="0"/>
        <w:jc w:val="start"/>
        <w:rPr/>
      </w:pPr>
      <w:r>
        <w:rPr>
          <w:rStyle w:val="Style14"/>
        </w:rPr>
        <w:tab/>
        <w:t>ELSE 'some orders'</w:t>
      </w:r>
    </w:p>
    <w:p>
      <w:pPr>
        <w:pStyle w:val="LONormal"/>
        <w:spacing w:lineRule="auto" w:line="252" w:before="0" w:after="256"/>
        <w:ind w:start="0" w:end="0" w:hanging="0"/>
        <w:jc w:val="start"/>
        <w:rPr/>
      </w:pPr>
      <w:r>
        <w:rPr>
          <w:rStyle w:val="Style14"/>
        </w:rPr>
        <w:t>END AS order_existance</w:t>
      </w:r>
    </w:p>
    <w:p>
      <w:pPr>
        <w:pStyle w:val="LONormal"/>
        <w:spacing w:lineRule="auto" w:line="252" w:before="0" w:after="256"/>
        <w:ind w:start="0" w:end="0" w:hanging="0"/>
        <w:jc w:val="start"/>
        <w:rPr/>
      </w:pPr>
      <w:r>
        <w:rPr>
          <w:rStyle w:val="Style14"/>
        </w:rPr>
        <w:t>FROM customers</w:t>
      </w:r>
    </w:p>
    <w:p>
      <w:pPr>
        <w:pStyle w:val="LONormal"/>
        <w:spacing w:lineRule="auto" w:line="252" w:before="0" w:after="256"/>
        <w:ind w:start="0" w:end="0" w:hanging="0"/>
        <w:jc w:val="start"/>
        <w:rPr/>
      </w:pPr>
      <w:r>
        <w:rPr>
          <w:rStyle w:val="Style14"/>
        </w:rPr>
        <w:t>LEFT JOIN  orders USING(customer_id)</w:t>
      </w:r>
    </w:p>
    <w:p>
      <w:pPr>
        <w:pStyle w:val="LONormal"/>
        <w:spacing w:lineRule="auto" w:line="252" w:before="0" w:after="256"/>
        <w:ind w:start="0" w:end="0" w:hanging="0"/>
        <w:jc w:val="start"/>
        <w:rPr/>
      </w:pPr>
      <w:r>
        <w:rPr>
          <w:rStyle w:val="Style14"/>
        </w:rPr>
        <w:t>WHERE order_id is NULL;</w:t>
      </w:r>
    </w:p>
    <w:p>
      <w:pPr>
        <w:pStyle w:val="LONormal"/>
        <w:spacing w:lineRule="auto" w:line="252" w:before="0" w:after="256"/>
        <w:ind w:start="0" w:end="0" w:hanging="0"/>
        <w:jc w:val="star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647950" cy="600075"/>
            <wp:effectExtent l="0" t="0" r="0" b="0"/>
            <wp:wrapTopAndBottom/>
            <wp:docPr id="20" name="Изображение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3" descr="" title=""/>
                    <pic:cNvPicPr>
                      <a:picLocks noChangeAspect="1" noChangeArrowheads="1"/>
                    </pic:cNvPicPr>
                  </pic:nvPicPr>
                  <pic:blipFill>
                    <a:blip r:embed="rId21"/>
                    <a:stretch>
                      <a:fillRect/>
                    </a:stretch>
                  </pic:blipFill>
                  <pic:spPr bwMode="auto">
                    <a:xfrm>
                      <a:off x="0" y="0"/>
                      <a:ext cx="2647950" cy="600075"/>
                    </a:xfrm>
                    <a:prstGeom prst="rect">
                      <a:avLst/>
                    </a:prstGeom>
                  </pic:spPr>
                </pic:pic>
              </a:graphicData>
            </a:graphic>
          </wp:anchor>
        </w:drawing>
      </w:r>
      <w:r>
        <w:rPr>
          <w:rStyle w:val="DefaultParagraphFont"/>
          <w:b/>
        </w:rPr>
        <w:t xml:space="preserve"> </w:t>
      </w:r>
    </w:p>
    <w:p>
      <w:pPr>
        <w:pStyle w:val="LONormal"/>
        <w:spacing w:lineRule="auto" w:line="252" w:before="0" w:after="256"/>
        <w:ind w:start="0" w:end="0" w:hanging="0"/>
        <w:jc w:val="start"/>
        <w:rPr/>
      </w:pPr>
      <w:r>
        <w:rPr>
          <w:rStyle w:val="DefaultParagraphFont"/>
          <w:b/>
          <w:sz w:val="32"/>
        </w:rPr>
        <w:t>4. Найти поставщиков (</w:t>
      </w:r>
      <w:r>
        <w:rPr>
          <w:rStyle w:val="Style14"/>
          <w:b/>
          <w:sz w:val="32"/>
        </w:rPr>
        <w:t>suppliers</w:t>
      </w:r>
      <w:r>
        <w:rPr>
          <w:rStyle w:val="DefaultParagraphFont"/>
          <w:b/>
          <w:sz w:val="32"/>
        </w:rPr>
        <w:t>) и добавить столбец, где для поставщиков из региона "Поволжье" будет указано "Local Supplier", а для всех остальных "Non-local Supplier".</w:t>
      </w:r>
    </w:p>
    <w:p>
      <w:pPr>
        <w:pStyle w:val="LONormal"/>
        <w:spacing w:lineRule="auto" w:line="252" w:before="0" w:after="256"/>
        <w:ind w:start="0" w:end="0" w:hanging="0"/>
        <w:jc w:val="start"/>
        <w:rPr>
          <w:rStyle w:val="DefaultParagraphFont"/>
          <w:b w:val="false"/>
          <w:b w:val="false"/>
          <w:bCs w:val="false"/>
          <w:sz w:val="32"/>
        </w:rPr>
      </w:pPr>
      <w:r>
        <w:rPr>
          <w:b w:val="false"/>
          <w:bCs w:val="false"/>
          <w:sz w:val="32"/>
        </w:rPr>
      </w:r>
    </w:p>
    <w:p>
      <w:pPr>
        <w:pStyle w:val="LONormal"/>
        <w:spacing w:lineRule="auto" w:line="252" w:before="0" w:after="256"/>
        <w:ind w:start="0" w:end="0" w:hanging="0"/>
        <w:jc w:val="start"/>
        <w:rPr/>
      </w:pPr>
      <w:r>
        <w:rPr>
          <w:rStyle w:val="DefaultParagraphFont"/>
          <w:b w:val="false"/>
          <w:bCs w:val="false"/>
          <w:sz w:val="32"/>
        </w:rPr>
        <w:t>SELECT first_name, last_name,</w:t>
      </w:r>
    </w:p>
    <w:p>
      <w:pPr>
        <w:pStyle w:val="LONormal"/>
        <w:spacing w:lineRule="auto" w:line="252" w:before="0" w:after="256"/>
        <w:ind w:start="0" w:end="0" w:hanging="0"/>
        <w:jc w:val="start"/>
        <w:rPr/>
      </w:pPr>
      <w:r>
        <w:rPr>
          <w:rStyle w:val="DefaultParagraphFont"/>
          <w:b w:val="false"/>
          <w:bCs w:val="false"/>
          <w:sz w:val="32"/>
        </w:rPr>
        <w:t>CASE</w:t>
      </w:r>
    </w:p>
    <w:p>
      <w:pPr>
        <w:pStyle w:val="LONormal"/>
        <w:spacing w:lineRule="auto" w:line="252" w:before="0" w:after="256"/>
        <w:ind w:start="0" w:end="0" w:hanging="0"/>
        <w:jc w:val="start"/>
        <w:rPr/>
      </w:pPr>
      <w:r>
        <w:rPr>
          <w:rStyle w:val="DefaultParagraphFont"/>
          <w:b w:val="false"/>
          <w:bCs w:val="false"/>
          <w:sz w:val="32"/>
        </w:rPr>
        <w:tab/>
        <w:t>WHEN title = 'Local' THEN 'Non local'</w:t>
      </w:r>
    </w:p>
    <w:p>
      <w:pPr>
        <w:pStyle w:val="LONormal"/>
        <w:spacing w:lineRule="auto" w:line="252" w:before="0" w:after="256"/>
        <w:ind w:start="0" w:end="0" w:hanging="0"/>
        <w:jc w:val="start"/>
        <w:rPr/>
      </w:pPr>
      <w:r>
        <w:rPr>
          <w:rStyle w:val="DefaultParagraphFont"/>
          <w:b w:val="false"/>
          <w:bCs w:val="false"/>
          <w:sz w:val="32"/>
        </w:rPr>
        <w:tab/>
        <w:t>ELSE title</w:t>
      </w:r>
    </w:p>
    <w:p>
      <w:pPr>
        <w:pStyle w:val="LONormal"/>
        <w:spacing w:lineRule="auto" w:line="252" w:before="0" w:after="256"/>
        <w:ind w:start="0" w:end="0" w:hanging="0"/>
        <w:jc w:val="start"/>
        <w:rPr/>
      </w:pPr>
      <w:r>
        <w:rPr>
          <w:rStyle w:val="DefaultParagraphFont"/>
          <w:b w:val="false"/>
          <w:bCs w:val="false"/>
          <w:sz w:val="32"/>
        </w:rPr>
        <w:t>END AS refactored_title</w:t>
      </w:r>
    </w:p>
    <w:p>
      <w:pPr>
        <w:pStyle w:val="LONormal"/>
        <w:spacing w:lineRule="auto" w:line="252" w:before="0" w:after="256"/>
        <w:ind w:start="0" w:end="0" w:hanging="0"/>
        <w:jc w:val="start"/>
        <w:rPr/>
      </w:pPr>
      <w:r>
        <w:rPr>
          <w:rStyle w:val="DefaultParagraphFont"/>
          <w:b w:val="false"/>
          <w:bCs w:val="false"/>
          <w:sz w:val="32"/>
        </w:rPr>
        <w:t>FROM suppliers</w:t>
      </w:r>
    </w:p>
    <w:p>
      <w:pPr>
        <w:pStyle w:val="LONormal"/>
        <w:spacing w:lineRule="auto" w:line="252" w:before="0" w:after="256"/>
        <w:ind w:start="0" w:end="0" w:hanging="0"/>
        <w:jc w:val="start"/>
        <w:rPr/>
      </w:pPr>
      <w:r>
        <w:rPr>
          <w:rStyle w:val="DefaultParagraphFont"/>
          <w:b/>
          <w:sz w:val="32"/>
        </w:rPr>
        <w:t xml:space="preserve"> </w:t>
      </w:r>
      <w:r>
        <w:rPr/>
        <w:drawing>
          <wp:inline distT="0" distB="0" distL="0" distR="0">
            <wp:extent cx="3691890" cy="1793875"/>
            <wp:effectExtent l="0" t="0" r="0" b="0"/>
            <wp:docPr id="21"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title=""/>
                    <pic:cNvPicPr>
                      <a:picLocks noChangeAspect="1" noChangeArrowheads="1"/>
                    </pic:cNvPicPr>
                  </pic:nvPicPr>
                  <pic:blipFill>
                    <a:blip r:embed="rId22"/>
                    <a:srcRect l="16608" t="54086" r="35919" b="13526"/>
                    <a:stretch>
                      <a:fillRect/>
                    </a:stretch>
                  </pic:blipFill>
                  <pic:spPr bwMode="auto">
                    <a:xfrm>
                      <a:off x="0" y="0"/>
                      <a:ext cx="3691890" cy="1793875"/>
                    </a:xfrm>
                    <a:prstGeom prst="rect">
                      <a:avLst/>
                    </a:prstGeom>
                  </pic:spPr>
                </pic:pic>
              </a:graphicData>
            </a:graphic>
          </wp:inline>
        </w:drawing>
      </w:r>
      <w:r>
        <w:rPr>
          <w:rStyle w:val="DefaultParagraphFont"/>
          <w:b/>
          <w:sz w:val="32"/>
        </w:rPr>
        <w:t xml:space="preserve"> </w:t>
      </w:r>
    </w:p>
    <w:p>
      <w:pPr>
        <w:pStyle w:val="LONormal"/>
        <w:spacing w:lineRule="auto" w:line="252" w:before="0" w:after="225"/>
        <w:ind w:start="85" w:end="0" w:hanging="0"/>
        <w:jc w:val="center"/>
        <w:rPr/>
      </w:pPr>
      <w:r>
        <w:rPr>
          <w:rStyle w:val="DefaultParagraphFont"/>
          <w:b/>
          <w:sz w:val="32"/>
        </w:rPr>
        <w:t xml:space="preserve"> </w:t>
      </w:r>
    </w:p>
    <w:p>
      <w:pPr>
        <w:pStyle w:val="LONormal"/>
        <w:spacing w:lineRule="auto" w:line="252" w:before="0" w:after="225"/>
        <w:ind w:start="85" w:end="0" w:hanging="0"/>
        <w:jc w:val="center"/>
        <w:rPr>
          <w:rStyle w:val="DefaultParagraphFont"/>
          <w:b/>
          <w:b/>
          <w:sz w:val="32"/>
        </w:rPr>
      </w:pPr>
      <w:r>
        <w:rPr>
          <w:b/>
          <w:sz w:val="32"/>
        </w:rPr>
      </w:r>
    </w:p>
    <w:p>
      <w:pPr>
        <w:pStyle w:val="LONormal"/>
        <w:spacing w:lineRule="auto" w:line="252" w:before="0" w:after="225"/>
        <w:ind w:start="85" w:end="0" w:hanging="0"/>
        <w:jc w:val="center"/>
        <w:rPr>
          <w:rStyle w:val="DefaultParagraphFont"/>
          <w:b/>
          <w:b/>
          <w:sz w:val="32"/>
        </w:rPr>
      </w:pPr>
      <w:r>
        <w:rPr>
          <w:b/>
          <w:sz w:val="32"/>
        </w:rPr>
      </w:r>
    </w:p>
    <w:p>
      <w:pPr>
        <w:pStyle w:val="LONormal"/>
        <w:spacing w:lineRule="auto" w:line="252" w:before="0" w:after="225"/>
        <w:ind w:start="85" w:end="0" w:hanging="0"/>
        <w:jc w:val="center"/>
        <w:rPr/>
      </w:pPr>
      <w:r>
        <w:rPr>
          <w:rStyle w:val="DefaultParagraphFont"/>
          <w:b/>
          <w:sz w:val="32"/>
        </w:rPr>
        <w:t xml:space="preserve"> </w:t>
      </w:r>
    </w:p>
    <w:p>
      <w:pPr>
        <w:pStyle w:val="LONormal"/>
        <w:spacing w:lineRule="auto" w:line="252" w:before="0" w:after="222"/>
        <w:ind w:start="85" w:end="0" w:hanging="0"/>
        <w:jc w:val="center"/>
        <w:rPr/>
      </w:pPr>
      <w:r>
        <w:rPr>
          <w:rStyle w:val="DefaultParagraphFont"/>
          <w:b/>
          <w:sz w:val="32"/>
        </w:rPr>
        <w:t xml:space="preserve"> </w:t>
      </w:r>
    </w:p>
    <w:p>
      <w:pPr>
        <w:pStyle w:val="LONormal"/>
        <w:spacing w:lineRule="auto" w:line="252" w:before="0" w:after="224"/>
        <w:ind w:start="85" w:end="0" w:hanging="0"/>
        <w:jc w:val="center"/>
        <w:rPr/>
      </w:pPr>
      <w:r>
        <w:rPr>
          <w:rStyle w:val="DefaultParagraphFont"/>
          <w:b/>
          <w:sz w:val="32"/>
        </w:rPr>
        <w:t xml:space="preserve"> </w:t>
      </w:r>
    </w:p>
    <w:p>
      <w:pPr>
        <w:pStyle w:val="LONormal"/>
        <w:spacing w:lineRule="auto" w:line="252" w:before="0" w:after="0"/>
        <w:ind w:start="85" w:end="0" w:hanging="0"/>
        <w:jc w:val="center"/>
        <w:rPr/>
      </w:pPr>
      <w:r>
        <w:rPr>
          <w:rStyle w:val="DefaultParagraphFont"/>
          <w:b/>
          <w:sz w:val="32"/>
        </w:rPr>
        <w:t xml:space="preserve"> </w:t>
      </w:r>
    </w:p>
    <w:p>
      <w:pPr>
        <w:pStyle w:val="1"/>
        <w:numPr>
          <w:ilvl w:val="0"/>
          <w:numId w:val="1"/>
        </w:numPr>
        <w:tabs>
          <w:tab w:val="left" w:pos="0" w:leader="none"/>
        </w:tabs>
        <w:ind w:start="0" w:end="2" w:hanging="0"/>
        <w:rPr/>
      </w:pPr>
      <w:r>
        <w:rPr/>
      </w:r>
    </w:p>
    <w:p>
      <w:pPr>
        <w:pStyle w:val="1"/>
        <w:numPr>
          <w:ilvl w:val="0"/>
          <w:numId w:val="1"/>
        </w:numPr>
        <w:tabs>
          <w:tab w:val="left" w:pos="0" w:leader="none"/>
        </w:tabs>
        <w:ind w:start="0" w:end="2" w:hanging="0"/>
        <w:rPr/>
      </w:pPr>
      <w:bookmarkStart w:id="49" w:name="__RefHeading___Toc3197_2892134634"/>
      <w:bookmarkEnd w:id="49"/>
      <w:r>
        <w:rPr/>
        <w:t>Выводы</w:t>
      </w:r>
      <w:bookmarkStart w:id="50" w:name="_Toc9311"/>
      <w:r>
        <w:rPr/>
        <w:t xml:space="preserve"> </w:t>
      </w:r>
      <w:bookmarkEnd w:id="50"/>
    </w:p>
    <w:p>
      <w:pPr>
        <w:pStyle w:val="LONormal"/>
        <w:spacing w:lineRule="auto" w:line="362" w:before="0" w:after="0"/>
        <w:ind w:start="861" w:end="838" w:firstLine="852"/>
        <w:rPr/>
      </w:pPr>
      <w:r>
        <w:rPr/>
        <w:t xml:space="preserve">В процессе выполнения курсовой работы по курсу PostgreSQL мы изучили основные принципы проектирования баз данных и освоили базовые запросы в этой среде. В результате нашей работы была разработана база данных для кондитрской </w:t>
      </w:r>
      <w:r>
        <w:rPr/>
        <w:t>фабрики</w:t>
      </w:r>
      <w:r>
        <w:rPr/>
        <w:t xml:space="preserve"> “Яшкино”, в котором были созданы таблицы и установлены связи между ними. Затем мы применили запросы, которые изучали в ходе курса, к этой базе данных, </w:t>
      </w:r>
      <w:r>
        <w:rPr/>
        <w:t xml:space="preserve">выбирали из БД все поля,  некоторые поля, поля подходящие под условие. Так же мы объединяли таблицы, смотрели их пересечение объединение, выводили всю левую таблицу, всю правую таблицу, делали подзапросы. Создавали представления(виртуальные таблицы), создавали последовательности, заменяли в уже существующих таблицах последовательности. Так же </w:t>
      </w:r>
      <w:r>
        <w:rPr/>
        <w:t xml:space="preserve">применили поиск строк где поле начинается с какой-то буквы. </w:t>
      </w:r>
      <w:r>
        <w:rPr/>
        <w:t>В итоге мы приобрели навыки работы в гибкой и мощной системе управления базами данных, научились создавать базы данных, заполнять их информацией и выполнять различные запросы различной сложности к ним.</w:t>
      </w:r>
      <w:r>
        <w:rPr>
          <w:rStyle w:val="DefaultParagraphFont"/>
          <w:b/>
          <w:sz w:val="32"/>
        </w:rPr>
        <w:t xml:space="preserve"> </w:t>
      </w:r>
    </w:p>
    <w:p>
      <w:pPr>
        <w:pStyle w:val="LONormal"/>
        <w:spacing w:lineRule="auto" w:line="362" w:before="0" w:after="0"/>
        <w:ind w:start="861" w:end="838" w:firstLine="852"/>
        <w:rPr>
          <w:rStyle w:val="DefaultParagraphFont"/>
          <w:b/>
          <w:b/>
          <w:sz w:val="32"/>
        </w:rPr>
      </w:pPr>
      <w:r>
        <w:rPr>
          <w:b/>
          <w:sz w:val="32"/>
        </w:rPr>
      </w:r>
      <w:r>
        <w:br w:type="page"/>
      </w:r>
    </w:p>
    <w:p>
      <w:pPr>
        <w:pStyle w:val="1"/>
        <w:numPr>
          <w:ilvl w:val="0"/>
          <w:numId w:val="1"/>
        </w:numPr>
        <w:ind w:start="15" w:end="0" w:hanging="10"/>
        <w:rPr/>
      </w:pPr>
      <w:bookmarkStart w:id="51" w:name="__RefHeading___Toc6905_1113697247"/>
      <w:bookmarkStart w:id="52" w:name="_Toc9312"/>
      <w:bookmarkEnd w:id="51"/>
      <w:r>
        <w:rPr/>
        <w:t xml:space="preserve">Список литературы </w:t>
      </w:r>
      <w:bookmarkEnd w:id="52"/>
    </w:p>
    <w:p>
      <w:pPr>
        <w:pStyle w:val="LONormal"/>
        <w:spacing w:lineRule="auto" w:line="252" w:before="0" w:after="337"/>
        <w:ind w:start="852" w:end="0" w:hanging="0"/>
        <w:jc w:val="start"/>
        <w:rPr/>
      </w:pPr>
      <w:r>
        <w:rPr/>
        <w:t xml:space="preserve"> </w:t>
      </w:r>
    </w:p>
    <w:p>
      <w:pPr>
        <w:pStyle w:val="LONormal"/>
        <w:keepNext w:val="false"/>
        <w:keepLines w:val="false"/>
        <w:pageBreakBefore w:val="false"/>
        <w:widowControl/>
        <w:numPr>
          <w:ilvl w:val="0"/>
          <w:numId w:val="3"/>
        </w:numPr>
        <w:suppressAutoHyphens w:val="true"/>
        <w:overflowPunct w:val="false"/>
        <w:bidi w:val="0"/>
        <w:snapToGrid w:val="true"/>
        <w:spacing w:lineRule="auto" w:line="264" w:before="0" w:after="127"/>
        <w:ind w:start="449" w:end="809" w:hanging="360"/>
        <w:jc w:val="both"/>
        <w:rPr/>
      </w:pPr>
      <w:r>
        <w:rPr/>
        <w:t xml:space="preserve">PostgreSQL: Up and Running by Regina O. Obe, Leo S. Hsu </w:t>
      </w:r>
    </w:p>
    <w:p>
      <w:pPr>
        <w:pStyle w:val="LONormal"/>
        <w:keepNext w:val="false"/>
        <w:keepLines w:val="false"/>
        <w:pageBreakBefore w:val="false"/>
        <w:widowControl/>
        <w:numPr>
          <w:ilvl w:val="0"/>
          <w:numId w:val="3"/>
        </w:numPr>
        <w:suppressAutoHyphens w:val="true"/>
        <w:overflowPunct w:val="false"/>
        <w:bidi w:val="0"/>
        <w:snapToGrid w:val="true"/>
        <w:spacing w:lineRule="auto" w:line="264" w:before="0" w:after="127"/>
        <w:ind w:start="449" w:end="809" w:hanging="360"/>
        <w:jc w:val="both"/>
        <w:rPr/>
      </w:pPr>
      <w:r>
        <w:rPr/>
        <w:t xml:space="preserve">PostgreSQL Documentation: https://www.postgresql.org/docs/ </w:t>
      </w:r>
    </w:p>
    <w:p>
      <w:pPr>
        <w:pStyle w:val="LONormal"/>
        <w:keepNext w:val="false"/>
        <w:keepLines w:val="false"/>
        <w:pageBreakBefore w:val="false"/>
        <w:widowControl/>
        <w:numPr>
          <w:ilvl w:val="0"/>
          <w:numId w:val="3"/>
        </w:numPr>
        <w:suppressAutoHyphens w:val="true"/>
        <w:overflowPunct w:val="false"/>
        <w:bidi w:val="0"/>
        <w:snapToGrid w:val="true"/>
        <w:spacing w:lineRule="auto" w:line="348" w:before="0" w:after="6"/>
        <w:ind w:start="449" w:end="809" w:hanging="360"/>
        <w:jc w:val="both"/>
        <w:rPr/>
      </w:pPr>
      <w:r>
        <w:rPr/>
        <w:t xml:space="preserve">PostgreSQL 13 Administration Cookbook by Simon Riggs, Gianni Ciolli, Ryan Lambert, Bruce Momjian </w:t>
      </w:r>
    </w:p>
    <w:p>
      <w:pPr>
        <w:pStyle w:val="LONormal"/>
        <w:spacing w:lineRule="auto" w:line="348" w:before="0" w:after="6"/>
        <w:ind w:start="0" w:end="838" w:hanging="0"/>
        <w:rPr/>
      </w:pPr>
      <w:r>
        <w:rPr/>
      </w:r>
    </w:p>
    <w:p>
      <w:pPr>
        <w:pStyle w:val="LONormal"/>
        <w:spacing w:before="0" w:after="143"/>
        <w:ind w:start="0" w:end="838" w:hanging="0"/>
        <w:rPr/>
      </w:pPr>
      <w:r>
        <w:rPr/>
      </w:r>
    </w:p>
    <w:sectPr>
      <w:footerReference w:type="default" r:id="rId23"/>
      <w:type w:val="nextPage"/>
      <w:pgSz w:w="11906" w:h="16838"/>
      <w:pgMar w:left="850" w:right="0" w:gutter="0" w:header="0" w:top="720" w:footer="709" w:bottom="1341"/>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spacing w:lineRule="auto" w:line="252" w:before="0" w:after="0"/>
      <w:ind w:start="0" w:end="846" w:hanging="0"/>
      <w:jc w:val="end"/>
      <w:rPr/>
    </w:pPr>
    <w:r>
      <w:rPr>
        <w:rStyle w:val="DefaultParagraphFont"/>
        <w:rFonts w:eastAsia="Calibri" w:cs="Calibri" w:ascii="Calibri" w:hAnsi="Calibri"/>
        <w:sz w:val="22"/>
      </w:rPr>
      <w:fldChar w:fldCharType="begin"/>
    </w:r>
    <w:r>
      <w:rPr>
        <w:rStyle w:val="DefaultParagraphFont"/>
        <w:sz w:val="22"/>
        <w:rFonts w:eastAsia="Calibri" w:cs="Calibri" w:ascii="Calibri" w:hAnsi="Calibri"/>
      </w:rPr>
      <w:instrText xml:space="preserve"> PAGE </w:instrText>
    </w:r>
    <w:r>
      <w:rPr>
        <w:rStyle w:val="DefaultParagraphFont"/>
        <w:sz w:val="22"/>
        <w:rFonts w:eastAsia="Calibri" w:cs="Calibri" w:ascii="Calibri" w:hAnsi="Calibri"/>
      </w:rPr>
      <w:fldChar w:fldCharType="separate"/>
    </w:r>
    <w:r>
      <w:rPr>
        <w:rStyle w:val="DefaultParagraphFont"/>
        <w:sz w:val="22"/>
        <w:rFonts w:eastAsia="Calibri" w:cs="Calibri" w:ascii="Calibri" w:hAnsi="Calibri"/>
      </w:rPr>
      <w:t>27</w:t>
    </w:r>
    <w:r>
      <w:rPr>
        <w:rStyle w:val="DefaultParagraphFont"/>
        <w:sz w:val="22"/>
        <w:rFonts w:eastAsia="Calibri" w:cs="Calibri" w:ascii="Calibri" w:hAnsi="Calibri"/>
      </w:rPr>
      <w:fldChar w:fldCharType="end"/>
    </w:r>
    <w:r>
      <w:rPr>
        <w:rStyle w:val="DefaultParagraphFont"/>
        <w:rFonts w:eastAsia="Calibri" w:cs="Calibri" w:ascii="Calibri" w:hAnsi="Calibri"/>
        <w:sz w:val="22"/>
      </w:rPr>
      <w:t xml:space="preserve"> </w:t>
    </w:r>
  </w:p>
  <w:p>
    <w:pPr>
      <w:pStyle w:val="LONormal"/>
      <w:tabs>
        <w:tab w:val="left" w:pos="8463" w:leader="none"/>
      </w:tabs>
      <w:spacing w:lineRule="auto" w:line="252" w:before="0" w:after="0"/>
      <w:ind w:start="852" w:end="0" w:hanging="0"/>
      <w:jc w:val="start"/>
      <w:rPr/>
    </w:pPr>
    <w:r>
      <w:rPr>
        <w:rStyle w:val="DefaultParagraphFont"/>
        <w:rFonts w:eastAsia="Calibri" w:cs="Calibri" w:ascii="Calibri" w:hAnsi="Calibri"/>
        <w:sz w:val="22"/>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decimal"/>
      <w:lvlText w:val="%1."/>
      <w:lvlJc w:val="start"/>
      <w:pPr>
        <w:tabs>
          <w:tab w:val="num" w:pos="0"/>
        </w:tabs>
        <w:ind w:start="1572"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1">
      <w:start w:val="1"/>
      <w:numFmt w:val="lowerLetter"/>
      <w:lvlText w:val="%2"/>
      <w:lvlJc w:val="start"/>
      <w:pPr>
        <w:tabs>
          <w:tab w:val="num" w:pos="0"/>
        </w:tabs>
        <w:ind w:start="144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2">
      <w:start w:val="1"/>
      <w:numFmt w:val="lowerRoman"/>
      <w:lvlText w:val="%3"/>
      <w:lvlJc w:val="start"/>
      <w:pPr>
        <w:tabs>
          <w:tab w:val="num" w:pos="0"/>
        </w:tabs>
        <w:ind w:start="216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3">
      <w:start w:val="1"/>
      <w:numFmt w:val="decimal"/>
      <w:lvlText w:val="%4"/>
      <w:lvlJc w:val="start"/>
      <w:pPr>
        <w:tabs>
          <w:tab w:val="num" w:pos="0"/>
        </w:tabs>
        <w:ind w:start="288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4">
      <w:start w:val="1"/>
      <w:numFmt w:val="lowerLetter"/>
      <w:lvlText w:val="%5"/>
      <w:lvlJc w:val="start"/>
      <w:pPr>
        <w:tabs>
          <w:tab w:val="num" w:pos="0"/>
        </w:tabs>
        <w:ind w:start="360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5">
      <w:start w:val="1"/>
      <w:numFmt w:val="lowerRoman"/>
      <w:lvlText w:val="%6"/>
      <w:lvlJc w:val="start"/>
      <w:pPr>
        <w:tabs>
          <w:tab w:val="num" w:pos="0"/>
        </w:tabs>
        <w:ind w:start="432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6">
      <w:start w:val="1"/>
      <w:numFmt w:val="decimal"/>
      <w:lvlText w:val="%7"/>
      <w:lvlJc w:val="start"/>
      <w:pPr>
        <w:tabs>
          <w:tab w:val="num" w:pos="0"/>
        </w:tabs>
        <w:ind w:start="504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7">
      <w:start w:val="1"/>
      <w:numFmt w:val="lowerLetter"/>
      <w:lvlText w:val="%8"/>
      <w:lvlJc w:val="start"/>
      <w:pPr>
        <w:tabs>
          <w:tab w:val="num" w:pos="0"/>
        </w:tabs>
        <w:ind w:start="576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lvl w:ilvl="8">
      <w:start w:val="1"/>
      <w:numFmt w:val="lowerRoman"/>
      <w:lvlText w:val="%9"/>
      <w:lvlJc w:val="start"/>
      <w:pPr>
        <w:tabs>
          <w:tab w:val="num" w:pos="0"/>
        </w:tabs>
        <w:ind w:start="6480" w:hanging="0"/>
      </w:pPr>
      <w:rPr>
        <w:dstrike w:val="false"/>
        <w:strike w:val="false"/>
        <w:vertAlign w:val="baseline"/>
        <w:position w:val="0"/>
        <w:sz w:val="28"/>
        <w:sz w:val="28"/>
        <w:i w:val="false"/>
        <w:u w:val="none"/>
        <w:b w:val="false"/>
        <w:shd w:fill="auto" w:val="clear"/>
        <w:szCs w:val="28"/>
        <w:rFonts w:ascii="Times New Roman" w:hAnsi="Times New Roman" w:eastAsia="Times New Roman" w:cs="Times New Roman"/>
        <w:color w:val="000000"/>
      </w:rPr>
    </w:lvl>
  </w:abstractNum>
  <w:abstractNum w:abstractNumId="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sz w:val="22"/>
        <w:szCs w:val="22"/>
        <w:lang w:val="en-US" w:eastAsia="en-US" w:bidi="ar-SA"/>
      </w:rPr>
    </w:rPrDefault>
    <w:pPrDefault>
      <w:pPr>
        <w:suppressAutoHyphens w:val="true"/>
      </w:pPr>
    </w:pPrDefault>
  </w:docDefaults>
  <w:style w:type="paragraph" w:styleId="Normal">
    <w:name w:val="Normal"/>
    <w:qFormat/>
    <w:pPr>
      <w:keepNext w:val="false"/>
      <w:keepLines w:val="false"/>
      <w:pageBreakBefore w:val="false"/>
      <w:widowControl/>
      <w:suppressAutoHyphens w:val="false"/>
      <w:overflowPunct w:val="false"/>
      <w:bidi w:val="0"/>
      <w:snapToGrid w:val="true"/>
      <w:spacing w:lineRule="auto" w:line="252" w:before="0" w:after="160"/>
      <w:jc w:val="start"/>
    </w:pPr>
    <w:rPr>
      <w:rFonts w:ascii="Calibri" w:hAnsi="Calibri"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2"/>
      <w:sz w:val="22"/>
      <w:szCs w:val="22"/>
      <w:u w:val="none"/>
      <w:shd w:fill="auto" w:val="clear"/>
      <w:vertAlign w:val="baseline"/>
      <w:em w:val="none"/>
      <w:lang w:val="en-US" w:eastAsia="en-US" w:bidi="ar-SA"/>
    </w:rPr>
  </w:style>
  <w:style w:type="paragraph" w:styleId="1">
    <w:name w:val="Heading 1"/>
    <w:next w:val="LONormal"/>
    <w:qFormat/>
    <w:pPr>
      <w:keepNext w:val="true"/>
      <w:keepLines/>
      <w:pageBreakBefore w:val="false"/>
      <w:widowControl/>
      <w:numPr>
        <w:ilvl w:val="0"/>
        <w:numId w:val="1"/>
      </w:numPr>
      <w:tabs>
        <w:tab w:val="clear" w:pos="720"/>
      </w:tabs>
      <w:suppressAutoHyphens w:val="true"/>
      <w:overflowPunct w:val="false"/>
      <w:bidi w:val="0"/>
      <w:snapToGrid w:val="true"/>
      <w:spacing w:lineRule="auto" w:line="252" w:before="0" w:after="231"/>
      <w:ind w:start="15" w:end="0" w:hanging="10"/>
      <w:jc w:val="center"/>
      <w:outlineLvl w:val="0"/>
    </w:pPr>
    <w:rPr>
      <w:rFonts w:ascii="Times New Roman" w:hAnsi="Times New Roman" w:eastAsia="Times New Roman" w:cs="Times New Roman"/>
      <w:b/>
      <w:bCs w:val="false"/>
      <w:i w:val="false"/>
      <w:iCs w:val="false"/>
      <w:caps w:val="false"/>
      <w:smallCaps w:val="false"/>
      <w:strike w:val="false"/>
      <w:dstrike w:val="false"/>
      <w:outline w:val="false"/>
      <w:emboss w:val="false"/>
      <w:imprint w:val="false"/>
      <w:color w:val="000000"/>
      <w:spacing w:val="0"/>
      <w:w w:val="100"/>
      <w:kern w:val="0"/>
      <w:position w:val="0"/>
      <w:sz w:val="32"/>
      <w:sz w:val="32"/>
      <w:szCs w:val="22"/>
      <w:u w:val="none"/>
      <w:shd w:fill="auto" w:val="clear"/>
      <w:vertAlign w:val="baseline"/>
      <w:em w:val="none"/>
      <w:lang w:val="en-US" w:eastAsia="en-US" w:bidi="ar-SA"/>
    </w:rPr>
  </w:style>
  <w:style w:type="paragraph" w:styleId="2">
    <w:name w:val="Heading 2"/>
    <w:next w:val="LONormal"/>
    <w:qFormat/>
    <w:pPr>
      <w:keepNext w:val="true"/>
      <w:keepLines/>
      <w:pageBreakBefore w:val="false"/>
      <w:widowControl/>
      <w:numPr>
        <w:ilvl w:val="1"/>
        <w:numId w:val="1"/>
      </w:numPr>
      <w:tabs>
        <w:tab w:val="clear" w:pos="720"/>
      </w:tabs>
      <w:suppressAutoHyphens w:val="true"/>
      <w:overflowPunct w:val="false"/>
      <w:bidi w:val="0"/>
      <w:snapToGrid w:val="true"/>
      <w:spacing w:lineRule="auto" w:line="252" w:before="0" w:after="211"/>
      <w:ind w:start="120" w:end="1088" w:hanging="10"/>
      <w:jc w:val="center"/>
      <w:outlineLvl w:val="1"/>
    </w:pPr>
    <w:rPr>
      <w:rFonts w:ascii="Times New Roman" w:hAnsi="Times New Roman" w:eastAsia="Times New Roman" w:cs="Times New Roman"/>
      <w:b/>
      <w:bCs w:val="false"/>
      <w:i w:val="false"/>
      <w:iCs w:val="false"/>
      <w:caps w:val="false"/>
      <w:smallCaps w:val="false"/>
      <w:strike w:val="false"/>
      <w:dstrike w:val="false"/>
      <w:outline w:val="false"/>
      <w:emboss w:val="false"/>
      <w:imprint w:val="false"/>
      <w:color w:val="000000"/>
      <w:spacing w:val="0"/>
      <w:w w:val="100"/>
      <w:kern w:val="0"/>
      <w:position w:val="0"/>
      <w:sz w:val="28"/>
      <w:sz w:val="28"/>
      <w:szCs w:val="22"/>
      <w:u w:val="none"/>
      <w:shd w:fill="auto" w:val="clear"/>
      <w:vertAlign w:val="baseline"/>
      <w:em w:val="none"/>
      <w:lang w:val="en-US" w:eastAsia="en-US" w:bidi="ar-SA"/>
    </w:rPr>
  </w:style>
  <w:style w:type="paragraph" w:styleId="3">
    <w:name w:val="Heading 3"/>
    <w:next w:val="LONormal"/>
    <w:qFormat/>
    <w:pPr>
      <w:keepNext w:val="true"/>
      <w:keepLines/>
      <w:pageBreakBefore w:val="false"/>
      <w:widowControl/>
      <w:numPr>
        <w:ilvl w:val="2"/>
        <w:numId w:val="1"/>
      </w:numPr>
      <w:tabs>
        <w:tab w:val="clear" w:pos="720"/>
      </w:tabs>
      <w:suppressAutoHyphens w:val="true"/>
      <w:overflowPunct w:val="false"/>
      <w:bidi w:val="0"/>
      <w:snapToGrid w:val="true"/>
      <w:spacing w:lineRule="auto" w:line="264" w:before="0" w:after="203"/>
      <w:ind w:start="886" w:end="0" w:hanging="10"/>
      <w:jc w:val="both"/>
      <w:outlineLvl w:val="2"/>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8"/>
      <w:sz w:val="28"/>
      <w:szCs w:val="22"/>
      <w:u w:val="none"/>
      <w:shd w:fill="auto" w:val="clear"/>
      <w:vertAlign w:val="baseline"/>
      <w:em w:val="none"/>
      <w:lang w:val="en-US" w:eastAsia="en-US" w:bidi="ar-SA"/>
    </w:rPr>
  </w:style>
  <w:style w:type="character" w:styleId="DefaultParagraphFont">
    <w:name w:val="Default Paragraph Font"/>
    <w:qFormat/>
    <w:rPr/>
  </w:style>
  <w:style w:type="character" w:styleId="Heading1Char">
    <w:name w:val="Heading 1 Char"/>
    <w:qFormat/>
    <w:rPr>
      <w:rFonts w:ascii="Times New Roman" w:hAnsi="Times New Roman" w:eastAsia="Times New Roman" w:cs="Times New Roman"/>
      <w:b/>
      <w:color w:val="000000"/>
      <w:sz w:val="32"/>
    </w:rPr>
  </w:style>
  <w:style w:type="character" w:styleId="Heading2Char">
    <w:name w:val="Heading 2 Char"/>
    <w:qFormat/>
    <w:rPr>
      <w:rFonts w:ascii="Times New Roman" w:hAnsi="Times New Roman" w:eastAsia="Times New Roman" w:cs="Times New Roman"/>
      <w:b/>
      <w:color w:val="000000"/>
      <w:sz w:val="28"/>
    </w:rPr>
  </w:style>
  <w:style w:type="character" w:styleId="Heading3Char">
    <w:name w:val="Heading 3 Char"/>
    <w:qFormat/>
    <w:rPr>
      <w:rFonts w:ascii="Times New Roman" w:hAnsi="Times New Roman" w:eastAsia="Times New Roman" w:cs="Times New Roman"/>
      <w:color w:val="000000"/>
      <w:sz w:val="28"/>
    </w:rPr>
  </w:style>
  <w:style w:type="character" w:styleId="WWCharLFO1LVL1">
    <w:name w:val="WW_CharLFO1LVL1"/>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2">
    <w:name w:val="WW_CharLFO1LVL2"/>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3">
    <w:name w:val="WW_CharLFO1LVL3"/>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4">
    <w:name w:val="WW_CharLFO1LVL4"/>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5">
    <w:name w:val="WW_CharLFO1LVL5"/>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6">
    <w:name w:val="WW_CharLFO1LVL6"/>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7">
    <w:name w:val="WW_CharLFO1LVL7"/>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8">
    <w:name w:val="WW_CharLFO1LVL8"/>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WWCharLFO1LVL9">
    <w:name w:val="WW_CharLFO1LVL9"/>
    <w:qFormat/>
    <w:rPr>
      <w:rFonts w:ascii="Times New Roman" w:hAnsi="Times New Roman" w:eastAsia="Times New Roman" w:cs="Times New Roman"/>
      <w:b w:val="false"/>
      <w:i w:val="false"/>
      <w:strike w:val="false"/>
      <w:dstrike w:val="false"/>
      <w:color w:val="000000"/>
      <w:position w:val="0"/>
      <w:sz w:val="28"/>
      <w:sz w:val="28"/>
      <w:szCs w:val="28"/>
      <w:u w:val="none"/>
      <w:shd w:fill="auto" w:val="clear"/>
      <w:vertAlign w:val="baseline"/>
    </w:rPr>
  </w:style>
  <w:style w:type="character" w:styleId="Style11">
    <w:name w:val="Интернет-ссылка"/>
    <w:rPr>
      <w:color w:val="000080"/>
      <w:u w:val="single"/>
    </w:rPr>
  </w:style>
  <w:style w:type="character" w:styleId="Style12">
    <w:name w:val="Маркеры"/>
    <w:qFormat/>
    <w:rPr>
      <w:rFonts w:ascii="OpenSymbol" w:hAnsi="OpenSymbol" w:eastAsia="OpenSymbol" w:cs="OpenSymbol"/>
    </w:rPr>
  </w:style>
  <w:style w:type="character" w:styleId="Style13">
    <w:name w:val="Выделение жирным"/>
    <w:qFormat/>
    <w:rPr>
      <w:b/>
      <w:bCs/>
    </w:rPr>
  </w:style>
  <w:style w:type="character" w:styleId="Style14">
    <w:name w:val="Исходный текст"/>
    <w:qFormat/>
    <w:rPr>
      <w:rFonts w:ascii="Liberation Mono" w:hAnsi="Liberation Mono" w:eastAsia="Liberation Mono" w:cs="Liberation Mono"/>
    </w:rPr>
  </w:style>
  <w:style w:type="character" w:styleId="Style15">
    <w:name w:val="Символ нумерации"/>
    <w:qFormat/>
    <w:rPr/>
  </w:style>
  <w:style w:type="character" w:styleId="Style16">
    <w:name w:val="Посещённая гиперссылка"/>
    <w:rPr>
      <w:color w:val="800000"/>
      <w:u w:val="single"/>
    </w:rPr>
  </w:style>
  <w:style w:type="character" w:styleId="Style17">
    <w:name w:val="Ссылка указателя"/>
    <w:qFormat/>
    <w:rPr/>
  </w:style>
  <w:style w:type="paragraph" w:styleId="Style18">
    <w:name w:val="Заголовок"/>
    <w:basedOn w:val="Normal"/>
    <w:next w:val="Style19"/>
    <w:qFormat/>
    <w:pPr>
      <w:keepNext w:val="true"/>
      <w:spacing w:before="240" w:after="120"/>
    </w:pPr>
    <w:rPr>
      <w:rFonts w:ascii="Liberation Sans" w:hAnsi="Liberation Sans" w:eastAsia="Noto Sans Mono CJK JP" w:cs="Noto Sans Arabic"/>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FreeSans"/>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LONormal">
    <w:name w:val="LO-Normal"/>
    <w:qFormat/>
    <w:pPr>
      <w:keepNext w:val="false"/>
      <w:keepLines w:val="false"/>
      <w:pageBreakBefore w:val="false"/>
      <w:widowControl/>
      <w:tabs>
        <w:tab w:val="clear" w:pos="720"/>
      </w:tabs>
      <w:suppressAutoHyphens w:val="true"/>
      <w:overflowPunct w:val="false"/>
      <w:bidi w:val="0"/>
      <w:snapToGrid w:val="true"/>
      <w:spacing w:lineRule="auto" w:line="264" w:before="0" w:after="203"/>
      <w:ind w:start="886" w:end="0" w:hanging="10"/>
      <w:jc w:val="both"/>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8"/>
      <w:sz w:val="28"/>
      <w:szCs w:val="22"/>
      <w:u w:val="none"/>
      <w:shd w:fill="auto" w:val="clear"/>
      <w:vertAlign w:val="baseline"/>
      <w:em w:val="none"/>
      <w:lang w:val="en-US" w:eastAsia="en-US" w:bidi="ar-SA"/>
    </w:rPr>
  </w:style>
  <w:style w:type="paragraph" w:styleId="11">
    <w:name w:val="TOC 1"/>
    <w:pPr>
      <w:keepNext w:val="false"/>
      <w:keepLines w:val="false"/>
      <w:pageBreakBefore w:val="false"/>
      <w:widowControl/>
      <w:tabs>
        <w:tab w:val="clear" w:pos="720"/>
      </w:tabs>
      <w:suppressAutoHyphens w:val="true"/>
      <w:overflowPunct w:val="false"/>
      <w:bidi w:val="0"/>
      <w:snapToGrid w:val="true"/>
      <w:spacing w:lineRule="auto" w:line="252" w:before="0" w:after="134"/>
      <w:ind w:start="877" w:end="789" w:hanging="10"/>
      <w:jc w:val="start"/>
    </w:pPr>
    <w:rPr>
      <w:rFonts w:ascii="Times New Roman" w:hAnsi="Times New Roman" w:eastAsia="Times New Roman" w:cs="Times New Roman"/>
      <w:b/>
      <w:bCs w:val="false"/>
      <w:i w:val="false"/>
      <w:iCs w:val="false"/>
      <w:caps w:val="false"/>
      <w:smallCaps w:val="false"/>
      <w:strike w:val="false"/>
      <w:dstrike w:val="false"/>
      <w:outline w:val="false"/>
      <w:emboss w:val="false"/>
      <w:imprint w:val="false"/>
      <w:color w:val="000000"/>
      <w:spacing w:val="0"/>
      <w:w w:val="100"/>
      <w:kern w:val="0"/>
      <w:position w:val="0"/>
      <w:sz w:val="28"/>
      <w:sz w:val="28"/>
      <w:szCs w:val="22"/>
      <w:u w:val="none"/>
      <w:shd w:fill="auto" w:val="clear"/>
      <w:vertAlign w:val="baseline"/>
      <w:em w:val="none"/>
      <w:lang w:val="en-US" w:eastAsia="en-US" w:bidi="ar-SA"/>
    </w:rPr>
  </w:style>
  <w:style w:type="paragraph" w:styleId="21">
    <w:name w:val="TOC 2"/>
    <w:pPr>
      <w:keepNext w:val="false"/>
      <w:keepLines w:val="false"/>
      <w:pageBreakBefore w:val="false"/>
      <w:widowControl/>
      <w:tabs>
        <w:tab w:val="clear" w:pos="720"/>
      </w:tabs>
      <w:suppressAutoHyphens w:val="true"/>
      <w:overflowPunct w:val="false"/>
      <w:bidi w:val="0"/>
      <w:snapToGrid w:val="true"/>
      <w:spacing w:lineRule="auto" w:line="264" w:before="0" w:after="118"/>
      <w:ind w:start="889" w:end="857" w:hanging="10"/>
      <w:jc w:val="both"/>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8"/>
      <w:sz w:val="28"/>
      <w:szCs w:val="22"/>
      <w:u w:val="none"/>
      <w:shd w:fill="auto" w:val="clear"/>
      <w:vertAlign w:val="baseline"/>
      <w:em w:val="none"/>
      <w:lang w:val="en-US" w:eastAsia="en-US" w:bidi="ar-SA"/>
    </w:rPr>
  </w:style>
  <w:style w:type="paragraph" w:styleId="31">
    <w:name w:val="TOC 3"/>
    <w:pPr>
      <w:keepNext w:val="false"/>
      <w:keepLines w:val="false"/>
      <w:pageBreakBefore w:val="false"/>
      <w:widowControl/>
      <w:tabs>
        <w:tab w:val="clear" w:pos="720"/>
      </w:tabs>
      <w:suppressAutoHyphens w:val="true"/>
      <w:overflowPunct w:val="false"/>
      <w:bidi w:val="0"/>
      <w:snapToGrid w:val="true"/>
      <w:spacing w:lineRule="auto" w:line="264" w:before="0" w:after="130"/>
      <w:ind w:start="889" w:end="857" w:hanging="10"/>
      <w:jc w:val="both"/>
    </w:pPr>
    <w:rPr>
      <w:rFonts w:ascii="Times New Roman" w:hAnsi="Times New Roman" w:eastAsia="Times New Roman" w:cs="Times New Roman"/>
      <w:b w:val="false"/>
      <w:bCs w:val="false"/>
      <w:i w:val="false"/>
      <w:iCs w:val="false"/>
      <w:caps w:val="false"/>
      <w:smallCaps w:val="false"/>
      <w:strike w:val="false"/>
      <w:dstrike w:val="false"/>
      <w:outline w:val="false"/>
      <w:emboss w:val="false"/>
      <w:imprint w:val="false"/>
      <w:color w:val="000000"/>
      <w:spacing w:val="0"/>
      <w:w w:val="100"/>
      <w:kern w:val="0"/>
      <w:position w:val="0"/>
      <w:sz w:val="28"/>
      <w:sz w:val="28"/>
      <w:szCs w:val="22"/>
      <w:u w:val="none"/>
      <w:shd w:fill="auto" w:val="clear"/>
      <w:vertAlign w:val="baseline"/>
      <w:em w:val="none"/>
      <w:lang w:val="en-US" w:eastAsia="en-US" w:bidi="ar-SA"/>
    </w:rPr>
  </w:style>
  <w:style w:type="paragraph" w:styleId="Style23">
    <w:name w:val="Колонтитул"/>
    <w:basedOn w:val="Normal"/>
    <w:qFormat/>
    <w:pPr>
      <w:suppressLineNumbers/>
      <w:tabs>
        <w:tab w:val="clear" w:pos="720"/>
        <w:tab w:val="center" w:pos="4819" w:leader="none"/>
        <w:tab w:val="right" w:pos="9638" w:leader="none"/>
      </w:tabs>
    </w:pPr>
    <w:rPr/>
  </w:style>
  <w:style w:type="paragraph" w:styleId="Style24">
    <w:name w:val="Footer"/>
    <w:basedOn w:val="Style23"/>
    <w:pPr>
      <w:suppressLineNumbers/>
    </w:pPr>
    <w:rPr/>
  </w:style>
  <w:style w:type="paragraph" w:styleId="Style25">
    <w:name w:val="Горизонтальная линия"/>
    <w:basedOn w:val="Normal"/>
    <w:next w:val="Style19"/>
    <w:qFormat/>
    <w:pPr>
      <w:suppressLineNumbers/>
      <w:pBdr>
        <w:bottom w:val="double" w:sz="2" w:space="0" w:color="808080"/>
      </w:pBdr>
      <w:spacing w:before="0" w:after="283"/>
    </w:pPr>
    <w:rPr>
      <w:sz w:val="12"/>
      <w:szCs w:val="12"/>
    </w:rPr>
  </w:style>
  <w:style w:type="paragraph" w:styleId="Style26">
    <w:name w:val="Index Heading"/>
    <w:basedOn w:val="Style18"/>
    <w:pPr>
      <w:suppressLineNumbers/>
      <w:ind w:start="0" w:end="0" w:hanging="0"/>
    </w:pPr>
    <w:rPr>
      <w:b/>
      <w:bCs/>
      <w:sz w:val="32"/>
      <w:szCs w:val="32"/>
    </w:rPr>
  </w:style>
  <w:style w:type="paragraph" w:styleId="Style27">
    <w:name w:val="TOC Heading"/>
    <w:basedOn w:val="Style26"/>
    <w:pPr>
      <w:suppressLineNumbers/>
      <w:ind w:start="0" w:end="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1173</TotalTime>
  <Application>LibreOffice/7.3.7.2$Linux_X86_64 LibreOffice_project/30$Build-2</Application>
  <AppVersion>15.0000</AppVersion>
  <Pages>27</Pages>
  <Words>2200</Words>
  <Characters>15385</Characters>
  <CharactersWithSpaces>18027</CharactersWithSpaces>
  <Paragraphs>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2024-12-12T20:06:00Z</dcterms:created>
  <dc:creator>Admin</dc:creator>
  <dc:description/>
  <dc:language>ru-RU</dc:language>
  <cp:lastModifiedBy/>
  <dcterms:modified xsi:type="dcterms:W3CDTF">2024-12-20T11:52:52Z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