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04" w:type="dxa"/>
        <w:tblLayout w:type="fixed"/>
        <w:tblLook w:val="0400"/>
      </w:tblPr>
      <w:tblGrid>
        <w:gridCol w:w="1380"/>
        <w:gridCol w:w="8024"/>
      </w:tblGrid>
      <w:tr w:rsidR="00B740D0" w:rsidRPr="00B740D0" w:rsidTr="004738D7">
        <w:tc>
          <w:tcPr>
            <w:tcW w:w="13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740D0" w:rsidRPr="00B740D0" w:rsidRDefault="00B740D0" w:rsidP="00B74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740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30250" cy="825500"/>
                  <wp:effectExtent l="0" t="0" r="0" b="0"/>
                  <wp:docPr id="20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740D0" w:rsidRPr="00B740D0" w:rsidRDefault="00B740D0" w:rsidP="00B7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:rsidR="00B740D0" w:rsidRPr="00B740D0" w:rsidRDefault="00B740D0" w:rsidP="00B7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 </w:t>
            </w:r>
          </w:p>
          <w:p w:rsidR="00B740D0" w:rsidRPr="00B740D0" w:rsidRDefault="00B740D0" w:rsidP="00B7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B740D0" w:rsidRPr="00B740D0" w:rsidRDefault="00B740D0" w:rsidP="00B740D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B740D0" w:rsidRPr="00B740D0" w:rsidRDefault="00B740D0" w:rsidP="00B740D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B740D0" w:rsidRPr="00B740D0" w:rsidRDefault="00B740D0" w:rsidP="00B7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B740D0" w:rsidRPr="00B740D0" w:rsidRDefault="00B740D0" w:rsidP="00B7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B740D0" w:rsidRPr="00B740D0" w:rsidRDefault="00B740D0" w:rsidP="00B740D0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 «Информатика, искусственный интеллект и системы управления» (ИУ)</w:t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«Системы обработки информации и управления» (ИУ5)</w:t>
      </w:r>
    </w:p>
    <w:p w:rsidR="00B740D0" w:rsidRP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40D0" w:rsidRPr="00B740D0" w:rsidRDefault="00B740D0" w:rsidP="00B74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РАСЧЕТНО-ПОЯСНИТЕЛЬНАЯ ЗАПИСКА</w:t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 xml:space="preserve">К </w:t>
      </w:r>
      <w:r w:rsidR="00201265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КУРСОВОМУ ПРОЕКТУ</w:t>
      </w:r>
      <w:r w:rsidRPr="00B740D0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 </w:t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НА ТЕМУ:</w:t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</w:t>
      </w:r>
      <w:r w:rsidR="0020126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Сравнение </w:t>
      </w:r>
      <w:proofErr w:type="spellStart"/>
      <w:r w:rsidR="00475663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psql</w:t>
      </w:r>
      <w:proofErr w:type="spellEnd"/>
      <w:r w:rsidR="00475663" w:rsidRPr="00B9629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14 </w:t>
      </w:r>
      <w:r w:rsidR="0047566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и </w:t>
      </w:r>
      <w:proofErr w:type="spellStart"/>
      <w:r w:rsidR="00475663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psql</w:t>
      </w:r>
      <w:proofErr w:type="spellEnd"/>
      <w:r w:rsidR="00475663" w:rsidRPr="00B9629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15 </w:t>
      </w:r>
      <w:r w:rsidR="0047566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для </w:t>
      </w:r>
      <w:proofErr w:type="spellStart"/>
      <w:r w:rsidR="0047566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метаграфового</w:t>
      </w:r>
      <w:proofErr w:type="spellEnd"/>
      <w:r w:rsidR="0047566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хранилища</w:t>
      </w:r>
      <w:r w:rsidRPr="00B740D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:rsidR="00B740D0" w:rsidRP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40D0" w:rsidRP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ИУ5-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3М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  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Е. А. Белоусов</w:t>
      </w:r>
    </w:p>
    <w:p w:rsidR="00B740D0" w:rsidRP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  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Ю. Е. </w:t>
      </w:r>
      <w:proofErr w:type="spellStart"/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Гапанюк</w:t>
      </w:r>
      <w:proofErr w:type="spellEnd"/>
    </w:p>
    <w:p w:rsid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pStyle w:val="a8"/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B740D0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2022 г.</w:t>
      </w:r>
    </w:p>
    <w:p w:rsidR="00B740D0" w:rsidRDefault="00B740D0" w:rsidP="00B740D0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712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4E5" w:rsidRDefault="004E74E5" w:rsidP="00B740D0">
          <w:pPr>
            <w:pStyle w:val="a8"/>
          </w:pPr>
          <w:r>
            <w:t>Оглавление</w:t>
          </w:r>
        </w:p>
        <w:p w:rsidR="00F53B51" w:rsidRPr="00F53B51" w:rsidRDefault="00647217" w:rsidP="00F53B5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53B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E74E5" w:rsidRPr="00F53B5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B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3075198" w:history="1">
            <w:r w:rsidR="00F53B51" w:rsidRPr="00F53B5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F53B51"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3B51"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3B51"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_Toc123075198 \h </w:instrText>
            </w:r>
            <w:r w:rsidR="00F53B51"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3B51"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3B51"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3B51"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B51" w:rsidRPr="00F53B51" w:rsidRDefault="00F53B51" w:rsidP="00F53B5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075199" w:history="1">
            <w:r w:rsidRPr="00F53B5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Основная часть</w: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_Toc123075199 \h </w:instrTex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B51" w:rsidRPr="00F53B51" w:rsidRDefault="00F53B51" w:rsidP="00F53B5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075200" w:history="1">
            <w:r w:rsidRPr="00F53B5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Эксперимент</w: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_Toc123075200 \h </w:instrTex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B51" w:rsidRPr="00F53B51" w:rsidRDefault="00F53B51" w:rsidP="00F53B5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075201" w:history="1">
            <w:r w:rsidRPr="00F53B5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_Toc123075201 \h </w:instrTex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3B51" w:rsidRPr="00F53B51" w:rsidRDefault="00F53B51" w:rsidP="00F53B5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075202" w:history="1">
            <w:r w:rsidRPr="00F53B5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Приложе</w:t>
            </w:r>
            <w:r w:rsidRPr="00F53B5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н</w:t>
            </w:r>
            <w:r w:rsidRPr="00F53B5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ие</w: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_Toc123075202 \h </w:instrTex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53B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74E5" w:rsidRDefault="00647217" w:rsidP="00F53B51">
          <w:pPr>
            <w:spacing w:line="360" w:lineRule="auto"/>
          </w:pPr>
          <w:r w:rsidRPr="00F53B5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4E74E5" w:rsidRDefault="004E74E5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3D2511" w:rsidRDefault="003D2511" w:rsidP="004E74E5">
      <w:pPr>
        <w:pStyle w:val="1"/>
        <w:rPr>
          <w:rFonts w:ascii="Times New Roman" w:hAnsi="Times New Roman" w:cs="Times New Roman"/>
          <w:b/>
          <w:sz w:val="24"/>
          <w:szCs w:val="24"/>
        </w:rPr>
      </w:pPr>
      <w:bookmarkStart w:id="1" w:name="_Toc123075198"/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1"/>
    </w:p>
    <w:p w:rsidR="00211E71" w:rsidRDefault="00211E71" w:rsidP="00CD319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195">
        <w:rPr>
          <w:rFonts w:ascii="Times New Roman" w:hAnsi="Times New Roman" w:cs="Times New Roman"/>
          <w:sz w:val="24"/>
          <w:szCs w:val="24"/>
        </w:rPr>
        <w:t>Метаграфовая</w:t>
      </w:r>
      <w:proofErr w:type="spellEnd"/>
      <w:r w:rsidRPr="00CD3195">
        <w:rPr>
          <w:rFonts w:ascii="Times New Roman" w:hAnsi="Times New Roman" w:cs="Times New Roman"/>
          <w:sz w:val="24"/>
          <w:szCs w:val="24"/>
        </w:rPr>
        <w:t xml:space="preserve"> модель</w:t>
      </w:r>
      <w:r w:rsidR="00B96296">
        <w:rPr>
          <w:rFonts w:ascii="Times New Roman" w:hAnsi="Times New Roman" w:cs="Times New Roman"/>
          <w:sz w:val="24"/>
          <w:szCs w:val="24"/>
        </w:rPr>
        <w:t xml:space="preserve"> на основе СУБД </w:t>
      </w:r>
      <w:proofErr w:type="spellStart"/>
      <w:r w:rsidR="00B96296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="00B96296" w:rsidRPr="00B96296">
        <w:rPr>
          <w:rFonts w:ascii="Times New Roman" w:hAnsi="Times New Roman" w:cs="Times New Roman"/>
          <w:sz w:val="24"/>
          <w:szCs w:val="24"/>
        </w:rPr>
        <w:t xml:space="preserve">14 </w:t>
      </w:r>
      <w:r w:rsidR="00B96296">
        <w:rPr>
          <w:rFonts w:ascii="Times New Roman" w:hAnsi="Times New Roman" w:cs="Times New Roman"/>
          <w:sz w:val="24"/>
          <w:szCs w:val="24"/>
        </w:rPr>
        <w:t>оказалась довольно медленной</w:t>
      </w:r>
      <w:proofErr w:type="gramStart"/>
      <w:r w:rsidR="00B962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96296">
        <w:rPr>
          <w:rFonts w:ascii="Times New Roman" w:hAnsi="Times New Roman" w:cs="Times New Roman"/>
          <w:sz w:val="24"/>
          <w:szCs w:val="24"/>
        </w:rPr>
        <w:t xml:space="preserve"> Одним из возможных вариантов решения этой проблемы является переход на </w:t>
      </w:r>
      <w:proofErr w:type="spellStart"/>
      <w:r w:rsidR="00B96296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="00B96296" w:rsidRPr="00B96296">
        <w:rPr>
          <w:rFonts w:ascii="Times New Roman" w:hAnsi="Times New Roman" w:cs="Times New Roman"/>
          <w:sz w:val="24"/>
          <w:szCs w:val="24"/>
        </w:rPr>
        <w:t xml:space="preserve">15. </w:t>
      </w:r>
      <w:r w:rsidR="00B96296">
        <w:rPr>
          <w:rFonts w:ascii="Times New Roman" w:hAnsi="Times New Roman" w:cs="Times New Roman"/>
          <w:sz w:val="24"/>
          <w:szCs w:val="24"/>
        </w:rPr>
        <w:t xml:space="preserve">Данная работа содержит сравнение СУБД </w:t>
      </w:r>
      <w:proofErr w:type="spellStart"/>
      <w:r w:rsidR="00B96296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="00B96296" w:rsidRPr="00B96296">
        <w:rPr>
          <w:rFonts w:ascii="Times New Roman" w:hAnsi="Times New Roman" w:cs="Times New Roman"/>
          <w:sz w:val="24"/>
          <w:szCs w:val="24"/>
        </w:rPr>
        <w:t xml:space="preserve">14 </w:t>
      </w:r>
      <w:r w:rsidR="00B9629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B96296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="00B96296" w:rsidRPr="00B96296">
        <w:rPr>
          <w:rFonts w:ascii="Times New Roman" w:hAnsi="Times New Roman" w:cs="Times New Roman"/>
          <w:sz w:val="24"/>
          <w:szCs w:val="24"/>
        </w:rPr>
        <w:t xml:space="preserve">15 </w:t>
      </w:r>
      <w:r w:rsidR="00B96296">
        <w:rPr>
          <w:rFonts w:ascii="Times New Roman" w:hAnsi="Times New Roman" w:cs="Times New Roman"/>
          <w:sz w:val="24"/>
          <w:szCs w:val="24"/>
        </w:rPr>
        <w:t xml:space="preserve">для использования в </w:t>
      </w:r>
      <w:proofErr w:type="spellStart"/>
      <w:r w:rsidR="00B96296">
        <w:rPr>
          <w:rFonts w:ascii="Times New Roman" w:hAnsi="Times New Roman" w:cs="Times New Roman"/>
          <w:sz w:val="24"/>
          <w:szCs w:val="24"/>
        </w:rPr>
        <w:t>метаграфовом</w:t>
      </w:r>
      <w:proofErr w:type="spellEnd"/>
      <w:r w:rsidR="00B96296">
        <w:rPr>
          <w:rFonts w:ascii="Times New Roman" w:hAnsi="Times New Roman" w:cs="Times New Roman"/>
          <w:sz w:val="24"/>
          <w:szCs w:val="24"/>
        </w:rPr>
        <w:t xml:space="preserve"> хранилище.</w:t>
      </w:r>
    </w:p>
    <w:p w:rsidR="00126540" w:rsidRDefault="0012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484F" w:rsidRPr="00ED6A6B" w:rsidRDefault="00B96296" w:rsidP="00B96296">
      <w:pPr>
        <w:pStyle w:val="1"/>
        <w:rPr>
          <w:rFonts w:ascii="Times New Roman" w:hAnsi="Times New Roman" w:cs="Times New Roman"/>
          <w:b/>
          <w:sz w:val="24"/>
          <w:szCs w:val="24"/>
        </w:rPr>
      </w:pPr>
      <w:bookmarkStart w:id="2" w:name="_Toc123075199"/>
      <w:r w:rsidRPr="00ED6A6B">
        <w:rPr>
          <w:rFonts w:ascii="Times New Roman" w:hAnsi="Times New Roman" w:cs="Times New Roman"/>
          <w:b/>
          <w:sz w:val="24"/>
          <w:szCs w:val="24"/>
        </w:rPr>
        <w:lastRenderedPageBreak/>
        <w:t>Основная часть</w:t>
      </w:r>
      <w:bookmarkEnd w:id="2"/>
    </w:p>
    <w:p w:rsidR="00B96296" w:rsidRDefault="00B96296" w:rsidP="00B9629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Главным критерием, по которому будет происходить сравнение, является скорость работы алгоритмов, использующихся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хранилище. Так как на данном этапе реализованы только сохранение и выгрузка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метаграфа</w:t>
      </w:r>
      <w:proofErr w:type="spellEnd"/>
      <w:r>
        <w:rPr>
          <w:rFonts w:ascii="Times New Roman" w:hAnsi="Times New Roman" w:cs="Times New Roman"/>
          <w:sz w:val="24"/>
          <w:szCs w:val="24"/>
        </w:rPr>
        <w:t>, будем проверять работу СУБД на этих двух операциях.</w:t>
      </w:r>
    </w:p>
    <w:p w:rsidR="006317A3" w:rsidRPr="004437FB" w:rsidRDefault="006317A3" w:rsidP="00B9629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эксперименте мы будем устанавливать зависимость времени выполнения функций от колич</w:t>
      </w:r>
      <w:r w:rsidR="004437FB">
        <w:rPr>
          <w:rFonts w:ascii="Times New Roman" w:hAnsi="Times New Roman" w:cs="Times New Roman"/>
          <w:sz w:val="24"/>
          <w:szCs w:val="24"/>
        </w:rPr>
        <w:t xml:space="preserve">ества элементов </w:t>
      </w:r>
      <w:proofErr w:type="spellStart"/>
      <w:r w:rsidR="004437FB">
        <w:rPr>
          <w:rFonts w:ascii="Times New Roman" w:hAnsi="Times New Roman" w:cs="Times New Roman"/>
          <w:sz w:val="24"/>
          <w:szCs w:val="24"/>
        </w:rPr>
        <w:t>метаграфа</w:t>
      </w:r>
      <w:proofErr w:type="spellEnd"/>
      <w:r w:rsidR="004437FB">
        <w:rPr>
          <w:rFonts w:ascii="Times New Roman" w:hAnsi="Times New Roman" w:cs="Times New Roman"/>
          <w:sz w:val="24"/>
          <w:szCs w:val="24"/>
        </w:rPr>
        <w:t xml:space="preserve">. Для этого зафиксируем одинаковое количество всех элементов и поварьируем по одному из них. Так как </w:t>
      </w:r>
      <w:proofErr w:type="spellStart"/>
      <w:r w:rsidR="004437FB">
        <w:rPr>
          <w:rFonts w:ascii="Times New Roman" w:hAnsi="Times New Roman" w:cs="Times New Roman"/>
          <w:sz w:val="24"/>
          <w:szCs w:val="24"/>
        </w:rPr>
        <w:t>метаграфы</w:t>
      </w:r>
      <w:proofErr w:type="spellEnd"/>
      <w:r w:rsidR="004437FB">
        <w:rPr>
          <w:rFonts w:ascii="Times New Roman" w:hAnsi="Times New Roman" w:cs="Times New Roman"/>
          <w:sz w:val="24"/>
          <w:szCs w:val="24"/>
        </w:rPr>
        <w:t xml:space="preserve"> генерируются случайно, полученные выборочные временные зависимости будут отражать зависимости реальные. </w:t>
      </w:r>
      <w:proofErr w:type="gramStart"/>
      <w:r w:rsidR="004437FB">
        <w:rPr>
          <w:rFonts w:ascii="Times New Roman" w:hAnsi="Times New Roman" w:cs="Times New Roman"/>
          <w:sz w:val="24"/>
          <w:szCs w:val="24"/>
        </w:rPr>
        <w:t>Тестовый</w:t>
      </w:r>
      <w:proofErr w:type="gramEnd"/>
      <w:r w:rsidR="00443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7FB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="004437FB">
        <w:rPr>
          <w:rFonts w:ascii="Times New Roman" w:hAnsi="Times New Roman" w:cs="Times New Roman"/>
          <w:sz w:val="24"/>
          <w:szCs w:val="24"/>
        </w:rPr>
        <w:t xml:space="preserve"> приведен в приложении.</w:t>
      </w:r>
    </w:p>
    <w:p w:rsidR="004437FB" w:rsidRDefault="004437FB" w:rsidP="00B9629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получения временных значений нужно будет прогнать тестовый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еще раз с подключением 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4437FB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 xml:space="preserve"> Затем нужно будет построить графики зависимостей, сравнить их и сделать вывод</w:t>
      </w:r>
      <w:r w:rsidR="008D0F1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6540" w:rsidRDefault="0012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38D7" w:rsidRDefault="004738D7" w:rsidP="002933E4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3" w:name="_Toc123075200"/>
      <w:r>
        <w:rPr>
          <w:rFonts w:ascii="Times New Roman" w:hAnsi="Times New Roman" w:cs="Times New Roman"/>
          <w:sz w:val="24"/>
          <w:szCs w:val="24"/>
        </w:rPr>
        <w:lastRenderedPageBreak/>
        <w:t>Эксперимент</w:t>
      </w:r>
      <w:bookmarkEnd w:id="3"/>
    </w:p>
    <w:p w:rsidR="002933E4" w:rsidRDefault="002933E4" w:rsidP="002933E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Тестовый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эксперимента приведен во вложении. </w:t>
      </w:r>
    </w:p>
    <w:p w:rsidR="002933E4" w:rsidRDefault="002933E4" w:rsidP="002933E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2933E4">
        <w:rPr>
          <w:rFonts w:ascii="Times New Roman" w:hAnsi="Times New Roman" w:cs="Times New Roman"/>
          <w:sz w:val="24"/>
          <w:szCs w:val="24"/>
        </w:rPr>
        <w:t>generateXML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генерирует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933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случайным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заданным количеством элементов, который можно загрузить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хранилище.</w:t>
      </w:r>
    </w:p>
    <w:p w:rsidR="009B2893" w:rsidRDefault="009B2893" w:rsidP="002933E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9B2893">
        <w:rPr>
          <w:rFonts w:ascii="Times New Roman" w:hAnsi="Times New Roman" w:cs="Times New Roman"/>
          <w:sz w:val="24"/>
          <w:szCs w:val="24"/>
        </w:rPr>
        <w:t>load_xml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сохраняет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9B2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хранилище. </w:t>
      </w:r>
    </w:p>
    <w:p w:rsidR="009B2893" w:rsidRDefault="009B2893" w:rsidP="002933E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</w:t>
      </w:r>
      <w:r w:rsidR="003F7941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893">
        <w:rPr>
          <w:rFonts w:ascii="Times New Roman" w:hAnsi="Times New Roman" w:cs="Times New Roman"/>
          <w:sz w:val="24"/>
          <w:szCs w:val="24"/>
        </w:rPr>
        <w:t>save_xml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выгружает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9B2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хранилища.</w:t>
      </w:r>
    </w:p>
    <w:p w:rsidR="001F2E7C" w:rsidRDefault="001F2E7C" w:rsidP="002933E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1F2E7C">
        <w:rPr>
          <w:rFonts w:ascii="Times New Roman" w:hAnsi="Times New Roman" w:cs="Times New Roman"/>
          <w:sz w:val="24"/>
          <w:szCs w:val="24"/>
        </w:rPr>
        <w:t>delete_all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очищает таблицы базы данных.</w:t>
      </w:r>
    </w:p>
    <w:p w:rsidR="00A85AE5" w:rsidRDefault="001F2E7C" w:rsidP="002933E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Конфигурации экспериментов и их результаты приведены в таблице 1.</w:t>
      </w:r>
      <w:r w:rsidR="00A85A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5AE5">
        <w:rPr>
          <w:rFonts w:ascii="Times New Roman" w:hAnsi="Times New Roman" w:cs="Times New Roman"/>
          <w:sz w:val="24"/>
          <w:szCs w:val="24"/>
        </w:rPr>
        <w:t>Синим цветом отображена</w:t>
      </w:r>
      <w:proofErr w:type="gramEnd"/>
      <w:r w:rsidR="00A85AE5">
        <w:rPr>
          <w:rFonts w:ascii="Times New Roman" w:hAnsi="Times New Roman" w:cs="Times New Roman"/>
          <w:sz w:val="24"/>
          <w:szCs w:val="24"/>
        </w:rPr>
        <w:t xml:space="preserve"> временная зависимость, полученная в результате эксперимента с </w:t>
      </w:r>
      <w:proofErr w:type="spellStart"/>
      <w:r w:rsidR="00A85AE5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="00A85AE5" w:rsidRPr="00A85AE5">
        <w:rPr>
          <w:rFonts w:ascii="Times New Roman" w:hAnsi="Times New Roman" w:cs="Times New Roman"/>
          <w:sz w:val="24"/>
          <w:szCs w:val="24"/>
        </w:rPr>
        <w:t xml:space="preserve">14, </w:t>
      </w:r>
      <w:r w:rsidR="00A85AE5">
        <w:rPr>
          <w:rFonts w:ascii="Times New Roman" w:hAnsi="Times New Roman" w:cs="Times New Roman"/>
          <w:sz w:val="24"/>
          <w:szCs w:val="24"/>
        </w:rPr>
        <w:t xml:space="preserve">красным – временная зависимость </w:t>
      </w:r>
      <w:proofErr w:type="spellStart"/>
      <w:r w:rsidR="00A85AE5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="00A85AE5" w:rsidRPr="00A85AE5">
        <w:rPr>
          <w:rFonts w:ascii="Times New Roman" w:hAnsi="Times New Roman" w:cs="Times New Roman"/>
          <w:sz w:val="24"/>
          <w:szCs w:val="24"/>
        </w:rPr>
        <w:t xml:space="preserve">15. </w:t>
      </w:r>
    </w:p>
    <w:p w:rsidR="001F2E7C" w:rsidRPr="00A85AE5" w:rsidRDefault="00A85AE5" w:rsidP="002933E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видно, полученные случайные зависимости весьма похожи.</w:t>
      </w:r>
    </w:p>
    <w:p w:rsidR="00896581" w:rsidRDefault="00896581" w:rsidP="002933E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896581" w:rsidRDefault="00896581" w:rsidP="002933E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896581" w:rsidRDefault="00896581" w:rsidP="002933E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1F2E7C" w:rsidRDefault="001F2E7C" w:rsidP="001F2E7C">
      <w:pPr>
        <w:spacing w:line="36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5"/>
        <w:tblW w:w="0" w:type="auto"/>
        <w:tblLook w:val="04A0"/>
      </w:tblPr>
      <w:tblGrid>
        <w:gridCol w:w="1594"/>
        <w:gridCol w:w="2149"/>
        <w:gridCol w:w="2911"/>
        <w:gridCol w:w="2917"/>
      </w:tblGrid>
      <w:tr w:rsidR="00D22CAE" w:rsidRPr="00626E78" w:rsidTr="001F2E7C">
        <w:trPr>
          <w:tblHeader/>
        </w:trPr>
        <w:tc>
          <w:tcPr>
            <w:tcW w:w="2214" w:type="dxa"/>
          </w:tcPr>
          <w:p w:rsidR="001F2E7C" w:rsidRPr="001F2E7C" w:rsidRDefault="001F2E7C" w:rsidP="002638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E7C">
              <w:rPr>
                <w:rFonts w:ascii="Times New Roman" w:hAnsi="Times New Roman" w:cs="Times New Roman"/>
                <w:b/>
                <w:sz w:val="24"/>
                <w:szCs w:val="24"/>
              </w:rPr>
              <w:t>Изменяемый параметр</w:t>
            </w:r>
          </w:p>
        </w:tc>
        <w:tc>
          <w:tcPr>
            <w:tcW w:w="2655" w:type="dxa"/>
          </w:tcPr>
          <w:p w:rsidR="001F2E7C" w:rsidRPr="001F2E7C" w:rsidRDefault="001F2E7C" w:rsidP="002638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E7C">
              <w:rPr>
                <w:rFonts w:ascii="Times New Roman" w:hAnsi="Times New Roman" w:cs="Times New Roman"/>
                <w:b/>
                <w:sz w:val="24"/>
                <w:szCs w:val="24"/>
              </w:rPr>
              <w:t>Конфигурация эксперимента</w:t>
            </w:r>
          </w:p>
        </w:tc>
        <w:tc>
          <w:tcPr>
            <w:tcW w:w="2353" w:type="dxa"/>
          </w:tcPr>
          <w:p w:rsidR="001F2E7C" w:rsidRPr="00896581" w:rsidRDefault="00896581" w:rsidP="002638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загрузки</w:t>
            </w:r>
          </w:p>
        </w:tc>
        <w:tc>
          <w:tcPr>
            <w:tcW w:w="2349" w:type="dxa"/>
          </w:tcPr>
          <w:p w:rsidR="001F2E7C" w:rsidRPr="00896581" w:rsidRDefault="00896581" w:rsidP="002638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выгрузки</w:t>
            </w:r>
          </w:p>
        </w:tc>
      </w:tr>
      <w:tr w:rsidR="00D22CAE" w:rsidRPr="00626E78" w:rsidTr="00263867">
        <w:tc>
          <w:tcPr>
            <w:tcW w:w="2214" w:type="dxa"/>
          </w:tcPr>
          <w:p w:rsidR="001F2E7C" w:rsidRPr="00F77600" w:rsidRDefault="00F77600" w:rsidP="002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Вершины</w:t>
            </w:r>
          </w:p>
        </w:tc>
        <w:tc>
          <w:tcPr>
            <w:tcW w:w="2655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46431" cy="746151"/>
                  <wp:effectExtent l="19050" t="0" r="0" b="0"/>
                  <wp:docPr id="1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884" cy="747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13059" cy="1075335"/>
                  <wp:effectExtent l="19050" t="0" r="0" b="0"/>
                  <wp:docPr id="1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216" cy="107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29283" cy="1053938"/>
                  <wp:effectExtent l="19050" t="0" r="4267" b="0"/>
                  <wp:docPr id="2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881" cy="1060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CAE" w:rsidRPr="00626E78" w:rsidTr="00263867">
        <w:tc>
          <w:tcPr>
            <w:tcW w:w="2214" w:type="dxa"/>
          </w:tcPr>
          <w:p w:rsidR="001F2E7C" w:rsidRPr="00F77600" w:rsidRDefault="00F77600" w:rsidP="002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Метавершины</w:t>
            </w:r>
            <w:proofErr w:type="spellEnd"/>
          </w:p>
        </w:tc>
        <w:tc>
          <w:tcPr>
            <w:tcW w:w="2655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92898" cy="782726"/>
                  <wp:effectExtent l="19050" t="0" r="0" b="0"/>
                  <wp:docPr id="2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924" cy="78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2765" cy="1102788"/>
                  <wp:effectExtent l="19050" t="0" r="6985" b="0"/>
                  <wp:docPr id="29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976" cy="110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7459" cy="1035570"/>
                  <wp:effectExtent l="19050" t="0" r="4191" b="0"/>
                  <wp:docPr id="3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129" cy="1035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CAE" w:rsidRPr="00626E78" w:rsidTr="00263867">
        <w:tc>
          <w:tcPr>
            <w:tcW w:w="2214" w:type="dxa"/>
          </w:tcPr>
          <w:p w:rsidR="001F2E7C" w:rsidRPr="00F77600" w:rsidRDefault="00F77600" w:rsidP="002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Метаребра</w:t>
            </w:r>
            <w:proofErr w:type="spellEnd"/>
          </w:p>
        </w:tc>
        <w:tc>
          <w:tcPr>
            <w:tcW w:w="2655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70670" cy="855878"/>
                  <wp:effectExtent l="19050" t="0" r="0" b="0"/>
                  <wp:docPr id="31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511" cy="858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29283" cy="1041680"/>
                  <wp:effectExtent l="19050" t="0" r="4267" b="0"/>
                  <wp:docPr id="3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087" cy="1043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17065" cy="1076838"/>
                  <wp:effectExtent l="19050" t="0" r="0" b="0"/>
                  <wp:docPr id="3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090" cy="107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CAE" w:rsidRPr="00626E78" w:rsidTr="00263867">
        <w:tc>
          <w:tcPr>
            <w:tcW w:w="2214" w:type="dxa"/>
          </w:tcPr>
          <w:p w:rsidR="001F2E7C" w:rsidRPr="00F77600" w:rsidRDefault="00F77600" w:rsidP="002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Ребра</w:t>
            </w:r>
          </w:p>
        </w:tc>
        <w:tc>
          <w:tcPr>
            <w:tcW w:w="2655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95402" cy="899770"/>
                  <wp:effectExtent l="19050" t="0" r="0" b="0"/>
                  <wp:docPr id="3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904" cy="901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2494" cy="1068019"/>
                  <wp:effectExtent l="19050" t="0" r="7256" b="0"/>
                  <wp:docPr id="3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722" cy="1069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17065" cy="1068293"/>
                  <wp:effectExtent l="19050" t="0" r="0" b="0"/>
                  <wp:docPr id="36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429" cy="1070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CAE" w:rsidRPr="00626E78" w:rsidTr="00263867">
        <w:tc>
          <w:tcPr>
            <w:tcW w:w="2214" w:type="dxa"/>
          </w:tcPr>
          <w:p w:rsidR="001F2E7C" w:rsidRPr="00F77600" w:rsidRDefault="00F77600" w:rsidP="002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2655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89542" cy="885139"/>
                  <wp:effectExtent l="19050" t="0" r="0" b="0"/>
                  <wp:docPr id="37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933" cy="889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2765" cy="1037900"/>
                  <wp:effectExtent l="19050" t="0" r="698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227" cy="1039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:rsidR="001F2E7C" w:rsidRPr="00626E78" w:rsidRDefault="001F2E7C" w:rsidP="0026386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85392" cy="1010751"/>
                  <wp:effectExtent l="1905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788" cy="1011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2E7C" w:rsidRPr="009B2893" w:rsidRDefault="001F2E7C" w:rsidP="002933E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126540" w:rsidRDefault="0012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6540" w:rsidRDefault="00126540" w:rsidP="00126540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4" w:name="_Toc123075201"/>
      <w:r>
        <w:rPr>
          <w:rFonts w:ascii="Times New Roman" w:hAnsi="Times New Roman" w:cs="Times New Roman"/>
          <w:sz w:val="24"/>
          <w:szCs w:val="24"/>
        </w:rPr>
        <w:lastRenderedPageBreak/>
        <w:t>Выводы</w:t>
      </w:r>
      <w:bookmarkEnd w:id="4"/>
    </w:p>
    <w:p w:rsidR="00126540" w:rsidRDefault="00126540" w:rsidP="0012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полученным зависимостям можно сделать следующие выводы:</w:t>
      </w:r>
    </w:p>
    <w:p w:rsidR="00126540" w:rsidRDefault="00126540" w:rsidP="00126540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загрузки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хранилище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626E78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 xml:space="preserve">в среднем ниже времени загрузки такого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хранилище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>14</w:t>
      </w:r>
      <w:r w:rsidRPr="00626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константное значение.</w:t>
      </w:r>
    </w:p>
    <w:p w:rsidR="00126540" w:rsidRPr="00626E78" w:rsidRDefault="00126540" w:rsidP="00126540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 зависимостей времени загрузки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626E78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 xml:space="preserve">такой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626E78">
        <w:rPr>
          <w:rFonts w:ascii="Times New Roman" w:hAnsi="Times New Roman" w:cs="Times New Roman"/>
          <w:sz w:val="24"/>
          <w:szCs w:val="24"/>
        </w:rPr>
        <w:t>14.</w:t>
      </w:r>
    </w:p>
    <w:p w:rsidR="00126540" w:rsidRDefault="00126540" w:rsidP="00126540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выгрузки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626E78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 xml:space="preserve">в среднем такое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626E7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6540" w:rsidRDefault="00126540" w:rsidP="0012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Следовательно, я считаю:</w:t>
      </w:r>
    </w:p>
    <w:p w:rsidR="00126540" w:rsidRDefault="00126540" w:rsidP="00126540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Нужно производить оптимизацию функций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B51">
        <w:rPr>
          <w:rFonts w:ascii="Times New Roman" w:hAnsi="Times New Roman" w:cs="Times New Roman"/>
          <w:sz w:val="24"/>
          <w:szCs w:val="24"/>
        </w:rPr>
        <w:t>хранилища</w:t>
      </w:r>
    </w:p>
    <w:p w:rsidR="00126540" w:rsidRPr="0034642E" w:rsidRDefault="00126540" w:rsidP="00126540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="005F46E8">
        <w:rPr>
          <w:rFonts w:ascii="Times New Roman" w:hAnsi="Times New Roman" w:cs="Times New Roman"/>
          <w:sz w:val="24"/>
          <w:szCs w:val="24"/>
        </w:rPr>
        <w:t xml:space="preserve">рассмотреть варианты отличные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F53B51">
        <w:rPr>
          <w:rFonts w:ascii="Times New Roman" w:hAnsi="Times New Roman" w:cs="Times New Roman"/>
          <w:sz w:val="24"/>
          <w:szCs w:val="24"/>
        </w:rPr>
        <w:t>.</w:t>
      </w:r>
    </w:p>
    <w:p w:rsidR="002933E4" w:rsidRDefault="00293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38D7" w:rsidRDefault="00AE19A2" w:rsidP="002933E4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5" w:name="_Toc123075202"/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bookmarkEnd w:id="5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sys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sys.path.append(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'C:\\Users\\Evgeny\\PycharmProjects\\MetagraphDB\\metagraphdb\\modules\\Module_input_output_xml')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sys.path.append(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'C:\\Users\\Evgeny\\PycharmProjects\\MetagraphDB\\metagraphdb\\modules\\Module_for_creating_and_modifying_elements_of_a_metagraph_model')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2933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933E4">
        <w:rPr>
          <w:rFonts w:ascii="Courier New" w:hAnsi="Courier New" w:cs="Courier New"/>
          <w:sz w:val="24"/>
          <w:szCs w:val="24"/>
        </w:rPr>
        <w:t>parcer</w:t>
      </w:r>
      <w:proofErr w:type="spell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2933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933E4">
        <w:rPr>
          <w:rFonts w:ascii="Courier New" w:hAnsi="Courier New" w:cs="Courier New"/>
          <w:sz w:val="24"/>
          <w:szCs w:val="24"/>
        </w:rPr>
        <w:t>generator</w:t>
      </w:r>
      <w:proofErr w:type="spell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2933E4">
        <w:rPr>
          <w:rFonts w:ascii="Courier New" w:hAnsi="Courier New" w:cs="Courier New"/>
          <w:sz w:val="24"/>
          <w:szCs w:val="24"/>
        </w:rPr>
        <w:t xml:space="preserve"> psycopg2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</w:rPr>
        <w:t>gen</w:t>
      </w:r>
      <w:proofErr w:type="spellEnd"/>
      <w:r w:rsidRPr="00293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</w:rPr>
        <w:t>generator.Generator</w:t>
      </w:r>
      <w:proofErr w:type="spellEnd"/>
      <w:r w:rsidRPr="002933E4">
        <w:rPr>
          <w:rFonts w:ascii="Courier New" w:hAnsi="Courier New" w:cs="Courier New"/>
          <w:sz w:val="24"/>
          <w:szCs w:val="24"/>
        </w:rPr>
        <w:t>()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</w:rPr>
        <w:t>gen.generateXML</w:t>
      </w:r>
      <w:proofErr w:type="spellEnd"/>
      <w:r w:rsidRPr="002933E4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2933E4">
        <w:rPr>
          <w:rFonts w:ascii="Courier New" w:hAnsi="Courier New" w:cs="Courier New"/>
          <w:sz w:val="24"/>
          <w:szCs w:val="24"/>
        </w:rPr>
        <w:t>test.xml</w:t>
      </w:r>
      <w:proofErr w:type="spellEnd"/>
      <w:r w:rsidRPr="002933E4">
        <w:rPr>
          <w:rFonts w:ascii="Courier New" w:hAnsi="Courier New" w:cs="Courier New"/>
          <w:sz w:val="24"/>
          <w:szCs w:val="24"/>
        </w:rPr>
        <w:t>', 1000, 150, 400, 35)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test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parcer.IOParcer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dbname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metagraph_db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user='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password='1', host='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port='5433')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test.load_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'test.xml', 'test2')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test.save_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test.all_nodeid_id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Main_metanode_id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'][0]), 'test2', 'result.xml')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tables_for_cleaning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['timetable', 'nodes', 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linkpoints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'attributes', 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temporal_mutables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temporal_immutables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delete_all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():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conn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psycopg2.connect(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dbname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metagraph_db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user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='1',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host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', 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port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='5433')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with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 as cursor: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"DELETE FROM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metagraph_db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.{}"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table in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tables_for_cleaning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sql.format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(table))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</w:rPr>
        <w:t>conn.commit</w:t>
      </w:r>
      <w:proofErr w:type="spellEnd"/>
      <w:r w:rsidRPr="002933E4">
        <w:rPr>
          <w:rFonts w:ascii="Courier New" w:hAnsi="Courier New" w:cs="Courier New"/>
          <w:sz w:val="24"/>
          <w:szCs w:val="24"/>
        </w:rPr>
        <w:t>()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2933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</w:rPr>
        <w:t>conn.close</w:t>
      </w:r>
      <w:proofErr w:type="spellEnd"/>
      <w:r w:rsidRPr="002933E4">
        <w:rPr>
          <w:rFonts w:ascii="Courier New" w:hAnsi="Courier New" w:cs="Courier New"/>
          <w:sz w:val="24"/>
          <w:szCs w:val="24"/>
        </w:rPr>
        <w:t>()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</w:rPr>
        <w:t>delete_all</w:t>
      </w:r>
      <w:proofErr w:type="spellEnd"/>
      <w:r w:rsidRPr="002933E4">
        <w:rPr>
          <w:rFonts w:ascii="Courier New" w:hAnsi="Courier New" w:cs="Courier New"/>
          <w:sz w:val="24"/>
          <w:szCs w:val="24"/>
        </w:rPr>
        <w:t>()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tqdm.auto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tqdm</w:t>
      </w:r>
      <w:proofErr w:type="spell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IPython.display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clear_output</w:t>
      </w:r>
      <w:proofErr w:type="spell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time import time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pandas as pd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excel_name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'nodes.csv'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result_xml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'result.xml'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'DAMDID.xml'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'DAMDID'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nodes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edges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100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num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MAX_VALUE = 2000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MIN_VALUE = 100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lastRenderedPageBreak/>
        <w:t>STEP = 100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nodes in range(MIN_VALUE, MAX_VALUE+1, STEP):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clear_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output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wait=False)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tqdm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(total=MAX_VALUE*4, initial=(nodes - MIN_VALUE)*4)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gen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generator.Generator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loader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parcer.IOParcer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dbname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metagraph_db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user='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password='1', host='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port='5433')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'GENERATION')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gen.generateXML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nodes,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edges,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'LOADING')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loader.load_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'SAVING')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loader.save_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str(loader.all_nodeid_id['Main_metanode_id'][0]),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result_xml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'DELETEING')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num.append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nodes)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({"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nodes_num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": num,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})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df.to_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csv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excel_name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excel_name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'metanodes.csv'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result_xml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'result.xml'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'DAMDID.xml'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'DAMDID'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nodes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edges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attributes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num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MAX_VALUE = 2000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MIN_VALUE = 100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STEP = 100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in range(MIN_VALUE, MAX_VALUE+1, STEP):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clear_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output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wait=False)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tqdm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(total=MAX_VALUE*4, initial=(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MIN_VALUE)*4)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gen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generator.Generator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loader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parcer.IOParcer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dbname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metagraph_db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user='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password='1', host='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port='5433')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'GENERATION')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gen.generateXML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nodes,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edges,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max_number_of_atributes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=attributes)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'LOADING')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loader.load_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'SAVING')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loader.save_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str(loader.all_nodeid_id['Main_metanode_id'][0]),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result_xml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'DELETEING')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num.append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nodes)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({"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metanodes_num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": num,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})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df.to_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csv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excel_name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excel_name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'edges.csv'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result_xml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'result.xml'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'DAMDID.xml'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'DAMDID'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nodes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edges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attributes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num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MAX_VALUE = 2000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MIN_VALUE = 100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STEP = 100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lastRenderedPageBreak/>
        <w:t>for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edges in range(MIN_VALUE, MAX_VALUE+1, STEP):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clear_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output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wait=False)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tqdm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(total=MAX_VALUE*4, initial=(edges - MIN_VALUE)*4)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gen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generator.Generator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loader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parcer.IOParcer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dbname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metagraph_db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user='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password='1', host='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port='5433')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'GENERATION')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gen.generateXML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nodes,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edges,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max_number_of_atributes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=attributes)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'LOADING')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loader.load_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'SAVING')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loader.save_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str(loader.all_nodeid_id['Main_metanode_id'][0]),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result_xml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'DELETEING')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num.append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nodes)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({"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edges_num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": num,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})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df.to_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csv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excel_name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excel_name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'metaedges.csv'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result_xml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'result.xml'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'DAMDID.xml'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'DAMDID'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nodes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attributes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edges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num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MAX_VALUE = 2000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MIN_VALUE = 100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STEP = 100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in range(MIN_VALUE, MAX_VALUE+1, STEP):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clear_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output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wait=False)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tqdm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(total=MAX_VALUE*4, initial=(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MIN_VALUE)*4)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gen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generator.Generator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loader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parcer.IOParcer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dbname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metagraph_db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user='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password='1', host='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port='5433')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'GENERATION')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gen.generateXML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nodes,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edges,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max_number_of_atributes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=attributes)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'LOADING')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loader.load_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'SAVING')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loader.save_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str(loader.all_nodeid_id['Main_metanode_id'][0]),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result_xml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'DELETEING')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num.append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nodes)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({"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metaedges_num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": num,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})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df.to_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csv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excel_name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excel_name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'attributes.csv'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result_xml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'result.xml'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'DAMDID.xml'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'DAMDID'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nodes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attributes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edges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500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num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MAX_VALUE = 10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MIN_VALUE = 1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>STEP = 1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attributes in range(MIN_VALUE, MAX_VALUE+1, STEP):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clear_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output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wait=False)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tqdm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(total=MAX_VALUE*4, initial=(attributes - MIN_VALUE)*4)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gen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generator.Generator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loader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parcer.IOParcer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dbname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metagraph_db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user='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password='1', host='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', port='5433')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'GENERATION')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gen.generateXML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nodes,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metanodes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edges,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metaedges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max_number_of_atributes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=attributes)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'LOADING')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loader.load_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xml_name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'SAVING')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loader.save_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xml(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str(loader.all_nodeid_id['Main_metanode_id'][0]),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time_stamp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result_xml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pbar.update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STEP)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'DELETEING')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num.append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attributes)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({"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attributes_num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": num,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load_times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                   "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save_times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})</w:t>
      </w:r>
    </w:p>
    <w:p w:rsidR="00AE19A2" w:rsidRPr="002933E4" w:rsidRDefault="00AE19A2" w:rsidP="00AE19A2">
      <w:pPr>
        <w:spacing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33E4">
        <w:rPr>
          <w:rFonts w:ascii="Courier New" w:hAnsi="Courier New" w:cs="Courier New"/>
          <w:sz w:val="24"/>
          <w:szCs w:val="24"/>
          <w:lang w:val="en-US"/>
        </w:rPr>
        <w:t>df.to_</w:t>
      </w:r>
      <w:proofErr w:type="gramStart"/>
      <w:r w:rsidRPr="002933E4">
        <w:rPr>
          <w:rFonts w:ascii="Courier New" w:hAnsi="Courier New" w:cs="Courier New"/>
          <w:sz w:val="24"/>
          <w:szCs w:val="24"/>
          <w:lang w:val="en-US"/>
        </w:rPr>
        <w:t>csv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933E4">
        <w:rPr>
          <w:rFonts w:ascii="Courier New" w:hAnsi="Courier New" w:cs="Courier New"/>
          <w:sz w:val="24"/>
          <w:szCs w:val="24"/>
          <w:lang w:val="en-US"/>
        </w:rPr>
        <w:t>excel_name</w:t>
      </w:r>
      <w:proofErr w:type="spellEnd"/>
      <w:r w:rsidRPr="002933E4">
        <w:rPr>
          <w:rFonts w:ascii="Courier New" w:hAnsi="Courier New" w:cs="Courier New"/>
          <w:sz w:val="24"/>
          <w:szCs w:val="24"/>
          <w:lang w:val="en-US"/>
        </w:rPr>
        <w:t>)</w:t>
      </w:r>
    </w:p>
    <w:sectPr w:rsidR="00AE19A2" w:rsidRPr="002933E4" w:rsidSect="00281D3B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5AB" w:rsidRDefault="005055AB" w:rsidP="00164A8E">
      <w:pPr>
        <w:spacing w:after="0" w:line="240" w:lineRule="auto"/>
      </w:pPr>
      <w:r>
        <w:separator/>
      </w:r>
    </w:p>
  </w:endnote>
  <w:endnote w:type="continuationSeparator" w:id="0">
    <w:p w:rsidR="005055AB" w:rsidRDefault="005055AB" w:rsidP="0016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9712034"/>
      <w:docPartObj>
        <w:docPartGallery w:val="Page Numbers (Bottom of Page)"/>
        <w:docPartUnique/>
      </w:docPartObj>
    </w:sdtPr>
    <w:sdtContent>
      <w:p w:rsidR="004738D7" w:rsidRDefault="004738D7">
        <w:pPr>
          <w:pStyle w:val="ac"/>
          <w:jc w:val="center"/>
        </w:pPr>
        <w:fldSimple w:instr="PAGE   \* MERGEFORMAT">
          <w:r w:rsidR="00F53B51">
            <w:rPr>
              <w:noProof/>
            </w:rPr>
            <w:t>10</w:t>
          </w:r>
        </w:fldSimple>
      </w:p>
    </w:sdtContent>
  </w:sdt>
  <w:p w:rsidR="004738D7" w:rsidRDefault="004738D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5AB" w:rsidRDefault="005055AB" w:rsidP="00164A8E">
      <w:pPr>
        <w:spacing w:after="0" w:line="240" w:lineRule="auto"/>
      </w:pPr>
      <w:r>
        <w:separator/>
      </w:r>
    </w:p>
  </w:footnote>
  <w:footnote w:type="continuationSeparator" w:id="0">
    <w:p w:rsidR="005055AB" w:rsidRDefault="005055AB" w:rsidP="00164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F0E"/>
    <w:multiLevelType w:val="hybridMultilevel"/>
    <w:tmpl w:val="1924E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16177"/>
    <w:multiLevelType w:val="hybridMultilevel"/>
    <w:tmpl w:val="60DA22BC"/>
    <w:lvl w:ilvl="0" w:tplc="A82AD4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ED956B9"/>
    <w:multiLevelType w:val="multilevel"/>
    <w:tmpl w:val="62FA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9E44A4"/>
    <w:multiLevelType w:val="hybridMultilevel"/>
    <w:tmpl w:val="33A6B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8646A"/>
    <w:multiLevelType w:val="multilevel"/>
    <w:tmpl w:val="07F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2040C4"/>
    <w:multiLevelType w:val="hybridMultilevel"/>
    <w:tmpl w:val="3B00D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725B1"/>
    <w:multiLevelType w:val="hybridMultilevel"/>
    <w:tmpl w:val="67E0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54A1A"/>
    <w:multiLevelType w:val="hybridMultilevel"/>
    <w:tmpl w:val="3B00D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435"/>
    <w:rsid w:val="000060F6"/>
    <w:rsid w:val="00015DB4"/>
    <w:rsid w:val="00020209"/>
    <w:rsid w:val="0003324C"/>
    <w:rsid w:val="00044616"/>
    <w:rsid w:val="00046483"/>
    <w:rsid w:val="00053768"/>
    <w:rsid w:val="0007357D"/>
    <w:rsid w:val="0007447D"/>
    <w:rsid w:val="00077750"/>
    <w:rsid w:val="00082CBF"/>
    <w:rsid w:val="0009544A"/>
    <w:rsid w:val="000A3AE2"/>
    <w:rsid w:val="000C42D5"/>
    <w:rsid w:val="000C60F6"/>
    <w:rsid w:val="000D3F87"/>
    <w:rsid w:val="000E0540"/>
    <w:rsid w:val="00105A9C"/>
    <w:rsid w:val="00110319"/>
    <w:rsid w:val="00112B28"/>
    <w:rsid w:val="00124D1A"/>
    <w:rsid w:val="00126540"/>
    <w:rsid w:val="00164A8E"/>
    <w:rsid w:val="00180A16"/>
    <w:rsid w:val="00181DC0"/>
    <w:rsid w:val="00193D06"/>
    <w:rsid w:val="001A3653"/>
    <w:rsid w:val="001A3C6F"/>
    <w:rsid w:val="001B22E5"/>
    <w:rsid w:val="001D51C5"/>
    <w:rsid w:val="001E1C01"/>
    <w:rsid w:val="001F0A46"/>
    <w:rsid w:val="001F2E7C"/>
    <w:rsid w:val="00201265"/>
    <w:rsid w:val="002050AF"/>
    <w:rsid w:val="00211E71"/>
    <w:rsid w:val="00220D08"/>
    <w:rsid w:val="00223B16"/>
    <w:rsid w:val="00233453"/>
    <w:rsid w:val="00245CCC"/>
    <w:rsid w:val="00253E92"/>
    <w:rsid w:val="00266E5C"/>
    <w:rsid w:val="00281D3B"/>
    <w:rsid w:val="002933E4"/>
    <w:rsid w:val="002B5C91"/>
    <w:rsid w:val="002C64F4"/>
    <w:rsid w:val="002D0690"/>
    <w:rsid w:val="002D2125"/>
    <w:rsid w:val="002E0267"/>
    <w:rsid w:val="002E0FB7"/>
    <w:rsid w:val="002F59E5"/>
    <w:rsid w:val="00343C02"/>
    <w:rsid w:val="00351C64"/>
    <w:rsid w:val="0038028C"/>
    <w:rsid w:val="0038449C"/>
    <w:rsid w:val="003A69E5"/>
    <w:rsid w:val="003B1CFF"/>
    <w:rsid w:val="003D2511"/>
    <w:rsid w:val="003E37D3"/>
    <w:rsid w:val="003F7941"/>
    <w:rsid w:val="004109B6"/>
    <w:rsid w:val="00420B88"/>
    <w:rsid w:val="00425843"/>
    <w:rsid w:val="004427B8"/>
    <w:rsid w:val="004437FB"/>
    <w:rsid w:val="0046516D"/>
    <w:rsid w:val="004738D7"/>
    <w:rsid w:val="00475663"/>
    <w:rsid w:val="00482352"/>
    <w:rsid w:val="00495088"/>
    <w:rsid w:val="004A3DE9"/>
    <w:rsid w:val="004B2BCC"/>
    <w:rsid w:val="004B5677"/>
    <w:rsid w:val="004B7069"/>
    <w:rsid w:val="004C1A2E"/>
    <w:rsid w:val="004D46AA"/>
    <w:rsid w:val="004E74E5"/>
    <w:rsid w:val="004F2EAC"/>
    <w:rsid w:val="004F5C61"/>
    <w:rsid w:val="005055AB"/>
    <w:rsid w:val="005325A3"/>
    <w:rsid w:val="00535855"/>
    <w:rsid w:val="00545333"/>
    <w:rsid w:val="00557926"/>
    <w:rsid w:val="00562CEF"/>
    <w:rsid w:val="00573FB1"/>
    <w:rsid w:val="0058354A"/>
    <w:rsid w:val="005835EB"/>
    <w:rsid w:val="005B30C7"/>
    <w:rsid w:val="005D6DFD"/>
    <w:rsid w:val="005E0F57"/>
    <w:rsid w:val="005F46E8"/>
    <w:rsid w:val="006018B5"/>
    <w:rsid w:val="00613CC1"/>
    <w:rsid w:val="006165C8"/>
    <w:rsid w:val="0062718B"/>
    <w:rsid w:val="006272F3"/>
    <w:rsid w:val="006317A3"/>
    <w:rsid w:val="00642980"/>
    <w:rsid w:val="006452BD"/>
    <w:rsid w:val="00647217"/>
    <w:rsid w:val="006531A1"/>
    <w:rsid w:val="00682750"/>
    <w:rsid w:val="00692CB6"/>
    <w:rsid w:val="00697F84"/>
    <w:rsid w:val="006C6145"/>
    <w:rsid w:val="00701EFF"/>
    <w:rsid w:val="00751235"/>
    <w:rsid w:val="0075178E"/>
    <w:rsid w:val="00782FDE"/>
    <w:rsid w:val="00783C3C"/>
    <w:rsid w:val="007941E1"/>
    <w:rsid w:val="007C5EE7"/>
    <w:rsid w:val="007C6DED"/>
    <w:rsid w:val="0080727D"/>
    <w:rsid w:val="00807AFF"/>
    <w:rsid w:val="00810D68"/>
    <w:rsid w:val="008238FE"/>
    <w:rsid w:val="008678FA"/>
    <w:rsid w:val="00870175"/>
    <w:rsid w:val="008950CF"/>
    <w:rsid w:val="00896581"/>
    <w:rsid w:val="008A7D10"/>
    <w:rsid w:val="008B0BA2"/>
    <w:rsid w:val="008C3A60"/>
    <w:rsid w:val="008D0F1D"/>
    <w:rsid w:val="008D2BAA"/>
    <w:rsid w:val="008E3410"/>
    <w:rsid w:val="008E3D5B"/>
    <w:rsid w:val="008E679C"/>
    <w:rsid w:val="008E75C7"/>
    <w:rsid w:val="0090718F"/>
    <w:rsid w:val="00920EAF"/>
    <w:rsid w:val="00925BFA"/>
    <w:rsid w:val="0093097A"/>
    <w:rsid w:val="00936AA1"/>
    <w:rsid w:val="00942BCE"/>
    <w:rsid w:val="00946738"/>
    <w:rsid w:val="0094733D"/>
    <w:rsid w:val="00953A55"/>
    <w:rsid w:val="00953A83"/>
    <w:rsid w:val="0096202D"/>
    <w:rsid w:val="00964694"/>
    <w:rsid w:val="00971807"/>
    <w:rsid w:val="00982D7A"/>
    <w:rsid w:val="0098484F"/>
    <w:rsid w:val="00986ECB"/>
    <w:rsid w:val="009B2893"/>
    <w:rsid w:val="009B7D19"/>
    <w:rsid w:val="009C7A56"/>
    <w:rsid w:val="009D3424"/>
    <w:rsid w:val="009F49F9"/>
    <w:rsid w:val="009F4FA4"/>
    <w:rsid w:val="00A1674F"/>
    <w:rsid w:val="00A424AD"/>
    <w:rsid w:val="00A6273A"/>
    <w:rsid w:val="00A72DC3"/>
    <w:rsid w:val="00A81CB7"/>
    <w:rsid w:val="00A85AE5"/>
    <w:rsid w:val="00A91058"/>
    <w:rsid w:val="00AA3C96"/>
    <w:rsid w:val="00AB5ACF"/>
    <w:rsid w:val="00AC0F48"/>
    <w:rsid w:val="00AD3FFE"/>
    <w:rsid w:val="00AD6804"/>
    <w:rsid w:val="00AE19A2"/>
    <w:rsid w:val="00AF6942"/>
    <w:rsid w:val="00B05F2D"/>
    <w:rsid w:val="00B141B5"/>
    <w:rsid w:val="00B46888"/>
    <w:rsid w:val="00B56435"/>
    <w:rsid w:val="00B72B41"/>
    <w:rsid w:val="00B740D0"/>
    <w:rsid w:val="00B96296"/>
    <w:rsid w:val="00BA4BF0"/>
    <w:rsid w:val="00BB2981"/>
    <w:rsid w:val="00BB3F60"/>
    <w:rsid w:val="00BB41A2"/>
    <w:rsid w:val="00BD37BC"/>
    <w:rsid w:val="00BF2CDB"/>
    <w:rsid w:val="00C00791"/>
    <w:rsid w:val="00C00F15"/>
    <w:rsid w:val="00C02068"/>
    <w:rsid w:val="00C026F7"/>
    <w:rsid w:val="00C047BB"/>
    <w:rsid w:val="00C26F3F"/>
    <w:rsid w:val="00C27958"/>
    <w:rsid w:val="00C452E2"/>
    <w:rsid w:val="00C53919"/>
    <w:rsid w:val="00C87D3D"/>
    <w:rsid w:val="00CA20DD"/>
    <w:rsid w:val="00CA234C"/>
    <w:rsid w:val="00CB5FBA"/>
    <w:rsid w:val="00CD3195"/>
    <w:rsid w:val="00CF6067"/>
    <w:rsid w:val="00D0195F"/>
    <w:rsid w:val="00D22CAE"/>
    <w:rsid w:val="00D23001"/>
    <w:rsid w:val="00D46DAA"/>
    <w:rsid w:val="00D5103E"/>
    <w:rsid w:val="00D516EC"/>
    <w:rsid w:val="00D63248"/>
    <w:rsid w:val="00D913CC"/>
    <w:rsid w:val="00D92A74"/>
    <w:rsid w:val="00DC2346"/>
    <w:rsid w:val="00DD2607"/>
    <w:rsid w:val="00DE0F4D"/>
    <w:rsid w:val="00DE2B9C"/>
    <w:rsid w:val="00E012EA"/>
    <w:rsid w:val="00E0141F"/>
    <w:rsid w:val="00E25B66"/>
    <w:rsid w:val="00E4675B"/>
    <w:rsid w:val="00E51583"/>
    <w:rsid w:val="00E6235F"/>
    <w:rsid w:val="00E6290C"/>
    <w:rsid w:val="00E72901"/>
    <w:rsid w:val="00E767CF"/>
    <w:rsid w:val="00EB30DD"/>
    <w:rsid w:val="00ED6395"/>
    <w:rsid w:val="00ED6A6B"/>
    <w:rsid w:val="00EE323D"/>
    <w:rsid w:val="00EF49C5"/>
    <w:rsid w:val="00F11CEF"/>
    <w:rsid w:val="00F43B01"/>
    <w:rsid w:val="00F53B51"/>
    <w:rsid w:val="00F67B84"/>
    <w:rsid w:val="00F7331A"/>
    <w:rsid w:val="00F77600"/>
    <w:rsid w:val="00F77E91"/>
    <w:rsid w:val="00F81BF8"/>
    <w:rsid w:val="00F83D51"/>
    <w:rsid w:val="00F94107"/>
    <w:rsid w:val="00FA079A"/>
    <w:rsid w:val="00FB5ED9"/>
    <w:rsid w:val="00FB7030"/>
    <w:rsid w:val="00FD444C"/>
    <w:rsid w:val="00FE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47D"/>
  </w:style>
  <w:style w:type="paragraph" w:styleId="1">
    <w:name w:val="heading 1"/>
    <w:basedOn w:val="a"/>
    <w:next w:val="a"/>
    <w:link w:val="10"/>
    <w:uiPriority w:val="9"/>
    <w:qFormat/>
    <w:rsid w:val="00FB5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E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18B5"/>
    <w:rPr>
      <w:color w:val="808080"/>
    </w:rPr>
  </w:style>
  <w:style w:type="table" w:styleId="a5">
    <w:name w:val="Table Grid"/>
    <w:basedOn w:val="a1"/>
    <w:uiPriority w:val="59"/>
    <w:rsid w:val="00DE2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2D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D212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2125"/>
  </w:style>
  <w:style w:type="character" w:customStyle="1" w:styleId="10">
    <w:name w:val="Заголовок 1 Знак"/>
    <w:basedOn w:val="a0"/>
    <w:link w:val="1"/>
    <w:uiPriority w:val="9"/>
    <w:rsid w:val="00FB5E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E74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74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2BCC"/>
    <w:pPr>
      <w:spacing w:after="100"/>
      <w:ind w:left="220"/>
    </w:pPr>
  </w:style>
  <w:style w:type="paragraph" w:styleId="a9">
    <w:name w:val="caption"/>
    <w:basedOn w:val="a"/>
    <w:next w:val="a"/>
    <w:uiPriority w:val="35"/>
    <w:unhideWhenUsed/>
    <w:qFormat/>
    <w:rsid w:val="00112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15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E323D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164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164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4A8E"/>
  </w:style>
  <w:style w:type="paragraph" w:styleId="ac">
    <w:name w:val="footer"/>
    <w:basedOn w:val="a"/>
    <w:link w:val="ad"/>
    <w:uiPriority w:val="99"/>
    <w:unhideWhenUsed/>
    <w:rsid w:val="00164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4A8E"/>
  </w:style>
  <w:style w:type="character" w:customStyle="1" w:styleId="citation">
    <w:name w:val="citation"/>
    <w:basedOn w:val="a0"/>
    <w:rsid w:val="005325A3"/>
  </w:style>
  <w:style w:type="paragraph" w:styleId="ae">
    <w:name w:val="Balloon Text"/>
    <w:basedOn w:val="a"/>
    <w:link w:val="af"/>
    <w:uiPriority w:val="99"/>
    <w:semiHidden/>
    <w:unhideWhenUsed/>
    <w:rsid w:val="00B74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74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D718A-3B7E-4250-A10D-4236C0D1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19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Белоусов Евгений Александрович</dc:creator>
  <cp:keywords/>
  <dc:description/>
  <cp:lastModifiedBy>Evgeny</cp:lastModifiedBy>
  <cp:revision>159</cp:revision>
  <dcterms:created xsi:type="dcterms:W3CDTF">2022-11-20T19:51:00Z</dcterms:created>
  <dcterms:modified xsi:type="dcterms:W3CDTF">2022-12-27T20:13:00Z</dcterms:modified>
</cp:coreProperties>
</file>