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Упражнение 17. Переведите слова с суффиксом -ward (-wards), обозначающим направление.</w:t>
      </w:r>
    </w:p>
    <w:p>
      <w:pPr>
        <w:pStyle w:val="Normal"/>
        <w:rPr/>
      </w:pPr>
      <w:r>
        <w:rPr/>
        <w:t>toward(s), forward(s), backward(s), afterward(s), downward(s), outward(s), northward(s), southward(s), rearward(s), homeward(s), sideward(s), windward(s), upward(s).</w:t>
      </w:r>
    </w:p>
    <w:p>
      <w:pPr>
        <w:pStyle w:val="Normal"/>
        <w:rPr/>
      </w:pPr>
      <w:r>
        <w:rPr/>
      </w:r>
    </w:p>
    <w:p>
      <w:pPr>
        <w:pStyle w:val="Normal"/>
        <w:rPr/>
      </w:pPr>
      <w:r>
        <w:rPr/>
        <w:t>к, вперед, назад, после, вниз, наружу, на север, на юг, назад, домой, вбок, наветренно, вверх.</w:t>
      </w:r>
    </w:p>
    <w:p>
      <w:pPr>
        <w:pStyle w:val="Normal"/>
        <w:rPr/>
      </w:pPr>
      <w:r>
        <w:rPr/>
      </w:r>
    </w:p>
    <w:p>
      <w:pPr>
        <w:pStyle w:val="Normal"/>
        <w:rPr/>
      </w:pPr>
      <w:r>
        <w:rPr/>
        <w:t>вперед, вперед, назад, потом вниз, наружу, на север, на юг, назад, домой, в сторону, на ветер, вверх.</w:t>
      </w:r>
    </w:p>
    <w:p>
      <w:pPr>
        <w:pStyle w:val="Normal"/>
        <w:rPr/>
      </w:pPr>
      <w:r>
        <w:rPr/>
      </w:r>
    </w:p>
    <w:p>
      <w:pPr>
        <w:pStyle w:val="Normal"/>
        <w:rPr/>
      </w:pPr>
      <w:r>
        <w:rPr/>
        <w:t>Упражнение 18. Найдите слова с нестандартным образованием множественного числа.</w:t>
      </w:r>
    </w:p>
    <w:p>
      <w:pPr>
        <w:pStyle w:val="Normal"/>
        <w:rPr/>
      </w:pPr>
      <w:r>
        <w:rPr/>
        <w:t>There are a few words taken over from Latin and Greek that still retain their original plurals in English. In some cases we can use either. Formulas is seen more often than formulae. Antenna - antennae (pl ). Many think that media, strata and phenomena are all singular. They aren't. Data, a plural, is used both ways. Here are some foreign singular and plural forms of words often used in English. Latin: medium (a means of mass communication) media, nucleus (ядро атома) - nuclei; Greek: analysis - analyses; axis -- axes; crisis -- crises; hypothesis — hypotheses; phenomenon — phenomena.</w:t>
      </w:r>
    </w:p>
    <w:p>
      <w:pPr>
        <w:pStyle w:val="Normal"/>
        <w:rPr/>
      </w:pPr>
      <w:r>
        <w:rPr/>
      </w:r>
    </w:p>
    <w:p>
      <w:pPr>
        <w:pStyle w:val="Normal"/>
        <w:rPr/>
      </w:pPr>
      <w:r>
        <w:rPr/>
        <w:t>Есть несколько слов, взятых из латинского и греческого языков, которые все еще сохраняют свое первоначальное множественное число на английском языке. В некоторых случаях мы можем использовать. Формулы встречаются чаще, чем формулы. Антенны - усики (ЛП ). Многие считают, что средства массовой информации, слои и явления являются единственными в своем роде. Это не так. Данные, во множественном числе, используются в обоих случаях. Вот некоторые иностранные формы единственного и множественного числа слов, часто используемых в английском языке. Латынь: medium (средство массовой коммуникации) media, nucleus (ядро атома) - ядра; греческий: Analysis - анализы; Axis — оси; Crisis - кризисы; hypothesis-гипотезы; phenomenon-явления.</w:t>
      </w:r>
    </w:p>
    <w:p>
      <w:pPr>
        <w:pStyle w:val="Normal"/>
        <w:rPr/>
      </w:pPr>
      <w:r>
        <w:rPr/>
      </w:r>
    </w:p>
    <w:p>
      <w:pPr>
        <w:pStyle w:val="Normal"/>
        <w:rPr/>
      </w:pPr>
      <w:r>
        <w:rPr/>
        <w:t xml:space="preserve">Medium — media — </w:t>
      </w:r>
      <w:r>
        <w:rPr/>
        <w:t>средство массовой коммуникации</w:t>
      </w:r>
    </w:p>
    <w:p>
      <w:pPr>
        <w:pStyle w:val="Normal"/>
        <w:rPr/>
      </w:pPr>
      <w:r>
        <w:rPr/>
        <w:t xml:space="preserve">nucleus — nuclei — </w:t>
      </w:r>
      <w:r>
        <w:rPr/>
        <w:t>ядро (атома)</w:t>
      </w:r>
    </w:p>
    <w:p>
      <w:pPr>
        <w:pStyle w:val="Normal"/>
        <w:rPr/>
      </w:pPr>
      <w:r>
        <w:rPr/>
        <w:t xml:space="preserve">analysis — analyses — </w:t>
      </w:r>
      <w:r>
        <w:rPr/>
        <w:t xml:space="preserve">анализы </w:t>
      </w:r>
    </w:p>
    <w:p>
      <w:pPr>
        <w:pStyle w:val="Normal"/>
        <w:rPr/>
      </w:pPr>
      <w:r>
        <w:rPr/>
        <w:t xml:space="preserve">axis — axes — </w:t>
      </w:r>
      <w:r>
        <w:rPr/>
        <w:t xml:space="preserve">оси </w:t>
      </w:r>
    </w:p>
    <w:p>
      <w:pPr>
        <w:pStyle w:val="Normal"/>
        <w:rPr/>
      </w:pPr>
      <w:r>
        <w:rPr/>
        <w:t xml:space="preserve">crisis — crises — </w:t>
      </w:r>
      <w:r>
        <w:rPr/>
        <w:t xml:space="preserve">кризисы  </w:t>
      </w:r>
    </w:p>
    <w:p>
      <w:pPr>
        <w:pStyle w:val="Normal"/>
        <w:rPr/>
      </w:pPr>
      <w:r>
        <w:rPr/>
        <w:t xml:space="preserve">hypothesis — hypotheses — </w:t>
      </w:r>
      <w:r>
        <w:rPr/>
        <w:t xml:space="preserve">гипотезы </w:t>
      </w:r>
      <w:r>
        <w:rPr/>
        <w:t xml:space="preserve"> </w:t>
      </w:r>
    </w:p>
    <w:p>
      <w:pPr>
        <w:pStyle w:val="Normal"/>
        <w:rPr/>
      </w:pPr>
      <w:r>
        <w:rPr/>
        <w:t xml:space="preserve">phenomenon — phenomena — </w:t>
      </w:r>
      <w:r>
        <w:rPr/>
        <w:t xml:space="preserve">явления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1</Pages>
  <Words>283</Words>
  <Characters>1774</Characters>
  <CharactersWithSpaces>2067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2019-03-18T23:03:17Z</dcterms:created>
  <dc:creator/>
  <dc:description/>
  <dc:language>ru-RU</dc:language>
  <cp:lastModifiedBy/>
  <dcterms:modified xsi:type="dcterms:W3CDTF">2019-03-19T15:50:55Z</dcterms:modified>
  <cp:revision>5</cp:revision>
  <dc:subject/>
  <dc:title/>
</cp:coreProperties>
</file>