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0"/>
        </w:numPr>
        <w:spacing w:lineRule="auto" w:line="240" w:beforeAutospacing="1" w:afterAutospacing="1"/>
        <w:ind w:left="707" w:hanging="0"/>
        <w:jc w:val="center"/>
        <w:outlineLvl w:val="1"/>
        <w:rPr>
          <w:rFonts w:ascii="Liberation Serif" w:hAnsi="Liberation Serif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  <w:t>A</w:t>
      </w:r>
      <w:r>
        <w:rPr>
          <w:rFonts w:ascii="Liberation Serif" w:hAnsi="Liberation Serif"/>
          <w:b/>
          <w:bCs/>
          <w:i w:val="false"/>
          <w:iCs w:val="false"/>
          <w:sz w:val="28"/>
          <w:szCs w:val="28"/>
          <w:u w:val="none"/>
        </w:rPr>
        <w:t>rchitecture of a personal computer</w:t>
      </w:r>
    </w:p>
    <w:p>
      <w:pPr>
        <w:pStyle w:val="TextBody"/>
        <w:numPr>
          <w:ilvl w:val="0"/>
          <w:numId w:val="0"/>
        </w:numPr>
        <w:spacing w:lineRule="auto" w:line="240" w:beforeAutospacing="1" w:afterAutospacing="1"/>
        <w:ind w:left="707" w:hanging="0"/>
        <w:jc w:val="right"/>
        <w:outlineLvl w:val="1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>Designed by Belousov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lineRule="auto" w:line="240" w:beforeAutospacing="1" w:afterAutospacing="1"/>
        <w:ind w:left="707" w:hanging="283"/>
        <w:outlineLvl w:val="1"/>
        <w:rPr/>
      </w:pPr>
      <w:r>
        <w:rPr>
          <w:rStyle w:val="InternetLink"/>
          <w:rFonts w:ascii="Liberation Serif" w:hAnsi="Liberation Serif"/>
          <w:b w:val="false"/>
          <w:bCs w:val="false"/>
          <w:i w:val="false"/>
          <w:iCs w:val="false"/>
          <w:color w:val="2E2E2E"/>
          <w:sz w:val="28"/>
          <w:szCs w:val="28"/>
          <w:u w:val="none"/>
          <w:lang w:val="en-US"/>
        </w:rPr>
        <w:t xml:space="preserve">A computer is a multifunctional electronic device designed for the accumulation, processing and transmission of information.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The </w:t>
      </w:r>
      <w:bookmarkStart w:id="0" w:name="__DdeLink__443_2106047765"/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>architecture of a personal computer</w:t>
      </w:r>
      <w:bookmarkEnd w:id="0"/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 is understood as its logical organization, structure and resources.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The basis for the construction of most computers are based on the principles formulated by John von Neumann: the principle of software control, the principle of homogeneity of memory, the principle of targeting.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Computers built on these principles have a classical architecture.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The main logical nodes of the computer are: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the Central processor;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main memory;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external memory;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peripheral.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The Central processor is also named CPU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CPU performes the basic arithmetic, logic, controlling, and input/output (I/O) operations.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Main memory is where programs and data are kept when the processor is actively using them.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When programs and data become active, they are copied from external memory into main memory where the processor can interact with them.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So, external memory is a storage where data are kept when processor is not actively using them.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Peripherals are devices such as a joystick, keyboard or mouse.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Structurally, personal computers are made in the form of a Central system unit, to which other devices are connected through special connectors.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The system unit includes all the main nodes of the computer: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motherboard;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power supply;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hard disk drive;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floppy disk drive;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optical drive; </w:t>
      </w:r>
    </w:p>
    <w:p>
      <w:pPr>
        <w:pStyle w:val="TextBody"/>
        <w:numPr>
          <w:ilvl w:val="0"/>
          <w:numId w:val="0"/>
        </w:numPr>
        <w:ind w:left="707" w:hanging="0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 xml:space="preserve">connectors for additional devices.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Liberation Serif" w:hAnsi="Liberation Serif"/>
          <w:b w:val="false"/>
          <w:bCs w:val="false"/>
          <w:i w:val="false"/>
          <w:iCs w:val="false"/>
          <w:sz w:val="28"/>
          <w:szCs w:val="28"/>
          <w:u w:val="none"/>
        </w:rPr>
        <w:t>The functioning of such complex system allows us to launch rocket to the space and to launch birds at green pigs.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ind w:left="707" w:hanging="0"/>
        <w:outlineLvl w:val="1"/>
        <w:rPr>
          <w:rStyle w:val="InternetLink"/>
          <w:rFonts w:ascii="Liberation Serif" w:hAnsi="Liberation Serif"/>
          <w:b w:val="false"/>
          <w:b w:val="false"/>
          <w:bCs w:val="false"/>
          <w:i w:val="false"/>
          <w:i w:val="false"/>
          <w:iCs w:val="false"/>
          <w:color w:val="2E2E2E"/>
          <w:sz w:val="28"/>
          <w:szCs w:val="28"/>
          <w:u w:val="none"/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7198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2">
    <w:name w:val="Heading 2"/>
    <w:basedOn w:val="Normal"/>
    <w:link w:val="20"/>
    <w:uiPriority w:val="9"/>
    <w:qFormat/>
    <w:rsid w:val="002f4b11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30"/>
    <w:uiPriority w:val="9"/>
    <w:unhideWhenUsed/>
    <w:qFormat/>
    <w:rsid w:val="002f4b11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link w:val="40"/>
    <w:uiPriority w:val="9"/>
    <w:qFormat/>
    <w:rsid w:val="002f4b11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50"/>
    <w:uiPriority w:val="9"/>
    <w:qFormat/>
    <w:rsid w:val="002f4b11"/>
    <w:pPr>
      <w:spacing w:lineRule="auto" w:line="240" w:beforeAutospacing="1" w:afterAutospacing="1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2"/>
    <w:uiPriority w:val="9"/>
    <w:qFormat/>
    <w:rsid w:val="002f4b11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2f4b1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2f4b11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5" w:customStyle="1">
    <w:name w:val="Заголовок 5 Знак"/>
    <w:basedOn w:val="DefaultParagraphFont"/>
    <w:link w:val="5"/>
    <w:uiPriority w:val="9"/>
    <w:qFormat/>
    <w:rsid w:val="002f4b11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character" w:styleId="Emphasis">
    <w:name w:val="Emphasis"/>
    <w:basedOn w:val="DefaultParagraphFont"/>
    <w:uiPriority w:val="20"/>
    <w:qFormat/>
    <w:rsid w:val="002f4b11"/>
    <w:rPr>
      <w:i/>
      <w:iCs/>
    </w:rPr>
  </w:style>
  <w:style w:type="character" w:styleId="InternetLink">
    <w:name w:val="Internet Link"/>
    <w:basedOn w:val="DefaultParagraphFont"/>
    <w:uiPriority w:val="99"/>
    <w:semiHidden/>
    <w:unhideWhenUsed/>
    <w:rsid w:val="002f4b1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f4b11"/>
    <w:rPr>
      <w:color w:val="800080"/>
      <w:u w:val="single"/>
    </w:rPr>
  </w:style>
  <w:style w:type="character" w:styleId="Anchortext" w:customStyle="1">
    <w:name w:val="anchor-text"/>
    <w:basedOn w:val="DefaultParagraphFont"/>
    <w:qFormat/>
    <w:rsid w:val="002f4b11"/>
    <w:rPr/>
  </w:style>
  <w:style w:type="character" w:styleId="Captions" w:customStyle="1">
    <w:name w:val="captions"/>
    <w:basedOn w:val="DefaultParagraphFont"/>
    <w:qFormat/>
    <w:rsid w:val="002f4b11"/>
    <w:rPr/>
  </w:style>
  <w:style w:type="character" w:styleId="Label" w:customStyle="1">
    <w:name w:val="label"/>
    <w:basedOn w:val="DefaultParagraphFont"/>
    <w:qFormat/>
    <w:rsid w:val="002f4b11"/>
    <w:rPr/>
  </w:style>
  <w:style w:type="character" w:styleId="Strong">
    <w:name w:val="Strong"/>
    <w:basedOn w:val="DefaultParagraphFont"/>
    <w:uiPriority w:val="22"/>
    <w:qFormat/>
    <w:rsid w:val="002f4b11"/>
    <w:rPr>
      <w:b/>
      <w:bCs/>
    </w:rPr>
  </w:style>
  <w:style w:type="character" w:styleId="Math" w:customStyle="1">
    <w:name w:val="math"/>
    <w:basedOn w:val="DefaultParagraphFont"/>
    <w:qFormat/>
    <w:rsid w:val="002f4b11"/>
    <w:rPr/>
  </w:style>
  <w:style w:type="character" w:styleId="Mathjaxpreview" w:customStyle="1">
    <w:name w:val="mathjax_preview"/>
    <w:basedOn w:val="DefaultParagraphFont"/>
    <w:qFormat/>
    <w:rsid w:val="002f4b11"/>
    <w:rPr/>
  </w:style>
  <w:style w:type="character" w:styleId="Mathjaxsvg" w:customStyle="1">
    <w:name w:val="mathjax_svg"/>
    <w:basedOn w:val="DefaultParagraphFont"/>
    <w:qFormat/>
    <w:rsid w:val="002f4b11"/>
    <w:rPr/>
  </w:style>
  <w:style w:type="character" w:styleId="Mjxassistivemathml" w:customStyle="1">
    <w:name w:val="mjx_assistive_mathml"/>
    <w:basedOn w:val="DefaultParagraphFont"/>
    <w:qFormat/>
    <w:rsid w:val="002f4b11"/>
    <w:rPr/>
  </w:style>
  <w:style w:type="character" w:styleId="NumberingSymbols">
    <w:name w:val="Numbering Symbols"/>
    <w:qFormat/>
    <w:rPr/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5707b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LibreOffice/5.1.6.2$Linux_X86_64 LibreOffice_project/10m0$Build-2</Application>
  <Pages>2</Pages>
  <Words>263</Words>
  <Characters>1412</Characters>
  <CharactersWithSpaces>1658</CharactersWithSpaces>
  <Paragraphs>26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2019-09-22T16:59:00Z</dcterms:created>
  <dc:creator>АЛЕКСАНДР</dc:creator>
  <dc:description/>
  <dc:language>ru-RU</dc:language>
  <cp:lastModifiedBy/>
  <dcterms:modified xsi:type="dcterms:W3CDTF">2019-11-18T00:11:16Z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