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C2" w:rsidRPr="002715AB" w:rsidRDefault="005904B6" w:rsidP="002715AB">
      <w:pPr>
        <w:jc w:val="right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Стальмаков Владимир, ИУ5-3</w:t>
      </w:r>
      <w:r w:rsidR="008B6AC2" w:rsidRPr="002715AB">
        <w:rPr>
          <w:rFonts w:ascii="Arial" w:hAnsi="Arial" w:cs="Arial"/>
          <w:sz w:val="28"/>
          <w:szCs w:val="28"/>
        </w:rPr>
        <w:t>3</w:t>
      </w:r>
    </w:p>
    <w:p w:rsidR="008B6AC2" w:rsidRPr="002715AB" w:rsidRDefault="00F2565F" w:rsidP="002715A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Контрольный вопрос №19</w:t>
      </w:r>
      <w:r w:rsidR="008B6AC2" w:rsidRPr="002715AB">
        <w:rPr>
          <w:rFonts w:ascii="Arial" w:hAnsi="Arial" w:cs="Arial"/>
          <w:sz w:val="28"/>
          <w:szCs w:val="28"/>
        </w:rPr>
        <w:t>.</w:t>
      </w:r>
    </w:p>
    <w:p w:rsidR="008B6AC2" w:rsidRPr="002715AB" w:rsidRDefault="008B6AC2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«</w:t>
      </w:r>
      <w:r w:rsidR="00F2565F" w:rsidRPr="00F2565F">
        <w:rPr>
          <w:rFonts w:ascii="Arial" w:hAnsi="Arial" w:cs="Arial"/>
          <w:sz w:val="28"/>
          <w:szCs w:val="28"/>
        </w:rPr>
        <w:t>Технологический и технократический подходы к созданию АИС: преимущества и недостатки</w:t>
      </w:r>
      <w:r w:rsidRPr="002715AB">
        <w:rPr>
          <w:rFonts w:ascii="Arial" w:hAnsi="Arial" w:cs="Arial"/>
          <w:sz w:val="28"/>
          <w:szCs w:val="28"/>
        </w:rPr>
        <w:t>».</w:t>
      </w:r>
    </w:p>
    <w:p w:rsidR="008B6AC2" w:rsidRPr="002715AB" w:rsidRDefault="008B6AC2" w:rsidP="009A71B0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Ответ:</w:t>
      </w:r>
    </w:p>
    <w:p w:rsidR="009A71B0" w:rsidRDefault="00F2565F" w:rsidP="00F2565F">
      <w:pPr>
        <w:jc w:val="center"/>
      </w:pPr>
      <w:r>
        <w:object w:dxaOrig="8169" w:dyaOrig="5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276pt" o:ole="">
            <v:imagedata r:id="rId5" o:title=""/>
          </v:shape>
          <o:OLEObject Type="Embed" ProgID="Visio.Drawing.11" ShapeID="_x0000_i1025" DrawAspect="Content" ObjectID="_1315246527" r:id="rId6"/>
        </w:object>
      </w:r>
    </w:p>
    <w:p w:rsidR="00F2565F" w:rsidRPr="00F2565F" w:rsidRDefault="00F2565F" w:rsidP="00F2565F">
      <w:pPr>
        <w:rPr>
          <w:rFonts w:ascii="Arial" w:hAnsi="Arial" w:cs="Arial"/>
          <w:sz w:val="28"/>
          <w:szCs w:val="28"/>
        </w:rPr>
      </w:pPr>
      <w:r w:rsidRPr="00F2565F">
        <w:rPr>
          <w:rFonts w:ascii="Arial" w:hAnsi="Arial" w:cs="Arial"/>
          <w:sz w:val="28"/>
          <w:szCs w:val="28"/>
        </w:rPr>
        <w:t>КСА – комплекс средств автоматизации;</w:t>
      </w:r>
    </w:p>
    <w:p w:rsidR="00F2565F" w:rsidRPr="00F2565F" w:rsidRDefault="00F2565F" w:rsidP="00F2565F">
      <w:pPr>
        <w:rPr>
          <w:rFonts w:ascii="Arial" w:hAnsi="Arial" w:cs="Arial"/>
          <w:sz w:val="28"/>
          <w:szCs w:val="28"/>
        </w:rPr>
      </w:pPr>
      <w:r w:rsidRPr="00F2565F">
        <w:rPr>
          <w:rFonts w:ascii="Arial" w:hAnsi="Arial" w:cs="Arial"/>
          <w:sz w:val="28"/>
          <w:szCs w:val="28"/>
        </w:rPr>
        <w:t>Т – технология;</w:t>
      </w:r>
    </w:p>
    <w:p w:rsidR="00F2565F" w:rsidRPr="00F2565F" w:rsidRDefault="00F2565F" w:rsidP="00F2565F">
      <w:pPr>
        <w:rPr>
          <w:rFonts w:ascii="Arial" w:hAnsi="Arial" w:cs="Arial"/>
          <w:sz w:val="28"/>
          <w:szCs w:val="28"/>
        </w:rPr>
      </w:pPr>
      <w:proofErr w:type="gramStart"/>
      <w:r w:rsidRPr="00F2565F">
        <w:rPr>
          <w:rFonts w:ascii="Arial" w:hAnsi="Arial" w:cs="Arial"/>
          <w:sz w:val="28"/>
          <w:szCs w:val="28"/>
        </w:rPr>
        <w:t>П</w:t>
      </w:r>
      <w:proofErr w:type="gramEnd"/>
      <w:r w:rsidRPr="00F2565F">
        <w:rPr>
          <w:rFonts w:ascii="Arial" w:hAnsi="Arial" w:cs="Arial"/>
          <w:sz w:val="28"/>
          <w:szCs w:val="28"/>
        </w:rPr>
        <w:t xml:space="preserve"> – персонал;</w:t>
      </w:r>
    </w:p>
    <w:p w:rsidR="00F2565F" w:rsidRPr="00F2565F" w:rsidRDefault="00F2565F" w:rsidP="00F2565F">
      <w:pPr>
        <w:rPr>
          <w:rFonts w:ascii="Arial" w:hAnsi="Arial" w:cs="Arial"/>
          <w:sz w:val="28"/>
          <w:szCs w:val="28"/>
        </w:rPr>
      </w:pPr>
      <w:r w:rsidRPr="00F2565F">
        <w:rPr>
          <w:rFonts w:ascii="Arial" w:hAnsi="Arial" w:cs="Arial"/>
          <w:sz w:val="28"/>
          <w:szCs w:val="28"/>
        </w:rPr>
        <w:t>И – информация;</w:t>
      </w:r>
    </w:p>
    <w:p w:rsidR="00F2565F" w:rsidRPr="00F2565F" w:rsidRDefault="00F2565F" w:rsidP="00F2565F">
      <w:pPr>
        <w:rPr>
          <w:rFonts w:ascii="Arial" w:hAnsi="Arial" w:cs="Arial"/>
          <w:sz w:val="28"/>
          <w:szCs w:val="28"/>
        </w:rPr>
      </w:pPr>
      <w:r w:rsidRPr="00F2565F">
        <w:rPr>
          <w:rFonts w:ascii="Arial" w:hAnsi="Arial" w:cs="Arial"/>
          <w:sz w:val="28"/>
          <w:szCs w:val="28"/>
        </w:rPr>
        <w:t>Л – люди;</w:t>
      </w:r>
    </w:p>
    <w:p w:rsidR="00F2565F" w:rsidRPr="00F2565F" w:rsidRDefault="00F2565F" w:rsidP="00F2565F">
      <w:pPr>
        <w:rPr>
          <w:rFonts w:ascii="Arial" w:hAnsi="Arial" w:cs="Arial"/>
          <w:sz w:val="28"/>
          <w:szCs w:val="28"/>
        </w:rPr>
      </w:pPr>
      <w:proofErr w:type="gramStart"/>
      <w:r w:rsidRPr="00F2565F">
        <w:rPr>
          <w:rFonts w:ascii="Arial" w:hAnsi="Arial" w:cs="Arial"/>
          <w:sz w:val="28"/>
          <w:szCs w:val="28"/>
        </w:rPr>
        <w:t>С</w:t>
      </w:r>
      <w:proofErr w:type="gramEnd"/>
      <w:r w:rsidRPr="00F2565F">
        <w:rPr>
          <w:rFonts w:ascii="Arial" w:hAnsi="Arial" w:cs="Arial"/>
          <w:sz w:val="28"/>
          <w:szCs w:val="28"/>
        </w:rPr>
        <w:t xml:space="preserve"> – сведения;</w:t>
      </w:r>
    </w:p>
    <w:p w:rsidR="00F2565F" w:rsidRPr="00F2565F" w:rsidRDefault="00F2565F" w:rsidP="00F2565F">
      <w:pPr>
        <w:rPr>
          <w:rFonts w:ascii="Arial" w:hAnsi="Arial" w:cs="Arial"/>
          <w:sz w:val="28"/>
          <w:szCs w:val="28"/>
        </w:rPr>
      </w:pPr>
      <w:r w:rsidRPr="00F2565F">
        <w:rPr>
          <w:rFonts w:ascii="Arial" w:hAnsi="Arial" w:cs="Arial"/>
          <w:sz w:val="28"/>
          <w:szCs w:val="28"/>
        </w:rPr>
        <w:t>ТЗ (ММ) – техническое задание (морфологическая модель);</w:t>
      </w:r>
    </w:p>
    <w:p w:rsidR="00F2565F" w:rsidRPr="00F2565F" w:rsidRDefault="00F2565F" w:rsidP="00F2565F">
      <w:pPr>
        <w:rPr>
          <w:rFonts w:ascii="Arial" w:hAnsi="Arial" w:cs="Arial"/>
          <w:sz w:val="28"/>
          <w:szCs w:val="28"/>
        </w:rPr>
      </w:pPr>
      <w:r w:rsidRPr="00F2565F">
        <w:rPr>
          <w:rFonts w:ascii="Arial" w:hAnsi="Arial" w:cs="Arial"/>
          <w:sz w:val="28"/>
          <w:szCs w:val="28"/>
        </w:rPr>
        <w:t>АИС – автоматизированная информационная система;</w:t>
      </w:r>
    </w:p>
    <w:p w:rsidR="00F2565F" w:rsidRDefault="00F2565F" w:rsidP="00F2565F">
      <w:pPr>
        <w:rPr>
          <w:rFonts w:ascii="Arial" w:hAnsi="Arial" w:cs="Arial"/>
          <w:sz w:val="28"/>
          <w:szCs w:val="28"/>
        </w:rPr>
      </w:pPr>
      <w:r w:rsidRPr="00F2565F">
        <w:rPr>
          <w:rFonts w:ascii="Arial" w:hAnsi="Arial" w:cs="Arial"/>
          <w:sz w:val="28"/>
          <w:szCs w:val="28"/>
        </w:rPr>
        <w:t>ТОИ – технология обработки информации.</w:t>
      </w:r>
    </w:p>
    <w:p w:rsidR="00F2565F" w:rsidRPr="00F2565F" w:rsidRDefault="00F2565F" w:rsidP="00F2565F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7"/>
        <w:gridCol w:w="4287"/>
        <w:gridCol w:w="3191"/>
      </w:tblGrid>
      <w:tr w:rsidR="00F2565F" w:rsidRPr="00F2565F" w:rsidTr="005E203A">
        <w:trPr>
          <w:jc w:val="center"/>
        </w:trPr>
        <w:tc>
          <w:tcPr>
            <w:tcW w:w="2093" w:type="dxa"/>
          </w:tcPr>
          <w:p w:rsidR="00F2565F" w:rsidRPr="00F2565F" w:rsidRDefault="00F2565F" w:rsidP="005E203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87" w:type="dxa"/>
          </w:tcPr>
          <w:p w:rsidR="00F2565F" w:rsidRPr="00F2565F" w:rsidRDefault="00F2565F" w:rsidP="005E20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565F">
              <w:rPr>
                <w:rFonts w:ascii="Arial" w:hAnsi="Arial" w:cs="Arial"/>
                <w:sz w:val="28"/>
                <w:szCs w:val="28"/>
              </w:rPr>
              <w:t>Технократический подход</w:t>
            </w:r>
          </w:p>
        </w:tc>
        <w:tc>
          <w:tcPr>
            <w:tcW w:w="3191" w:type="dxa"/>
          </w:tcPr>
          <w:p w:rsidR="00F2565F" w:rsidRPr="00F2565F" w:rsidRDefault="00F2565F" w:rsidP="005E20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565F">
              <w:rPr>
                <w:rFonts w:ascii="Arial" w:hAnsi="Arial" w:cs="Arial"/>
                <w:sz w:val="28"/>
                <w:szCs w:val="28"/>
              </w:rPr>
              <w:t>Технологический подход</w:t>
            </w:r>
          </w:p>
        </w:tc>
      </w:tr>
      <w:tr w:rsidR="00F2565F" w:rsidRPr="00F2565F" w:rsidTr="005E203A">
        <w:trPr>
          <w:jc w:val="center"/>
        </w:trPr>
        <w:tc>
          <w:tcPr>
            <w:tcW w:w="2093" w:type="dxa"/>
          </w:tcPr>
          <w:p w:rsidR="00F2565F" w:rsidRPr="00F2565F" w:rsidRDefault="00F2565F" w:rsidP="005E20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565F">
              <w:rPr>
                <w:rFonts w:ascii="Arial" w:hAnsi="Arial" w:cs="Arial"/>
                <w:sz w:val="28"/>
                <w:szCs w:val="28"/>
              </w:rPr>
              <w:t>Преимущества</w:t>
            </w:r>
          </w:p>
        </w:tc>
        <w:tc>
          <w:tcPr>
            <w:tcW w:w="4287" w:type="dxa"/>
          </w:tcPr>
          <w:p w:rsidR="00F2565F" w:rsidRPr="00F2565F" w:rsidRDefault="00F2565F" w:rsidP="005E203A">
            <w:pPr>
              <w:rPr>
                <w:rFonts w:ascii="Arial" w:hAnsi="Arial" w:cs="Arial"/>
                <w:sz w:val="28"/>
                <w:szCs w:val="28"/>
              </w:rPr>
            </w:pPr>
            <w:r w:rsidRPr="00F2565F">
              <w:rPr>
                <w:rFonts w:ascii="Arial" w:hAnsi="Arial" w:cs="Arial"/>
                <w:sz w:val="28"/>
                <w:szCs w:val="28"/>
              </w:rPr>
              <w:t>Позволяет создать систему в кратчайшие сроки с минимальной стоимостью</w:t>
            </w:r>
          </w:p>
        </w:tc>
        <w:tc>
          <w:tcPr>
            <w:tcW w:w="3191" w:type="dxa"/>
          </w:tcPr>
          <w:p w:rsidR="00F2565F" w:rsidRPr="00F2565F" w:rsidRDefault="00F2565F" w:rsidP="005E203A">
            <w:pPr>
              <w:rPr>
                <w:rFonts w:ascii="Arial" w:hAnsi="Arial" w:cs="Arial"/>
                <w:sz w:val="28"/>
                <w:szCs w:val="28"/>
              </w:rPr>
            </w:pPr>
            <w:r w:rsidRPr="00F2565F">
              <w:rPr>
                <w:rFonts w:ascii="Arial" w:hAnsi="Arial" w:cs="Arial"/>
                <w:sz w:val="28"/>
                <w:szCs w:val="28"/>
              </w:rPr>
              <w:t>Возможность создания системы с максимально возможной эффективностью функционирования</w:t>
            </w:r>
          </w:p>
        </w:tc>
      </w:tr>
      <w:tr w:rsidR="00F2565F" w:rsidRPr="00F2565F" w:rsidTr="005E203A">
        <w:trPr>
          <w:jc w:val="center"/>
        </w:trPr>
        <w:tc>
          <w:tcPr>
            <w:tcW w:w="2093" w:type="dxa"/>
          </w:tcPr>
          <w:p w:rsidR="00F2565F" w:rsidRPr="00F2565F" w:rsidRDefault="00F2565F" w:rsidP="005E20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565F">
              <w:rPr>
                <w:rFonts w:ascii="Arial" w:hAnsi="Arial" w:cs="Arial"/>
                <w:sz w:val="28"/>
                <w:szCs w:val="28"/>
              </w:rPr>
              <w:t>Недостатки</w:t>
            </w:r>
          </w:p>
        </w:tc>
        <w:tc>
          <w:tcPr>
            <w:tcW w:w="4287" w:type="dxa"/>
          </w:tcPr>
          <w:p w:rsidR="00F2565F" w:rsidRPr="00F2565F" w:rsidRDefault="00F2565F" w:rsidP="005E203A">
            <w:pPr>
              <w:rPr>
                <w:rFonts w:ascii="Arial" w:hAnsi="Arial" w:cs="Arial"/>
                <w:sz w:val="28"/>
                <w:szCs w:val="28"/>
              </w:rPr>
            </w:pPr>
            <w:r w:rsidRPr="00F2565F">
              <w:rPr>
                <w:rFonts w:ascii="Arial" w:hAnsi="Arial" w:cs="Arial"/>
                <w:sz w:val="28"/>
                <w:szCs w:val="28"/>
              </w:rPr>
              <w:t>Не может быть создана система с максимально возможной эффективностью функционирования</w:t>
            </w:r>
          </w:p>
        </w:tc>
        <w:tc>
          <w:tcPr>
            <w:tcW w:w="3191" w:type="dxa"/>
          </w:tcPr>
          <w:p w:rsidR="00F2565F" w:rsidRPr="00F2565F" w:rsidRDefault="00F2565F" w:rsidP="005E203A">
            <w:pPr>
              <w:rPr>
                <w:rFonts w:ascii="Arial" w:hAnsi="Arial" w:cs="Arial"/>
                <w:sz w:val="28"/>
                <w:szCs w:val="28"/>
              </w:rPr>
            </w:pPr>
            <w:r w:rsidRPr="00F2565F">
              <w:rPr>
                <w:rFonts w:ascii="Arial" w:hAnsi="Arial" w:cs="Arial"/>
                <w:sz w:val="28"/>
                <w:szCs w:val="28"/>
              </w:rPr>
              <w:t xml:space="preserve">Время создания системы увеличивается, а также растёт её стоимость </w:t>
            </w:r>
          </w:p>
        </w:tc>
      </w:tr>
    </w:tbl>
    <w:p w:rsidR="00F2565F" w:rsidRPr="009A71B0" w:rsidRDefault="00F2565F" w:rsidP="00F2565F">
      <w:pPr>
        <w:jc w:val="center"/>
        <w:rPr>
          <w:rFonts w:ascii="Arial" w:hAnsi="Arial" w:cs="Arial"/>
          <w:sz w:val="28"/>
          <w:szCs w:val="28"/>
        </w:rPr>
      </w:pPr>
    </w:p>
    <w:sectPr w:rsidR="00F2565F" w:rsidRPr="009A71B0" w:rsidSect="006264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E147C"/>
    <w:multiLevelType w:val="hybridMultilevel"/>
    <w:tmpl w:val="17847E4A"/>
    <w:lvl w:ilvl="0" w:tplc="8AE28B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B6AC2"/>
    <w:rsid w:val="0007484F"/>
    <w:rsid w:val="000F0368"/>
    <w:rsid w:val="001875D4"/>
    <w:rsid w:val="002715AB"/>
    <w:rsid w:val="005904B6"/>
    <w:rsid w:val="005B2EE9"/>
    <w:rsid w:val="006264DF"/>
    <w:rsid w:val="007A64DF"/>
    <w:rsid w:val="00895B3D"/>
    <w:rsid w:val="008B6AC2"/>
    <w:rsid w:val="008C2C61"/>
    <w:rsid w:val="009A71B0"/>
    <w:rsid w:val="00C0628B"/>
    <w:rsid w:val="00D77793"/>
    <w:rsid w:val="00F2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AC2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1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71B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</dc:creator>
  <cp:keywords/>
  <dc:description/>
  <cp:lastModifiedBy>1</cp:lastModifiedBy>
  <cp:revision>3</cp:revision>
  <cp:lastPrinted>2009-09-23T16:54:00Z</cp:lastPrinted>
  <dcterms:created xsi:type="dcterms:W3CDTF">2009-09-23T17:28:00Z</dcterms:created>
  <dcterms:modified xsi:type="dcterms:W3CDTF">2009-09-23T17:29:00Z</dcterms:modified>
</cp:coreProperties>
</file>