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F00" w:rsidRPr="005E0BF2" w:rsidRDefault="008519A8" w:rsidP="008519A8">
      <w:pPr>
        <w:jc w:val="both"/>
        <w:rPr>
          <w:rFonts w:cstheme="minorHAnsi"/>
          <w:sz w:val="28"/>
          <w:szCs w:val="28"/>
        </w:rPr>
      </w:pPr>
      <w:r w:rsidRPr="00853E32">
        <w:rPr>
          <w:rFonts w:cstheme="minorHAnsi"/>
          <w:b/>
          <w:sz w:val="28"/>
          <w:szCs w:val="28"/>
        </w:rPr>
        <w:t>КВ №21</w:t>
      </w:r>
      <w:r w:rsidRPr="00853E32">
        <w:rPr>
          <w:rFonts w:cstheme="minorHAnsi"/>
          <w:sz w:val="28"/>
          <w:szCs w:val="28"/>
        </w:rPr>
        <w:t>. Структура ГАС “Выборы”. Отличительные особенности структуры от топологии МСТС ПСПД ГАС “Выборы</w:t>
      </w:r>
      <w:r w:rsidRPr="008519A8">
        <w:rPr>
          <w:rFonts w:cstheme="minorHAnsi"/>
          <w:sz w:val="28"/>
          <w:szCs w:val="28"/>
        </w:rPr>
        <w:t>.</w:t>
      </w:r>
    </w:p>
    <w:p w:rsidR="008519A8" w:rsidRPr="00853E32" w:rsidRDefault="008519A8" w:rsidP="008519A8">
      <w:pPr>
        <w:spacing w:line="240" w:lineRule="auto"/>
        <w:ind w:left="-567" w:right="-143" w:firstLine="567"/>
        <w:contextualSpacing/>
        <w:jc w:val="both"/>
        <w:rPr>
          <w:rFonts w:cstheme="minorHAnsi"/>
          <w:sz w:val="28"/>
          <w:szCs w:val="28"/>
        </w:rPr>
      </w:pPr>
      <w:r w:rsidRPr="00853E32">
        <w:rPr>
          <w:rFonts w:cstheme="minorHAnsi"/>
          <w:sz w:val="28"/>
          <w:szCs w:val="28"/>
          <w:u w:val="single"/>
        </w:rPr>
        <w:t>Структура ГАС «Выборы»</w:t>
      </w:r>
      <w:r w:rsidRPr="00853E32">
        <w:rPr>
          <w:rFonts w:cstheme="minorHAnsi"/>
          <w:sz w:val="28"/>
          <w:szCs w:val="28"/>
        </w:rPr>
        <w:t>:</w:t>
      </w:r>
    </w:p>
    <w:p w:rsidR="008519A8" w:rsidRPr="00853E32" w:rsidRDefault="008519A8" w:rsidP="008519A8">
      <w:pPr>
        <w:spacing w:line="240" w:lineRule="auto"/>
        <w:ind w:left="-567" w:right="-143"/>
        <w:contextualSpacing/>
        <w:jc w:val="both"/>
        <w:rPr>
          <w:rFonts w:cstheme="minorHAnsi"/>
          <w:sz w:val="28"/>
          <w:szCs w:val="28"/>
          <w:lang w:val="en-US"/>
        </w:rPr>
      </w:pPr>
      <w:r w:rsidRPr="00853E32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6172200" cy="2305050"/>
            <wp:effectExtent l="19050" t="0" r="0" b="0"/>
            <wp:docPr id="1" name="Рисунок 3" descr="FastStone BMP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astStone BMP Fil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305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8519A8" w:rsidRPr="00853E32" w:rsidRDefault="008519A8" w:rsidP="008519A8">
      <w:pPr>
        <w:pStyle w:val="11"/>
        <w:spacing w:after="0" w:line="240" w:lineRule="auto"/>
        <w:ind w:left="-567" w:right="-143" w:firstLine="567"/>
        <w:jc w:val="both"/>
        <w:rPr>
          <w:rFonts w:asciiTheme="minorHAnsi" w:hAnsiTheme="minorHAnsi" w:cstheme="minorHAnsi"/>
          <w:sz w:val="28"/>
          <w:szCs w:val="28"/>
        </w:rPr>
      </w:pPr>
      <w:r w:rsidRPr="00853E32">
        <w:rPr>
          <w:rFonts w:asciiTheme="minorHAnsi" w:hAnsiTheme="minorHAnsi" w:cstheme="minorHAnsi"/>
          <w:sz w:val="28"/>
          <w:szCs w:val="28"/>
          <w:u w:val="single"/>
        </w:rPr>
        <w:t>Обозначения</w:t>
      </w:r>
      <w:r w:rsidRPr="00853E32">
        <w:rPr>
          <w:rFonts w:asciiTheme="minorHAnsi" w:hAnsiTheme="minorHAnsi" w:cstheme="minorHAnsi"/>
          <w:sz w:val="28"/>
          <w:szCs w:val="28"/>
        </w:rPr>
        <w:t>:</w:t>
      </w:r>
    </w:p>
    <w:p w:rsidR="008519A8" w:rsidRPr="00853E32" w:rsidRDefault="008519A8" w:rsidP="008519A8">
      <w:pPr>
        <w:spacing w:after="0" w:line="240" w:lineRule="auto"/>
        <w:ind w:left="-567" w:right="-143" w:firstLine="567"/>
        <w:jc w:val="both"/>
        <w:rPr>
          <w:rFonts w:cstheme="minorHAnsi"/>
          <w:sz w:val="28"/>
          <w:szCs w:val="28"/>
        </w:rPr>
      </w:pPr>
      <w:r w:rsidRPr="00853E32">
        <w:rPr>
          <w:rFonts w:cstheme="minorHAnsi"/>
          <w:sz w:val="28"/>
          <w:szCs w:val="28"/>
        </w:rPr>
        <w:t>ЦИК России – центральный избирательный комитет России.</w:t>
      </w:r>
    </w:p>
    <w:p w:rsidR="008519A8" w:rsidRPr="00853E32" w:rsidRDefault="008519A8" w:rsidP="008519A8">
      <w:pPr>
        <w:spacing w:after="0" w:line="240" w:lineRule="auto"/>
        <w:ind w:left="-567" w:right="-143" w:firstLine="567"/>
        <w:jc w:val="both"/>
        <w:rPr>
          <w:rFonts w:cstheme="minorHAnsi"/>
          <w:sz w:val="28"/>
          <w:szCs w:val="28"/>
        </w:rPr>
      </w:pPr>
      <w:r w:rsidRPr="00853E32">
        <w:rPr>
          <w:rFonts w:cstheme="minorHAnsi"/>
          <w:sz w:val="28"/>
          <w:szCs w:val="28"/>
        </w:rPr>
        <w:t>ИКСРФ – избирательный комитет субъектов РФ.</w:t>
      </w:r>
    </w:p>
    <w:p w:rsidR="008519A8" w:rsidRPr="00853E32" w:rsidRDefault="008519A8" w:rsidP="008519A8">
      <w:pPr>
        <w:spacing w:after="0" w:line="240" w:lineRule="auto"/>
        <w:ind w:left="-567" w:right="-143" w:firstLine="567"/>
        <w:jc w:val="both"/>
        <w:rPr>
          <w:rFonts w:cstheme="minorHAnsi"/>
          <w:sz w:val="28"/>
          <w:szCs w:val="28"/>
        </w:rPr>
      </w:pPr>
      <w:r w:rsidRPr="00853E32">
        <w:rPr>
          <w:rFonts w:cstheme="minorHAnsi"/>
          <w:sz w:val="28"/>
          <w:szCs w:val="28"/>
        </w:rPr>
        <w:t>УИК – участковая избирательная комиссия.</w:t>
      </w:r>
    </w:p>
    <w:p w:rsidR="008519A8" w:rsidRPr="00853E32" w:rsidRDefault="008519A8" w:rsidP="008519A8">
      <w:pPr>
        <w:spacing w:after="0" w:line="240" w:lineRule="auto"/>
        <w:ind w:left="-567" w:right="-143" w:firstLine="567"/>
        <w:jc w:val="both"/>
        <w:rPr>
          <w:rFonts w:cstheme="minorHAnsi"/>
          <w:sz w:val="28"/>
          <w:szCs w:val="28"/>
        </w:rPr>
      </w:pPr>
      <w:r w:rsidRPr="00853E32">
        <w:rPr>
          <w:rFonts w:cstheme="minorHAnsi"/>
          <w:sz w:val="28"/>
          <w:szCs w:val="28"/>
        </w:rPr>
        <w:t>ИУ – избирательные участки.</w:t>
      </w:r>
    </w:p>
    <w:p w:rsidR="008519A8" w:rsidRPr="00853E32" w:rsidRDefault="008519A8" w:rsidP="008519A8">
      <w:pPr>
        <w:spacing w:after="0" w:line="240" w:lineRule="auto"/>
        <w:ind w:left="-567" w:right="-143" w:firstLine="567"/>
        <w:jc w:val="both"/>
        <w:rPr>
          <w:rFonts w:cstheme="minorHAnsi"/>
          <w:sz w:val="28"/>
          <w:szCs w:val="28"/>
        </w:rPr>
      </w:pPr>
      <w:r w:rsidRPr="00853E32">
        <w:rPr>
          <w:rFonts w:cstheme="minorHAnsi"/>
          <w:sz w:val="28"/>
          <w:szCs w:val="28"/>
        </w:rPr>
        <w:t>ФЦИ – федеральный центр автоматизации.</w:t>
      </w:r>
    </w:p>
    <w:p w:rsidR="008519A8" w:rsidRPr="00853E32" w:rsidRDefault="008519A8" w:rsidP="008519A8">
      <w:pPr>
        <w:spacing w:after="0" w:line="240" w:lineRule="auto"/>
        <w:ind w:left="-567" w:right="-143" w:firstLine="567"/>
        <w:jc w:val="both"/>
        <w:rPr>
          <w:rFonts w:cstheme="minorHAnsi"/>
          <w:sz w:val="28"/>
          <w:szCs w:val="28"/>
        </w:rPr>
      </w:pPr>
      <w:r w:rsidRPr="00853E32">
        <w:rPr>
          <w:rFonts w:cstheme="minorHAnsi"/>
          <w:sz w:val="28"/>
          <w:szCs w:val="28"/>
        </w:rPr>
        <w:t>МТО – монтажно-технологические организации.</w:t>
      </w:r>
    </w:p>
    <w:p w:rsidR="008519A8" w:rsidRPr="00853E32" w:rsidRDefault="008519A8" w:rsidP="008519A8">
      <w:pPr>
        <w:spacing w:after="0" w:line="240" w:lineRule="auto"/>
        <w:ind w:right="-143"/>
        <w:jc w:val="both"/>
        <w:rPr>
          <w:rFonts w:cstheme="minorHAnsi"/>
          <w:sz w:val="28"/>
          <w:szCs w:val="28"/>
        </w:rPr>
      </w:pPr>
      <w:r w:rsidRPr="00853E32">
        <w:rPr>
          <w:rFonts w:cstheme="minorHAnsi"/>
          <w:sz w:val="28"/>
          <w:szCs w:val="28"/>
        </w:rPr>
        <w:t>РУ – рабочие участки.</w:t>
      </w:r>
    </w:p>
    <w:p w:rsidR="008519A8" w:rsidRPr="00853E32" w:rsidRDefault="008519A8" w:rsidP="008519A8">
      <w:pPr>
        <w:spacing w:line="240" w:lineRule="auto"/>
        <w:ind w:left="-567" w:right="-143"/>
        <w:contextualSpacing/>
        <w:jc w:val="both"/>
        <w:rPr>
          <w:rFonts w:cstheme="minorHAnsi"/>
          <w:sz w:val="28"/>
          <w:szCs w:val="28"/>
        </w:rPr>
      </w:pPr>
    </w:p>
    <w:p w:rsidR="008519A8" w:rsidRPr="00853E32" w:rsidRDefault="008519A8" w:rsidP="008519A8">
      <w:pPr>
        <w:spacing w:line="240" w:lineRule="auto"/>
        <w:ind w:right="-143"/>
        <w:contextualSpacing/>
        <w:jc w:val="both"/>
        <w:rPr>
          <w:rFonts w:cstheme="minorHAnsi"/>
          <w:sz w:val="28"/>
          <w:szCs w:val="28"/>
        </w:rPr>
      </w:pPr>
      <w:r w:rsidRPr="00853E32">
        <w:rPr>
          <w:rFonts w:cstheme="minorHAnsi"/>
          <w:sz w:val="28"/>
          <w:szCs w:val="28"/>
        </w:rPr>
        <w:t>Тогда как топология МСТС ПСПД ГАС «Выборы» представляла собой физические связи между частями системы, представленная структура описывает логические связи между ними.</w:t>
      </w:r>
    </w:p>
    <w:p w:rsidR="008519A8" w:rsidRPr="005E0BF2" w:rsidRDefault="008519A8" w:rsidP="008519A8">
      <w:pPr>
        <w:jc w:val="both"/>
      </w:pPr>
    </w:p>
    <w:p w:rsidR="008519A8" w:rsidRPr="005E0BF2" w:rsidRDefault="008519A8" w:rsidP="008519A8">
      <w:pPr>
        <w:jc w:val="both"/>
      </w:pPr>
    </w:p>
    <w:p w:rsidR="008519A8" w:rsidRPr="005E0BF2" w:rsidRDefault="008519A8" w:rsidP="008519A8">
      <w:pPr>
        <w:pStyle w:val="a5"/>
        <w:rPr>
          <w:sz w:val="28"/>
          <w:szCs w:val="28"/>
        </w:rPr>
      </w:pPr>
      <w:r w:rsidRPr="005E0BF2">
        <w:rPr>
          <w:sz w:val="28"/>
          <w:szCs w:val="28"/>
        </w:rPr>
        <w:t>Калистратов Алексей</w:t>
      </w:r>
    </w:p>
    <w:p w:rsidR="008519A8" w:rsidRPr="005E0BF2" w:rsidRDefault="008519A8" w:rsidP="008519A8">
      <w:pPr>
        <w:pStyle w:val="a5"/>
        <w:rPr>
          <w:sz w:val="28"/>
          <w:szCs w:val="28"/>
        </w:rPr>
      </w:pPr>
      <w:r w:rsidRPr="005E0BF2">
        <w:rPr>
          <w:sz w:val="28"/>
          <w:szCs w:val="28"/>
        </w:rPr>
        <w:t>ИУ5-31</w:t>
      </w:r>
    </w:p>
    <w:p w:rsidR="008519A8" w:rsidRPr="005E0BF2" w:rsidRDefault="008519A8" w:rsidP="008519A8">
      <w:pPr>
        <w:pStyle w:val="a5"/>
        <w:rPr>
          <w:sz w:val="28"/>
          <w:szCs w:val="28"/>
        </w:rPr>
      </w:pPr>
      <w:r w:rsidRPr="005E0BF2">
        <w:rPr>
          <w:sz w:val="28"/>
          <w:szCs w:val="28"/>
        </w:rPr>
        <w:t>Дата:26.11.12</w:t>
      </w:r>
    </w:p>
    <w:p w:rsidR="008519A8" w:rsidRPr="005E0BF2" w:rsidRDefault="008519A8" w:rsidP="008519A8">
      <w:pPr>
        <w:pStyle w:val="a5"/>
        <w:rPr>
          <w:sz w:val="28"/>
          <w:szCs w:val="28"/>
        </w:rPr>
      </w:pPr>
      <w:r w:rsidRPr="005E0BF2">
        <w:rPr>
          <w:sz w:val="28"/>
          <w:szCs w:val="28"/>
        </w:rPr>
        <w:t>Подпись:</w:t>
      </w:r>
    </w:p>
    <w:p w:rsidR="008519A8" w:rsidRPr="008519A8" w:rsidRDefault="008519A8" w:rsidP="008519A8"/>
    <w:sectPr w:rsidR="008519A8" w:rsidRPr="008519A8" w:rsidSect="00962F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8519A8"/>
    <w:rsid w:val="005E0BF2"/>
    <w:rsid w:val="00761627"/>
    <w:rsid w:val="00784684"/>
    <w:rsid w:val="008519A8"/>
    <w:rsid w:val="00962F00"/>
    <w:rsid w:val="00B05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F00"/>
  </w:style>
  <w:style w:type="paragraph" w:styleId="1">
    <w:name w:val="heading 1"/>
    <w:basedOn w:val="a"/>
    <w:next w:val="a"/>
    <w:link w:val="10"/>
    <w:autoRedefine/>
    <w:uiPriority w:val="9"/>
    <w:qFormat/>
    <w:rsid w:val="00784684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4684"/>
    <w:rPr>
      <w:rFonts w:eastAsiaTheme="majorEastAsia" w:cstheme="majorBidi"/>
      <w:b/>
      <w:bCs/>
      <w:sz w:val="28"/>
      <w:szCs w:val="28"/>
    </w:rPr>
  </w:style>
  <w:style w:type="paragraph" w:customStyle="1" w:styleId="11">
    <w:name w:val="Абзац списка1"/>
    <w:basedOn w:val="a"/>
    <w:rsid w:val="008519A8"/>
    <w:pPr>
      <w:ind w:left="720"/>
      <w:contextualSpacing/>
    </w:pPr>
    <w:rPr>
      <w:rFonts w:ascii="Calibri" w:eastAsia="Times New Roman" w:hAnsi="Calibri" w:cs="Times New Roman"/>
    </w:rPr>
  </w:style>
  <w:style w:type="paragraph" w:styleId="a3">
    <w:name w:val="Balloon Text"/>
    <w:basedOn w:val="a"/>
    <w:link w:val="a4"/>
    <w:uiPriority w:val="99"/>
    <w:semiHidden/>
    <w:unhideWhenUsed/>
    <w:rsid w:val="008519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519A8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8519A8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542</Characters>
  <Application>Microsoft Office Word</Application>
  <DocSecurity>0</DocSecurity>
  <Lines>4</Lines>
  <Paragraphs>1</Paragraphs>
  <ScaleCrop>false</ScaleCrop>
  <Company>XTreme.ws</Company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Strafe</dc:creator>
  <cp:keywords/>
  <dc:description/>
  <cp:lastModifiedBy>Alex Strafe</cp:lastModifiedBy>
  <cp:revision>3</cp:revision>
  <dcterms:created xsi:type="dcterms:W3CDTF">2012-11-25T20:56:00Z</dcterms:created>
  <dcterms:modified xsi:type="dcterms:W3CDTF">2012-11-25T20:59:00Z</dcterms:modified>
</cp:coreProperties>
</file>