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EB420F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EB420F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EB420F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EB420F">
        <w:rPr>
          <w:rFonts w:asciiTheme="majorHAnsi" w:hAnsiTheme="majorHAnsi" w:cstheme="minorHAnsi"/>
          <w:sz w:val="28"/>
          <w:szCs w:val="28"/>
        </w:rPr>
        <w:t>ИУ5-</w:t>
      </w:r>
      <w:r w:rsidR="00C86190" w:rsidRPr="00EB420F">
        <w:rPr>
          <w:rFonts w:asciiTheme="majorHAnsi" w:hAnsiTheme="majorHAnsi" w:cstheme="minorHAnsi"/>
          <w:sz w:val="28"/>
          <w:szCs w:val="28"/>
        </w:rPr>
        <w:t>3</w:t>
      </w:r>
      <w:r w:rsidRPr="00EB420F">
        <w:rPr>
          <w:rFonts w:asciiTheme="majorHAnsi" w:hAnsiTheme="majorHAnsi" w:cstheme="minorHAnsi"/>
          <w:sz w:val="28"/>
          <w:szCs w:val="28"/>
        </w:rPr>
        <w:t>1</w:t>
      </w:r>
    </w:p>
    <w:p w:rsidR="00256D83" w:rsidRPr="00EB420F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EB420F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EB420F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EB420F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59686E" w:rsidRPr="00EB420F">
        <w:rPr>
          <w:rFonts w:asciiTheme="majorHAnsi" w:hAnsiTheme="majorHAnsi" w:cstheme="minorHAnsi"/>
          <w:sz w:val="28"/>
          <w:szCs w:val="28"/>
        </w:rPr>
        <w:t>32</w:t>
      </w:r>
      <w:r w:rsidRPr="00EB420F">
        <w:rPr>
          <w:rFonts w:asciiTheme="majorHAnsi" w:hAnsiTheme="majorHAnsi" w:cstheme="minorHAnsi"/>
          <w:sz w:val="28"/>
          <w:szCs w:val="28"/>
        </w:rPr>
        <w:t>.</w:t>
      </w:r>
    </w:p>
    <w:p w:rsidR="001D7E40" w:rsidRPr="00EB420F" w:rsidRDefault="0059686E" w:rsidP="00EB420F">
      <w:pPr>
        <w:ind w:firstLine="360"/>
        <w:jc w:val="both"/>
        <w:rPr>
          <w:rFonts w:asciiTheme="majorHAnsi" w:hAnsiTheme="majorHAnsi" w:cstheme="minorHAnsi"/>
          <w:i/>
          <w:sz w:val="28"/>
          <w:szCs w:val="28"/>
        </w:rPr>
      </w:pPr>
      <w:r w:rsidRPr="00EB420F">
        <w:rPr>
          <w:rFonts w:asciiTheme="majorHAnsi" w:hAnsiTheme="majorHAnsi" w:cstheme="minorHAnsi"/>
          <w:i/>
          <w:sz w:val="28"/>
          <w:szCs w:val="28"/>
        </w:rPr>
        <w:t>Технократический и технологический подходы к созданию систем: их преимущества и недостатки. Привести схемы.</w:t>
      </w:r>
    </w:p>
    <w:p w:rsidR="00E10089" w:rsidRPr="00EB420F" w:rsidRDefault="00E10089" w:rsidP="00E10089">
      <w:pPr>
        <w:spacing w:after="0"/>
        <w:ind w:firstLine="36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Технократический подход к созданию АИС:</w:t>
      </w:r>
    </w:p>
    <w:p w:rsidR="00E10089" w:rsidRPr="00EB420F" w:rsidRDefault="00B151EF" w:rsidP="00E10089">
      <w:pPr>
        <w:spacing w:after="0"/>
        <w:ind w:firstLine="360"/>
        <w:rPr>
          <w:rFonts w:cstheme="minorHAnsi"/>
          <w:sz w:val="28"/>
          <w:szCs w:val="28"/>
        </w:rPr>
      </w:pPr>
      <w:r w:rsidRPr="00EB420F">
        <w:rPr>
          <w:rFonts w:cstheme="minorHAnsi"/>
          <w:noProof/>
          <w:sz w:val="28"/>
          <w:szCs w:val="28"/>
          <w:lang w:eastAsia="ru-RU"/>
        </w:rPr>
        <w:pict>
          <v:group id="Полотно 66" o:spid="_x0000_s1026" editas="canvas" style="position:absolute;left:0;text-align:left;margin-left:-.6pt;margin-top:13.5pt;width:227.55pt;height:229pt;z-index:251660288" coordsize="28898,2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" o:allowoverlap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8898;height:29083;visibility:visible">
              <v:fill o:detectmouseclick="t"/>
              <v:path o:connecttype="none"/>
            </v:shape>
            <v:rect id="Rectangle 4" o:spid="_x0000_s1028" style="position:absolute;left:7999;top:2288;width:6849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7999;top:2288;width:6849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КСА</w:t>
                    </w:r>
                  </w:p>
                </w:txbxContent>
              </v:textbox>
            </v:shape>
            <v:rect id="Rectangle 6" o:spid="_x0000_s1030" style="position:absolute;left:2275;top:8005;width:3433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<v:rect id="Rectangle 7" o:spid="_x0000_s1031" style="position:absolute;left:6841;top:8005;width:3441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<v:rect id="Rectangle 8" o:spid="_x0000_s1032" style="position:absolute;left:11424;top:8005;width:3424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<v:rect id="Rectangle 9" o:spid="_x0000_s1033" style="position:absolute;left:15990;top:8005;width:3440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<v:line id="Line 10" o:spid="_x0000_s1034" style="position:absolute;visibility:visible" from="3417,6865" to="17131,6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v:line id="Line 11" o:spid="_x0000_s1035" style="position:absolute;flip:y;visibility:visible" from="3417,6865" to="3425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<v:stroke endarrow="block"/>
            </v:line>
            <v:line id="Line 12" o:spid="_x0000_s1036" style="position:absolute;flip:y;visibility:visible" from="9132,6865" to="9149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<v:stroke endarrow="block"/>
            </v:line>
            <v:line id="Line 13" o:spid="_x0000_s1037" style="position:absolute;flip:y;visibility:visible" from="12565,6865" to="12581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<v:stroke endarrow="block"/>
            </v:line>
            <v:line id="Line 14" o:spid="_x0000_s1038" style="position:absolute;flip:y;visibility:visible" from="17131,6865" to="1715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<v:stroke endarrow="block"/>
            </v:line>
            <v:line id="Line 15" o:spid="_x0000_s1039" style="position:absolute;flip:y;visibility:visible" from="11424,5716" to="11432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<v:stroke endarrow="block"/>
            </v:line>
            <v:shape id="Text Box 16" o:spid="_x0000_s1040" type="#_x0000_t202" style="position:absolute;left:2275;top:8005;width:3433;height:3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Т</w:t>
                    </w:r>
                  </w:p>
                </w:txbxContent>
              </v:textbox>
            </v:shape>
            <v:shape id="Text Box 17" o:spid="_x0000_s1041" type="#_x0000_t202" style="position:absolute;left:6841;top:8005;width:3441;height:3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П</w:t>
                    </w:r>
                  </w:p>
                </w:txbxContent>
              </v:textbox>
            </v:shape>
            <v:shape id="Text Box 18" o:spid="_x0000_s1042" type="#_x0000_t202" style="position:absolute;left:11424;top:8005;width:3424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И</w:t>
                    </w:r>
                  </w:p>
                </w:txbxContent>
              </v:textbox>
            </v:shape>
            <v:shape id="Text Box 19" o:spid="_x0000_s1043" type="#_x0000_t202" style="position:absolute;left:15990;top:8005;width:3440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Л</w:t>
                    </w:r>
                  </w:p>
                </w:txbxContent>
              </v:textbox>
            </v:shape>
            <v:line id="Line 20" o:spid="_x0000_s1044" style="position:absolute;flip:y;visibility:visible" from="3417,11433" to="3425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<v:stroke endarrow="block"/>
            </v:line>
            <v:line id="Line 21" o:spid="_x0000_s1045" style="position:absolute;flip:y;visibility:visible" from="9132,11433" to="9149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<v:stroke endarrow="block"/>
            </v:line>
            <v:line id="Line 22" o:spid="_x0000_s1046" style="position:absolute;flip:y;visibility:visible" from="12565,11433" to="12573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<v:stroke endarrow="block"/>
            </v:line>
            <v:line id="Line 23" o:spid="_x0000_s1047" style="position:absolute;flip:y;visibility:visible" from="17131,11433" to="17139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<v:stroke endarrow="block"/>
            </v:line>
            <v:line id="Line 24" o:spid="_x0000_s1048" style="position:absolute;visibility:visible" from="3417,12582" to="17131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<v:line id="Line 25" o:spid="_x0000_s1049" style="position:absolute;flip:y;visibility:visible" from="11424,12582" to="11432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<v:stroke endarrow="block"/>
            </v:line>
            <v:rect id="Rectangle 26" o:spid="_x0000_s1050" style="position:absolute;left:6841;top:13722;width:9149;height:4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<v:shape id="Text Box 27" o:spid="_x0000_s1051" type="#_x0000_t202" style="position:absolute;left:6841;top:13722;width:9140;height:4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<v:textbox>
                <w:txbxContent>
                  <w:p w:rsidR="00E10089" w:rsidRDefault="00E10089" w:rsidP="00E10089">
                    <w:pPr>
                      <w:jc w:val="center"/>
                    </w:pPr>
                    <w:r>
                      <w:t>АИС</w:t>
                    </w:r>
                  </w:p>
                  <w:p w:rsidR="00E10089" w:rsidRPr="00A33A58" w:rsidRDefault="00E10089" w:rsidP="00E10089">
                    <w:pPr>
                      <w:jc w:val="center"/>
                    </w:pPr>
                    <w:r>
                      <w:t>концепция</w:t>
                    </w:r>
                  </w:p>
                </w:txbxContent>
              </v:textbox>
            </v:shape>
            <v:line id="Line 28" o:spid="_x0000_s1052" style="position:absolute;visibility:visible" from="3417,16010" to="6841,1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<v:stroke endarrow="block"/>
            </v:line>
            <v:line id="Line 29" o:spid="_x0000_s1053" style="position:absolute;visibility:visible" from="15990,16010" to="19422,1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<v:stroke endarrow="block"/>
            </v:line>
            <v:shape id="Text Box 30" o:spid="_x0000_s1054" type="#_x0000_t202" style="position:absolute;left:2275;top:13722;width:3433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С</w:t>
                    </w:r>
                  </w:p>
                </w:txbxContent>
              </v:textbox>
            </v:shape>
            <v:shape id="Text Box 31" o:spid="_x0000_s1055" type="#_x0000_t202" style="position:absolute;left:17131;top:13722;width:3449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<v:textbox>
                <w:txbxContent>
                  <w:p w:rsidR="00E10089" w:rsidRPr="00A33A58" w:rsidRDefault="00E10089" w:rsidP="00E10089">
                    <w:pPr>
                      <w:jc w:val="right"/>
                    </w:pPr>
                    <w:r>
                      <w:t>И</w:t>
                    </w:r>
                  </w:p>
                </w:txbxContent>
              </v:textbox>
            </v:shape>
            <v:rect id="Rectangle 32" o:spid="_x0000_s1056" style="position:absolute;left:7999;top:19438;width:6849;height:3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<v:line id="Line 33" o:spid="_x0000_s1057" style="position:absolute;flip:y;visibility:visible" from="11424,18290" to="11432,1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<v:stroke endarrow="block"/>
            </v:line>
            <v:shape id="Text Box 34" o:spid="_x0000_s1058" type="#_x0000_t202" style="position:absolute;left:7999;top:19438;width:6849;height:3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ТОИ</w:t>
                    </w:r>
                  </w:p>
                </w:txbxContent>
              </v:textbox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AutoShape 35" o:spid="_x0000_s1059" type="#_x0000_t36" style="position:absolute;left:1121;top:12566;width:20563;height:8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oWg74AAADbAAAADwAAAGRycy9kb3ducmV2LnhtbESPzQrCMBCE74LvEFbwpqmCItVUVBA8&#10;ePHnAZZkbUubTW2i1rc3guBxmJlvmNW6s7V4UutLxwom4wQEsXam5FzB9bIfLUD4gGywdkwK3uRh&#10;nfV7K0yNe/GJnueQiwhhn6KCIoQmldLrgiz6sWuIo3dzrcUQZZtL0+Irwm0tp0kylxZLjgsFNrQr&#10;SFfnh1Ww3+mHnl2u92rbmGMS3h2b6Vap4aDbLEEE6sI//GsfjIL5DL5f4g+Q2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OhaDvgAAANsAAAAPAAAAAAAAAAAAAAAAAKEC&#10;AABkcnMvZG93bnJldi54bWxQSwUGAAAAAAQABAD5AAAAjAMAAAAA&#10;" adj="-2401,26068587,24001">
              <v:stroke startarrow="block"/>
            </v:shape>
            <w10:wrap type="square"/>
          </v:group>
        </w:pict>
      </w: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Достоинства:</w:t>
      </w:r>
    </w:p>
    <w:p w:rsidR="00E10089" w:rsidRPr="00EB420F" w:rsidRDefault="00E10089" w:rsidP="00E10089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Минимальное время разработки системы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Минимальная стоимость.</w:t>
      </w: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Недостатки:</w:t>
      </w:r>
    </w:p>
    <w:p w:rsidR="00E10089" w:rsidRPr="00EB420F" w:rsidRDefault="00E10089" w:rsidP="00E10089">
      <w:pPr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Невысокое качество.</w:t>
      </w:r>
    </w:p>
    <w:p w:rsidR="00E10089" w:rsidRPr="00EB420F" w:rsidRDefault="00E10089" w:rsidP="00E10089">
      <w:pPr>
        <w:spacing w:after="0"/>
        <w:ind w:left="36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Исходя из первоначального представления о будущей системе выбираются, а затем приобретаются основные компоненты КСА, техника, программы, информация, люди (все они формируют КСА), а уже потом разрабатывается ТОИ.</w:t>
      </w: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ind w:firstLine="360"/>
        <w:rPr>
          <w:rFonts w:cstheme="minorHAnsi"/>
          <w:sz w:val="28"/>
          <w:szCs w:val="28"/>
        </w:rPr>
      </w:pPr>
    </w:p>
    <w:p w:rsidR="00E10089" w:rsidRDefault="00E10089" w:rsidP="00EB420F">
      <w:pPr>
        <w:spacing w:after="0"/>
        <w:rPr>
          <w:rFonts w:cstheme="minorHAnsi"/>
          <w:sz w:val="28"/>
          <w:szCs w:val="28"/>
          <w:lang w:val="en-US"/>
        </w:rPr>
      </w:pPr>
    </w:p>
    <w:p w:rsidR="00EB420F" w:rsidRDefault="00EB420F" w:rsidP="00EB420F">
      <w:pPr>
        <w:spacing w:after="0"/>
        <w:rPr>
          <w:rFonts w:cstheme="minorHAnsi"/>
          <w:sz w:val="28"/>
          <w:szCs w:val="28"/>
          <w:lang w:val="en-US"/>
        </w:rPr>
      </w:pPr>
    </w:p>
    <w:p w:rsidR="00EB420F" w:rsidRDefault="00EB420F" w:rsidP="00EB420F">
      <w:pPr>
        <w:spacing w:after="0"/>
        <w:rPr>
          <w:rFonts w:cstheme="minorHAnsi"/>
          <w:sz w:val="28"/>
          <w:szCs w:val="28"/>
          <w:lang w:val="en-US"/>
        </w:rPr>
      </w:pPr>
    </w:p>
    <w:p w:rsidR="00EB420F" w:rsidRPr="00EB420F" w:rsidRDefault="00EB420F" w:rsidP="00EB420F">
      <w:pPr>
        <w:spacing w:after="0"/>
        <w:rPr>
          <w:rFonts w:cstheme="minorHAnsi"/>
          <w:sz w:val="28"/>
          <w:szCs w:val="28"/>
          <w:lang w:val="en-US"/>
        </w:rPr>
      </w:pPr>
    </w:p>
    <w:p w:rsidR="00E10089" w:rsidRPr="00EB420F" w:rsidRDefault="00E10089" w:rsidP="00E10089">
      <w:pPr>
        <w:spacing w:after="0"/>
        <w:ind w:firstLine="36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lastRenderedPageBreak/>
        <w:t>Технологический подход к созданию АИС:</w:t>
      </w:r>
    </w:p>
    <w:p w:rsidR="00E10089" w:rsidRPr="00EB420F" w:rsidRDefault="00E10089" w:rsidP="00E10089">
      <w:pPr>
        <w:spacing w:after="0"/>
        <w:ind w:firstLine="36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B151EF" w:rsidP="00E10089">
      <w:pPr>
        <w:spacing w:after="0"/>
        <w:rPr>
          <w:rFonts w:cstheme="minorHAnsi"/>
          <w:sz w:val="28"/>
          <w:szCs w:val="28"/>
        </w:rPr>
      </w:pPr>
      <w:r w:rsidRPr="00EB420F">
        <w:rPr>
          <w:rFonts w:cstheme="minorHAnsi"/>
          <w:noProof/>
          <w:sz w:val="28"/>
          <w:szCs w:val="28"/>
          <w:lang w:eastAsia="ru-RU"/>
        </w:rPr>
        <w:pict>
          <v:group id="Полотно 33" o:spid="_x0000_s1060" editas="canvas" style="position:absolute;margin-left:17.8pt;margin-top:2.8pt;width:183.25pt;height:206.6pt;z-index:251661312" coordsize="23272,2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" o:allowoverlap="f">
            <v:shape id="_x0000_s1061" type="#_x0000_t75" style="position:absolute;width:23272;height:26238;visibility:visible">
              <v:fill o:detectmouseclick="t"/>
              <v:path o:connecttype="none"/>
            </v:shape>
            <v:rect id="Rectangle 38" o:spid="_x0000_s1062" style="position:absolute;left:8004;top:2288;width:684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<v:shape id="Text Box 39" o:spid="_x0000_s1063" type="#_x0000_t202" style="position:absolute;left:8004;top:2288;width:6847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<v:textbox style="mso-next-textbox:#Text Box 39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КСА</w:t>
                    </w:r>
                  </w:p>
                </w:txbxContent>
              </v:textbox>
            </v:shape>
            <v:rect id="Rectangle 40" o:spid="_x0000_s1064" style="position:absolute;left:2282;top:8005;width:3432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<v:rect id="Rectangle 41" o:spid="_x0000_s1065" style="position:absolute;left:6847;top:8005;width:3440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<v:rect id="Rectangle 42" o:spid="_x0000_s1066" style="position:absolute;left:11428;top:8005;width:3423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<v:rect id="Rectangle 43" o:spid="_x0000_s1067" style="position:absolute;left:15993;top:8005;width:3439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line id="Line 44" o:spid="_x0000_s1068" style="position:absolute;visibility:visible" from="3423,6865" to="17134,6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45" o:spid="_x0000_s1069" style="position:absolute;flip:y;visibility:visible" from="3423,6865" to="3431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<v:stroke endarrow="block"/>
            </v:line>
            <v:line id="Line 46" o:spid="_x0000_s1070" style="position:absolute;flip:y;visibility:visible" from="9137,6865" to="9153,8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<v:stroke endarrow="block"/>
            </v:line>
            <v:line id="Line 47" o:spid="_x0000_s1071" style="position:absolute;flip:y;visibility:visible" from="12569,6865" to="1258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<v:stroke endarrow="block"/>
            </v:line>
            <v:line id="Line 48" o:spid="_x0000_s1072" style="position:absolute;flip:y;visibility:visible" from="17134,6865" to="17158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<v:stroke endarrow="block"/>
            </v:line>
            <v:line id="Line 49" o:spid="_x0000_s1073" style="position:absolute;flip:y;visibility:visible" from="11428,5717" to="11436,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<v:stroke endarrow="block"/>
            </v:line>
            <v:shape id="Text Box 50" o:spid="_x0000_s1074" type="#_x0000_t202" style="position:absolute;left:2282;top:8005;width:3432;height:3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 style="mso-next-textbox:#Text Box 50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Т</w:t>
                    </w:r>
                  </w:p>
                </w:txbxContent>
              </v:textbox>
            </v:shape>
            <v:shape id="Text Box 51" o:spid="_x0000_s1075" type="#_x0000_t202" style="position:absolute;left:6847;top:8005;width:3440;height:3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 style="mso-next-textbox:#Text Box 51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П</w:t>
                    </w:r>
                  </w:p>
                </w:txbxContent>
              </v:textbox>
            </v:shape>
            <v:shape id="Text Box 52" o:spid="_x0000_s1076" type="#_x0000_t202" style="position:absolute;left:11428;top:8005;width:3423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 style="mso-next-textbox:#Text Box 52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И</w:t>
                    </w:r>
                  </w:p>
                </w:txbxContent>
              </v:textbox>
            </v:shape>
            <v:shape id="Text Box 53" o:spid="_x0000_s1077" type="#_x0000_t202" style="position:absolute;left:15993;top:8005;width:3439;height:3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 style="mso-next-textbox:#Text Box 53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Л</w:t>
                    </w:r>
                  </w:p>
                </w:txbxContent>
              </v:textbox>
            </v:shape>
            <v:line id="Line 54" o:spid="_x0000_s1078" style="position:absolute;flip:y;visibility:visible" from="3423,11434" to="3431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<v:stroke endarrow="block"/>
            </v:line>
            <v:line id="Line 55" o:spid="_x0000_s1079" style="position:absolute;flip:y;visibility:visible" from="9137,11434" to="9153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<v:stroke endarrow="block"/>
            </v:line>
            <v:line id="Line 56" o:spid="_x0000_s1080" style="position:absolute;flip:y;visibility:visible" from="12569,11434" to="12577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<v:stroke endarrow="block"/>
            </v:line>
            <v:line id="Line 57" o:spid="_x0000_s1081" style="position:absolute;flip:y;visibility:visible" from="17134,11434" to="17142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<v:stroke endarrow="block"/>
            </v:line>
            <v:line id="Line 58" o:spid="_x0000_s1082" style="position:absolute;visibility:visible" from="3423,12582" to="17134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<v:line id="Line 59" o:spid="_x0000_s1083" style="position:absolute;flip:y;visibility:visible" from="11428,12582" to="11436,1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<v:stroke endarrow="block"/>
            </v:line>
            <v:rect id="Rectangle 60" o:spid="_x0000_s1084" style="position:absolute;left:6855;top:18734;width:9154;height:45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<v:shape id="Text Box 61" o:spid="_x0000_s1085" type="#_x0000_t202" style="position:absolute;left:6855;top:18734;width:9146;height:45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 style="mso-next-textbox:#Text Box 61">
                <w:txbxContent>
                  <w:p w:rsidR="00E10089" w:rsidRDefault="00E10089" w:rsidP="00E10089">
                    <w:pPr>
                      <w:jc w:val="center"/>
                    </w:pPr>
                    <w:r>
                      <w:t>АИС</w:t>
                    </w:r>
                  </w:p>
                  <w:p w:rsidR="00E10089" w:rsidRPr="00A33A58" w:rsidRDefault="00E10089" w:rsidP="00E10089">
                    <w:pPr>
                      <w:jc w:val="center"/>
                    </w:pPr>
                    <w:r>
                      <w:t>концепция</w:t>
                    </w:r>
                  </w:p>
                </w:txbxContent>
              </v:textbox>
            </v:shape>
            <v:line id="Line 62" o:spid="_x0000_s1086" style="position:absolute;visibility:visible" from="3431,21014" to="6855,2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<v:stroke endarrow="block"/>
            </v:line>
            <v:line id="Line 63" o:spid="_x0000_s1087" style="position:absolute;visibility:visible" from="16009,21014" to="19432,2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<v:stroke endarrow="block"/>
            </v:line>
            <v:shape id="Text Box 64" o:spid="_x0000_s1088" type="#_x0000_t202" style="position:absolute;left:2290;top:18734;width:3440;height:3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64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С</w:t>
                    </w:r>
                  </w:p>
                </w:txbxContent>
              </v:textbox>
            </v:shape>
            <v:shape id="Text Box 65" o:spid="_x0000_s1089" type="#_x0000_t202" style="position:absolute;left:17150;top:18734;width:3448;height:3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65">
                <w:txbxContent>
                  <w:p w:rsidR="00E10089" w:rsidRPr="00A33A58" w:rsidRDefault="00E10089" w:rsidP="00E10089">
                    <w:pPr>
                      <w:jc w:val="right"/>
                    </w:pPr>
                    <w:r>
                      <w:t>И</w:t>
                    </w:r>
                  </w:p>
                </w:txbxContent>
              </v:textbox>
            </v:shape>
            <v:rect id="Rectangle 66" o:spid="_x0000_s1090" style="position:absolute;left:7996;top:14157;width:6855;height:3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<v:shape id="Text Box 67" o:spid="_x0000_s1091" type="#_x0000_t202" style="position:absolute;left:7996;top:14157;width:6863;height:3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 style="mso-next-textbox:#Text Box 67">
                <w:txbxContent>
                  <w:p w:rsidR="00E10089" w:rsidRPr="00A33A58" w:rsidRDefault="00E10089" w:rsidP="00E10089">
                    <w:pPr>
                      <w:jc w:val="center"/>
                    </w:pPr>
                    <w:r>
                      <w:t>ТОИ</w:t>
                    </w:r>
                  </w:p>
                </w:txbxContent>
              </v:textbox>
            </v:shape>
            <v:line id="Line 68" o:spid="_x0000_s1092" style="position:absolute;flip:y;visibility:visible" from="11428,17586" to="11428,1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<v:stroke endarrow="block"/>
            </v:line>
            <v:shape id="AutoShape 69" o:spid="_x0000_s1093" type="#_x0000_t36" style="position:absolute;left:928;top:12788;width:21015;height:8;rotation:-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2j9cUAAADbAAAADwAAAGRycy9kb3ducmV2LnhtbESPQWvCQBSE7wX/w/KEXopuqlBLdJVS&#10;2iBeilqkvT2zzySYfRt2VxP99d2C4HGYmW+Y2aIztTiT85VlBc/DBARxbnXFhYLv7efgFYQPyBpr&#10;y6TgQh4W897DDFNtW17TeRMKESHsU1RQhtCkUvq8JIN+aBvi6B2sMxiidIXUDtsIN7UcJcmLNFhx&#10;XCixofeS8uPmZBR8tHvzVU2y1U4W+PQ7cdn1JzNKPfa7tymIQF24h2/tpVYwHsH/l/g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2j9cUAAADbAAAADwAAAAAAAAAA&#10;AAAAAAChAgAAZHJzL2Rvd25yZXYueG1sUEsFBgAAAAAEAAQA+QAAAJMDAAAAAA==&#10;" adj="-2349,28990351,23949">
              <v:stroke endarrow="block"/>
            </v:shape>
            <w10:wrap type="square"/>
          </v:group>
        </w:pict>
      </w: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10089">
      <w:pPr>
        <w:spacing w:after="0"/>
        <w:rPr>
          <w:rFonts w:cstheme="minorHAnsi"/>
          <w:sz w:val="28"/>
          <w:szCs w:val="28"/>
        </w:rPr>
      </w:pPr>
    </w:p>
    <w:p w:rsidR="00E10089" w:rsidRPr="00EB420F" w:rsidRDefault="00E10089" w:rsidP="00EB420F">
      <w:pPr>
        <w:spacing w:after="0"/>
        <w:ind w:firstLine="708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Достоинства:</w:t>
      </w:r>
    </w:p>
    <w:p w:rsidR="00E10089" w:rsidRPr="00EB420F" w:rsidRDefault="00E10089" w:rsidP="00E10089">
      <w:pPr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Наилучшее качество.</w:t>
      </w:r>
    </w:p>
    <w:p w:rsidR="00E10089" w:rsidRPr="00EB420F" w:rsidRDefault="00E10089" w:rsidP="00EB420F">
      <w:pPr>
        <w:spacing w:after="0"/>
        <w:ind w:firstLine="708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Недостатки данного подхода:</w:t>
      </w:r>
    </w:p>
    <w:p w:rsidR="00E10089" w:rsidRPr="00EB420F" w:rsidRDefault="00E10089" w:rsidP="00E10089">
      <w:pPr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EB420F">
        <w:rPr>
          <w:rFonts w:cstheme="minorHAnsi"/>
          <w:sz w:val="28"/>
          <w:szCs w:val="28"/>
        </w:rPr>
        <w:t>Высокая цена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Увеличение времени для проектирования системы.</w:t>
      </w:r>
    </w:p>
    <w:p w:rsidR="00E10089" w:rsidRPr="00EB420F" w:rsidRDefault="00E10089" w:rsidP="00EB420F">
      <w:pPr>
        <w:spacing w:after="0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Исходя из концепции представления о будущей системе, сначала разрабатывается ТОИ, а КСА выбирается уже, исходя из требований, предъявляемых к системе.</w:t>
      </w:r>
      <w:bookmarkStart w:id="0" w:name="_GoBack"/>
      <w:bookmarkEnd w:id="0"/>
    </w:p>
    <w:p w:rsidR="00E10089" w:rsidRPr="00EB420F" w:rsidRDefault="00E10089" w:rsidP="00EB420F">
      <w:pPr>
        <w:spacing w:after="0"/>
        <w:ind w:firstLine="708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Обозначения на схеме: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КСА – комплекс средств автоматизации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ТОИ – технология обработки информации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Т – техника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П – программы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С-И – сведения-информация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10089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И – информация</w:t>
      </w:r>
      <w:r w:rsidRPr="00EB420F">
        <w:rPr>
          <w:rFonts w:cstheme="minorHAnsi"/>
          <w:sz w:val="28"/>
          <w:szCs w:val="28"/>
          <w:lang w:val="en-US"/>
        </w:rPr>
        <w:t>;</w:t>
      </w:r>
    </w:p>
    <w:p w:rsidR="00E10089" w:rsidRPr="00EB420F" w:rsidRDefault="00E10089" w:rsidP="00EB420F">
      <w:pPr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Л – люди.</w:t>
      </w:r>
    </w:p>
    <w:p w:rsidR="001D7E40" w:rsidRPr="00EB420F" w:rsidRDefault="001D7E40" w:rsidP="001D7E40">
      <w:pPr>
        <w:jc w:val="both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Дата:</w:t>
      </w:r>
    </w:p>
    <w:p w:rsidR="001D7E40" w:rsidRPr="00EB420F" w:rsidRDefault="001D7E40" w:rsidP="001D7E40">
      <w:pPr>
        <w:jc w:val="both"/>
        <w:rPr>
          <w:rFonts w:cstheme="minorHAnsi"/>
          <w:sz w:val="28"/>
          <w:szCs w:val="28"/>
        </w:rPr>
      </w:pPr>
      <w:r w:rsidRPr="00EB420F">
        <w:rPr>
          <w:rFonts w:cstheme="minorHAnsi"/>
          <w:sz w:val="28"/>
          <w:szCs w:val="28"/>
        </w:rPr>
        <w:t>Подпись:</w:t>
      </w:r>
    </w:p>
    <w:sectPr w:rsidR="001D7E40" w:rsidRPr="00EB420F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38DA"/>
    <w:multiLevelType w:val="hybridMultilevel"/>
    <w:tmpl w:val="87428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53094"/>
    <w:multiLevelType w:val="hybridMultilevel"/>
    <w:tmpl w:val="A96AE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4C674AE"/>
    <w:multiLevelType w:val="hybridMultilevel"/>
    <w:tmpl w:val="F26498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C08BB"/>
    <w:rsid w:val="002F15FC"/>
    <w:rsid w:val="003B1076"/>
    <w:rsid w:val="003D5D60"/>
    <w:rsid w:val="004E0171"/>
    <w:rsid w:val="0059686E"/>
    <w:rsid w:val="005B5631"/>
    <w:rsid w:val="00601100"/>
    <w:rsid w:val="006A506C"/>
    <w:rsid w:val="007F1938"/>
    <w:rsid w:val="00897345"/>
    <w:rsid w:val="008A4C55"/>
    <w:rsid w:val="00993336"/>
    <w:rsid w:val="00B151EF"/>
    <w:rsid w:val="00BF38AA"/>
    <w:rsid w:val="00C170B6"/>
    <w:rsid w:val="00C858E7"/>
    <w:rsid w:val="00C86190"/>
    <w:rsid w:val="00E10089"/>
    <w:rsid w:val="00EB420F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AutoShape 35"/>
        <o:r id="V:Rule4" type="connector" idref="#AutoShape 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2011-11-23T22:10:00Z</dcterms:modified>
</cp:coreProperties>
</file>