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D83" w:rsidRPr="00814876" w:rsidRDefault="00256D83" w:rsidP="00256D83">
      <w:pPr>
        <w:jc w:val="right"/>
        <w:rPr>
          <w:rFonts w:asciiTheme="majorHAnsi" w:hAnsiTheme="majorHAnsi" w:cstheme="minorHAnsi"/>
          <w:sz w:val="28"/>
          <w:szCs w:val="28"/>
        </w:rPr>
      </w:pPr>
      <w:r w:rsidRPr="00814876">
        <w:rPr>
          <w:rFonts w:asciiTheme="majorHAnsi" w:hAnsiTheme="majorHAnsi" w:cstheme="minorHAnsi"/>
          <w:sz w:val="28"/>
          <w:szCs w:val="28"/>
        </w:rPr>
        <w:t xml:space="preserve">Исхаков Ильдар </w:t>
      </w:r>
    </w:p>
    <w:p w:rsidR="00256D83" w:rsidRPr="00814876" w:rsidRDefault="00256D83" w:rsidP="00256D83">
      <w:pPr>
        <w:jc w:val="right"/>
        <w:rPr>
          <w:rFonts w:asciiTheme="majorHAnsi" w:hAnsiTheme="majorHAnsi" w:cstheme="minorHAnsi"/>
          <w:sz w:val="28"/>
          <w:szCs w:val="28"/>
        </w:rPr>
      </w:pPr>
      <w:r w:rsidRPr="00814876">
        <w:rPr>
          <w:rFonts w:asciiTheme="majorHAnsi" w:hAnsiTheme="majorHAnsi" w:cstheme="minorHAnsi"/>
          <w:sz w:val="28"/>
          <w:szCs w:val="28"/>
        </w:rPr>
        <w:t>ИУ5-</w:t>
      </w:r>
      <w:r w:rsidR="00461988" w:rsidRPr="00814876">
        <w:rPr>
          <w:rFonts w:asciiTheme="majorHAnsi" w:hAnsiTheme="majorHAnsi" w:cstheme="minorHAnsi"/>
          <w:sz w:val="28"/>
          <w:szCs w:val="28"/>
        </w:rPr>
        <w:t>3</w:t>
      </w:r>
      <w:r w:rsidRPr="00814876">
        <w:rPr>
          <w:rFonts w:asciiTheme="majorHAnsi" w:hAnsiTheme="majorHAnsi" w:cstheme="minorHAnsi"/>
          <w:sz w:val="28"/>
          <w:szCs w:val="28"/>
        </w:rPr>
        <w:t>1</w:t>
      </w:r>
    </w:p>
    <w:p w:rsidR="00256D83" w:rsidRPr="00814876" w:rsidRDefault="00256D83" w:rsidP="00256D83">
      <w:pPr>
        <w:jc w:val="center"/>
        <w:rPr>
          <w:rFonts w:asciiTheme="majorHAnsi" w:hAnsiTheme="majorHAnsi" w:cstheme="minorHAnsi"/>
          <w:sz w:val="28"/>
          <w:szCs w:val="28"/>
        </w:rPr>
      </w:pPr>
      <w:r w:rsidRPr="00814876">
        <w:rPr>
          <w:rFonts w:asciiTheme="majorHAnsi" w:hAnsiTheme="majorHAnsi" w:cstheme="minorHAnsi"/>
          <w:sz w:val="28"/>
          <w:szCs w:val="28"/>
        </w:rPr>
        <w:t>Архитектура АСОИУ</w:t>
      </w:r>
    </w:p>
    <w:p w:rsidR="00256D83" w:rsidRPr="00814876" w:rsidRDefault="00205702" w:rsidP="00256D83">
      <w:pPr>
        <w:jc w:val="center"/>
        <w:rPr>
          <w:rFonts w:asciiTheme="majorHAnsi" w:hAnsiTheme="majorHAnsi" w:cstheme="minorHAnsi"/>
          <w:sz w:val="28"/>
          <w:szCs w:val="28"/>
        </w:rPr>
      </w:pPr>
      <w:r w:rsidRPr="00814876">
        <w:rPr>
          <w:rFonts w:asciiTheme="majorHAnsi" w:hAnsiTheme="majorHAnsi" w:cstheme="minorHAnsi"/>
          <w:sz w:val="28"/>
          <w:szCs w:val="28"/>
        </w:rPr>
        <w:t xml:space="preserve">Контрольный вопрос № </w:t>
      </w:r>
      <w:r w:rsidR="00E47DF9" w:rsidRPr="00814876">
        <w:rPr>
          <w:rFonts w:asciiTheme="majorHAnsi" w:hAnsiTheme="majorHAnsi" w:cstheme="minorHAnsi"/>
          <w:sz w:val="28"/>
          <w:szCs w:val="28"/>
        </w:rPr>
        <w:t>15</w:t>
      </w:r>
      <w:r w:rsidR="00814876">
        <w:rPr>
          <w:rFonts w:asciiTheme="majorHAnsi" w:hAnsiTheme="majorHAnsi" w:cstheme="minorHAnsi"/>
          <w:sz w:val="28"/>
          <w:szCs w:val="28"/>
        </w:rPr>
        <w:t>.</w:t>
      </w:r>
    </w:p>
    <w:p w:rsidR="001D7E40" w:rsidRPr="000163BD" w:rsidRDefault="00E47DF9" w:rsidP="000163BD">
      <w:pPr>
        <w:spacing w:after="0" w:line="240" w:lineRule="auto"/>
        <w:ind w:firstLine="709"/>
        <w:contextualSpacing/>
        <w:rPr>
          <w:rFonts w:asciiTheme="majorHAnsi" w:hAnsiTheme="majorHAnsi" w:cstheme="minorHAnsi"/>
          <w:i/>
          <w:sz w:val="28"/>
          <w:szCs w:val="28"/>
        </w:rPr>
      </w:pPr>
      <w:r w:rsidRPr="00873B25">
        <w:rPr>
          <w:rFonts w:asciiTheme="majorHAnsi" w:hAnsiTheme="majorHAnsi" w:cstheme="minorHAnsi"/>
          <w:i/>
          <w:sz w:val="28"/>
          <w:szCs w:val="28"/>
        </w:rPr>
        <w:t>Назначение ГАС “Контур”, цели создания и функционирования системы. Очерёдность создания системы.</w:t>
      </w:r>
    </w:p>
    <w:p w:rsidR="000163BD" w:rsidRDefault="00EC15FC" w:rsidP="000163BD">
      <w:pPr>
        <w:spacing w:after="0"/>
        <w:ind w:firstLine="708"/>
        <w:rPr>
          <w:rFonts w:cstheme="minorHAnsi"/>
          <w:sz w:val="28"/>
          <w:szCs w:val="28"/>
        </w:rPr>
      </w:pPr>
      <w:r w:rsidRPr="00814876">
        <w:rPr>
          <w:rFonts w:cstheme="minorHAnsi"/>
          <w:sz w:val="28"/>
          <w:szCs w:val="28"/>
        </w:rPr>
        <w:t>Назначение:</w:t>
      </w:r>
      <w:r w:rsidR="000163BD">
        <w:rPr>
          <w:rFonts w:cstheme="minorHAnsi"/>
          <w:sz w:val="28"/>
          <w:szCs w:val="28"/>
        </w:rPr>
        <w:t xml:space="preserve"> </w:t>
      </w:r>
    </w:p>
    <w:p w:rsidR="00EC15FC" w:rsidRPr="000554AD" w:rsidRDefault="000554AD" w:rsidP="000554AD">
      <w:pPr>
        <w:spacing w:after="0"/>
        <w:ind w:firstLine="708"/>
        <w:rPr>
          <w:rFonts w:cstheme="minorHAnsi"/>
          <w:sz w:val="28"/>
          <w:szCs w:val="28"/>
        </w:rPr>
      </w:pPr>
      <w:r>
        <w:rPr>
          <w:rFonts w:cstheme="minorHAnsi"/>
          <w:sz w:val="28"/>
          <w:szCs w:val="28"/>
        </w:rPr>
        <w:t>У</w:t>
      </w:r>
      <w:r w:rsidR="00EC15FC" w:rsidRPr="000554AD">
        <w:rPr>
          <w:rFonts w:cstheme="minorHAnsi"/>
          <w:sz w:val="28"/>
          <w:szCs w:val="28"/>
        </w:rPr>
        <w:t xml:space="preserve">правление объектами народного хозяйства в мирное время и в особый период. </w:t>
      </w:r>
    </w:p>
    <w:p w:rsidR="00EC15FC" w:rsidRPr="00814876" w:rsidRDefault="00EC15FC" w:rsidP="000163BD">
      <w:pPr>
        <w:spacing w:after="0"/>
        <w:ind w:firstLine="708"/>
        <w:rPr>
          <w:rFonts w:cstheme="minorHAnsi"/>
          <w:sz w:val="28"/>
          <w:szCs w:val="28"/>
        </w:rPr>
      </w:pPr>
      <w:r w:rsidRPr="00814876">
        <w:rPr>
          <w:rFonts w:cstheme="minorHAnsi"/>
          <w:sz w:val="28"/>
          <w:szCs w:val="28"/>
        </w:rPr>
        <w:t>Цель функционирования:</w:t>
      </w:r>
    </w:p>
    <w:p w:rsidR="00EC15FC" w:rsidRPr="00814876" w:rsidRDefault="00EC15FC" w:rsidP="000163BD">
      <w:pPr>
        <w:spacing w:after="0"/>
        <w:rPr>
          <w:rFonts w:cstheme="minorHAnsi"/>
          <w:sz w:val="28"/>
          <w:szCs w:val="28"/>
        </w:rPr>
      </w:pPr>
      <w:r w:rsidRPr="00814876">
        <w:rPr>
          <w:rFonts w:cstheme="minorHAnsi"/>
          <w:sz w:val="28"/>
          <w:szCs w:val="28"/>
        </w:rPr>
        <w:t xml:space="preserve"> </w:t>
      </w:r>
      <w:r w:rsidR="000163BD" w:rsidRPr="00AD277B">
        <w:rPr>
          <w:rFonts w:cstheme="minorHAnsi"/>
          <w:sz w:val="28"/>
          <w:szCs w:val="28"/>
        </w:rPr>
        <w:tab/>
      </w:r>
      <w:r w:rsidRPr="00814876">
        <w:rPr>
          <w:rFonts w:cstheme="minorHAnsi"/>
          <w:sz w:val="28"/>
          <w:szCs w:val="28"/>
        </w:rPr>
        <w:t>Систематическое, оперативное и устойчивое информационное обслуживание процессов выработки и принятия управленческих решений и их реализации на объектах управления. Создание системы для хранения, сбора и обработки информации. Реализация активного взаимодействия между звеньями системы.</w:t>
      </w:r>
    </w:p>
    <w:p w:rsidR="00EC15FC" w:rsidRPr="00814876" w:rsidRDefault="00EC15FC" w:rsidP="000163BD">
      <w:pPr>
        <w:spacing w:after="0"/>
        <w:ind w:firstLine="708"/>
        <w:rPr>
          <w:rFonts w:cstheme="minorHAnsi"/>
          <w:sz w:val="28"/>
          <w:szCs w:val="28"/>
        </w:rPr>
      </w:pPr>
      <w:r w:rsidRPr="00814876">
        <w:rPr>
          <w:rFonts w:cstheme="minorHAnsi"/>
          <w:sz w:val="28"/>
          <w:szCs w:val="28"/>
        </w:rPr>
        <w:t xml:space="preserve">Цель создания : </w:t>
      </w:r>
    </w:p>
    <w:p w:rsidR="00EC15FC" w:rsidRPr="00814876" w:rsidRDefault="00EC15FC" w:rsidP="000163BD">
      <w:pPr>
        <w:spacing w:after="0"/>
        <w:ind w:firstLine="708"/>
        <w:rPr>
          <w:rFonts w:cstheme="minorHAnsi"/>
          <w:sz w:val="28"/>
          <w:szCs w:val="28"/>
        </w:rPr>
      </w:pPr>
      <w:r w:rsidRPr="00814876">
        <w:rPr>
          <w:rFonts w:cstheme="minorHAnsi"/>
          <w:sz w:val="28"/>
          <w:szCs w:val="28"/>
        </w:rPr>
        <w:t xml:space="preserve">Укрепление обороноспособности страны с условиях жесткого противостояния с западом во главе с США. Увеличение эффективности работы отдельных объектов народного хозяйства вследствие реализации процесса  их взаимодействия с другими объектами народного хозяйства. Реализация более оперативного управления объектами народного хозяйства. </w:t>
      </w:r>
    </w:p>
    <w:p w:rsidR="00296EFF" w:rsidRPr="00814876" w:rsidRDefault="00296EFF" w:rsidP="000163BD">
      <w:pPr>
        <w:spacing w:after="0"/>
        <w:jc w:val="both"/>
        <w:rPr>
          <w:rFonts w:cstheme="minorHAnsi"/>
          <w:sz w:val="28"/>
          <w:szCs w:val="28"/>
        </w:rPr>
      </w:pPr>
    </w:p>
    <w:p w:rsidR="001D7E40" w:rsidRPr="00814876" w:rsidRDefault="001D7E40" w:rsidP="001D7E40">
      <w:pPr>
        <w:jc w:val="both"/>
        <w:rPr>
          <w:rFonts w:cstheme="minorHAnsi"/>
          <w:sz w:val="28"/>
          <w:szCs w:val="28"/>
        </w:rPr>
      </w:pPr>
      <w:r w:rsidRPr="00814876">
        <w:rPr>
          <w:rFonts w:cstheme="minorHAnsi"/>
          <w:sz w:val="28"/>
          <w:szCs w:val="28"/>
        </w:rPr>
        <w:t>Дата:</w:t>
      </w:r>
    </w:p>
    <w:p w:rsidR="001D7E40" w:rsidRDefault="001D7E40" w:rsidP="001D7E40">
      <w:pPr>
        <w:jc w:val="both"/>
        <w:rPr>
          <w:rFonts w:cstheme="minorHAnsi"/>
          <w:sz w:val="28"/>
          <w:szCs w:val="28"/>
          <w:lang w:val="en-US"/>
        </w:rPr>
      </w:pPr>
      <w:r w:rsidRPr="00814876">
        <w:rPr>
          <w:rFonts w:cstheme="minorHAnsi"/>
          <w:sz w:val="28"/>
          <w:szCs w:val="28"/>
        </w:rPr>
        <w:t>Подпись:</w:t>
      </w: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476755" w:rsidRDefault="00AD277B" w:rsidP="00AD277B">
      <w:pPr>
        <w:jc w:val="right"/>
        <w:rPr>
          <w:rFonts w:asciiTheme="majorHAnsi" w:hAnsiTheme="majorHAnsi" w:cstheme="minorHAnsi"/>
          <w:sz w:val="28"/>
          <w:szCs w:val="28"/>
        </w:rPr>
      </w:pPr>
      <w:r w:rsidRPr="00476755">
        <w:rPr>
          <w:rFonts w:asciiTheme="majorHAnsi" w:hAnsiTheme="majorHAnsi" w:cstheme="minorHAnsi"/>
          <w:sz w:val="28"/>
          <w:szCs w:val="28"/>
        </w:rPr>
        <w:lastRenderedPageBreak/>
        <w:t xml:space="preserve">Исхаков Ильдар </w:t>
      </w:r>
    </w:p>
    <w:p w:rsidR="00AD277B" w:rsidRPr="00476755" w:rsidRDefault="00AD277B" w:rsidP="00AD277B">
      <w:pPr>
        <w:jc w:val="right"/>
        <w:rPr>
          <w:rFonts w:asciiTheme="majorHAnsi" w:hAnsiTheme="majorHAnsi" w:cstheme="minorHAnsi"/>
          <w:sz w:val="28"/>
          <w:szCs w:val="28"/>
        </w:rPr>
      </w:pPr>
      <w:r w:rsidRPr="00476755">
        <w:rPr>
          <w:rFonts w:asciiTheme="majorHAnsi" w:hAnsiTheme="majorHAnsi" w:cstheme="minorHAnsi"/>
          <w:sz w:val="28"/>
          <w:szCs w:val="28"/>
        </w:rPr>
        <w:t>ИУ5-31</w:t>
      </w:r>
    </w:p>
    <w:p w:rsidR="00AD277B" w:rsidRPr="00476755" w:rsidRDefault="00AD277B" w:rsidP="00AD277B">
      <w:pPr>
        <w:jc w:val="center"/>
        <w:rPr>
          <w:rFonts w:asciiTheme="majorHAnsi" w:hAnsiTheme="majorHAnsi" w:cstheme="minorHAnsi"/>
          <w:sz w:val="28"/>
          <w:szCs w:val="28"/>
        </w:rPr>
      </w:pPr>
      <w:r w:rsidRPr="00476755">
        <w:rPr>
          <w:rFonts w:asciiTheme="majorHAnsi" w:hAnsiTheme="majorHAnsi" w:cstheme="minorHAnsi"/>
          <w:sz w:val="28"/>
          <w:szCs w:val="28"/>
        </w:rPr>
        <w:t>Архитектура АСОИУ</w:t>
      </w:r>
    </w:p>
    <w:p w:rsidR="00AD277B" w:rsidRPr="00476755" w:rsidRDefault="00AD277B" w:rsidP="00AD277B">
      <w:pPr>
        <w:jc w:val="center"/>
        <w:rPr>
          <w:rFonts w:asciiTheme="majorHAnsi" w:hAnsiTheme="majorHAnsi" w:cstheme="minorHAnsi"/>
          <w:sz w:val="28"/>
          <w:szCs w:val="28"/>
        </w:rPr>
      </w:pPr>
      <w:r w:rsidRPr="00476755">
        <w:rPr>
          <w:rFonts w:asciiTheme="majorHAnsi" w:hAnsiTheme="majorHAnsi" w:cstheme="minorHAnsi"/>
          <w:sz w:val="28"/>
          <w:szCs w:val="28"/>
        </w:rPr>
        <w:t>Контрольный вопрос № 16.</w:t>
      </w:r>
    </w:p>
    <w:p w:rsidR="00AD277B" w:rsidRPr="0015792E" w:rsidRDefault="00AD277B" w:rsidP="00AD277B">
      <w:pPr>
        <w:spacing w:after="0" w:line="240" w:lineRule="auto"/>
        <w:ind w:firstLine="708"/>
        <w:rPr>
          <w:rFonts w:asciiTheme="majorHAnsi" w:hAnsiTheme="majorHAnsi" w:cstheme="minorHAnsi"/>
          <w:i/>
          <w:sz w:val="28"/>
          <w:szCs w:val="28"/>
        </w:rPr>
      </w:pPr>
      <w:r w:rsidRPr="0015792E">
        <w:rPr>
          <w:rFonts w:asciiTheme="majorHAnsi" w:hAnsiTheme="majorHAnsi" w:cstheme="minorHAnsi"/>
          <w:i/>
          <w:sz w:val="28"/>
          <w:szCs w:val="28"/>
        </w:rPr>
        <w:t>Представить ГАС “Контур”, в виде системы управления, состоящей из объектов управления и контура обратной связи.</w:t>
      </w:r>
    </w:p>
    <w:p w:rsidR="00AD277B" w:rsidRPr="00476755" w:rsidRDefault="00AD277B" w:rsidP="00AD277B">
      <w:pPr>
        <w:spacing w:after="0" w:line="240" w:lineRule="auto"/>
        <w:rPr>
          <w:rFonts w:cstheme="minorHAnsi"/>
          <w:sz w:val="28"/>
          <w:szCs w:val="28"/>
        </w:rPr>
      </w:pPr>
    </w:p>
    <w:p w:rsidR="00AD277B" w:rsidRPr="00476755" w:rsidRDefault="00AD277B" w:rsidP="00AD277B">
      <w:pPr>
        <w:spacing w:after="0" w:line="240" w:lineRule="auto"/>
        <w:rPr>
          <w:rFonts w:cstheme="minorHAnsi"/>
          <w:sz w:val="28"/>
          <w:szCs w:val="28"/>
        </w:rPr>
      </w:pPr>
      <w:r w:rsidRPr="00476755">
        <w:rPr>
          <w:rFonts w:cstheme="minorHAnsi"/>
          <w:sz w:val="28"/>
          <w:szCs w:val="28"/>
        </w:rPr>
        <w:t xml:space="preserve"> </w:t>
      </w:r>
      <w:r w:rsidRPr="00476755">
        <w:rPr>
          <w:rFonts w:cstheme="minorHAnsi"/>
          <w:sz w:val="28"/>
          <w:szCs w:val="28"/>
        </w:rPr>
        <w:tab/>
        <w:t>ГАС «Контур в виде замкнутой системы управления:</w:t>
      </w:r>
    </w:p>
    <w:p w:rsidR="00AD277B" w:rsidRPr="00476755" w:rsidRDefault="00AD277B" w:rsidP="00AD277B">
      <w:pPr>
        <w:ind w:left="-567" w:firstLine="567"/>
        <w:jc w:val="both"/>
        <w:rPr>
          <w:rFonts w:cstheme="minorHAnsi"/>
          <w:i/>
          <w:sz w:val="28"/>
          <w:szCs w:val="28"/>
        </w:rPr>
      </w:pPr>
    </w:p>
    <w:p w:rsidR="00AD277B" w:rsidRPr="00476755" w:rsidRDefault="00AD277B" w:rsidP="00AD277B">
      <w:pPr>
        <w:tabs>
          <w:tab w:val="left" w:pos="7635"/>
        </w:tabs>
        <w:ind w:left="-567" w:firstLine="567"/>
        <w:jc w:val="both"/>
        <w:rPr>
          <w:rFonts w:cstheme="minorHAnsi"/>
          <w:i/>
          <w:sz w:val="28"/>
          <w:szCs w:val="28"/>
        </w:rPr>
      </w:pPr>
      <w:r w:rsidRPr="007034D6">
        <w:rPr>
          <w:rFonts w:cstheme="minorHAnsi"/>
          <w:noProof/>
          <w:sz w:val="28"/>
          <w:szCs w:val="28"/>
        </w:rPr>
        <w:pict>
          <v:rect id="_x0000_s1026" style="position:absolute;left:0;text-align:left;margin-left:161.7pt;margin-top:15.35pt;width:97.5pt;height:37.5pt;z-index:251658240">
            <v:textbox>
              <w:txbxContent>
                <w:p w:rsidR="00AD277B" w:rsidRDefault="00AD277B" w:rsidP="00AD277B">
                  <w:r>
                    <w:t>Объект управления</w:t>
                  </w:r>
                </w:p>
              </w:txbxContent>
            </v:textbox>
          </v:rect>
        </w:pict>
      </w:r>
      <w:r w:rsidRPr="007034D6">
        <w:rPr>
          <w:rFonts w:cstheme="minorHAnsi"/>
          <w:noProof/>
          <w:sz w:val="28"/>
          <w:szCs w:val="28"/>
        </w:rPr>
        <w:pict>
          <v:rect id="_x0000_s1028" style="position:absolute;left:0;text-align:left;margin-left:315.45pt;margin-top:25.85pt;width:41.25pt;height:21.75pt;z-index:251658240">
            <v:textbox>
              <w:txbxContent>
                <w:p w:rsidR="00AD277B" w:rsidRDefault="00AD277B" w:rsidP="00AD277B">
                  <w:r>
                    <w:t>ЛГИ</w:t>
                  </w:r>
                </w:p>
              </w:txbxContent>
            </v:textbox>
          </v:rect>
        </w:pict>
      </w:r>
      <w:r w:rsidRPr="007034D6">
        <w:rPr>
          <w:rFonts w:cstheme="minorHAnsi"/>
          <w:noProof/>
          <w:sz w:val="28"/>
          <w:szCs w:val="28"/>
        </w:rPr>
        <w:pict>
          <v:rect id="_x0000_s1030" style="position:absolute;left:0;text-align:left;margin-left:58.95pt;margin-top:25.85pt;width:41.25pt;height:21.75pt;z-index:251658240">
            <v:textbox>
              <w:txbxContent>
                <w:p w:rsidR="00AD277B" w:rsidRDefault="00AD277B" w:rsidP="00AD277B">
                  <w:r>
                    <w:t>ЛИР</w:t>
                  </w:r>
                </w:p>
              </w:txbxContent>
            </v:textbox>
          </v:rect>
        </w:pict>
      </w:r>
      <w:r w:rsidRPr="00476755">
        <w:rPr>
          <w:rFonts w:cstheme="minorHAnsi"/>
          <w:i/>
          <w:sz w:val="28"/>
          <w:szCs w:val="28"/>
        </w:rPr>
        <w:t xml:space="preserve">        </w:t>
      </w:r>
      <w:r w:rsidRPr="00476755">
        <w:rPr>
          <w:rFonts w:cstheme="minorHAnsi"/>
          <w:i/>
          <w:sz w:val="28"/>
          <w:szCs w:val="28"/>
          <w:lang w:val="en-US"/>
        </w:rPr>
        <w:t>X</w:t>
      </w:r>
      <w:r w:rsidRPr="00476755">
        <w:rPr>
          <w:rFonts w:cstheme="minorHAnsi"/>
          <w:i/>
          <w:sz w:val="28"/>
          <w:szCs w:val="28"/>
        </w:rPr>
        <w:t xml:space="preserve">                                                                                         </w:t>
      </w:r>
      <w:r w:rsidRPr="00476755">
        <w:rPr>
          <w:rFonts w:cstheme="minorHAnsi"/>
          <w:i/>
          <w:sz w:val="28"/>
          <w:szCs w:val="28"/>
          <w:lang w:val="en-US"/>
        </w:rPr>
        <w:t>Y</w:t>
      </w:r>
    </w:p>
    <w:p w:rsidR="00AD277B" w:rsidRPr="00476755" w:rsidRDefault="00AD277B" w:rsidP="00AD277B">
      <w:pPr>
        <w:tabs>
          <w:tab w:val="left" w:pos="6270"/>
        </w:tabs>
        <w:spacing w:after="0" w:line="240" w:lineRule="auto"/>
        <w:rPr>
          <w:rFonts w:cstheme="minorHAnsi"/>
          <w:sz w:val="28"/>
          <w:szCs w:val="28"/>
        </w:rPr>
      </w:pPr>
      <w:r>
        <w:rPr>
          <w:rFonts w:cstheme="minorHAnsi"/>
          <w:noProof/>
          <w:sz w:val="28"/>
          <w:szCs w:val="28"/>
        </w:rPr>
        <w:pict>
          <v:shapetype id="_x0000_t32" coordsize="21600,21600" o:spt="32" o:oned="t" path="m,l21600,21600e" filled="f">
            <v:path arrowok="t" fillok="f" o:connecttype="none"/>
            <o:lock v:ext="edit" shapetype="t"/>
          </v:shapetype>
          <v:shape id="_x0000_s1035" type="#_x0000_t32" style="position:absolute;margin-left:20.7pt;margin-top:8.95pt;width:38.25pt;height:0;z-index:251658240" o:connectortype="straight">
            <v:stroke endarrow="block"/>
          </v:shape>
        </w:pict>
      </w:r>
      <w:r>
        <w:rPr>
          <w:rFonts w:cstheme="minorHAnsi"/>
          <w:noProof/>
          <w:sz w:val="28"/>
          <w:szCs w:val="28"/>
        </w:rPr>
        <w:pict>
          <v:shape id="_x0000_s1034" type="#_x0000_t32" style="position:absolute;margin-left:356.7pt;margin-top:8.95pt;width:31.5pt;height:0;z-index:251658240" o:connectortype="straight">
            <v:stroke endarrow="block"/>
          </v:shape>
        </w:pict>
      </w:r>
      <w:r>
        <w:rPr>
          <w:rFonts w:cstheme="minorHAnsi"/>
          <w:noProof/>
          <w:sz w:val="28"/>
          <w:szCs w:val="28"/>
        </w:rPr>
        <w:pict>
          <v:shape id="_x0000_s1033" type="#_x0000_t32" style="position:absolute;margin-left:259.2pt;margin-top:8.95pt;width:56.25pt;height:0;z-index:251658240" o:connectortype="straight"/>
        </w:pict>
      </w:r>
      <w:r>
        <w:rPr>
          <w:rFonts w:cstheme="minorHAnsi"/>
          <w:noProof/>
          <w:sz w:val="28"/>
          <w:szCs w:val="28"/>
        </w:rPr>
        <w:pict>
          <v:shape id="_x0000_s1032" type="#_x0000_t32" style="position:absolute;margin-left:100.2pt;margin-top:8.95pt;width:61.5pt;height:0;z-index:251658240" o:connectortype="straight"/>
        </w:pict>
      </w:r>
      <w:r w:rsidRPr="00476755">
        <w:rPr>
          <w:rFonts w:cstheme="minorHAnsi"/>
          <w:sz w:val="28"/>
          <w:szCs w:val="28"/>
        </w:rPr>
        <w:tab/>
      </w:r>
    </w:p>
    <w:p w:rsidR="00AD277B" w:rsidRPr="00476755" w:rsidRDefault="00AD277B" w:rsidP="00AD277B">
      <w:pPr>
        <w:spacing w:after="0" w:line="240" w:lineRule="auto"/>
        <w:rPr>
          <w:rFonts w:cstheme="minorHAnsi"/>
          <w:sz w:val="28"/>
          <w:szCs w:val="28"/>
        </w:rPr>
      </w:pPr>
      <w:r>
        <w:rPr>
          <w:rFonts w:cstheme="minorHAnsi"/>
          <w:noProof/>
          <w:sz w:val="28"/>
          <w:szCs w:val="28"/>
        </w:rPr>
        <w:pict>
          <v:shape id="_x0000_s1039" type="#_x0000_t32" style="position:absolute;margin-left:334.95pt;margin-top:3pt;width:.05pt;height:40.1pt;z-index:251658240" o:connectortype="straight"/>
        </w:pict>
      </w:r>
      <w:r>
        <w:rPr>
          <w:rFonts w:cstheme="minorHAnsi"/>
          <w:noProof/>
          <w:sz w:val="28"/>
          <w:szCs w:val="28"/>
        </w:rPr>
        <w:pict>
          <v:shape id="_x0000_s1036" type="#_x0000_t32" style="position:absolute;margin-left:78.45pt;margin-top:3pt;width:.05pt;height:40.1pt;z-index:251658240" o:connectortype="straight"/>
        </w:pict>
      </w:r>
    </w:p>
    <w:p w:rsidR="00AD277B" w:rsidRPr="00476755" w:rsidRDefault="00AD277B" w:rsidP="00AD277B">
      <w:pPr>
        <w:tabs>
          <w:tab w:val="left" w:pos="6975"/>
        </w:tabs>
        <w:spacing w:after="0" w:line="240" w:lineRule="auto"/>
        <w:rPr>
          <w:rFonts w:cstheme="minorHAnsi"/>
          <w:sz w:val="28"/>
          <w:szCs w:val="28"/>
        </w:rPr>
      </w:pPr>
      <w:r w:rsidRPr="00476755">
        <w:rPr>
          <w:rFonts w:cstheme="minorHAnsi"/>
          <w:sz w:val="28"/>
          <w:szCs w:val="28"/>
        </w:rPr>
        <w:t xml:space="preserve">            КС</w:t>
      </w:r>
      <w:r w:rsidRPr="00476755">
        <w:rPr>
          <w:rFonts w:cstheme="minorHAnsi"/>
          <w:sz w:val="28"/>
          <w:szCs w:val="28"/>
        </w:rPr>
        <w:tab/>
        <w:t>КС</w:t>
      </w:r>
    </w:p>
    <w:p w:rsidR="00AD277B" w:rsidRPr="00476755" w:rsidRDefault="00AD277B" w:rsidP="00AD277B">
      <w:pPr>
        <w:rPr>
          <w:rFonts w:cstheme="minorHAnsi"/>
          <w:sz w:val="28"/>
          <w:szCs w:val="28"/>
        </w:rPr>
      </w:pPr>
      <w:r>
        <w:rPr>
          <w:rFonts w:cstheme="minorHAnsi"/>
          <w:noProof/>
          <w:sz w:val="28"/>
          <w:szCs w:val="28"/>
        </w:rPr>
        <w:pict>
          <v:rect id="_x0000_s1027" style="position:absolute;margin-left:315.45pt;margin-top:10.9pt;width:41.25pt;height:21.75pt;z-index:251658240">
            <v:textbox>
              <w:txbxContent>
                <w:p w:rsidR="00AD277B" w:rsidRDefault="00AD277B" w:rsidP="00AD277B">
                  <w:r>
                    <w:t>ГВЦ</w:t>
                  </w:r>
                </w:p>
              </w:txbxContent>
            </v:textbox>
          </v:rect>
        </w:pict>
      </w:r>
      <w:r>
        <w:rPr>
          <w:rFonts w:cstheme="minorHAnsi"/>
          <w:noProof/>
          <w:sz w:val="28"/>
          <w:szCs w:val="28"/>
        </w:rPr>
        <w:pict>
          <v:rect id="_x0000_s1029" style="position:absolute;margin-left:58.95pt;margin-top:10.9pt;width:41.25pt;height:21.75pt;z-index:251658240">
            <v:textbox>
              <w:txbxContent>
                <w:p w:rsidR="00AD277B" w:rsidRDefault="00AD277B" w:rsidP="00AD277B">
                  <w:r>
                    <w:t>ГВЦ</w:t>
                  </w:r>
                </w:p>
              </w:txbxContent>
            </v:textbox>
          </v:rect>
        </w:pict>
      </w:r>
    </w:p>
    <w:p w:rsidR="00AD277B" w:rsidRPr="00476755" w:rsidRDefault="00AD277B" w:rsidP="00AD277B">
      <w:pPr>
        <w:spacing w:after="0" w:line="240" w:lineRule="auto"/>
        <w:rPr>
          <w:rFonts w:cstheme="minorHAnsi"/>
          <w:sz w:val="28"/>
          <w:szCs w:val="28"/>
        </w:rPr>
      </w:pPr>
      <w:r>
        <w:rPr>
          <w:rFonts w:cstheme="minorHAnsi"/>
          <w:noProof/>
          <w:sz w:val="28"/>
          <w:szCs w:val="28"/>
        </w:rPr>
        <w:pict>
          <v:shape id="_x0000_s1040" type="#_x0000_t32" style="position:absolute;margin-left:334.95pt;margin-top:7.2pt;width:0;height:29.25pt;z-index:251658240" o:connectortype="straight"/>
        </w:pict>
      </w:r>
      <w:r>
        <w:rPr>
          <w:rFonts w:cstheme="minorHAnsi"/>
          <w:noProof/>
          <w:sz w:val="28"/>
          <w:szCs w:val="28"/>
        </w:rPr>
        <w:pict>
          <v:shape id="_x0000_s1037" type="#_x0000_t32" style="position:absolute;margin-left:78.45pt;margin-top:7.2pt;width:0;height:29.25pt;z-index:251658240" o:connectortype="straight"/>
        </w:pict>
      </w:r>
      <w:r>
        <w:rPr>
          <w:rFonts w:cstheme="minorHAnsi"/>
          <w:noProof/>
          <w:sz w:val="28"/>
          <w:szCs w:val="28"/>
        </w:rPr>
        <w:pict>
          <v:rect id="_x0000_s1031" style="position:absolute;margin-left:161.7pt;margin-top:13.95pt;width:97.5pt;height:37.5pt;z-index:251658240">
            <v:textbox>
              <w:txbxContent>
                <w:p w:rsidR="00AD277B" w:rsidRDefault="00AD277B" w:rsidP="00AD277B">
                  <w:r>
                    <w:t>Управляющий орган</w:t>
                  </w:r>
                </w:p>
              </w:txbxContent>
            </v:textbox>
          </v:rect>
        </w:pict>
      </w:r>
    </w:p>
    <w:p w:rsidR="00AD277B" w:rsidRPr="00476755" w:rsidRDefault="00AD277B" w:rsidP="00AD277B">
      <w:pPr>
        <w:spacing w:after="0" w:line="240" w:lineRule="auto"/>
        <w:rPr>
          <w:rFonts w:cstheme="minorHAnsi"/>
          <w:sz w:val="28"/>
          <w:szCs w:val="28"/>
        </w:rPr>
      </w:pPr>
    </w:p>
    <w:p w:rsidR="00AD277B" w:rsidRPr="00476755" w:rsidRDefault="00AD277B" w:rsidP="00AD277B">
      <w:pPr>
        <w:spacing w:after="0" w:line="240" w:lineRule="auto"/>
        <w:rPr>
          <w:rFonts w:cstheme="minorHAnsi"/>
          <w:sz w:val="28"/>
          <w:szCs w:val="28"/>
        </w:rPr>
      </w:pPr>
      <w:r>
        <w:rPr>
          <w:rFonts w:cstheme="minorHAnsi"/>
          <w:noProof/>
          <w:sz w:val="28"/>
          <w:szCs w:val="28"/>
        </w:rPr>
        <w:pict>
          <v:shape id="_x0000_s1041" type="#_x0000_t32" style="position:absolute;margin-left:259.2pt;margin-top:4.3pt;width:75.75pt;height:0;z-index:251658240" o:connectortype="straight"/>
        </w:pict>
      </w:r>
      <w:r>
        <w:rPr>
          <w:rFonts w:cstheme="minorHAnsi"/>
          <w:noProof/>
          <w:sz w:val="28"/>
          <w:szCs w:val="28"/>
        </w:rPr>
        <w:pict>
          <v:shape id="_x0000_s1038" type="#_x0000_t32" style="position:absolute;margin-left:78.45pt;margin-top:4.25pt;width:83.25pt;height:.05pt;z-index:251658240" o:connectortype="straight"/>
        </w:pict>
      </w:r>
    </w:p>
    <w:p w:rsidR="00AD277B" w:rsidRPr="00476755" w:rsidRDefault="00AD277B" w:rsidP="00AD277B">
      <w:pPr>
        <w:tabs>
          <w:tab w:val="left" w:pos="2340"/>
          <w:tab w:val="left" w:pos="5745"/>
        </w:tabs>
        <w:spacing w:after="0" w:line="240" w:lineRule="auto"/>
        <w:rPr>
          <w:rFonts w:cstheme="minorHAnsi"/>
          <w:sz w:val="28"/>
          <w:szCs w:val="28"/>
        </w:rPr>
      </w:pPr>
      <w:r w:rsidRPr="00476755">
        <w:rPr>
          <w:rFonts w:cstheme="minorHAnsi"/>
          <w:sz w:val="28"/>
          <w:szCs w:val="28"/>
        </w:rPr>
        <w:tab/>
        <w:t>КС</w:t>
      </w:r>
      <w:r w:rsidRPr="00476755">
        <w:rPr>
          <w:rFonts w:cstheme="minorHAnsi"/>
          <w:sz w:val="28"/>
          <w:szCs w:val="28"/>
        </w:rPr>
        <w:tab/>
        <w:t>КС</w:t>
      </w:r>
    </w:p>
    <w:p w:rsidR="00AD277B" w:rsidRPr="00476755" w:rsidRDefault="00AD277B" w:rsidP="00AD277B">
      <w:pPr>
        <w:spacing w:after="0" w:line="240" w:lineRule="auto"/>
        <w:rPr>
          <w:rFonts w:cstheme="minorHAnsi"/>
          <w:sz w:val="28"/>
          <w:szCs w:val="28"/>
        </w:rPr>
      </w:pPr>
    </w:p>
    <w:p w:rsidR="00AD277B" w:rsidRPr="00476755" w:rsidRDefault="00AD277B" w:rsidP="00AD277B">
      <w:pPr>
        <w:spacing w:after="0" w:line="240" w:lineRule="auto"/>
        <w:rPr>
          <w:rFonts w:cstheme="minorHAnsi"/>
          <w:sz w:val="28"/>
          <w:szCs w:val="28"/>
        </w:rPr>
      </w:pPr>
    </w:p>
    <w:p w:rsidR="00AD277B" w:rsidRPr="00476755" w:rsidRDefault="00AD277B" w:rsidP="00AD277B">
      <w:pPr>
        <w:spacing w:after="0" w:line="240" w:lineRule="auto"/>
        <w:rPr>
          <w:rFonts w:cstheme="minorHAnsi"/>
          <w:sz w:val="28"/>
          <w:szCs w:val="28"/>
        </w:rPr>
      </w:pPr>
    </w:p>
    <w:p w:rsidR="00AD277B" w:rsidRPr="00476755" w:rsidRDefault="00AD277B" w:rsidP="00AD277B">
      <w:pPr>
        <w:spacing w:after="0" w:line="240" w:lineRule="auto"/>
        <w:ind w:firstLine="708"/>
        <w:rPr>
          <w:rFonts w:cstheme="minorHAnsi"/>
          <w:sz w:val="28"/>
          <w:szCs w:val="28"/>
        </w:rPr>
      </w:pPr>
      <w:r w:rsidRPr="00476755">
        <w:rPr>
          <w:rFonts w:cstheme="minorHAnsi"/>
          <w:sz w:val="28"/>
          <w:szCs w:val="28"/>
        </w:rPr>
        <w:t>Обозначения:</w:t>
      </w:r>
    </w:p>
    <w:p w:rsidR="00AD277B" w:rsidRPr="00476755" w:rsidRDefault="00AD277B" w:rsidP="00AD277B">
      <w:pPr>
        <w:spacing w:after="0" w:line="240" w:lineRule="auto"/>
        <w:rPr>
          <w:rFonts w:cstheme="minorHAnsi"/>
          <w:sz w:val="28"/>
          <w:szCs w:val="28"/>
        </w:rPr>
      </w:pPr>
    </w:p>
    <w:p w:rsidR="00AD277B" w:rsidRPr="00476755" w:rsidRDefault="00AD277B" w:rsidP="00AD277B">
      <w:pPr>
        <w:spacing w:after="0" w:line="240" w:lineRule="auto"/>
        <w:rPr>
          <w:rFonts w:cstheme="minorHAnsi"/>
          <w:sz w:val="28"/>
          <w:szCs w:val="28"/>
        </w:rPr>
      </w:pPr>
      <w:r w:rsidRPr="00476755">
        <w:rPr>
          <w:rFonts w:cstheme="minorHAnsi"/>
          <w:sz w:val="28"/>
          <w:szCs w:val="28"/>
          <w:lang w:val="en-US"/>
        </w:rPr>
        <w:t>X</w:t>
      </w:r>
      <w:r w:rsidRPr="00476755">
        <w:rPr>
          <w:rFonts w:cstheme="minorHAnsi"/>
          <w:sz w:val="28"/>
          <w:szCs w:val="28"/>
        </w:rPr>
        <w:t xml:space="preserve"> – входной вектор(начальное состояние объекта);</w:t>
      </w:r>
    </w:p>
    <w:p w:rsidR="00AD277B" w:rsidRPr="00476755" w:rsidRDefault="00AD277B" w:rsidP="00AD277B">
      <w:pPr>
        <w:spacing w:after="0" w:line="240" w:lineRule="auto"/>
        <w:rPr>
          <w:rFonts w:cstheme="minorHAnsi"/>
          <w:sz w:val="28"/>
          <w:szCs w:val="28"/>
        </w:rPr>
      </w:pPr>
      <w:r w:rsidRPr="00476755">
        <w:rPr>
          <w:rFonts w:cstheme="minorHAnsi"/>
          <w:sz w:val="28"/>
          <w:szCs w:val="28"/>
          <w:lang w:val="en-US"/>
        </w:rPr>
        <w:t>Y</w:t>
      </w:r>
      <w:r w:rsidRPr="00476755">
        <w:rPr>
          <w:rFonts w:cstheme="minorHAnsi"/>
          <w:sz w:val="28"/>
          <w:szCs w:val="28"/>
        </w:rPr>
        <w:t xml:space="preserve"> – выходной вектор;</w:t>
      </w:r>
    </w:p>
    <w:p w:rsidR="00AD277B" w:rsidRPr="00476755" w:rsidRDefault="00AD277B" w:rsidP="00AD277B">
      <w:pPr>
        <w:spacing w:after="0" w:line="240" w:lineRule="auto"/>
        <w:rPr>
          <w:rFonts w:cstheme="minorHAnsi"/>
          <w:sz w:val="28"/>
          <w:szCs w:val="28"/>
        </w:rPr>
      </w:pPr>
      <w:r w:rsidRPr="00476755">
        <w:rPr>
          <w:rFonts w:cstheme="minorHAnsi"/>
          <w:sz w:val="28"/>
          <w:szCs w:val="28"/>
        </w:rPr>
        <w:t>ЛИР – руководство объектов управления;</w:t>
      </w:r>
    </w:p>
    <w:p w:rsidR="00AD277B" w:rsidRPr="00476755" w:rsidRDefault="00AD277B" w:rsidP="00AD277B">
      <w:pPr>
        <w:spacing w:after="0" w:line="240" w:lineRule="auto"/>
        <w:rPr>
          <w:rFonts w:cstheme="minorHAnsi"/>
          <w:sz w:val="28"/>
          <w:szCs w:val="28"/>
        </w:rPr>
      </w:pPr>
      <w:r w:rsidRPr="00476755">
        <w:rPr>
          <w:rFonts w:cstheme="minorHAnsi"/>
          <w:sz w:val="28"/>
          <w:szCs w:val="28"/>
        </w:rPr>
        <w:t>ЛГИ – лицо, готовящее информацию о текущем состоянии объекта управления;</w:t>
      </w:r>
    </w:p>
    <w:p w:rsidR="00AD277B" w:rsidRPr="00476755" w:rsidRDefault="00AD277B" w:rsidP="00AD277B">
      <w:pPr>
        <w:spacing w:after="0" w:line="240" w:lineRule="auto"/>
        <w:rPr>
          <w:rFonts w:cstheme="minorHAnsi"/>
          <w:sz w:val="28"/>
          <w:szCs w:val="28"/>
        </w:rPr>
      </w:pPr>
      <w:r w:rsidRPr="00476755">
        <w:rPr>
          <w:rFonts w:cstheme="minorHAnsi"/>
          <w:sz w:val="28"/>
          <w:szCs w:val="28"/>
        </w:rPr>
        <w:t>ГВЦ – главный вычислительный центр;</w:t>
      </w:r>
    </w:p>
    <w:p w:rsidR="00AD277B" w:rsidRPr="00476755" w:rsidRDefault="00AD277B" w:rsidP="00AD277B">
      <w:pPr>
        <w:spacing w:after="0" w:line="240" w:lineRule="auto"/>
        <w:rPr>
          <w:rFonts w:cstheme="minorHAnsi"/>
          <w:sz w:val="28"/>
          <w:szCs w:val="28"/>
        </w:rPr>
      </w:pPr>
      <w:r w:rsidRPr="00476755">
        <w:rPr>
          <w:rFonts w:cstheme="minorHAnsi"/>
          <w:sz w:val="28"/>
          <w:szCs w:val="28"/>
        </w:rPr>
        <w:t>КС – каналы связи, по которым передается информация.</w:t>
      </w:r>
    </w:p>
    <w:p w:rsidR="00AD277B" w:rsidRPr="00476755" w:rsidRDefault="00AD277B" w:rsidP="00AD277B">
      <w:pPr>
        <w:spacing w:after="0" w:line="240" w:lineRule="auto"/>
        <w:rPr>
          <w:rFonts w:cstheme="minorHAnsi"/>
          <w:sz w:val="28"/>
          <w:szCs w:val="28"/>
        </w:rPr>
      </w:pPr>
      <w:r w:rsidRPr="00476755">
        <w:rPr>
          <w:rFonts w:cstheme="minorHAnsi"/>
          <w:sz w:val="28"/>
          <w:szCs w:val="28"/>
        </w:rPr>
        <w:t>Объекты управления подключаются к ГВЦ с помощью концентраторов.</w:t>
      </w:r>
    </w:p>
    <w:p w:rsidR="00AD277B" w:rsidRPr="00476755" w:rsidRDefault="00AD277B" w:rsidP="00AD277B">
      <w:pPr>
        <w:spacing w:after="0" w:line="240" w:lineRule="auto"/>
        <w:rPr>
          <w:rFonts w:cstheme="minorHAnsi"/>
          <w:sz w:val="28"/>
          <w:szCs w:val="28"/>
        </w:rPr>
      </w:pPr>
    </w:p>
    <w:p w:rsidR="00AD277B" w:rsidRPr="00476755" w:rsidRDefault="00AD277B" w:rsidP="00AD277B">
      <w:pPr>
        <w:spacing w:after="0" w:line="240" w:lineRule="auto"/>
        <w:rPr>
          <w:rFonts w:cstheme="minorHAnsi"/>
          <w:sz w:val="28"/>
          <w:szCs w:val="28"/>
        </w:rPr>
      </w:pPr>
    </w:p>
    <w:p w:rsidR="00AD277B" w:rsidRPr="00476755" w:rsidRDefault="00AD277B" w:rsidP="00AD277B">
      <w:pPr>
        <w:jc w:val="both"/>
        <w:rPr>
          <w:rFonts w:cstheme="minorHAnsi"/>
          <w:sz w:val="28"/>
          <w:szCs w:val="28"/>
        </w:rPr>
      </w:pPr>
    </w:p>
    <w:p w:rsidR="00AD277B" w:rsidRPr="00476755" w:rsidRDefault="00AD277B" w:rsidP="00AD277B">
      <w:pPr>
        <w:jc w:val="both"/>
        <w:rPr>
          <w:rFonts w:cstheme="minorHAnsi"/>
          <w:sz w:val="28"/>
          <w:szCs w:val="28"/>
        </w:rPr>
      </w:pPr>
      <w:r w:rsidRPr="00476755">
        <w:rPr>
          <w:rFonts w:cstheme="minorHAnsi"/>
          <w:sz w:val="28"/>
          <w:szCs w:val="28"/>
        </w:rPr>
        <w:t>Дата:</w:t>
      </w:r>
    </w:p>
    <w:p w:rsidR="00AD277B" w:rsidRPr="00476755" w:rsidRDefault="00AD277B" w:rsidP="00AD277B">
      <w:pPr>
        <w:jc w:val="both"/>
        <w:rPr>
          <w:rFonts w:cstheme="minorHAnsi"/>
          <w:sz w:val="28"/>
          <w:szCs w:val="28"/>
        </w:rPr>
      </w:pPr>
      <w:r w:rsidRPr="00476755">
        <w:rPr>
          <w:rFonts w:cstheme="minorHAnsi"/>
          <w:sz w:val="28"/>
          <w:szCs w:val="28"/>
        </w:rPr>
        <w:t>Подпись:</w:t>
      </w:r>
    </w:p>
    <w:p w:rsidR="00AD277B" w:rsidRPr="00EF2707" w:rsidRDefault="00AD277B" w:rsidP="00AD277B">
      <w:pPr>
        <w:jc w:val="right"/>
        <w:rPr>
          <w:rFonts w:asciiTheme="majorHAnsi" w:hAnsiTheme="majorHAnsi" w:cstheme="minorHAnsi"/>
          <w:sz w:val="28"/>
          <w:szCs w:val="28"/>
        </w:rPr>
      </w:pPr>
      <w:r w:rsidRPr="00EF2707">
        <w:rPr>
          <w:rFonts w:asciiTheme="majorHAnsi" w:hAnsiTheme="majorHAnsi" w:cstheme="minorHAnsi"/>
          <w:sz w:val="28"/>
          <w:szCs w:val="28"/>
        </w:rPr>
        <w:lastRenderedPageBreak/>
        <w:t xml:space="preserve">Исхаков Ильдар </w:t>
      </w:r>
    </w:p>
    <w:p w:rsidR="00AD277B" w:rsidRPr="00EF2707" w:rsidRDefault="00AD277B" w:rsidP="00AD277B">
      <w:pPr>
        <w:jc w:val="right"/>
        <w:rPr>
          <w:rFonts w:asciiTheme="majorHAnsi" w:hAnsiTheme="majorHAnsi" w:cstheme="minorHAnsi"/>
          <w:sz w:val="28"/>
          <w:szCs w:val="28"/>
        </w:rPr>
      </w:pPr>
      <w:r w:rsidRPr="00EF2707">
        <w:rPr>
          <w:rFonts w:asciiTheme="majorHAnsi" w:hAnsiTheme="majorHAnsi" w:cstheme="minorHAnsi"/>
          <w:sz w:val="28"/>
          <w:szCs w:val="28"/>
        </w:rPr>
        <w:t>ИУ5-31</w:t>
      </w:r>
    </w:p>
    <w:p w:rsidR="00AD277B" w:rsidRPr="00EF2707" w:rsidRDefault="00AD277B" w:rsidP="00AD277B">
      <w:pPr>
        <w:jc w:val="center"/>
        <w:rPr>
          <w:rFonts w:asciiTheme="majorHAnsi" w:hAnsiTheme="majorHAnsi" w:cstheme="minorHAnsi"/>
          <w:sz w:val="28"/>
          <w:szCs w:val="28"/>
        </w:rPr>
      </w:pPr>
      <w:r w:rsidRPr="00EF2707">
        <w:rPr>
          <w:rFonts w:asciiTheme="majorHAnsi" w:hAnsiTheme="majorHAnsi" w:cstheme="minorHAnsi"/>
          <w:sz w:val="28"/>
          <w:szCs w:val="28"/>
        </w:rPr>
        <w:t>Архитектура АСОИУ</w:t>
      </w:r>
    </w:p>
    <w:p w:rsidR="00AD277B" w:rsidRPr="00EF2707" w:rsidRDefault="00AD277B" w:rsidP="00AD277B">
      <w:pPr>
        <w:jc w:val="center"/>
        <w:rPr>
          <w:rFonts w:asciiTheme="majorHAnsi" w:hAnsiTheme="majorHAnsi" w:cstheme="minorHAnsi"/>
          <w:sz w:val="28"/>
          <w:szCs w:val="28"/>
        </w:rPr>
      </w:pPr>
      <w:r w:rsidRPr="00EF2707">
        <w:rPr>
          <w:rFonts w:asciiTheme="majorHAnsi" w:hAnsiTheme="majorHAnsi" w:cstheme="minorHAnsi"/>
          <w:sz w:val="28"/>
          <w:szCs w:val="28"/>
        </w:rPr>
        <w:t>Контрольный вопрос № 19.</w:t>
      </w:r>
    </w:p>
    <w:p w:rsidR="00AD277B" w:rsidRPr="00712218" w:rsidRDefault="00AD277B" w:rsidP="00AD277B">
      <w:pPr>
        <w:spacing w:line="240" w:lineRule="auto"/>
        <w:ind w:firstLine="709"/>
        <w:contextualSpacing/>
        <w:rPr>
          <w:rFonts w:asciiTheme="majorHAnsi" w:hAnsiTheme="majorHAnsi" w:cstheme="minorHAnsi"/>
          <w:i/>
          <w:sz w:val="28"/>
          <w:szCs w:val="28"/>
        </w:rPr>
      </w:pPr>
      <w:r w:rsidRPr="00712218">
        <w:rPr>
          <w:rFonts w:asciiTheme="majorHAnsi" w:hAnsiTheme="majorHAnsi" w:cstheme="minorHAnsi"/>
          <w:i/>
          <w:sz w:val="28"/>
          <w:szCs w:val="28"/>
        </w:rPr>
        <w:t>Назначение, цели создания и цели функционирования ГАС “Выборы”.</w:t>
      </w:r>
    </w:p>
    <w:p w:rsidR="00AD277B" w:rsidRPr="00D1623C" w:rsidRDefault="00AD277B" w:rsidP="00AD277B">
      <w:pPr>
        <w:spacing w:after="0" w:line="240" w:lineRule="auto"/>
        <w:ind w:firstLine="708"/>
        <w:rPr>
          <w:rFonts w:cstheme="minorHAnsi"/>
          <w:sz w:val="28"/>
          <w:szCs w:val="28"/>
        </w:rPr>
      </w:pPr>
      <w:r w:rsidRPr="00D1623C">
        <w:rPr>
          <w:rFonts w:cstheme="minorHAnsi"/>
          <w:sz w:val="28"/>
          <w:szCs w:val="28"/>
        </w:rPr>
        <w:t>Назначение:</w:t>
      </w:r>
    </w:p>
    <w:p w:rsidR="00AD277B" w:rsidRPr="00D1623C" w:rsidRDefault="00AD277B" w:rsidP="00AD277B">
      <w:pPr>
        <w:spacing w:after="0" w:line="240" w:lineRule="auto"/>
        <w:ind w:right="566" w:firstLine="360"/>
        <w:jc w:val="both"/>
        <w:rPr>
          <w:rFonts w:cstheme="minorHAnsi"/>
          <w:sz w:val="28"/>
          <w:szCs w:val="28"/>
        </w:rPr>
      </w:pPr>
      <w:r w:rsidRPr="00D1623C">
        <w:rPr>
          <w:rFonts w:cstheme="minorHAnsi"/>
          <w:sz w:val="28"/>
          <w:szCs w:val="28"/>
        </w:rPr>
        <w:t>Система ГАС «Выборы» предназначена для проведения избирательных компаний на региональном, федеральном и муниципальном уровнях, а также для проведения референдумов. С помощью системы ГАС «Выборы» можно уменьшить время и трудность работы избирательных комиссий.</w:t>
      </w:r>
    </w:p>
    <w:p w:rsidR="00AD277B" w:rsidRPr="00D1623C" w:rsidRDefault="00AD277B" w:rsidP="00AD277B">
      <w:pPr>
        <w:spacing w:after="0" w:line="240" w:lineRule="auto"/>
        <w:ind w:right="566"/>
        <w:jc w:val="both"/>
        <w:rPr>
          <w:rFonts w:cstheme="minorHAnsi"/>
          <w:sz w:val="28"/>
          <w:szCs w:val="28"/>
        </w:rPr>
      </w:pPr>
    </w:p>
    <w:p w:rsidR="00AD277B" w:rsidRPr="00D1623C" w:rsidRDefault="00AD277B" w:rsidP="00AD277B">
      <w:pPr>
        <w:spacing w:after="0" w:line="240" w:lineRule="auto"/>
        <w:ind w:right="566" w:firstLine="360"/>
        <w:jc w:val="both"/>
        <w:rPr>
          <w:rFonts w:cstheme="minorHAnsi"/>
          <w:sz w:val="28"/>
          <w:szCs w:val="28"/>
        </w:rPr>
      </w:pPr>
      <w:r w:rsidRPr="00D1623C">
        <w:rPr>
          <w:rFonts w:cstheme="minorHAnsi"/>
          <w:sz w:val="28"/>
          <w:szCs w:val="28"/>
        </w:rPr>
        <w:t>Цели создания:</w:t>
      </w:r>
    </w:p>
    <w:p w:rsidR="00AD277B" w:rsidRPr="00D1623C" w:rsidRDefault="00AD277B" w:rsidP="00AD277B">
      <w:pPr>
        <w:numPr>
          <w:ilvl w:val="0"/>
          <w:numId w:val="3"/>
        </w:numPr>
        <w:spacing w:after="0" w:line="240" w:lineRule="auto"/>
        <w:ind w:right="566"/>
        <w:jc w:val="both"/>
        <w:rPr>
          <w:rFonts w:cstheme="minorHAnsi"/>
          <w:sz w:val="28"/>
          <w:szCs w:val="28"/>
        </w:rPr>
      </w:pPr>
      <w:r w:rsidRPr="00D1623C">
        <w:rPr>
          <w:rFonts w:cstheme="minorHAnsi"/>
          <w:sz w:val="28"/>
          <w:szCs w:val="28"/>
        </w:rPr>
        <w:t>Повышение качества, эффективности подготовки и проведения выборов за счет автоматизации этих мероприятий.</w:t>
      </w:r>
    </w:p>
    <w:p w:rsidR="00AD277B" w:rsidRPr="00D1623C" w:rsidRDefault="00AD277B" w:rsidP="00AD277B">
      <w:pPr>
        <w:numPr>
          <w:ilvl w:val="0"/>
          <w:numId w:val="3"/>
        </w:numPr>
        <w:spacing w:after="0" w:line="240" w:lineRule="auto"/>
        <w:ind w:right="566"/>
        <w:jc w:val="both"/>
        <w:rPr>
          <w:rFonts w:cstheme="minorHAnsi"/>
          <w:sz w:val="28"/>
          <w:szCs w:val="28"/>
        </w:rPr>
      </w:pPr>
      <w:r w:rsidRPr="00D1623C">
        <w:rPr>
          <w:rFonts w:cstheme="minorHAnsi"/>
          <w:sz w:val="28"/>
          <w:szCs w:val="28"/>
        </w:rPr>
        <w:t>Увеличение скорости проведения выборов.</w:t>
      </w:r>
    </w:p>
    <w:p w:rsidR="00AD277B" w:rsidRPr="00D1623C" w:rsidRDefault="00AD277B" w:rsidP="00AD277B">
      <w:pPr>
        <w:numPr>
          <w:ilvl w:val="0"/>
          <w:numId w:val="3"/>
        </w:numPr>
        <w:spacing w:after="0" w:line="240" w:lineRule="auto"/>
        <w:ind w:right="566"/>
        <w:jc w:val="both"/>
        <w:rPr>
          <w:rFonts w:cstheme="minorHAnsi"/>
          <w:sz w:val="28"/>
          <w:szCs w:val="28"/>
        </w:rPr>
      </w:pPr>
      <w:r w:rsidRPr="00D1623C">
        <w:rPr>
          <w:rFonts w:cstheme="minorHAnsi"/>
          <w:sz w:val="28"/>
          <w:szCs w:val="28"/>
        </w:rPr>
        <w:t>Сокращение финансовых затрат при подготовке к выборам(при проведении избирательных компаний).</w:t>
      </w:r>
    </w:p>
    <w:p w:rsidR="00AD277B" w:rsidRPr="00D1623C" w:rsidRDefault="00AD277B" w:rsidP="00AD277B">
      <w:pPr>
        <w:spacing w:after="0" w:line="240" w:lineRule="auto"/>
        <w:ind w:right="566"/>
        <w:jc w:val="both"/>
        <w:rPr>
          <w:rFonts w:cstheme="minorHAnsi"/>
          <w:sz w:val="28"/>
          <w:szCs w:val="28"/>
        </w:rPr>
      </w:pPr>
    </w:p>
    <w:p w:rsidR="00AD277B" w:rsidRPr="00D1623C" w:rsidRDefault="00AD277B" w:rsidP="00AD277B">
      <w:pPr>
        <w:spacing w:after="0" w:line="240" w:lineRule="auto"/>
        <w:ind w:right="566" w:firstLine="360"/>
        <w:jc w:val="both"/>
        <w:rPr>
          <w:rFonts w:cstheme="minorHAnsi"/>
          <w:sz w:val="28"/>
          <w:szCs w:val="28"/>
        </w:rPr>
      </w:pPr>
      <w:r w:rsidRPr="00D1623C">
        <w:rPr>
          <w:rFonts w:cstheme="minorHAnsi"/>
          <w:sz w:val="28"/>
          <w:szCs w:val="28"/>
        </w:rPr>
        <w:t>Цели функционирования:</w:t>
      </w:r>
    </w:p>
    <w:p w:rsidR="00AD277B" w:rsidRPr="00D1623C" w:rsidRDefault="00AD277B" w:rsidP="00AD277B">
      <w:pPr>
        <w:numPr>
          <w:ilvl w:val="0"/>
          <w:numId w:val="2"/>
        </w:numPr>
        <w:spacing w:after="0" w:line="240" w:lineRule="auto"/>
        <w:ind w:right="566"/>
        <w:jc w:val="both"/>
        <w:rPr>
          <w:rFonts w:cstheme="minorHAnsi"/>
          <w:sz w:val="28"/>
          <w:szCs w:val="28"/>
        </w:rPr>
      </w:pPr>
      <w:r w:rsidRPr="00D1623C">
        <w:rPr>
          <w:rFonts w:cstheme="minorHAnsi"/>
          <w:sz w:val="28"/>
          <w:szCs w:val="28"/>
        </w:rPr>
        <w:t>Автоматизация работы избирательных комиссий(оперативный подсчет голосов).</w:t>
      </w:r>
    </w:p>
    <w:p w:rsidR="00AD277B" w:rsidRPr="00D1623C" w:rsidRDefault="00AD277B" w:rsidP="00AD277B">
      <w:pPr>
        <w:numPr>
          <w:ilvl w:val="0"/>
          <w:numId w:val="2"/>
        </w:numPr>
        <w:spacing w:after="0" w:line="240" w:lineRule="auto"/>
        <w:ind w:right="566"/>
        <w:jc w:val="both"/>
        <w:rPr>
          <w:rFonts w:cstheme="minorHAnsi"/>
          <w:sz w:val="28"/>
          <w:szCs w:val="28"/>
        </w:rPr>
      </w:pPr>
      <w:r w:rsidRPr="00D1623C">
        <w:rPr>
          <w:rFonts w:cstheme="minorHAnsi"/>
          <w:sz w:val="28"/>
          <w:szCs w:val="28"/>
        </w:rPr>
        <w:t>Вывод результатов голосования в виде диаграмм, графиков, таблиц на коллективных средствах отображения.</w:t>
      </w:r>
    </w:p>
    <w:p w:rsidR="00AD277B" w:rsidRPr="00D1623C" w:rsidRDefault="00AD277B" w:rsidP="00AD277B">
      <w:pPr>
        <w:numPr>
          <w:ilvl w:val="0"/>
          <w:numId w:val="2"/>
        </w:numPr>
        <w:spacing w:after="0" w:line="240" w:lineRule="auto"/>
        <w:ind w:right="566"/>
        <w:jc w:val="both"/>
        <w:rPr>
          <w:rFonts w:cstheme="minorHAnsi"/>
          <w:sz w:val="28"/>
          <w:szCs w:val="28"/>
        </w:rPr>
      </w:pPr>
      <w:r w:rsidRPr="00D1623C">
        <w:rPr>
          <w:rFonts w:cstheme="minorHAnsi"/>
          <w:sz w:val="28"/>
          <w:szCs w:val="28"/>
        </w:rPr>
        <w:t>Оперативное информирование избирательных участков.</w:t>
      </w:r>
    </w:p>
    <w:p w:rsidR="00AD277B" w:rsidRPr="00D1623C" w:rsidRDefault="00AD277B" w:rsidP="00AD277B">
      <w:pPr>
        <w:numPr>
          <w:ilvl w:val="0"/>
          <w:numId w:val="2"/>
        </w:numPr>
        <w:spacing w:after="0" w:line="240" w:lineRule="auto"/>
        <w:ind w:right="566"/>
        <w:jc w:val="both"/>
        <w:rPr>
          <w:rFonts w:cstheme="minorHAnsi"/>
          <w:sz w:val="28"/>
          <w:szCs w:val="28"/>
        </w:rPr>
      </w:pPr>
      <w:r w:rsidRPr="00D1623C">
        <w:rPr>
          <w:rFonts w:cstheme="minorHAnsi"/>
          <w:sz w:val="28"/>
          <w:szCs w:val="28"/>
        </w:rPr>
        <w:t>Обеспечение голосования населения на избирательных участках.</w:t>
      </w:r>
    </w:p>
    <w:p w:rsidR="00AD277B" w:rsidRPr="00D1623C" w:rsidRDefault="00AD277B" w:rsidP="00AD277B">
      <w:pPr>
        <w:numPr>
          <w:ilvl w:val="0"/>
          <w:numId w:val="2"/>
        </w:numPr>
        <w:spacing w:after="0" w:line="240" w:lineRule="auto"/>
        <w:ind w:right="566"/>
        <w:jc w:val="both"/>
        <w:rPr>
          <w:rFonts w:cstheme="minorHAnsi"/>
          <w:sz w:val="28"/>
          <w:szCs w:val="28"/>
        </w:rPr>
      </w:pPr>
      <w:r w:rsidRPr="00D1623C">
        <w:rPr>
          <w:rFonts w:cstheme="minorHAnsi"/>
          <w:sz w:val="28"/>
          <w:szCs w:val="28"/>
        </w:rPr>
        <w:t>Организация и обеспечение защиты базы данных.</w:t>
      </w:r>
    </w:p>
    <w:p w:rsidR="00AD277B" w:rsidRPr="00D1623C" w:rsidRDefault="00AD277B" w:rsidP="00AD277B">
      <w:pPr>
        <w:jc w:val="both"/>
        <w:rPr>
          <w:rFonts w:cstheme="minorHAnsi"/>
          <w:sz w:val="28"/>
          <w:szCs w:val="28"/>
        </w:rPr>
      </w:pPr>
    </w:p>
    <w:p w:rsidR="00AD277B" w:rsidRPr="00D1623C" w:rsidRDefault="00AD277B" w:rsidP="00AD277B">
      <w:pPr>
        <w:jc w:val="both"/>
        <w:rPr>
          <w:rFonts w:cstheme="minorHAnsi"/>
          <w:sz w:val="28"/>
          <w:szCs w:val="28"/>
        </w:rPr>
      </w:pPr>
    </w:p>
    <w:p w:rsidR="00AD277B" w:rsidRPr="00D1623C" w:rsidRDefault="00AD277B" w:rsidP="00AD277B">
      <w:pPr>
        <w:jc w:val="both"/>
        <w:rPr>
          <w:rFonts w:cstheme="minorHAnsi"/>
          <w:sz w:val="28"/>
          <w:szCs w:val="28"/>
        </w:rPr>
      </w:pPr>
      <w:r w:rsidRPr="00D1623C">
        <w:rPr>
          <w:rFonts w:cstheme="minorHAnsi"/>
          <w:sz w:val="28"/>
          <w:szCs w:val="28"/>
        </w:rPr>
        <w:t>Дата:</w:t>
      </w:r>
    </w:p>
    <w:p w:rsidR="00AD277B" w:rsidRPr="00D1623C" w:rsidRDefault="00AD277B" w:rsidP="00AD277B">
      <w:pPr>
        <w:jc w:val="both"/>
        <w:rPr>
          <w:rFonts w:cstheme="minorHAnsi"/>
          <w:sz w:val="28"/>
          <w:szCs w:val="28"/>
        </w:rPr>
      </w:pPr>
      <w:r w:rsidRPr="00D1623C">
        <w:rPr>
          <w:rFonts w:cstheme="minorHAnsi"/>
          <w:sz w:val="28"/>
          <w:szCs w:val="28"/>
        </w:rPr>
        <w:t>Подпись:</w:t>
      </w: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BA685E" w:rsidRDefault="00AD277B" w:rsidP="00AD277B">
      <w:pPr>
        <w:jc w:val="right"/>
        <w:rPr>
          <w:rFonts w:asciiTheme="majorHAnsi" w:hAnsiTheme="majorHAnsi" w:cstheme="minorHAnsi"/>
          <w:sz w:val="28"/>
          <w:szCs w:val="28"/>
        </w:rPr>
      </w:pPr>
      <w:r w:rsidRPr="00BA685E">
        <w:rPr>
          <w:rFonts w:asciiTheme="majorHAnsi" w:hAnsiTheme="majorHAnsi" w:cstheme="minorHAnsi"/>
          <w:sz w:val="28"/>
          <w:szCs w:val="28"/>
        </w:rPr>
        <w:lastRenderedPageBreak/>
        <w:t xml:space="preserve">Исхаков Ильдар </w:t>
      </w:r>
    </w:p>
    <w:p w:rsidR="00AD277B" w:rsidRPr="00BA685E" w:rsidRDefault="00AD277B" w:rsidP="00AD277B">
      <w:pPr>
        <w:jc w:val="right"/>
        <w:rPr>
          <w:rFonts w:asciiTheme="majorHAnsi" w:hAnsiTheme="majorHAnsi" w:cstheme="minorHAnsi"/>
          <w:sz w:val="28"/>
          <w:szCs w:val="28"/>
        </w:rPr>
      </w:pPr>
      <w:r w:rsidRPr="00BA685E">
        <w:rPr>
          <w:rFonts w:asciiTheme="majorHAnsi" w:hAnsiTheme="majorHAnsi" w:cstheme="minorHAnsi"/>
          <w:sz w:val="28"/>
          <w:szCs w:val="28"/>
        </w:rPr>
        <w:t>ИУ5-31</w:t>
      </w:r>
    </w:p>
    <w:p w:rsidR="00AD277B" w:rsidRPr="00BA685E" w:rsidRDefault="00AD277B" w:rsidP="00AD277B">
      <w:pPr>
        <w:jc w:val="center"/>
        <w:rPr>
          <w:rFonts w:asciiTheme="majorHAnsi" w:hAnsiTheme="majorHAnsi" w:cstheme="minorHAnsi"/>
          <w:sz w:val="28"/>
          <w:szCs w:val="28"/>
        </w:rPr>
      </w:pPr>
      <w:r w:rsidRPr="00BA685E">
        <w:rPr>
          <w:rFonts w:asciiTheme="majorHAnsi" w:hAnsiTheme="majorHAnsi" w:cstheme="minorHAnsi"/>
          <w:sz w:val="28"/>
          <w:szCs w:val="28"/>
        </w:rPr>
        <w:t>Архитектура АСОИУ</w:t>
      </w:r>
    </w:p>
    <w:p w:rsidR="00AD277B" w:rsidRPr="00BA685E" w:rsidRDefault="00AD277B" w:rsidP="00AD277B">
      <w:pPr>
        <w:jc w:val="center"/>
        <w:rPr>
          <w:rFonts w:asciiTheme="majorHAnsi" w:hAnsiTheme="majorHAnsi" w:cstheme="minorHAnsi"/>
          <w:sz w:val="28"/>
          <w:szCs w:val="28"/>
        </w:rPr>
      </w:pPr>
      <w:r w:rsidRPr="00BA685E">
        <w:rPr>
          <w:rFonts w:asciiTheme="majorHAnsi" w:hAnsiTheme="majorHAnsi" w:cstheme="minorHAnsi"/>
          <w:sz w:val="28"/>
          <w:szCs w:val="28"/>
        </w:rPr>
        <w:t>Контрольный вопрос № 21.</w:t>
      </w:r>
    </w:p>
    <w:p w:rsidR="00AD277B" w:rsidRPr="005F45A8" w:rsidRDefault="00AD277B" w:rsidP="00AD277B">
      <w:pPr>
        <w:spacing w:after="0" w:line="240" w:lineRule="auto"/>
        <w:ind w:firstLine="708"/>
        <w:rPr>
          <w:rFonts w:asciiTheme="majorHAnsi" w:hAnsiTheme="majorHAnsi" w:cstheme="minorHAnsi"/>
          <w:i/>
          <w:sz w:val="28"/>
          <w:szCs w:val="28"/>
        </w:rPr>
      </w:pPr>
      <w:r w:rsidRPr="005F45A8">
        <w:rPr>
          <w:rFonts w:asciiTheme="majorHAnsi" w:hAnsiTheme="majorHAnsi" w:cstheme="minorHAnsi"/>
          <w:i/>
          <w:sz w:val="28"/>
          <w:szCs w:val="28"/>
        </w:rPr>
        <w:t>Краткая характеристика файл-серверной и клиент-серверной технологий.</w:t>
      </w:r>
    </w:p>
    <w:p w:rsidR="00AD277B" w:rsidRPr="00BA685E" w:rsidRDefault="00AD277B" w:rsidP="00AD277B">
      <w:pPr>
        <w:ind w:firstLine="708"/>
        <w:jc w:val="both"/>
        <w:rPr>
          <w:rFonts w:cstheme="minorHAnsi"/>
          <w:sz w:val="28"/>
          <w:szCs w:val="28"/>
        </w:rPr>
      </w:pPr>
      <w:r w:rsidRPr="00BA685E">
        <w:rPr>
          <w:rFonts w:cstheme="minorHAnsi"/>
          <w:sz w:val="28"/>
          <w:szCs w:val="28"/>
        </w:rPr>
        <w:t>Вся ответственность за сохранность и состояние базы данных при работе с файл-сервером лежит на программе и сетевой операционной системе. Сервер используется как разделяемый накопитель, а обработка всех данных осуществляется на рабочих местах. Каждый пользователь непосредственно использует информацию и вносит изменения в файлы данных и в индексные файлы. При больших объемах данных и работе во многопользовательском режиме существенно снижается быстродействие - чем больше пользователей, тем выше требования к разделению данных. Клиент-сервер принимает запрос и обрабатывает его самостоятельно. Файл по сети не передается. После обработки запроса на компьютер пользователя передается только результат. Сам же файл, в котором хранились данные, послужившие источником для обработки, остается незаблокированным для доступа самого сервера по запросам других пользователей.</w:t>
      </w:r>
    </w:p>
    <w:p w:rsidR="00AD277B" w:rsidRPr="00BA685E" w:rsidRDefault="00AD277B" w:rsidP="00AD277B">
      <w:pPr>
        <w:jc w:val="both"/>
        <w:rPr>
          <w:rFonts w:cstheme="minorHAnsi"/>
          <w:sz w:val="28"/>
          <w:szCs w:val="28"/>
        </w:rPr>
      </w:pPr>
    </w:p>
    <w:p w:rsidR="00AD277B" w:rsidRPr="00BA685E" w:rsidRDefault="00AD277B" w:rsidP="00AD277B">
      <w:pPr>
        <w:jc w:val="both"/>
        <w:rPr>
          <w:rFonts w:cstheme="minorHAnsi"/>
          <w:sz w:val="28"/>
          <w:szCs w:val="28"/>
        </w:rPr>
      </w:pPr>
      <w:r w:rsidRPr="00BA685E">
        <w:rPr>
          <w:rFonts w:cstheme="minorHAnsi"/>
          <w:sz w:val="28"/>
          <w:szCs w:val="28"/>
        </w:rPr>
        <w:t>Дата:</w:t>
      </w:r>
    </w:p>
    <w:p w:rsidR="00AD277B" w:rsidRPr="00BA685E" w:rsidRDefault="00AD277B" w:rsidP="00AD277B">
      <w:pPr>
        <w:jc w:val="both"/>
        <w:rPr>
          <w:rFonts w:cstheme="minorHAnsi"/>
          <w:sz w:val="28"/>
          <w:szCs w:val="28"/>
        </w:rPr>
      </w:pPr>
      <w:r w:rsidRPr="00BA685E">
        <w:rPr>
          <w:rFonts w:cstheme="minorHAnsi"/>
          <w:sz w:val="28"/>
          <w:szCs w:val="28"/>
        </w:rPr>
        <w:t>Подпись:</w:t>
      </w: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5E6CE6" w:rsidRDefault="00AD277B" w:rsidP="00AD277B">
      <w:pPr>
        <w:jc w:val="right"/>
        <w:rPr>
          <w:rFonts w:asciiTheme="majorHAnsi" w:hAnsiTheme="majorHAnsi" w:cstheme="minorHAnsi"/>
          <w:sz w:val="28"/>
          <w:szCs w:val="28"/>
        </w:rPr>
      </w:pPr>
      <w:r w:rsidRPr="005E6CE6">
        <w:rPr>
          <w:rFonts w:asciiTheme="majorHAnsi" w:hAnsiTheme="majorHAnsi" w:cstheme="minorHAnsi"/>
          <w:sz w:val="28"/>
          <w:szCs w:val="28"/>
        </w:rPr>
        <w:lastRenderedPageBreak/>
        <w:t xml:space="preserve">Исхаков Ильдар </w:t>
      </w:r>
    </w:p>
    <w:p w:rsidR="00AD277B" w:rsidRPr="005E6CE6" w:rsidRDefault="00AD277B" w:rsidP="00AD277B">
      <w:pPr>
        <w:jc w:val="right"/>
        <w:rPr>
          <w:rFonts w:asciiTheme="majorHAnsi" w:hAnsiTheme="majorHAnsi" w:cstheme="minorHAnsi"/>
          <w:sz w:val="28"/>
          <w:szCs w:val="28"/>
        </w:rPr>
      </w:pPr>
      <w:r w:rsidRPr="005E6CE6">
        <w:rPr>
          <w:rFonts w:asciiTheme="majorHAnsi" w:hAnsiTheme="majorHAnsi" w:cstheme="minorHAnsi"/>
          <w:sz w:val="28"/>
          <w:szCs w:val="28"/>
        </w:rPr>
        <w:t>ИУ5-31</w:t>
      </w:r>
    </w:p>
    <w:p w:rsidR="00AD277B" w:rsidRPr="005E6CE6" w:rsidRDefault="00AD277B" w:rsidP="00AD277B">
      <w:pPr>
        <w:jc w:val="center"/>
        <w:rPr>
          <w:rFonts w:asciiTheme="majorHAnsi" w:hAnsiTheme="majorHAnsi" w:cstheme="minorHAnsi"/>
          <w:sz w:val="28"/>
          <w:szCs w:val="28"/>
        </w:rPr>
      </w:pPr>
      <w:r w:rsidRPr="005E6CE6">
        <w:rPr>
          <w:rFonts w:asciiTheme="majorHAnsi" w:hAnsiTheme="majorHAnsi" w:cstheme="minorHAnsi"/>
          <w:sz w:val="28"/>
          <w:szCs w:val="28"/>
        </w:rPr>
        <w:t>Архитектура АСОИУ</w:t>
      </w:r>
    </w:p>
    <w:p w:rsidR="00AD277B" w:rsidRPr="005E6CE6" w:rsidRDefault="00AD277B" w:rsidP="00AD277B">
      <w:pPr>
        <w:jc w:val="center"/>
        <w:rPr>
          <w:rFonts w:asciiTheme="majorHAnsi" w:hAnsiTheme="majorHAnsi" w:cstheme="minorHAnsi"/>
          <w:sz w:val="28"/>
          <w:szCs w:val="28"/>
        </w:rPr>
      </w:pPr>
      <w:r w:rsidRPr="005E6CE6">
        <w:rPr>
          <w:rFonts w:asciiTheme="majorHAnsi" w:hAnsiTheme="majorHAnsi" w:cstheme="minorHAnsi"/>
          <w:sz w:val="28"/>
          <w:szCs w:val="28"/>
        </w:rPr>
        <w:t>Контрольный вопрос № 23.</w:t>
      </w:r>
    </w:p>
    <w:p w:rsidR="00AD277B" w:rsidRPr="005602B3" w:rsidRDefault="00AD277B" w:rsidP="00AD277B">
      <w:pPr>
        <w:spacing w:line="240" w:lineRule="auto"/>
        <w:ind w:firstLine="708"/>
        <w:contextualSpacing/>
        <w:jc w:val="both"/>
        <w:rPr>
          <w:rFonts w:asciiTheme="majorHAnsi" w:hAnsiTheme="majorHAnsi" w:cstheme="minorHAnsi"/>
          <w:i/>
          <w:sz w:val="28"/>
          <w:szCs w:val="28"/>
        </w:rPr>
      </w:pPr>
      <w:r w:rsidRPr="005602B3">
        <w:rPr>
          <w:rFonts w:asciiTheme="majorHAnsi" w:hAnsiTheme="majorHAnsi" w:cstheme="minorHAnsi"/>
          <w:i/>
          <w:sz w:val="28"/>
          <w:szCs w:val="28"/>
        </w:rPr>
        <w:t>Объективные предпосылки необходимости создания ГАС “ГРН”.</w:t>
      </w:r>
    </w:p>
    <w:p w:rsidR="00AD277B" w:rsidRPr="00004C4B" w:rsidRDefault="00AD277B" w:rsidP="00AD277B">
      <w:pPr>
        <w:spacing w:after="0" w:line="240" w:lineRule="auto"/>
        <w:rPr>
          <w:rFonts w:cstheme="minorHAnsi"/>
          <w:sz w:val="28"/>
          <w:szCs w:val="28"/>
        </w:rPr>
      </w:pPr>
      <w:r w:rsidRPr="00004C4B">
        <w:rPr>
          <w:rFonts w:cstheme="minorHAnsi"/>
          <w:sz w:val="28"/>
          <w:szCs w:val="28"/>
        </w:rPr>
        <w:t xml:space="preserve">Одни из предпосылок создания ГАС “ГРН”, что данная система обхватывает информацию о каждом человеке от его ФИО до регистрации и т.д. </w:t>
      </w:r>
    </w:p>
    <w:p w:rsidR="00AD277B" w:rsidRPr="00004C4B" w:rsidRDefault="00AD277B" w:rsidP="00AD277B">
      <w:pPr>
        <w:spacing w:after="0" w:line="240" w:lineRule="auto"/>
        <w:rPr>
          <w:rFonts w:cstheme="minorHAnsi"/>
          <w:sz w:val="28"/>
          <w:szCs w:val="28"/>
        </w:rPr>
      </w:pPr>
      <w:r w:rsidRPr="00004C4B">
        <w:rPr>
          <w:rFonts w:cstheme="minorHAnsi"/>
          <w:sz w:val="28"/>
          <w:szCs w:val="28"/>
        </w:rPr>
        <w:t xml:space="preserve">Информация, хранящаяся в АС ГРН, предназначена для использования функциональных задач органов исполнительной власти Российской Федерации, субъектов Российской Федерации и органов местного самоуправления: </w:t>
      </w:r>
    </w:p>
    <w:p w:rsidR="00AD277B" w:rsidRPr="00004C4B" w:rsidRDefault="00AD277B" w:rsidP="00AD277B">
      <w:pPr>
        <w:spacing w:after="0" w:line="240" w:lineRule="auto"/>
        <w:rPr>
          <w:rFonts w:cstheme="minorHAnsi"/>
          <w:sz w:val="28"/>
          <w:szCs w:val="28"/>
        </w:rPr>
      </w:pPr>
    </w:p>
    <w:p w:rsidR="00AD277B" w:rsidRPr="00004C4B" w:rsidRDefault="00AD277B" w:rsidP="00AD277B">
      <w:pPr>
        <w:pStyle w:val="a3"/>
        <w:numPr>
          <w:ilvl w:val="0"/>
          <w:numId w:val="5"/>
        </w:numPr>
        <w:spacing w:line="240" w:lineRule="auto"/>
        <w:rPr>
          <w:rFonts w:cstheme="minorHAnsi"/>
          <w:sz w:val="28"/>
          <w:szCs w:val="28"/>
        </w:rPr>
      </w:pPr>
      <w:r w:rsidRPr="00004C4B">
        <w:rPr>
          <w:rFonts w:cstheme="minorHAnsi"/>
          <w:sz w:val="28"/>
          <w:szCs w:val="28"/>
        </w:rPr>
        <w:t>обеспечение органов государственной власти и органов местного самоуправления актуальной и достоверной информацией о населении, проживающем и временно пребывающем на соответствующей территории Российской Федерации;</w:t>
      </w:r>
    </w:p>
    <w:p w:rsidR="00AD277B" w:rsidRPr="00004C4B" w:rsidRDefault="00AD277B" w:rsidP="00AD277B">
      <w:pPr>
        <w:pStyle w:val="a3"/>
        <w:numPr>
          <w:ilvl w:val="0"/>
          <w:numId w:val="5"/>
        </w:numPr>
        <w:spacing w:line="240" w:lineRule="auto"/>
        <w:rPr>
          <w:rFonts w:cstheme="minorHAnsi"/>
          <w:sz w:val="28"/>
          <w:szCs w:val="28"/>
        </w:rPr>
      </w:pPr>
      <w:r w:rsidRPr="00004C4B">
        <w:rPr>
          <w:rFonts w:cstheme="minorHAnsi"/>
          <w:sz w:val="28"/>
          <w:szCs w:val="28"/>
        </w:rPr>
        <w:t>обеспечение в автоматизированном режиме организаций, занимающихся учетом отдельных категорий населения (органы социального обеспечения, военкоматы, налоговые инспекции и т.д.), актуальной информацией о зарегистрированном населении.</w:t>
      </w:r>
    </w:p>
    <w:p w:rsidR="00AD277B" w:rsidRPr="00004C4B" w:rsidRDefault="00AD277B" w:rsidP="00AD277B">
      <w:pPr>
        <w:pStyle w:val="a3"/>
        <w:numPr>
          <w:ilvl w:val="0"/>
          <w:numId w:val="5"/>
        </w:numPr>
        <w:spacing w:line="240" w:lineRule="auto"/>
        <w:rPr>
          <w:rFonts w:cstheme="minorHAnsi"/>
          <w:sz w:val="28"/>
          <w:szCs w:val="28"/>
        </w:rPr>
      </w:pPr>
      <w:r w:rsidRPr="00004C4B">
        <w:rPr>
          <w:rFonts w:cstheme="minorHAnsi"/>
          <w:sz w:val="28"/>
          <w:szCs w:val="28"/>
        </w:rPr>
        <w:t>обеспечение эффективного автоматизированного информационного обмена в сфере учета населения;</w:t>
      </w:r>
    </w:p>
    <w:p w:rsidR="00AD277B" w:rsidRPr="00004C4B" w:rsidRDefault="00AD277B" w:rsidP="00AD277B">
      <w:pPr>
        <w:pStyle w:val="a3"/>
        <w:numPr>
          <w:ilvl w:val="0"/>
          <w:numId w:val="5"/>
        </w:numPr>
        <w:spacing w:line="240" w:lineRule="auto"/>
        <w:rPr>
          <w:rFonts w:cstheme="minorHAnsi"/>
          <w:sz w:val="28"/>
          <w:szCs w:val="28"/>
        </w:rPr>
      </w:pPr>
      <w:r w:rsidRPr="00004C4B">
        <w:rPr>
          <w:rFonts w:cstheme="minorHAnsi"/>
          <w:sz w:val="28"/>
          <w:szCs w:val="28"/>
        </w:rPr>
        <w:t>улучшение информационного обслуживания населения и сокращение потерь времени при обращении граждан в органы государственной власти и местного самоуправления;</w:t>
      </w:r>
    </w:p>
    <w:p w:rsidR="00AD277B" w:rsidRPr="00004C4B" w:rsidRDefault="00AD277B" w:rsidP="00AD277B">
      <w:pPr>
        <w:pStyle w:val="a3"/>
        <w:numPr>
          <w:ilvl w:val="0"/>
          <w:numId w:val="5"/>
        </w:numPr>
        <w:spacing w:line="240" w:lineRule="auto"/>
        <w:rPr>
          <w:rFonts w:cstheme="minorHAnsi"/>
          <w:sz w:val="28"/>
          <w:szCs w:val="28"/>
        </w:rPr>
      </w:pPr>
      <w:r w:rsidRPr="00004C4B">
        <w:rPr>
          <w:rFonts w:cstheme="minorHAnsi"/>
          <w:sz w:val="28"/>
          <w:szCs w:val="28"/>
        </w:rPr>
        <w:t>создание основы для объединения существующих и разрабатываемых баз данных по учету отдельных категорий населения в интегрированную систему баз данных о населении с соблюдением прав и интересов граждан;</w:t>
      </w:r>
    </w:p>
    <w:p w:rsidR="00AD277B" w:rsidRPr="00004C4B" w:rsidRDefault="00AD277B" w:rsidP="00AD277B">
      <w:pPr>
        <w:pStyle w:val="a3"/>
        <w:numPr>
          <w:ilvl w:val="0"/>
          <w:numId w:val="5"/>
        </w:numPr>
        <w:spacing w:line="240" w:lineRule="auto"/>
        <w:rPr>
          <w:rFonts w:cstheme="minorHAnsi"/>
          <w:sz w:val="28"/>
          <w:szCs w:val="28"/>
        </w:rPr>
      </w:pPr>
      <w:r w:rsidRPr="00004C4B">
        <w:rPr>
          <w:rFonts w:cstheme="minorHAnsi"/>
          <w:sz w:val="28"/>
          <w:szCs w:val="28"/>
        </w:rPr>
        <w:t>интеграция информационных ресурсов регионов и муниципальных образований.</w:t>
      </w:r>
    </w:p>
    <w:p w:rsidR="00AD277B" w:rsidRPr="00004C4B" w:rsidRDefault="00AD277B" w:rsidP="00AD277B">
      <w:pPr>
        <w:jc w:val="both"/>
        <w:rPr>
          <w:rFonts w:cstheme="minorHAnsi"/>
          <w:sz w:val="28"/>
          <w:szCs w:val="28"/>
        </w:rPr>
      </w:pPr>
    </w:p>
    <w:p w:rsidR="00AD277B" w:rsidRPr="00004C4B" w:rsidRDefault="00AD277B" w:rsidP="00AD277B">
      <w:pPr>
        <w:jc w:val="both"/>
        <w:rPr>
          <w:rFonts w:cstheme="minorHAnsi"/>
          <w:sz w:val="28"/>
          <w:szCs w:val="28"/>
        </w:rPr>
      </w:pPr>
      <w:r w:rsidRPr="00004C4B">
        <w:rPr>
          <w:rFonts w:cstheme="minorHAnsi"/>
          <w:sz w:val="28"/>
          <w:szCs w:val="28"/>
        </w:rPr>
        <w:t>Дата:</w:t>
      </w:r>
    </w:p>
    <w:p w:rsidR="00AD277B" w:rsidRPr="00004C4B" w:rsidRDefault="00AD277B" w:rsidP="00AD277B">
      <w:pPr>
        <w:jc w:val="both"/>
        <w:rPr>
          <w:rFonts w:cstheme="minorHAnsi"/>
          <w:sz w:val="28"/>
          <w:szCs w:val="28"/>
        </w:rPr>
      </w:pPr>
      <w:r w:rsidRPr="00004C4B">
        <w:rPr>
          <w:rFonts w:cstheme="minorHAnsi"/>
          <w:sz w:val="28"/>
          <w:szCs w:val="28"/>
        </w:rPr>
        <w:t>Подпись:</w:t>
      </w: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9D1DC5" w:rsidRDefault="00AD277B" w:rsidP="00AD277B">
      <w:pPr>
        <w:jc w:val="right"/>
        <w:rPr>
          <w:rFonts w:asciiTheme="majorHAnsi" w:hAnsiTheme="majorHAnsi" w:cstheme="minorHAnsi"/>
          <w:sz w:val="28"/>
          <w:szCs w:val="28"/>
        </w:rPr>
      </w:pPr>
      <w:r w:rsidRPr="009D1DC5">
        <w:rPr>
          <w:rFonts w:asciiTheme="majorHAnsi" w:hAnsiTheme="majorHAnsi" w:cstheme="minorHAnsi"/>
          <w:sz w:val="28"/>
          <w:szCs w:val="28"/>
        </w:rPr>
        <w:lastRenderedPageBreak/>
        <w:t xml:space="preserve">Исхаков Ильдар </w:t>
      </w:r>
    </w:p>
    <w:p w:rsidR="00AD277B" w:rsidRPr="009D1DC5" w:rsidRDefault="00AD277B" w:rsidP="00AD277B">
      <w:pPr>
        <w:jc w:val="right"/>
        <w:rPr>
          <w:rFonts w:asciiTheme="majorHAnsi" w:hAnsiTheme="majorHAnsi" w:cstheme="minorHAnsi"/>
          <w:sz w:val="28"/>
          <w:szCs w:val="28"/>
        </w:rPr>
      </w:pPr>
      <w:r w:rsidRPr="009D1DC5">
        <w:rPr>
          <w:rFonts w:asciiTheme="majorHAnsi" w:hAnsiTheme="majorHAnsi" w:cstheme="minorHAnsi"/>
          <w:sz w:val="28"/>
          <w:szCs w:val="28"/>
        </w:rPr>
        <w:t>ИУ5-31</w:t>
      </w:r>
    </w:p>
    <w:p w:rsidR="00AD277B" w:rsidRPr="009D1DC5" w:rsidRDefault="00AD277B" w:rsidP="00AD277B">
      <w:pPr>
        <w:jc w:val="center"/>
        <w:rPr>
          <w:rFonts w:asciiTheme="majorHAnsi" w:hAnsiTheme="majorHAnsi" w:cstheme="minorHAnsi"/>
          <w:sz w:val="28"/>
          <w:szCs w:val="28"/>
        </w:rPr>
      </w:pPr>
      <w:r w:rsidRPr="009D1DC5">
        <w:rPr>
          <w:rFonts w:asciiTheme="majorHAnsi" w:hAnsiTheme="majorHAnsi" w:cstheme="minorHAnsi"/>
          <w:sz w:val="28"/>
          <w:szCs w:val="28"/>
        </w:rPr>
        <w:t>Архитектура АСОИУ</w:t>
      </w:r>
    </w:p>
    <w:p w:rsidR="00AD277B" w:rsidRPr="009D1DC5" w:rsidRDefault="00AD277B" w:rsidP="00AD277B">
      <w:pPr>
        <w:jc w:val="center"/>
        <w:rPr>
          <w:rFonts w:asciiTheme="majorHAnsi" w:hAnsiTheme="majorHAnsi" w:cstheme="minorHAnsi"/>
          <w:sz w:val="28"/>
          <w:szCs w:val="28"/>
        </w:rPr>
      </w:pPr>
      <w:r w:rsidRPr="009D1DC5">
        <w:rPr>
          <w:rFonts w:asciiTheme="majorHAnsi" w:hAnsiTheme="majorHAnsi" w:cstheme="minorHAnsi"/>
          <w:sz w:val="28"/>
          <w:szCs w:val="28"/>
        </w:rPr>
        <w:t>Контрольный вопрос № 24</w:t>
      </w:r>
    </w:p>
    <w:p w:rsidR="00AD277B" w:rsidRPr="009D1DC5" w:rsidRDefault="00AD277B" w:rsidP="00AD277B">
      <w:pPr>
        <w:ind w:firstLine="708"/>
        <w:rPr>
          <w:rFonts w:asciiTheme="majorHAnsi" w:hAnsiTheme="majorHAnsi" w:cstheme="minorHAnsi"/>
          <w:i/>
          <w:sz w:val="28"/>
          <w:szCs w:val="28"/>
        </w:rPr>
      </w:pPr>
      <w:r w:rsidRPr="009D1DC5">
        <w:rPr>
          <w:rFonts w:asciiTheme="majorHAnsi" w:hAnsiTheme="majorHAnsi" w:cstheme="minorHAnsi"/>
          <w:i/>
          <w:sz w:val="28"/>
          <w:szCs w:val="28"/>
        </w:rPr>
        <w:t>Сформулировать назначение системы ГАС «ГРН», цель её создания и функционирования.</w:t>
      </w:r>
    </w:p>
    <w:p w:rsidR="00AD277B" w:rsidRPr="009D1DC5" w:rsidRDefault="00AD277B" w:rsidP="00AD277B">
      <w:pPr>
        <w:ind w:firstLine="708"/>
        <w:rPr>
          <w:rFonts w:cstheme="minorHAnsi"/>
          <w:sz w:val="28"/>
          <w:szCs w:val="28"/>
        </w:rPr>
      </w:pPr>
      <w:r w:rsidRPr="009D1DC5">
        <w:rPr>
          <w:rFonts w:cstheme="minorHAnsi"/>
          <w:sz w:val="28"/>
          <w:szCs w:val="28"/>
        </w:rPr>
        <w:t xml:space="preserve">Система ГАС «ГРН» находится на начальных этапах создания. По масштабности и сложности должна превзойти ГАС «Выборы» и другие ведомственные системы. В ГАС «ГРН» каждому гражданину Российской Федерации  должен быть предоставлен уникальный индивидуальный номер (идентификатор). </w:t>
      </w:r>
    </w:p>
    <w:p w:rsidR="00AD277B" w:rsidRPr="009D1DC5" w:rsidRDefault="00AD277B" w:rsidP="00AD277B">
      <w:pPr>
        <w:spacing w:after="0" w:line="240" w:lineRule="auto"/>
        <w:contextualSpacing/>
        <w:rPr>
          <w:rFonts w:cstheme="minorHAnsi"/>
          <w:sz w:val="28"/>
          <w:szCs w:val="28"/>
        </w:rPr>
      </w:pPr>
      <w:r w:rsidRPr="009D1DC5">
        <w:rPr>
          <w:rFonts w:cstheme="minorHAnsi"/>
          <w:sz w:val="28"/>
          <w:szCs w:val="28"/>
        </w:rPr>
        <w:t>Цели создания:</w:t>
      </w:r>
    </w:p>
    <w:p w:rsidR="00AD277B" w:rsidRPr="009D1DC5" w:rsidRDefault="00AD277B" w:rsidP="00AD277B">
      <w:pPr>
        <w:pStyle w:val="a3"/>
        <w:numPr>
          <w:ilvl w:val="0"/>
          <w:numId w:val="6"/>
        </w:numPr>
        <w:spacing w:after="0" w:line="240" w:lineRule="auto"/>
        <w:rPr>
          <w:rFonts w:cstheme="minorHAnsi"/>
          <w:sz w:val="28"/>
          <w:szCs w:val="28"/>
        </w:rPr>
      </w:pPr>
      <w:r w:rsidRPr="009D1DC5">
        <w:rPr>
          <w:rFonts w:cstheme="minorHAnsi"/>
          <w:sz w:val="28"/>
          <w:szCs w:val="28"/>
        </w:rPr>
        <w:t>Обеспечение органов государственной власти и местного самоуправления актуальной и достоверной информацией о население, проживающем и временно пребывающем на территории РФ</w:t>
      </w:r>
    </w:p>
    <w:p w:rsidR="00AD277B" w:rsidRPr="009D1DC5" w:rsidRDefault="00AD277B" w:rsidP="00AD277B">
      <w:pPr>
        <w:pStyle w:val="a3"/>
        <w:numPr>
          <w:ilvl w:val="0"/>
          <w:numId w:val="6"/>
        </w:numPr>
        <w:spacing w:after="0" w:line="240" w:lineRule="auto"/>
        <w:rPr>
          <w:rFonts w:cstheme="minorHAnsi"/>
          <w:sz w:val="28"/>
          <w:szCs w:val="28"/>
        </w:rPr>
      </w:pPr>
      <w:r w:rsidRPr="009D1DC5">
        <w:rPr>
          <w:rFonts w:cstheme="minorHAnsi"/>
          <w:sz w:val="28"/>
          <w:szCs w:val="28"/>
        </w:rPr>
        <w:t>Обеспечение организаций, занимающихся учетом отдельных категорий населения  актуальной информацией о зарегистрированном населении</w:t>
      </w:r>
    </w:p>
    <w:p w:rsidR="00AD277B" w:rsidRPr="009D1DC5" w:rsidRDefault="00AD277B" w:rsidP="00AD277B">
      <w:pPr>
        <w:pStyle w:val="a3"/>
        <w:numPr>
          <w:ilvl w:val="0"/>
          <w:numId w:val="6"/>
        </w:numPr>
        <w:spacing w:after="0" w:line="240" w:lineRule="auto"/>
        <w:rPr>
          <w:rFonts w:cstheme="minorHAnsi"/>
          <w:sz w:val="28"/>
          <w:szCs w:val="28"/>
        </w:rPr>
      </w:pPr>
      <w:r w:rsidRPr="009D1DC5">
        <w:rPr>
          <w:rFonts w:cstheme="minorHAnsi"/>
          <w:sz w:val="28"/>
          <w:szCs w:val="28"/>
        </w:rPr>
        <w:t>Обеспечение эффективного автоматизированного информационного обмена в сфере учета населения</w:t>
      </w:r>
    </w:p>
    <w:p w:rsidR="00AD277B" w:rsidRPr="009D1DC5" w:rsidRDefault="00AD277B" w:rsidP="00AD277B">
      <w:pPr>
        <w:pStyle w:val="a3"/>
        <w:numPr>
          <w:ilvl w:val="0"/>
          <w:numId w:val="6"/>
        </w:numPr>
        <w:spacing w:after="0" w:line="240" w:lineRule="auto"/>
        <w:rPr>
          <w:rFonts w:cstheme="minorHAnsi"/>
          <w:sz w:val="28"/>
          <w:szCs w:val="28"/>
        </w:rPr>
      </w:pPr>
      <w:r w:rsidRPr="009D1DC5">
        <w:rPr>
          <w:rFonts w:cstheme="minorHAnsi"/>
          <w:sz w:val="28"/>
          <w:szCs w:val="28"/>
        </w:rPr>
        <w:t>Улучшение информационного обслуживания населения и сокращение потерь времени при обращении граждан в органы государственной власти и местного самоуправления</w:t>
      </w:r>
    </w:p>
    <w:p w:rsidR="00AD277B" w:rsidRPr="009D1DC5" w:rsidRDefault="00AD277B" w:rsidP="00AD277B">
      <w:pPr>
        <w:pStyle w:val="a3"/>
        <w:numPr>
          <w:ilvl w:val="0"/>
          <w:numId w:val="6"/>
        </w:numPr>
        <w:spacing w:after="0" w:line="240" w:lineRule="auto"/>
        <w:rPr>
          <w:rFonts w:cstheme="minorHAnsi"/>
          <w:sz w:val="28"/>
          <w:szCs w:val="28"/>
        </w:rPr>
      </w:pPr>
      <w:r w:rsidRPr="009D1DC5">
        <w:rPr>
          <w:rFonts w:cstheme="minorHAnsi"/>
          <w:sz w:val="28"/>
          <w:szCs w:val="28"/>
        </w:rPr>
        <w:t>Создание основы для интеграции баз данных по учету отдельных категорий населения</w:t>
      </w:r>
    </w:p>
    <w:p w:rsidR="00AD277B" w:rsidRPr="009D1DC5" w:rsidRDefault="00AD277B" w:rsidP="00AD277B">
      <w:pPr>
        <w:pStyle w:val="a3"/>
        <w:spacing w:after="0" w:line="240" w:lineRule="auto"/>
        <w:rPr>
          <w:rFonts w:cstheme="minorHAnsi"/>
          <w:sz w:val="28"/>
          <w:szCs w:val="28"/>
        </w:rPr>
      </w:pPr>
    </w:p>
    <w:p w:rsidR="00AD277B" w:rsidRPr="009D1DC5" w:rsidRDefault="00AD277B" w:rsidP="00AD277B">
      <w:pPr>
        <w:spacing w:after="0" w:line="240" w:lineRule="auto"/>
        <w:rPr>
          <w:rFonts w:cstheme="minorHAnsi"/>
          <w:sz w:val="28"/>
          <w:szCs w:val="28"/>
        </w:rPr>
      </w:pPr>
      <w:r w:rsidRPr="009D1DC5">
        <w:rPr>
          <w:rFonts w:cstheme="minorHAnsi"/>
          <w:sz w:val="28"/>
          <w:szCs w:val="28"/>
        </w:rPr>
        <w:t>Цели функционирования</w:t>
      </w:r>
      <w:r w:rsidRPr="009D1DC5">
        <w:rPr>
          <w:rFonts w:cstheme="minorHAnsi"/>
          <w:sz w:val="28"/>
          <w:szCs w:val="28"/>
          <w:lang w:val="en-US"/>
        </w:rPr>
        <w:t>:</w:t>
      </w:r>
    </w:p>
    <w:p w:rsidR="00AD277B" w:rsidRPr="009D1DC5" w:rsidRDefault="00AD277B" w:rsidP="00AD277B">
      <w:pPr>
        <w:pStyle w:val="a3"/>
        <w:numPr>
          <w:ilvl w:val="0"/>
          <w:numId w:val="7"/>
        </w:numPr>
        <w:spacing w:after="0" w:line="240" w:lineRule="auto"/>
        <w:rPr>
          <w:rFonts w:cstheme="minorHAnsi"/>
          <w:sz w:val="28"/>
          <w:szCs w:val="28"/>
        </w:rPr>
      </w:pPr>
      <w:r w:rsidRPr="009D1DC5">
        <w:rPr>
          <w:rFonts w:cstheme="minorHAnsi"/>
          <w:sz w:val="28"/>
          <w:szCs w:val="28"/>
        </w:rPr>
        <w:t>первоначальная загрузка регистрационных данных;</w:t>
      </w:r>
    </w:p>
    <w:p w:rsidR="00AD277B" w:rsidRPr="009D1DC5" w:rsidRDefault="00AD277B" w:rsidP="00AD277B">
      <w:pPr>
        <w:pStyle w:val="a3"/>
        <w:numPr>
          <w:ilvl w:val="0"/>
          <w:numId w:val="7"/>
        </w:numPr>
        <w:spacing w:after="0" w:line="240" w:lineRule="auto"/>
        <w:rPr>
          <w:rFonts w:cstheme="minorHAnsi"/>
          <w:sz w:val="28"/>
          <w:szCs w:val="28"/>
        </w:rPr>
      </w:pPr>
      <w:r w:rsidRPr="009D1DC5">
        <w:rPr>
          <w:rFonts w:cstheme="minorHAnsi"/>
          <w:sz w:val="28"/>
          <w:szCs w:val="28"/>
        </w:rPr>
        <w:t>актуализация баз данных;</w:t>
      </w:r>
    </w:p>
    <w:p w:rsidR="00AD277B" w:rsidRPr="009D1DC5" w:rsidRDefault="00AD277B" w:rsidP="00AD277B">
      <w:pPr>
        <w:pStyle w:val="a3"/>
        <w:numPr>
          <w:ilvl w:val="0"/>
          <w:numId w:val="7"/>
        </w:numPr>
        <w:spacing w:after="0" w:line="240" w:lineRule="auto"/>
        <w:rPr>
          <w:rFonts w:cstheme="minorHAnsi"/>
          <w:sz w:val="28"/>
          <w:szCs w:val="28"/>
        </w:rPr>
      </w:pPr>
      <w:r w:rsidRPr="009D1DC5">
        <w:rPr>
          <w:rFonts w:cstheme="minorHAnsi"/>
          <w:sz w:val="28"/>
          <w:szCs w:val="28"/>
        </w:rPr>
        <w:t>оперативное информационно-справочное обслуживание;</w:t>
      </w:r>
    </w:p>
    <w:p w:rsidR="00AD277B" w:rsidRPr="009D1DC5" w:rsidRDefault="00AD277B" w:rsidP="00AD277B">
      <w:pPr>
        <w:pStyle w:val="a3"/>
        <w:numPr>
          <w:ilvl w:val="0"/>
          <w:numId w:val="7"/>
        </w:numPr>
        <w:spacing w:after="0" w:line="240" w:lineRule="auto"/>
        <w:rPr>
          <w:rFonts w:cstheme="minorHAnsi"/>
          <w:sz w:val="28"/>
          <w:szCs w:val="28"/>
        </w:rPr>
      </w:pPr>
      <w:r w:rsidRPr="009D1DC5">
        <w:rPr>
          <w:rFonts w:cstheme="minorHAnsi"/>
          <w:sz w:val="28"/>
          <w:szCs w:val="28"/>
        </w:rPr>
        <w:t>обслуживание аналитических запросов (включая выдачу проблемно-ориентированных списков);</w:t>
      </w:r>
    </w:p>
    <w:p w:rsidR="00AD277B" w:rsidRPr="004F77DD" w:rsidRDefault="00AD277B" w:rsidP="00AD277B">
      <w:pPr>
        <w:pStyle w:val="a3"/>
        <w:numPr>
          <w:ilvl w:val="0"/>
          <w:numId w:val="7"/>
        </w:numPr>
        <w:spacing w:after="0" w:line="240" w:lineRule="auto"/>
        <w:rPr>
          <w:rFonts w:cstheme="minorHAnsi"/>
          <w:sz w:val="28"/>
          <w:szCs w:val="28"/>
        </w:rPr>
      </w:pPr>
      <w:r w:rsidRPr="009D1DC5">
        <w:rPr>
          <w:rFonts w:cstheme="minorHAnsi"/>
          <w:sz w:val="28"/>
          <w:szCs w:val="28"/>
        </w:rPr>
        <w:t>информационное взаимодействие с действующими АИС учета населения.</w:t>
      </w:r>
    </w:p>
    <w:p w:rsidR="00AD277B" w:rsidRDefault="00AD277B" w:rsidP="00AD277B">
      <w:pPr>
        <w:jc w:val="both"/>
        <w:rPr>
          <w:rFonts w:cstheme="minorHAnsi"/>
          <w:sz w:val="28"/>
          <w:szCs w:val="28"/>
        </w:rPr>
      </w:pPr>
      <w:r w:rsidRPr="009D1DC5">
        <w:rPr>
          <w:rFonts w:cstheme="minorHAnsi"/>
          <w:sz w:val="28"/>
          <w:szCs w:val="28"/>
        </w:rPr>
        <w:t>Дат</w:t>
      </w:r>
      <w:r>
        <w:rPr>
          <w:rFonts w:cstheme="minorHAnsi"/>
          <w:sz w:val="28"/>
          <w:szCs w:val="28"/>
        </w:rPr>
        <w:t>а:</w:t>
      </w:r>
    </w:p>
    <w:p w:rsidR="00AD277B" w:rsidRPr="009D1DC5" w:rsidRDefault="00AD277B" w:rsidP="00AD277B">
      <w:pPr>
        <w:jc w:val="both"/>
        <w:rPr>
          <w:rFonts w:cstheme="minorHAnsi"/>
          <w:sz w:val="28"/>
          <w:szCs w:val="28"/>
        </w:rPr>
      </w:pPr>
      <w:r w:rsidRPr="009D1DC5">
        <w:rPr>
          <w:rFonts w:cstheme="minorHAnsi"/>
          <w:sz w:val="28"/>
          <w:szCs w:val="28"/>
        </w:rPr>
        <w:t>Подпись:</w:t>
      </w:r>
    </w:p>
    <w:p w:rsidR="00AD277B" w:rsidRPr="007B4F70" w:rsidRDefault="00AD277B" w:rsidP="00AD277B">
      <w:pPr>
        <w:jc w:val="right"/>
        <w:rPr>
          <w:rFonts w:asciiTheme="majorHAnsi" w:hAnsiTheme="majorHAnsi" w:cstheme="minorHAnsi"/>
          <w:sz w:val="28"/>
          <w:szCs w:val="28"/>
        </w:rPr>
      </w:pPr>
      <w:r w:rsidRPr="007B4F70">
        <w:rPr>
          <w:rFonts w:asciiTheme="majorHAnsi" w:hAnsiTheme="majorHAnsi" w:cstheme="minorHAnsi"/>
          <w:sz w:val="28"/>
          <w:szCs w:val="28"/>
        </w:rPr>
        <w:lastRenderedPageBreak/>
        <w:t xml:space="preserve">Исхаков Ильдар </w:t>
      </w:r>
    </w:p>
    <w:p w:rsidR="00AD277B" w:rsidRPr="007B4F70" w:rsidRDefault="00AD277B" w:rsidP="00AD277B">
      <w:pPr>
        <w:jc w:val="right"/>
        <w:rPr>
          <w:rFonts w:asciiTheme="majorHAnsi" w:hAnsiTheme="majorHAnsi" w:cstheme="minorHAnsi"/>
          <w:sz w:val="28"/>
          <w:szCs w:val="28"/>
        </w:rPr>
      </w:pPr>
      <w:r w:rsidRPr="007B4F70">
        <w:rPr>
          <w:rFonts w:asciiTheme="majorHAnsi" w:hAnsiTheme="majorHAnsi" w:cstheme="minorHAnsi"/>
          <w:sz w:val="28"/>
          <w:szCs w:val="28"/>
        </w:rPr>
        <w:t>ИУ5-31</w:t>
      </w:r>
    </w:p>
    <w:p w:rsidR="00AD277B" w:rsidRPr="007B4F70" w:rsidRDefault="00AD277B" w:rsidP="00AD277B">
      <w:pPr>
        <w:jc w:val="center"/>
        <w:rPr>
          <w:rFonts w:asciiTheme="majorHAnsi" w:hAnsiTheme="majorHAnsi" w:cstheme="minorHAnsi"/>
          <w:sz w:val="28"/>
          <w:szCs w:val="28"/>
        </w:rPr>
      </w:pPr>
      <w:r w:rsidRPr="007B4F70">
        <w:rPr>
          <w:rFonts w:asciiTheme="majorHAnsi" w:hAnsiTheme="majorHAnsi" w:cstheme="minorHAnsi"/>
          <w:sz w:val="28"/>
          <w:szCs w:val="28"/>
        </w:rPr>
        <w:t>Архитектура АСОИУ</w:t>
      </w:r>
    </w:p>
    <w:p w:rsidR="00AD277B" w:rsidRPr="007B4F70" w:rsidRDefault="00AD277B" w:rsidP="00AD277B">
      <w:pPr>
        <w:jc w:val="center"/>
        <w:rPr>
          <w:rFonts w:asciiTheme="majorHAnsi" w:hAnsiTheme="majorHAnsi" w:cstheme="minorHAnsi"/>
          <w:sz w:val="28"/>
          <w:szCs w:val="28"/>
        </w:rPr>
      </w:pPr>
      <w:r w:rsidRPr="007B4F70">
        <w:rPr>
          <w:rFonts w:asciiTheme="majorHAnsi" w:hAnsiTheme="majorHAnsi" w:cstheme="minorHAnsi"/>
          <w:sz w:val="28"/>
          <w:szCs w:val="28"/>
        </w:rPr>
        <w:t>Контрольный вопрос №26.</w:t>
      </w:r>
    </w:p>
    <w:p w:rsidR="00AD277B" w:rsidRPr="007B4F70" w:rsidRDefault="00AD277B" w:rsidP="00AD277B">
      <w:pPr>
        <w:jc w:val="both"/>
        <w:rPr>
          <w:rFonts w:asciiTheme="majorHAnsi" w:hAnsiTheme="majorHAnsi" w:cstheme="minorHAnsi"/>
          <w:i/>
          <w:sz w:val="28"/>
          <w:szCs w:val="28"/>
        </w:rPr>
      </w:pPr>
      <w:r w:rsidRPr="007B4F70">
        <w:rPr>
          <w:rFonts w:asciiTheme="majorHAnsi" w:hAnsiTheme="majorHAnsi" w:cstheme="minorHAnsi"/>
          <w:i/>
          <w:sz w:val="28"/>
          <w:szCs w:val="28"/>
        </w:rPr>
        <w:t>Графическая модель жизненного цикла сложной системы и её краткая характеристика.</w:t>
      </w:r>
    </w:p>
    <w:p w:rsidR="00AD277B" w:rsidRPr="007B4F70" w:rsidRDefault="00AD277B" w:rsidP="00AD277B">
      <w:pPr>
        <w:rPr>
          <w:rFonts w:cstheme="minorHAnsi"/>
          <w:sz w:val="28"/>
          <w:szCs w:val="28"/>
        </w:rPr>
      </w:pPr>
      <w:r w:rsidRPr="007B4F70">
        <w:rPr>
          <w:rFonts w:cstheme="minorHAnsi"/>
          <w:sz w:val="28"/>
          <w:szCs w:val="28"/>
        </w:rPr>
        <w:t>Сложная система-это система, которая создается очередями.</w:t>
      </w:r>
    </w:p>
    <w:p w:rsidR="00AD277B" w:rsidRPr="007B4F70" w:rsidRDefault="00AD277B" w:rsidP="00AD277B">
      <w:pPr>
        <w:rPr>
          <w:rFonts w:cstheme="minorHAnsi"/>
          <w:sz w:val="28"/>
          <w:szCs w:val="28"/>
          <w:lang w:val="en-US"/>
        </w:rPr>
      </w:pPr>
      <w:r w:rsidRPr="007B4F70">
        <w:rPr>
          <w:rFonts w:cstheme="minorHAnsi"/>
          <w:sz w:val="28"/>
          <w:szCs w:val="28"/>
        </w:rPr>
        <w:t>Жизненный цикл сложной системы:</w:t>
      </w:r>
    </w:p>
    <w:p w:rsidR="00AD277B" w:rsidRPr="007B4F70" w:rsidRDefault="00AD277B" w:rsidP="00AD277B">
      <w:pPr>
        <w:rPr>
          <w:rFonts w:cstheme="minorHAnsi"/>
          <w:sz w:val="28"/>
          <w:szCs w:val="28"/>
        </w:rPr>
      </w:pPr>
      <w:r>
        <w:rPr>
          <w:rFonts w:cstheme="minorHAnsi"/>
          <w:noProof/>
          <w:sz w:val="28"/>
          <w:szCs w:val="28"/>
          <w:lang w:eastAsia="ru-RU"/>
        </w:rPr>
        <w:pict>
          <v:rect id="Прямоугольник 31" o:spid="_x0000_s1072" style="position:absolute;margin-left:173.95pt;margin-top:1.7pt;width:35.2pt;height:3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" stroked="f">
            <v:fill opacity="0"/>
            <v:textbox>
              <w:txbxContent>
                <w:p w:rsidR="00AD277B" w:rsidRDefault="00AD277B" w:rsidP="00AD277B">
                  <w:r>
                    <w:t>РП</w:t>
                  </w:r>
                </w:p>
              </w:txbxContent>
            </v:textbox>
          </v:rect>
        </w:pict>
      </w:r>
      <w:r>
        <w:rPr>
          <w:rFonts w:cstheme="minorHAnsi"/>
          <w:noProof/>
          <w:sz w:val="28"/>
          <w:szCs w:val="28"/>
          <w:lang w:eastAsia="ru-RU"/>
        </w:rPr>
        <w:pict>
          <v:rect id="Прямоугольник 30" o:spid="_x0000_s1073" style="position:absolute;margin-left:319.9pt;margin-top:0;width:35.2pt;height:3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" stroked="f">
            <v:fill opacity="0"/>
            <v:textbox>
              <w:txbxContent>
                <w:p w:rsidR="00AD277B" w:rsidRDefault="00AD277B" w:rsidP="00AD277B">
                  <w:r>
                    <w:t>ОЭ</w:t>
                  </w:r>
                </w:p>
              </w:txbxContent>
            </v:textbox>
          </v:rect>
        </w:pict>
      </w:r>
      <w:r>
        <w:rPr>
          <w:rFonts w:cstheme="minorHAnsi"/>
          <w:noProof/>
          <w:sz w:val="28"/>
          <w:szCs w:val="28"/>
          <w:lang w:eastAsia="ru-RU"/>
        </w:rPr>
      </w:r>
      <w:r>
        <w:rPr>
          <w:rFonts w:cstheme="minorHAnsi"/>
          <w:noProof/>
          <w:sz w:val="28"/>
          <w:szCs w:val="28"/>
          <w:lang w:eastAsia="ru-RU"/>
        </w:rPr>
        <w:pict>
          <v:group id="Полотно 29" o:spid="_x0000_s1042" editas="canvas" style="width:486.5pt;height:138.5pt;mso-position-horizontal-relative:char;mso-position-vertical-relative:line" coordsize="61785,1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&#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width:61785;height:17589;visibility:visible">
              <v:fill o:detectmouseclick="t"/>
              <v:path o:connecttype="none"/>
            </v:shape>
            <v:rect id="Rectangle 4" o:spid="_x0000_s1044" style="position:absolute;left:190;top:2006;width:8661;height:2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qc8EA&#10;AADaAAAADwAAAGRycy9kb3ducmV2LnhtbERPS2vCQBC+F/oflhG8NRsrSJu6EakG7MFDkxavQ3by&#10;wOxsyG5N/PfdQKGn4eN7znY3mU7caHCtZQWrKAZBXFrdcq3gq8ieXkA4j6yxs0wK7uRglz4+bDHR&#10;duRPuuW+FiGEXYIKGu/7REpXNmTQRbYnDlxlB4M+wKGWesAxhJtOPsfxRhpsOTQ02NN7Q+U1/zEK&#10;8uxbn18vfn2xU1YfPw6H6tgXSi0X0/4NhKfJ/4v/3C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KnPBAAAA2gAAAA8AAAAAAAAAAAAAAAAAmAIAAGRycy9kb3du&#10;cmV2LnhtbFBLBQYAAAAABAAEAPUAAACGAwAAAAA=&#10;" stroked="f">
              <v:fill opacity="0"/>
              <v:textbox>
                <w:txbxContent>
                  <w:p w:rsidR="00AD277B" w:rsidRDefault="00AD277B" w:rsidP="00AD277B">
                    <w:r>
                      <w:t>1 очередь</w:t>
                    </w:r>
                  </w:p>
                </w:txbxContent>
              </v:textbox>
            </v:rect>
            <v:rect id="Rectangle 5" o:spid="_x0000_s1045" style="position:absolute;top:7480;width:8667;height:2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0BMIA&#10;AADaAAAADwAAAGRycy9kb3ducmV2LnhtbESPT4vCMBTE78J+h/AEb5qqsLhdU5HVgnvwYN3F66N5&#10;/YPNS2mi1m9vBMHjMDO/YZar3jTiSp2rLSuYTiIQxLnVNZcK/o7peAHCeWSNjWVScCcHq+RjsMRY&#10;2xsf6Jr5UgQIuxgVVN63sZQur8igm9iWOHiF7Qz6ILtS6g5vAW4aOYuiT2mw5rBQYUs/FeXn7GIU&#10;ZOm/3n+d/Pxk+7Tc/m42xbY9KjUa9utvEJ56/w6/2jutYAbPK+EGy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7QEwgAAANoAAAAPAAAAAAAAAAAAAAAAAJgCAABkcnMvZG93&#10;bnJldi54bWxQSwUGAAAAAAQABAD1AAAAhwMAAAAA&#10;" stroked="f">
              <v:fill opacity="0"/>
              <v:textbox>
                <w:txbxContent>
                  <w:p w:rsidR="00AD277B" w:rsidRDefault="00AD277B" w:rsidP="00AD277B">
                    <w:r>
                      <w:t>2 очередь</w:t>
                    </w:r>
                  </w:p>
                </w:txbxContent>
              </v:textbox>
            </v:rect>
            <v:rect id="Rectangle 6" o:spid="_x0000_s1046" style="position:absolute;left:6;top:11614;width:8668;height:2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cRn8MA&#10;AADaAAAADwAAAGRycy9kb3ducmV2LnhtbESPQWvCQBSE74X+h+UJvdWNDYhNXUVqAvXgwdji9ZF9&#10;JsHs25DdJvHfu4LgcZiZb5jlejSN6KlztWUFs2kEgriwuuZSwe8xe1+AcB5ZY2OZFFzJwXr1+rLE&#10;RNuBD9TnvhQBwi5BBZX3bSKlKyoy6Ka2JQ7e2XYGfZBdKXWHQ4CbRn5E0VwarDksVNjSd0XFJf83&#10;CvLsT+8/Tz4+2TEr0912e07bo1Jvk3HzBcLT6J/hR/tHK4jhfiXc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cRn8MAAADaAAAADwAAAAAAAAAAAAAAAACYAgAAZHJzL2Rv&#10;d25yZXYueG1sUEsFBgAAAAAEAAQA9QAAAIgDAAAAAA==&#10;" stroked="f">
              <v:fill opacity="0"/>
              <v:textbox>
                <w:txbxContent>
                  <w:p w:rsidR="00AD277B" w:rsidRDefault="00AD277B" w:rsidP="00AD277B">
                    <w:r>
                      <w:t>3 очередь</w:t>
                    </w:r>
                  </w:p>
                </w:txbxContent>
              </v:textbox>
            </v:rect>
            <v:shape id="AutoShape 7" o:spid="_x0000_s1047" type="#_x0000_t32" style="position:absolute;left:21647;top:11614;width:25;height:21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8" o:spid="_x0000_s1048" type="#_x0000_t32" style="position:absolute;left:10293;top:8318;width:25;height:21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9" o:spid="_x0000_s1049" type="#_x0000_t32" style="position:absolute;left:10267;top:5302;width:26;height:21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10" o:spid="_x0000_s1050" type="#_x0000_t32" style="position:absolute;left:10242;top:2006;width:25;height:21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11" o:spid="_x0000_s1051" type="#_x0000_t32" style="position:absolute;left:15970;top:11614;width:25;height:21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2" o:spid="_x0000_s1052" type="#_x0000_t32" style="position:absolute;left:15944;top:8318;width:26;height:21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3" o:spid="_x0000_s1053" type="#_x0000_t32" style="position:absolute;left:10318;top:3175;width:506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ZsjcUAAADbAAAADwAAAGRycy9kb3ducmV2LnhtbESPQWvCQBCF74X+h2UKvdVNRdSm2UgR&#10;pCKoqMVeh+w0Cc3Ohuwa03/fOQjeZnhv3vsmWwyuUT11ofZs4HWUgCIuvK25NPB1Wr3MQYWIbLHx&#10;TAb+KMAif3zIMLX+ygfqj7FUEsIhRQNVjG2qdSgqchhGviUW7cd3DqOsXalth1cJd40eJ8lUO6xZ&#10;GipsaVlR8Xu8OAP9/rybrdr+cx/L8+Swmbx9o9sa8/w0fLyDijTEu/l2vbaCL/Tyiwyg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ZsjcUAAADbAAAADwAAAAAAAAAA&#10;AAAAAAChAgAAZHJzL2Rvd25yZXYueG1sUEsFBgAAAAAEAAQA+QAAAJMDAAAAAA==&#10;" strokeweight="2pt"/>
            <v:shape id="AutoShape 14" o:spid="_x0000_s1054" type="#_x0000_t32" style="position:absolute;left:15919;top:8985;width:45866;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CTZcIAAADbAAAADwAAAGRycy9kb3ducmV2LnhtbERPTWvCQBC9F/wPywi96a49lBJdRQSl&#10;JUhpFMHbmB2TaHY2za4a/71bEHqbx/ucyayztbhS6yvHGkZDBYI4d6biQsN2sxx8gPAB2WDtmDTc&#10;ycNs2nuZYGLcjX/omoVCxBD2CWooQ2gSKX1ekkU/dA1x5I6utRgibAtpWrzFcFvLN6XepcWKY0OJ&#10;DS1Kys/ZxWo40Gm+2lffzVeardVSpbv0N+y0fu138zGIQF34Fz/dnybOH8HfL/EA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CTZcIAAADbAAAADwAAAAAAAAAAAAAA&#10;AAChAgAAZHJzL2Rvd25yZXYueG1sUEsFBgAAAAAEAAQA+QAAAJADAAAAAA==&#10;" strokeweight="2pt">
              <v:stroke endarrow="block" endarrowwidth="wide" endarrowlength="long"/>
            </v:shape>
            <v:shape id="AutoShape 15" o:spid="_x0000_s1055" type="#_x0000_t32" style="position:absolute;left:15919;top:2228;width:25;height:21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6" o:spid="_x0000_s1056" type="#_x0000_t32" style="position:absolute;left:24930;top:2228;width:25;height:21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17" o:spid="_x0000_s1057" type="#_x0000_t32" style="position:absolute;left:60972;top:2228;width:26;height:21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8" o:spid="_x0000_s1058" type="#_x0000_t32" style="position:absolute;left:41916;top:2228;width:25;height:21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rect id="Rectangle 19" o:spid="_x0000_s1059" style="position:absolute;left:56648;width:2267;height:4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wPcIA&#10;AADbAAAADwAAAGRycy9kb3ducmV2LnhtbERPS2vCQBC+F/oflhG81Y0VQpu6EakJ2IOHxhavQ3by&#10;wOxsyG6T+O+7QqG3+fies93NphMjDa61rGC9ikAQl1a3XCv4OudPLyCcR9bYWSYFN3KwSx8ftpho&#10;O/EnjYWvRQhhl6CCxvs+kdKVDRl0K9sTB66yg0Ef4FBLPeAUwk0nn6MolgZbDg0N9vTeUHktfoyC&#10;Iv/Wp9eL31zsnNfZx+FQZf1ZqeVi3r+B8DT7f/Gf+6jD/Bjuv4QDZP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ZnA9wgAAANsAAAAPAAAAAAAAAAAAAAAAAJgCAABkcnMvZG93&#10;bnJldi54bWxQSwUGAAAAAAQABAD1AAAAhwMAAAAA&#10;" stroked="f">
              <v:fill opacity="0"/>
              <v:textbox>
                <w:txbxContent>
                  <w:p w:rsidR="00AD277B" w:rsidRDefault="00AD277B" w:rsidP="00AD277B">
                    <w:r>
                      <w:t>У</w:t>
                    </w:r>
                  </w:p>
                </w:txbxContent>
              </v:textbox>
            </v:rect>
            <v:rect id="Rectangle 20" o:spid="_x0000_s1060" style="position:absolute;left:9575;top:215;width:7576;height:4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VpsAA&#10;AADbAAAADwAAAGRycy9kb3ducmV2LnhtbERPTYvCMBC9L/gfwgjeNFVB12oUUQt62MNWxevQjG2x&#10;mZQmav33RljY2zze5yxWranEgxpXWlYwHEQgiDOrS84VnI5J/xuE88gaK8uk4EUOVsvO1wJjbZ/8&#10;S4/U5yKEsItRQeF9HUvpsoIMuoGtiQN3tY1BH2CTS93gM4SbSo6iaCINlhwaCqxpU1B2S+9GQZqc&#10;9c/s4scX2yb57rDdXnf1Ualet13PQXhq/b/4z73XYf4UPr+EA+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rVpsAAAADbAAAADwAAAAAAAAAAAAAAAACYAgAAZHJzL2Rvd25y&#10;ZXYueG1sUEsFBgAAAAAEAAQA9QAAAIUDAAAAAA==&#10;" stroked="f">
              <v:fill opacity="0"/>
              <v:textbox>
                <w:txbxContent>
                  <w:p w:rsidR="00AD277B" w:rsidRDefault="00AD277B" w:rsidP="00AD277B">
                    <w:r>
                      <w:t>И…..ТПр</w:t>
                    </w:r>
                  </w:p>
                </w:txbxContent>
              </v:textbox>
            </v:rect>
            <v:shape id="AutoShape 21" o:spid="_x0000_s1061" type="#_x0000_t32" style="position:absolute;left:10293;top:6229;width:1463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v:shape id="AutoShape 22" o:spid="_x0000_s1062" type="#_x0000_t32" style="position:absolute;left:25647;top:6229;width:1626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23" o:spid="_x0000_s1063" type="#_x0000_t32" style="position:absolute;left:43313;top:6229;width:1765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24" o:spid="_x0000_s1064" style="position:absolute;left:11055;top:6229;width:13367;height:2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9MQA&#10;AADbAAAADwAAAGRycy9kb3ducmV2LnhtbESPQWvCQBSE7wX/w/KE3urGFIpGVxGTQHvwYFS8PrLP&#10;JJh9G7LbmP77rlDocZiZb5j1djStGKh3jWUF81kEgri0uuFKwfmUvy1AOI+ssbVMCn7IwXYzeVlj&#10;ou2DjzQUvhIBwi5BBbX3XSKlK2sy6Ga2Iw7ezfYGfZB9JXWPjwA3rYyj6EMabDgs1NjRvqbyXnwb&#10;BUV+0Yfl1b9f7ZhX2Vea3rLupNTrdNytQHga/X/4r/2pFcRzeH4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jIvTEAAAA2wAAAA8AAAAAAAAAAAAAAAAAmAIAAGRycy9k&#10;b3ducmV2LnhtbFBLBQYAAAAABAAEAPUAAACJAwAAAAA=&#10;" stroked="f">
              <v:fill opacity="0"/>
              <v:textbox>
                <w:txbxContent>
                  <w:p w:rsidR="00AD277B" w:rsidRPr="00551F95" w:rsidRDefault="00AD277B" w:rsidP="00AD277B">
                    <w:pPr>
                      <w:rPr>
                        <w:sz w:val="16"/>
                        <w:szCs w:val="16"/>
                      </w:rPr>
                    </w:pPr>
                    <w:r w:rsidRPr="00551F95">
                      <w:rPr>
                        <w:sz w:val="16"/>
                        <w:szCs w:val="16"/>
                      </w:rPr>
                      <w:t>Проектирование системы</w:t>
                    </w:r>
                  </w:p>
                </w:txbxContent>
              </v:textbox>
            </v:rect>
            <v:rect id="Rectangle 25" o:spid="_x0000_s1065" style="position:absolute;left:27228;top:6229;width:13367;height:2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G8g8MA&#10;AADbAAAADwAAAGRycy9kb3ducmV2LnhtbESPQYvCMBSE74L/ITzBm6ZWWNxqFFEL7mEPtiteH82z&#10;LTYvpYna/febBcHjMDPfMKtNbxrxoM7VlhXMphEI4sLqmksFP3k6WYBwHlljY5kU/JKDzXo4WGGi&#10;7ZNP9Mh8KQKEXYIKKu/bREpXVGTQTW1LHLyr7Qz6ILtS6g6fAW4aGUfRhzRYc1iosKVdRcUtuxsF&#10;WXrW358XP7/YPi0PX/v99dDmSo1H/XYJwlPv3+FX+6gVxDH8fw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G8g8MAAADbAAAADwAAAAAAAAAAAAAAAACYAgAAZHJzL2Rv&#10;d25yZXYueG1sUEsFBgAAAAAEAAQA9QAAAIgDAAAAAA==&#10;" stroked="f">
              <v:fill opacity="0"/>
              <v:textbox>
                <w:txbxContent>
                  <w:p w:rsidR="00AD277B" w:rsidRPr="00551F95" w:rsidRDefault="00AD277B" w:rsidP="00AD277B">
                    <w:pPr>
                      <w:rPr>
                        <w:sz w:val="16"/>
                        <w:szCs w:val="16"/>
                      </w:rPr>
                    </w:pPr>
                    <w:r>
                      <w:rPr>
                        <w:sz w:val="16"/>
                        <w:szCs w:val="16"/>
                      </w:rPr>
                      <w:t>Созд</w:t>
                    </w:r>
                    <w:r w:rsidRPr="00551F95">
                      <w:rPr>
                        <w:sz w:val="16"/>
                        <w:szCs w:val="16"/>
                      </w:rPr>
                      <w:t>ание системы</w:t>
                    </w:r>
                  </w:p>
                </w:txbxContent>
              </v:textbox>
            </v:rect>
            <v:rect id="Rectangle 26" o:spid="_x0000_s1066" style="position:absolute;left:44723;top:6229;width:13366;height:2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0ZGMIA&#10;AADbAAAADwAAAGRycy9kb3ducmV2LnhtbESPQYvCMBSE7wv+h/AEb2uqgmg1iqgFPXiwKl4fzbMt&#10;Ni+liVr/vREW9jjMzDfMfNmaSjypcaVlBYN+BII4s7rkXMH5lPxOQDiPrLGyTAre5GC56PzMMdb2&#10;xUd6pj4XAcIuRgWF93UspcsKMuj6tiYO3s02Bn2QTS51g68AN5UcRtFYGiw5LBRY07qg7J4+jII0&#10;uejD9OpHV9sm+Xa/2dy29UmpXrddzUB4av1/+K+90wqGI/h+CT9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fRkYwgAAANsAAAAPAAAAAAAAAAAAAAAAAJgCAABkcnMvZG93&#10;bnJldi54bWxQSwUGAAAAAAQABAD1AAAAhwMAAAAA&#10;" stroked="f">
              <v:fill opacity="0"/>
              <v:textbox>
                <w:txbxContent>
                  <w:p w:rsidR="00AD277B" w:rsidRPr="00551F95" w:rsidRDefault="00AD277B" w:rsidP="00AD277B">
                    <w:pPr>
                      <w:jc w:val="center"/>
                      <w:rPr>
                        <w:sz w:val="16"/>
                        <w:szCs w:val="16"/>
                      </w:rPr>
                    </w:pPr>
                    <w:r>
                      <w:rPr>
                        <w:sz w:val="16"/>
                        <w:szCs w:val="16"/>
                      </w:rPr>
                      <w:t>Эксплуатация</w:t>
                    </w:r>
                  </w:p>
                </w:txbxContent>
              </v:textbox>
            </v:rect>
            <v:shape id="AutoShape 27" o:spid="_x0000_s1067" type="#_x0000_t32" style="position:absolute;left:10344;top:10026;width:5651;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7e8MAAADbAAAADwAAAGRycy9kb3ducmV2LnhtbESPQYvCMBSE78L+h/AWvGmq6CJdo8iy&#10;oiAq1u390TzbYvNSmqjVX28WBI/DzHzDTOetqcSVGldaVjDoRyCIM6tLzhX8HZe9CQjnkTVWlknB&#10;nRzMZx+dKcba3vhA18TnIkDYxaig8L6OpXRZQQZd39bEwTvZxqAPssmlbvAW4KaSwyj6kgZLDgsF&#10;1vRTUHZOLkbBY7ui4xZPj/1vku4249VgvEtTpbqf7eIbhKfWv8Ov9lorGI7g/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Yu3vDAAAA2wAAAA8AAAAAAAAAAAAA&#10;AAAAoQIAAGRycy9kb3ducmV2LnhtbFBLBQYAAAAABAAEAPkAAACRAwAAAAA=&#10;">
              <v:stroke startarrow="block" endarrow="block"/>
            </v:shape>
            <v:rect id="Rectangle 28" o:spid="_x0000_s1068" style="position:absolute;left:10242;top:10039;width:5677;height:4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k98MA&#10;AADbAAAADwAAAGRycy9kb3ducmV2LnhtbESPQYvCMBSE74L/ITzBm6YqK27XKKIW1oMHWxevj+bZ&#10;lm1eShO1++83guBxmJlvmOW6M7W4U+sqywom4wgEcW51xYWCc5aMFiCcR9ZYWyYFf+Rgver3lhhr&#10;++AT3VNfiABhF6OC0vsmltLlJRl0Y9sQB+9qW4M+yLaQusVHgJtaTqNoLg1WHBZKbGhbUv6b3oyC&#10;NPnRx8+Ln11slxT7w2533TeZUsNBt/kC4anz7/Cr/a0VTD/g+S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gk98MAAADbAAAADwAAAAAAAAAAAAAAAACYAgAAZHJzL2Rv&#10;d25yZXYueG1sUEsFBgAAAAAEAAQA9QAAAIgDAAAAAA==&#10;" stroked="f">
              <v:fill opacity="0"/>
              <v:textbox>
                <w:txbxContent>
                  <w:p w:rsidR="00AD277B" w:rsidRPr="00551F95" w:rsidRDefault="00AD277B" w:rsidP="00AD277B">
                    <w:pPr>
                      <w:rPr>
                        <w:sz w:val="16"/>
                        <w:szCs w:val="16"/>
                      </w:rPr>
                    </w:pPr>
                    <w:r>
                      <w:rPr>
                        <w:sz w:val="16"/>
                        <w:szCs w:val="16"/>
                      </w:rPr>
                      <w:t>Сдвиг по времени</w:t>
                    </w:r>
                  </w:p>
                </w:txbxContent>
              </v:textbox>
            </v:rect>
            <v:shape id="AutoShape 29" o:spid="_x0000_s1069" type="#_x0000_t32" style="position:absolute;left:21647;top:12338;width:40138;height: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Rfv8QAAADbAAAADwAAAGRycy9kb3ducmV2LnhtbESP0WrCQBRE3wv+w3ILvgTdJFSR6Cqm&#10;oPRFqLYfcMlek9Ds3bC7TeLfdwuFPg4zc4bZHSbTiYGcby0ryJYpCOLK6pZrBZ8fp8UGhA/IGjvL&#10;pOBBHg772dMOC21HvtJwC7WIEPYFKmhC6AspfdWQQb+0PXH07tYZDFG6WmqHY4SbTuZpupYGW44L&#10;Dfb02lD1dfs2CsqsTC7vJ7s6X17KlUGXXO05UWr+PB23IAJN4T/8137TCvI1/H6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F+/xAAAANsAAAAPAAAAAAAAAAAA&#10;AAAAAKECAABkcnMvZG93bnJldi54bWxQSwUGAAAAAAQABAD5AAAAkgMAAAAA&#10;" strokeweight="2pt">
              <v:stroke endarrow="block" endarrowwidth="wide" endarrowlength="long"/>
            </v:shape>
            <v:shape id="AutoShape 30" o:spid="_x0000_s1070" type="#_x0000_t32" style="position:absolute;left:15995;top:12338;width:565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olDMUAAADbAAAADwAAAGRycy9kb3ducmV2LnhtbESP3WrCQBSE7wu+w3KE3tWNgrbErFLE&#10;YqGoNJr7Q/bkh2bPhuw2SX16t1Do5TAz3zDJdjSN6KlztWUF81kEgji3uuZSwfXy9vQCwnlkjY1l&#10;UvBDDrabyUOCsbYDf1Kf+lIECLsYFVTet7GULq/IoJvZljh4he0M+iC7UuoOhwA3jVxE0UoarDks&#10;VNjSrqL8K/02Cm7HA12OWNzO+zQ7fSwP8+Upy5R6nI6vaxCeRv8f/mu/awWLZ/j9En6A3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golDMUAAADbAAAADwAAAAAAAAAA&#10;AAAAAAChAgAAZHJzL2Rvd25yZXYueG1sUEsFBgAAAAAEAAQA+QAAAJMDAAAAAA==&#10;">
              <v:stroke startarrow="block" endarrow="block"/>
            </v:shape>
            <v:rect id="Rectangle 31" o:spid="_x0000_s1071" style="position:absolute;left:15995;top:12890;width:5677;height:4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LacAA&#10;AADbAAAADwAAAGRycy9kb3ducmV2LnhtbERPy4rCMBTdC/5DuII7TVUYxtooohZ0MYupittLc/vA&#10;5qY0Uevfm8XALA/nnWx604gnda62rGA2jUAQ51bXXCq4nNPJNwjnkTU2lknBmxxs1sNBgrG2L/6l&#10;Z+ZLEULYxaig8r6NpXR5RQbd1LbEgStsZ9AH2JVSd/gK4aaR8yj6kgZrDg0VtrSrKL9nD6MgS6/6&#10;Z3nzi5vt0/Jw2u+LQ3tWajzqtysQnnr/L/5zH7WCeRgbvoQf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mLacAAAADbAAAADwAAAAAAAAAAAAAAAACYAgAAZHJzL2Rvd25y&#10;ZXYueG1sUEsFBgAAAAAEAAQA9QAAAIUDAAAAAA==&#10;" stroked="f">
              <v:fill opacity="0"/>
              <v:textbox>
                <w:txbxContent>
                  <w:p w:rsidR="00AD277B" w:rsidRPr="00551F95" w:rsidRDefault="00AD277B" w:rsidP="00AD277B">
                    <w:pPr>
                      <w:rPr>
                        <w:sz w:val="16"/>
                        <w:szCs w:val="16"/>
                      </w:rPr>
                    </w:pPr>
                    <w:r>
                      <w:rPr>
                        <w:sz w:val="16"/>
                        <w:szCs w:val="16"/>
                      </w:rPr>
                      <w:t>Сдвиг по времени</w:t>
                    </w:r>
                  </w:p>
                </w:txbxContent>
              </v:textbox>
            </v:rect>
            <w10:wrap type="none"/>
            <w10:anchorlock/>
          </v:group>
        </w:pict>
      </w:r>
    </w:p>
    <w:p w:rsidR="00AD277B" w:rsidRPr="007B4F70" w:rsidRDefault="00AD277B" w:rsidP="00AD277B">
      <w:pPr>
        <w:spacing w:after="0"/>
        <w:rPr>
          <w:rFonts w:cstheme="minorHAnsi"/>
          <w:sz w:val="28"/>
          <w:szCs w:val="28"/>
        </w:rPr>
      </w:pPr>
      <w:r w:rsidRPr="007B4F70">
        <w:rPr>
          <w:rFonts w:cstheme="minorHAnsi"/>
          <w:sz w:val="28"/>
          <w:szCs w:val="28"/>
        </w:rPr>
        <w:t>И (идея создания) - Исходный пункт системы;</w:t>
      </w:r>
    </w:p>
    <w:p w:rsidR="00AD277B" w:rsidRPr="007B4F70" w:rsidRDefault="00AD277B" w:rsidP="00AD277B">
      <w:pPr>
        <w:spacing w:after="0"/>
        <w:rPr>
          <w:rFonts w:cstheme="minorHAnsi"/>
          <w:sz w:val="28"/>
          <w:szCs w:val="28"/>
        </w:rPr>
      </w:pPr>
      <w:r w:rsidRPr="007B4F70">
        <w:rPr>
          <w:rFonts w:cstheme="minorHAnsi"/>
          <w:sz w:val="28"/>
          <w:szCs w:val="28"/>
        </w:rPr>
        <w:t>ТПр (техническ\ое предложение) - Архитектурные вопросы;</w:t>
      </w:r>
    </w:p>
    <w:p w:rsidR="00AD277B" w:rsidRPr="007B4F70" w:rsidRDefault="00AD277B" w:rsidP="00AD277B">
      <w:pPr>
        <w:spacing w:after="0"/>
        <w:rPr>
          <w:rFonts w:cstheme="minorHAnsi"/>
          <w:sz w:val="28"/>
          <w:szCs w:val="28"/>
        </w:rPr>
      </w:pPr>
      <w:r w:rsidRPr="007B4F70">
        <w:rPr>
          <w:rFonts w:cstheme="minorHAnsi"/>
          <w:sz w:val="28"/>
          <w:szCs w:val="28"/>
        </w:rPr>
        <w:t>РП (рабочее проектирование) - разработка различных физических схем и рабочей документации;</w:t>
      </w:r>
    </w:p>
    <w:p w:rsidR="00AD277B" w:rsidRPr="007B4F70" w:rsidRDefault="00AD277B" w:rsidP="00AD277B">
      <w:pPr>
        <w:spacing w:after="0"/>
        <w:rPr>
          <w:rFonts w:cstheme="minorHAnsi"/>
          <w:sz w:val="28"/>
          <w:szCs w:val="28"/>
        </w:rPr>
      </w:pPr>
      <w:r w:rsidRPr="007B4F70">
        <w:rPr>
          <w:rFonts w:cstheme="minorHAnsi"/>
          <w:sz w:val="28"/>
          <w:szCs w:val="28"/>
        </w:rPr>
        <w:t>ОЭ – опытная эксплуатация(длится от 1 года до 3);</w:t>
      </w:r>
    </w:p>
    <w:p w:rsidR="00AD277B" w:rsidRPr="007B4F70" w:rsidRDefault="00AD277B" w:rsidP="00AD277B">
      <w:pPr>
        <w:spacing w:after="0"/>
        <w:rPr>
          <w:rFonts w:cstheme="minorHAnsi"/>
          <w:sz w:val="28"/>
          <w:szCs w:val="28"/>
        </w:rPr>
      </w:pPr>
      <w:r w:rsidRPr="007B4F70">
        <w:rPr>
          <w:rFonts w:cstheme="minorHAnsi"/>
          <w:sz w:val="28"/>
          <w:szCs w:val="28"/>
        </w:rPr>
        <w:t>У – утилизация (после того как система выработала свой ресурс).</w:t>
      </w:r>
    </w:p>
    <w:p w:rsidR="00AD277B" w:rsidRPr="007B4F70" w:rsidRDefault="00AD277B" w:rsidP="00AD277B">
      <w:pPr>
        <w:spacing w:after="0"/>
        <w:rPr>
          <w:rFonts w:cstheme="minorHAnsi"/>
          <w:sz w:val="28"/>
          <w:szCs w:val="28"/>
        </w:rPr>
      </w:pPr>
    </w:p>
    <w:p w:rsidR="00AD277B" w:rsidRPr="007B4F70" w:rsidRDefault="00AD277B" w:rsidP="00AD277B">
      <w:pPr>
        <w:spacing w:after="0"/>
        <w:ind w:firstLine="207"/>
        <w:rPr>
          <w:rFonts w:cstheme="minorHAnsi"/>
          <w:sz w:val="28"/>
          <w:szCs w:val="28"/>
        </w:rPr>
      </w:pPr>
      <w:r w:rsidRPr="007B4F70">
        <w:rPr>
          <w:rFonts w:cstheme="minorHAnsi"/>
          <w:sz w:val="28"/>
          <w:szCs w:val="28"/>
        </w:rPr>
        <w:t>ЖЦ сложной системы</w:t>
      </w:r>
      <w:r w:rsidRPr="007B4F70">
        <w:rPr>
          <w:rFonts w:cstheme="minorHAnsi"/>
          <w:sz w:val="28"/>
          <w:szCs w:val="28"/>
          <w:u w:val="single"/>
        </w:rPr>
        <w:t xml:space="preserve"> </w:t>
      </w:r>
      <w:r w:rsidRPr="007B4F70">
        <w:rPr>
          <w:rFonts w:cstheme="minorHAnsi"/>
          <w:sz w:val="28"/>
          <w:szCs w:val="28"/>
        </w:rPr>
        <w:t>состоит из жизненных циклов простой системы. Каждый вновь создаваемый ЖЦ простой системы  вносит возмущения в уже созданные, поэтому необходимо применять действия по нейтрализации этих воздействий. Кроме того, сложные системы постоянно находятся в состоянии динамического равновесия.</w:t>
      </w:r>
    </w:p>
    <w:p w:rsidR="00AD277B" w:rsidRPr="007B4F70" w:rsidRDefault="00AD277B" w:rsidP="00AD277B">
      <w:pPr>
        <w:jc w:val="both"/>
        <w:rPr>
          <w:rFonts w:cstheme="minorHAnsi"/>
          <w:sz w:val="28"/>
          <w:szCs w:val="28"/>
        </w:rPr>
      </w:pPr>
    </w:p>
    <w:p w:rsidR="00AD277B" w:rsidRPr="007B4F70" w:rsidRDefault="00AD277B" w:rsidP="00AD277B">
      <w:pPr>
        <w:jc w:val="both"/>
        <w:rPr>
          <w:rFonts w:cstheme="minorHAnsi"/>
          <w:sz w:val="28"/>
          <w:szCs w:val="28"/>
        </w:rPr>
      </w:pPr>
    </w:p>
    <w:p w:rsidR="00AD277B" w:rsidRPr="007B4F70" w:rsidRDefault="00AD277B" w:rsidP="00AD277B">
      <w:pPr>
        <w:jc w:val="both"/>
        <w:rPr>
          <w:rFonts w:cstheme="minorHAnsi"/>
          <w:sz w:val="28"/>
          <w:szCs w:val="28"/>
        </w:rPr>
      </w:pPr>
      <w:r w:rsidRPr="007B4F70">
        <w:rPr>
          <w:rFonts w:cstheme="minorHAnsi"/>
          <w:sz w:val="28"/>
          <w:szCs w:val="28"/>
        </w:rPr>
        <w:t>Дата:</w:t>
      </w:r>
    </w:p>
    <w:p w:rsidR="00AD277B" w:rsidRPr="007B4F70" w:rsidRDefault="00AD277B" w:rsidP="00AD277B">
      <w:pPr>
        <w:jc w:val="both"/>
        <w:rPr>
          <w:rFonts w:cstheme="minorHAnsi"/>
          <w:sz w:val="28"/>
          <w:szCs w:val="28"/>
        </w:rPr>
      </w:pPr>
      <w:r w:rsidRPr="007B4F70">
        <w:rPr>
          <w:rFonts w:cstheme="minorHAnsi"/>
          <w:sz w:val="28"/>
          <w:szCs w:val="28"/>
        </w:rPr>
        <w:t>Подпись:</w:t>
      </w:r>
    </w:p>
    <w:p w:rsidR="00AD277B" w:rsidRPr="009460CF" w:rsidRDefault="00AD277B" w:rsidP="00AD277B">
      <w:pPr>
        <w:jc w:val="right"/>
        <w:rPr>
          <w:rFonts w:asciiTheme="majorHAnsi" w:hAnsiTheme="majorHAnsi" w:cstheme="minorHAnsi"/>
          <w:sz w:val="28"/>
          <w:szCs w:val="28"/>
        </w:rPr>
      </w:pPr>
      <w:r w:rsidRPr="009460CF">
        <w:rPr>
          <w:rFonts w:asciiTheme="majorHAnsi" w:hAnsiTheme="majorHAnsi" w:cstheme="minorHAnsi"/>
          <w:sz w:val="28"/>
          <w:szCs w:val="28"/>
        </w:rPr>
        <w:lastRenderedPageBreak/>
        <w:t xml:space="preserve">Исхаков Ильдар </w:t>
      </w:r>
    </w:p>
    <w:p w:rsidR="00AD277B" w:rsidRPr="009460CF" w:rsidRDefault="00AD277B" w:rsidP="00AD277B">
      <w:pPr>
        <w:jc w:val="right"/>
        <w:rPr>
          <w:rFonts w:asciiTheme="majorHAnsi" w:hAnsiTheme="majorHAnsi" w:cstheme="minorHAnsi"/>
          <w:sz w:val="28"/>
          <w:szCs w:val="28"/>
        </w:rPr>
      </w:pPr>
      <w:r w:rsidRPr="009460CF">
        <w:rPr>
          <w:rFonts w:asciiTheme="majorHAnsi" w:hAnsiTheme="majorHAnsi" w:cstheme="minorHAnsi"/>
          <w:sz w:val="28"/>
          <w:szCs w:val="28"/>
        </w:rPr>
        <w:t>ИУ5-31</w:t>
      </w:r>
    </w:p>
    <w:p w:rsidR="00AD277B" w:rsidRPr="009460CF" w:rsidRDefault="00AD277B" w:rsidP="00AD277B">
      <w:pPr>
        <w:jc w:val="center"/>
        <w:rPr>
          <w:rFonts w:asciiTheme="majorHAnsi" w:hAnsiTheme="majorHAnsi" w:cstheme="minorHAnsi"/>
          <w:sz w:val="28"/>
          <w:szCs w:val="28"/>
        </w:rPr>
      </w:pPr>
      <w:r w:rsidRPr="009460CF">
        <w:rPr>
          <w:rFonts w:asciiTheme="majorHAnsi" w:hAnsiTheme="majorHAnsi" w:cstheme="minorHAnsi"/>
          <w:sz w:val="28"/>
          <w:szCs w:val="28"/>
        </w:rPr>
        <w:t>Архитектура АСОИУ</w:t>
      </w:r>
    </w:p>
    <w:p w:rsidR="00AD277B" w:rsidRPr="009460CF" w:rsidRDefault="00AD277B" w:rsidP="00AD277B">
      <w:pPr>
        <w:jc w:val="center"/>
        <w:rPr>
          <w:rFonts w:asciiTheme="majorHAnsi" w:hAnsiTheme="majorHAnsi" w:cstheme="minorHAnsi"/>
          <w:sz w:val="28"/>
          <w:szCs w:val="28"/>
        </w:rPr>
      </w:pPr>
      <w:r w:rsidRPr="009460CF">
        <w:rPr>
          <w:rFonts w:asciiTheme="majorHAnsi" w:hAnsiTheme="majorHAnsi" w:cstheme="minorHAnsi"/>
          <w:sz w:val="28"/>
          <w:szCs w:val="28"/>
        </w:rPr>
        <w:t>Контрольный вопрос № 27.</w:t>
      </w:r>
    </w:p>
    <w:p w:rsidR="00AD277B" w:rsidRPr="009460CF" w:rsidRDefault="00AD277B" w:rsidP="00AD277B">
      <w:pPr>
        <w:spacing w:line="240" w:lineRule="auto"/>
        <w:ind w:firstLine="709"/>
        <w:contextualSpacing/>
        <w:rPr>
          <w:rFonts w:asciiTheme="majorHAnsi" w:hAnsiTheme="majorHAnsi" w:cstheme="minorHAnsi"/>
          <w:i/>
          <w:sz w:val="28"/>
          <w:szCs w:val="28"/>
        </w:rPr>
      </w:pPr>
      <w:r w:rsidRPr="009460CF">
        <w:rPr>
          <w:rFonts w:asciiTheme="majorHAnsi" w:hAnsiTheme="majorHAnsi" w:cstheme="minorHAnsi"/>
          <w:i/>
          <w:sz w:val="28"/>
          <w:szCs w:val="28"/>
        </w:rPr>
        <w:t>Дать определения понятиям "проектирование”, “проект системы”, “проектная задача”. Способы задания проектных задач, типы проектных задач.</w:t>
      </w:r>
    </w:p>
    <w:p w:rsidR="00AD277B" w:rsidRPr="009460CF" w:rsidRDefault="00AD277B" w:rsidP="00AD277B">
      <w:pPr>
        <w:jc w:val="both"/>
        <w:rPr>
          <w:rFonts w:cstheme="minorHAnsi"/>
          <w:sz w:val="28"/>
          <w:szCs w:val="28"/>
        </w:rPr>
      </w:pPr>
    </w:p>
    <w:p w:rsidR="00AD277B" w:rsidRPr="009460CF" w:rsidRDefault="00AD277B" w:rsidP="00AD277B">
      <w:pPr>
        <w:rPr>
          <w:rFonts w:cstheme="minorHAnsi"/>
          <w:sz w:val="28"/>
          <w:szCs w:val="28"/>
        </w:rPr>
      </w:pPr>
      <w:r w:rsidRPr="009460CF">
        <w:rPr>
          <w:rFonts w:cstheme="minorHAnsi"/>
          <w:sz w:val="28"/>
          <w:szCs w:val="28"/>
        </w:rPr>
        <w:t>Проектирование - дискретный процесс  решения простых задач.</w:t>
      </w:r>
    </w:p>
    <w:p w:rsidR="00AD277B" w:rsidRPr="009460CF" w:rsidRDefault="00AD277B" w:rsidP="00AD277B">
      <w:pPr>
        <w:rPr>
          <w:rFonts w:cstheme="minorHAnsi"/>
          <w:sz w:val="28"/>
          <w:szCs w:val="28"/>
        </w:rPr>
      </w:pPr>
      <w:r w:rsidRPr="009460CF">
        <w:rPr>
          <w:rFonts w:cstheme="minorHAnsi"/>
          <w:sz w:val="28"/>
          <w:szCs w:val="28"/>
        </w:rPr>
        <w:t>Проектирование - интеграционный процесс  многократного решения задач.</w:t>
      </w:r>
    </w:p>
    <w:p w:rsidR="00AD277B" w:rsidRPr="009460CF" w:rsidRDefault="00AD277B" w:rsidP="00AD277B">
      <w:pPr>
        <w:rPr>
          <w:rFonts w:cstheme="minorHAnsi"/>
          <w:sz w:val="28"/>
          <w:szCs w:val="28"/>
        </w:rPr>
      </w:pPr>
      <w:r w:rsidRPr="009460CF">
        <w:rPr>
          <w:rFonts w:cstheme="minorHAnsi"/>
          <w:sz w:val="28"/>
          <w:szCs w:val="28"/>
        </w:rPr>
        <w:t>Проектирование -  процесс создания чего-то нового, еще не существующего.</w:t>
      </w:r>
    </w:p>
    <w:p w:rsidR="00AD277B" w:rsidRPr="009460CF" w:rsidRDefault="00AD277B" w:rsidP="00AD277B">
      <w:pPr>
        <w:rPr>
          <w:rFonts w:cstheme="minorHAnsi"/>
          <w:sz w:val="28"/>
          <w:szCs w:val="28"/>
        </w:rPr>
      </w:pPr>
      <w:r w:rsidRPr="009460CF">
        <w:rPr>
          <w:rFonts w:cstheme="minorHAnsi"/>
          <w:sz w:val="28"/>
          <w:szCs w:val="28"/>
        </w:rPr>
        <w:t>Проект системы – описание необходимое и достаточное для создания и эксплуатации системы.</w:t>
      </w:r>
    </w:p>
    <w:p w:rsidR="00AD277B" w:rsidRPr="009460CF" w:rsidRDefault="00AD277B" w:rsidP="00AD277B">
      <w:pPr>
        <w:rPr>
          <w:rFonts w:cstheme="minorHAnsi"/>
          <w:sz w:val="28"/>
          <w:szCs w:val="28"/>
        </w:rPr>
      </w:pPr>
      <w:r w:rsidRPr="009460CF">
        <w:rPr>
          <w:rFonts w:cstheme="minorHAnsi"/>
          <w:sz w:val="28"/>
          <w:szCs w:val="28"/>
        </w:rPr>
        <w:t>Проектная задача - производственная ситуация, поставленная или сформулированная, в которой требуется разработать способ достижения поставленной цели с определенными условиями.</w:t>
      </w:r>
    </w:p>
    <w:p w:rsidR="00AD277B" w:rsidRPr="009460CF" w:rsidRDefault="00AD277B" w:rsidP="00AD277B">
      <w:pPr>
        <w:rPr>
          <w:rFonts w:cstheme="minorHAnsi"/>
          <w:sz w:val="28"/>
          <w:szCs w:val="28"/>
        </w:rPr>
      </w:pPr>
      <w:r w:rsidRPr="009460CF">
        <w:rPr>
          <w:rFonts w:cstheme="minorHAnsi"/>
          <w:sz w:val="28"/>
          <w:szCs w:val="28"/>
        </w:rPr>
        <w:t>Способы задания проектных задач:</w:t>
      </w:r>
    </w:p>
    <w:p w:rsidR="00AD277B" w:rsidRPr="009460CF" w:rsidRDefault="00AD277B" w:rsidP="00AD277B">
      <w:pPr>
        <w:pStyle w:val="a3"/>
        <w:numPr>
          <w:ilvl w:val="0"/>
          <w:numId w:val="9"/>
        </w:numPr>
        <w:rPr>
          <w:rFonts w:cstheme="minorHAnsi"/>
          <w:sz w:val="28"/>
          <w:szCs w:val="28"/>
        </w:rPr>
      </w:pPr>
      <w:r w:rsidRPr="009460CF">
        <w:rPr>
          <w:rFonts w:cstheme="minorHAnsi"/>
          <w:sz w:val="28"/>
          <w:szCs w:val="28"/>
        </w:rPr>
        <w:t>Функциональная постановка задачи</w:t>
      </w:r>
    </w:p>
    <w:p w:rsidR="00AD277B" w:rsidRPr="009460CF" w:rsidRDefault="00AD277B" w:rsidP="00AD277B">
      <w:pPr>
        <w:pStyle w:val="a3"/>
        <w:numPr>
          <w:ilvl w:val="0"/>
          <w:numId w:val="9"/>
        </w:numPr>
        <w:rPr>
          <w:rFonts w:cstheme="minorHAnsi"/>
          <w:sz w:val="28"/>
          <w:szCs w:val="28"/>
        </w:rPr>
      </w:pPr>
      <w:r w:rsidRPr="009460CF">
        <w:rPr>
          <w:rFonts w:cstheme="minorHAnsi"/>
          <w:sz w:val="28"/>
          <w:szCs w:val="28"/>
        </w:rPr>
        <w:t>Операторная форма</w:t>
      </w:r>
    </w:p>
    <w:p w:rsidR="00AD277B" w:rsidRPr="009460CF" w:rsidRDefault="00AD277B" w:rsidP="00AD277B">
      <w:pPr>
        <w:rPr>
          <w:rFonts w:cstheme="minorHAnsi"/>
          <w:sz w:val="28"/>
          <w:szCs w:val="28"/>
          <w:lang w:val="en-US"/>
        </w:rPr>
      </w:pPr>
      <w:r w:rsidRPr="009460CF">
        <w:rPr>
          <w:rFonts w:cstheme="minorHAnsi"/>
          <w:sz w:val="28"/>
          <w:szCs w:val="28"/>
          <w:lang w:val="en-US"/>
        </w:rPr>
        <w:t>Y=f(x)</w:t>
      </w:r>
    </w:p>
    <w:p w:rsidR="00AD277B" w:rsidRPr="00AD277B" w:rsidRDefault="00AD277B" w:rsidP="00AD277B">
      <w:pPr>
        <w:spacing w:line="240" w:lineRule="auto"/>
        <w:rPr>
          <w:rFonts w:cstheme="minorHAnsi"/>
          <w:sz w:val="28"/>
          <w:szCs w:val="28"/>
        </w:rPr>
      </w:pPr>
      <w:r>
        <w:rPr>
          <w:rFonts w:cstheme="minorHAnsi"/>
          <w:noProof/>
          <w:sz w:val="28"/>
          <w:szCs w:val="28"/>
          <w:lang w:eastAsia="ru-RU"/>
        </w:rPr>
        <w:pict>
          <v:shape id="Прямая со стрелкой 4" o:spid="_x0000_s1076" type="#_x0000_t32" style="position:absolute;margin-left:177.4pt;margin-top:15.65pt;width:80.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" strokecolor="black [3040]">
            <v:stroke endarrow="block"/>
          </v:shape>
        </w:pict>
      </w:r>
      <w:r>
        <w:rPr>
          <w:rFonts w:cstheme="minorHAnsi"/>
          <w:noProof/>
          <w:sz w:val="28"/>
          <w:szCs w:val="28"/>
          <w:lang w:eastAsia="ru-RU"/>
        </w:rPr>
        <w:pict>
          <v:rect id="Прямоугольник 3" o:spid="_x0000_s1075" style="position:absolute;margin-left:82.2pt;margin-top:1.9pt;width:95.25pt;height:28.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" filled="f" strokecolor="black [3213]" strokeweight=".25pt">
            <v:textbox>
              <w:txbxContent>
                <w:p w:rsidR="00AD277B" w:rsidRPr="000A21B0" w:rsidRDefault="00AD277B" w:rsidP="00AD277B">
                  <w:pPr>
                    <w:jc w:val="center"/>
                    <w:rPr>
                      <w:lang w:val="en-US"/>
                    </w:rPr>
                  </w:pPr>
                  <w:r>
                    <w:t xml:space="preserve">Системы </w:t>
                  </w:r>
                  <w:r>
                    <w:rPr>
                      <w:lang w:val="en-US"/>
                    </w:rPr>
                    <w:t>f</w:t>
                  </w:r>
                </w:p>
              </w:txbxContent>
            </v:textbox>
          </v:rect>
        </w:pict>
      </w:r>
      <w:r>
        <w:rPr>
          <w:rFonts w:cstheme="minorHAnsi"/>
          <w:noProof/>
          <w:sz w:val="28"/>
          <w:szCs w:val="28"/>
          <w:lang w:eastAsia="ru-RU"/>
        </w:rPr>
        <w:pict>
          <v:shape id="Прямая со стрелкой 1" o:spid="_x0000_s1074" type="#_x0000_t32" style="position:absolute;margin-left:1.9pt;margin-top:19.4pt;width:80.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" strokecolor="black [3040]">
            <v:stroke endarrow="block"/>
          </v:shape>
        </w:pict>
      </w:r>
      <w:r w:rsidRPr="00AD277B">
        <w:rPr>
          <w:rFonts w:cstheme="minorHAnsi"/>
          <w:sz w:val="28"/>
          <w:szCs w:val="28"/>
        </w:rPr>
        <w:t xml:space="preserve">             </w:t>
      </w:r>
      <w:r w:rsidRPr="009460CF">
        <w:rPr>
          <w:rFonts w:cstheme="minorHAnsi"/>
          <w:sz w:val="28"/>
          <w:szCs w:val="28"/>
          <w:lang w:val="en-US"/>
        </w:rPr>
        <w:t>X</w:t>
      </w:r>
      <w:r w:rsidRPr="00AD277B">
        <w:rPr>
          <w:rFonts w:cstheme="minorHAnsi"/>
          <w:sz w:val="28"/>
          <w:szCs w:val="28"/>
        </w:rPr>
        <w:t xml:space="preserve">                                                                     </w:t>
      </w:r>
      <w:r w:rsidRPr="009460CF">
        <w:rPr>
          <w:rFonts w:cstheme="minorHAnsi"/>
          <w:sz w:val="28"/>
          <w:szCs w:val="28"/>
          <w:lang w:val="en-US"/>
        </w:rPr>
        <w:t>Y</w:t>
      </w:r>
    </w:p>
    <w:p w:rsidR="00AD277B" w:rsidRPr="00AD277B" w:rsidRDefault="00AD277B" w:rsidP="00AD277B">
      <w:pPr>
        <w:rPr>
          <w:rFonts w:cstheme="minorHAnsi"/>
          <w:sz w:val="28"/>
          <w:szCs w:val="28"/>
        </w:rPr>
      </w:pPr>
    </w:p>
    <w:p w:rsidR="00AD277B" w:rsidRPr="009460CF" w:rsidRDefault="00AD277B" w:rsidP="00AD277B">
      <w:pPr>
        <w:rPr>
          <w:rFonts w:cstheme="minorHAnsi"/>
          <w:sz w:val="28"/>
          <w:szCs w:val="28"/>
        </w:rPr>
      </w:pPr>
      <w:r w:rsidRPr="009460CF">
        <w:rPr>
          <w:rFonts w:cstheme="minorHAnsi"/>
          <w:sz w:val="28"/>
          <w:szCs w:val="28"/>
        </w:rPr>
        <w:t>Типы проектных задач:</w:t>
      </w:r>
    </w:p>
    <w:p w:rsidR="00AD277B" w:rsidRPr="009460CF" w:rsidRDefault="00AD277B" w:rsidP="00AD277B">
      <w:pPr>
        <w:pStyle w:val="a3"/>
        <w:numPr>
          <w:ilvl w:val="0"/>
          <w:numId w:val="8"/>
        </w:numPr>
        <w:rPr>
          <w:rFonts w:cstheme="minorHAnsi"/>
          <w:sz w:val="28"/>
          <w:szCs w:val="28"/>
        </w:rPr>
      </w:pPr>
      <w:r w:rsidRPr="009460CF">
        <w:rPr>
          <w:rFonts w:cstheme="minorHAnsi"/>
          <w:sz w:val="28"/>
          <w:szCs w:val="28"/>
        </w:rPr>
        <w:t>Задача синтеза</w:t>
      </w:r>
    </w:p>
    <w:p w:rsidR="00AD277B" w:rsidRPr="009460CF" w:rsidRDefault="00AD277B" w:rsidP="00AD277B">
      <w:pPr>
        <w:pStyle w:val="a3"/>
        <w:numPr>
          <w:ilvl w:val="0"/>
          <w:numId w:val="8"/>
        </w:numPr>
        <w:rPr>
          <w:rFonts w:cstheme="minorHAnsi"/>
          <w:sz w:val="28"/>
          <w:szCs w:val="28"/>
        </w:rPr>
      </w:pPr>
      <w:r w:rsidRPr="009460CF">
        <w:rPr>
          <w:rFonts w:cstheme="minorHAnsi"/>
          <w:sz w:val="28"/>
          <w:szCs w:val="28"/>
        </w:rPr>
        <w:t>Задача анализа</w:t>
      </w:r>
    </w:p>
    <w:p w:rsidR="00AD277B" w:rsidRPr="009460CF" w:rsidRDefault="00AD277B" w:rsidP="00AD277B">
      <w:pPr>
        <w:pStyle w:val="a3"/>
        <w:numPr>
          <w:ilvl w:val="0"/>
          <w:numId w:val="8"/>
        </w:numPr>
        <w:rPr>
          <w:rFonts w:cstheme="minorHAnsi"/>
          <w:sz w:val="28"/>
          <w:szCs w:val="28"/>
        </w:rPr>
      </w:pPr>
      <w:r w:rsidRPr="009460CF">
        <w:rPr>
          <w:rFonts w:cstheme="minorHAnsi"/>
          <w:sz w:val="28"/>
          <w:szCs w:val="28"/>
        </w:rPr>
        <w:t>Задача принятия решения</w:t>
      </w:r>
    </w:p>
    <w:p w:rsidR="00AD277B" w:rsidRPr="009460CF" w:rsidRDefault="00AD277B" w:rsidP="00AD277B">
      <w:pPr>
        <w:jc w:val="both"/>
        <w:rPr>
          <w:rFonts w:cstheme="minorHAnsi"/>
          <w:sz w:val="28"/>
          <w:szCs w:val="28"/>
        </w:rPr>
      </w:pPr>
      <w:r w:rsidRPr="009460CF">
        <w:rPr>
          <w:rFonts w:cstheme="minorHAnsi"/>
          <w:sz w:val="28"/>
          <w:szCs w:val="28"/>
        </w:rPr>
        <w:t>Дата:</w:t>
      </w:r>
    </w:p>
    <w:p w:rsidR="00AD277B" w:rsidRPr="009460CF" w:rsidRDefault="00AD277B" w:rsidP="00AD277B">
      <w:pPr>
        <w:jc w:val="both"/>
        <w:rPr>
          <w:rFonts w:cstheme="minorHAnsi"/>
          <w:sz w:val="28"/>
          <w:szCs w:val="28"/>
        </w:rPr>
      </w:pPr>
      <w:r w:rsidRPr="009460CF">
        <w:rPr>
          <w:rFonts w:cstheme="minorHAnsi"/>
          <w:sz w:val="28"/>
          <w:szCs w:val="28"/>
        </w:rPr>
        <w:t>Подпись:</w:t>
      </w:r>
    </w:p>
    <w:p w:rsidR="00AD277B" w:rsidRPr="004153FB" w:rsidRDefault="00AD277B" w:rsidP="00AD277B">
      <w:pPr>
        <w:jc w:val="right"/>
        <w:rPr>
          <w:rFonts w:asciiTheme="majorHAnsi" w:hAnsiTheme="majorHAnsi" w:cstheme="minorHAnsi"/>
          <w:sz w:val="28"/>
          <w:szCs w:val="28"/>
        </w:rPr>
      </w:pPr>
      <w:r w:rsidRPr="004153FB">
        <w:rPr>
          <w:rFonts w:asciiTheme="majorHAnsi" w:hAnsiTheme="majorHAnsi" w:cstheme="minorHAnsi"/>
          <w:sz w:val="28"/>
          <w:szCs w:val="28"/>
        </w:rPr>
        <w:lastRenderedPageBreak/>
        <w:t xml:space="preserve">Исхаков Ильдар </w:t>
      </w:r>
    </w:p>
    <w:p w:rsidR="00AD277B" w:rsidRPr="004153FB" w:rsidRDefault="00AD277B" w:rsidP="00AD277B">
      <w:pPr>
        <w:jc w:val="right"/>
        <w:rPr>
          <w:rFonts w:asciiTheme="majorHAnsi" w:hAnsiTheme="majorHAnsi" w:cstheme="minorHAnsi"/>
          <w:sz w:val="28"/>
          <w:szCs w:val="28"/>
        </w:rPr>
      </w:pPr>
      <w:r w:rsidRPr="004153FB">
        <w:rPr>
          <w:rFonts w:asciiTheme="majorHAnsi" w:hAnsiTheme="majorHAnsi" w:cstheme="minorHAnsi"/>
          <w:sz w:val="28"/>
          <w:szCs w:val="28"/>
        </w:rPr>
        <w:t>ИУ5-31</w:t>
      </w:r>
    </w:p>
    <w:p w:rsidR="00AD277B" w:rsidRPr="004153FB" w:rsidRDefault="00AD277B" w:rsidP="00AD277B">
      <w:pPr>
        <w:jc w:val="center"/>
        <w:rPr>
          <w:rFonts w:asciiTheme="majorHAnsi" w:hAnsiTheme="majorHAnsi" w:cstheme="minorHAnsi"/>
          <w:sz w:val="28"/>
          <w:szCs w:val="28"/>
        </w:rPr>
      </w:pPr>
      <w:r w:rsidRPr="004153FB">
        <w:rPr>
          <w:rFonts w:asciiTheme="majorHAnsi" w:hAnsiTheme="majorHAnsi" w:cstheme="minorHAnsi"/>
          <w:sz w:val="28"/>
          <w:szCs w:val="28"/>
        </w:rPr>
        <w:t>Архитектура АСОИУ</w:t>
      </w:r>
    </w:p>
    <w:p w:rsidR="00AD277B" w:rsidRPr="004153FB" w:rsidRDefault="00AD277B" w:rsidP="00AD277B">
      <w:pPr>
        <w:jc w:val="center"/>
        <w:rPr>
          <w:rFonts w:asciiTheme="majorHAnsi" w:hAnsiTheme="majorHAnsi" w:cstheme="minorHAnsi"/>
          <w:sz w:val="28"/>
          <w:szCs w:val="28"/>
        </w:rPr>
      </w:pPr>
      <w:r w:rsidRPr="004153FB">
        <w:rPr>
          <w:rFonts w:asciiTheme="majorHAnsi" w:hAnsiTheme="majorHAnsi" w:cstheme="minorHAnsi"/>
          <w:sz w:val="28"/>
          <w:szCs w:val="28"/>
        </w:rPr>
        <w:t>Контрольный вопрос № 28.</w:t>
      </w:r>
    </w:p>
    <w:p w:rsidR="00AD277B" w:rsidRPr="004153FB" w:rsidRDefault="00AD277B" w:rsidP="00AD277B">
      <w:pPr>
        <w:jc w:val="both"/>
        <w:rPr>
          <w:rFonts w:asciiTheme="majorHAnsi" w:hAnsiTheme="majorHAnsi"/>
          <w:i/>
          <w:sz w:val="28"/>
          <w:szCs w:val="28"/>
        </w:rPr>
      </w:pPr>
      <w:r w:rsidRPr="004153FB">
        <w:rPr>
          <w:rFonts w:asciiTheme="majorHAnsi" w:hAnsiTheme="majorHAnsi"/>
          <w:i/>
          <w:sz w:val="28"/>
          <w:szCs w:val="28"/>
        </w:rPr>
        <w:t>Формальная постановка задачи проектирования и её физический смысл.</w:t>
      </w:r>
    </w:p>
    <w:p w:rsidR="00AD277B" w:rsidRPr="004153FB" w:rsidRDefault="00AD277B" w:rsidP="00AD277B">
      <w:pPr>
        <w:spacing w:line="240" w:lineRule="auto"/>
        <w:rPr>
          <w:sz w:val="28"/>
          <w:szCs w:val="28"/>
        </w:rPr>
      </w:pPr>
      <w:r w:rsidRPr="004153FB">
        <w:rPr>
          <w:sz w:val="28"/>
          <w:szCs w:val="28"/>
        </w:rPr>
        <w:t xml:space="preserve">Пусть </w:t>
      </w:r>
      <w:r w:rsidRPr="004153FB">
        <w:rPr>
          <w:sz w:val="28"/>
          <w:szCs w:val="28"/>
          <w:lang w:val="en-US"/>
        </w:rPr>
        <w:t>S</w:t>
      </w:r>
      <w:r w:rsidRPr="004153FB">
        <w:rPr>
          <w:sz w:val="28"/>
          <w:szCs w:val="28"/>
        </w:rPr>
        <w:t xml:space="preserve"> - формальная постановка задачи проектирования</w:t>
      </w:r>
    </w:p>
    <w:p w:rsidR="00AD277B" w:rsidRPr="004153FB" w:rsidRDefault="00AD277B" w:rsidP="00AD277B">
      <w:pPr>
        <w:spacing w:line="240" w:lineRule="auto"/>
        <w:rPr>
          <w:sz w:val="28"/>
          <w:szCs w:val="28"/>
          <w:lang w:val="en-US"/>
        </w:rPr>
      </w:pPr>
      <w:r w:rsidRPr="004153FB">
        <w:rPr>
          <w:sz w:val="28"/>
          <w:szCs w:val="28"/>
          <w:lang w:val="en-US"/>
        </w:rPr>
        <w:t>S=f(X,x,Y,L,</w:t>
      </w:r>
      <w:r w:rsidRPr="004153FB">
        <w:rPr>
          <w:sz w:val="28"/>
          <w:szCs w:val="28"/>
        </w:rPr>
        <w:t>Ф</w:t>
      </w:r>
      <w:r w:rsidRPr="004153FB">
        <w:rPr>
          <w:sz w:val="28"/>
          <w:szCs w:val="28"/>
          <w:lang w:val="en-US"/>
        </w:rPr>
        <w:t>,</w:t>
      </w:r>
      <w:r w:rsidRPr="004153FB">
        <w:rPr>
          <w:sz w:val="28"/>
          <w:szCs w:val="28"/>
        </w:rPr>
        <w:t>Ц</w:t>
      </w:r>
      <w:r w:rsidRPr="004153FB">
        <w:rPr>
          <w:sz w:val="28"/>
          <w:szCs w:val="28"/>
          <w:lang w:val="en-US"/>
        </w:rPr>
        <w:t>,</w:t>
      </w:r>
      <w:r w:rsidRPr="004153FB">
        <w:rPr>
          <w:sz w:val="28"/>
          <w:szCs w:val="28"/>
        </w:rPr>
        <w:t>Э</w:t>
      </w:r>
      <w:r w:rsidRPr="004153FB">
        <w:rPr>
          <w:sz w:val="28"/>
          <w:szCs w:val="28"/>
          <w:lang w:val="en-US"/>
        </w:rPr>
        <w:t>,O,T)</w:t>
      </w:r>
    </w:p>
    <w:p w:rsidR="00AD277B" w:rsidRPr="004153FB" w:rsidRDefault="00AD277B" w:rsidP="00AD277B">
      <w:pPr>
        <w:spacing w:line="240" w:lineRule="auto"/>
        <w:rPr>
          <w:sz w:val="28"/>
          <w:szCs w:val="28"/>
        </w:rPr>
      </w:pPr>
      <w:r w:rsidRPr="004153FB">
        <w:rPr>
          <w:sz w:val="28"/>
          <w:szCs w:val="28"/>
          <w:lang w:val="en-US"/>
        </w:rPr>
        <w:t>Y</w:t>
      </w:r>
      <w:r w:rsidRPr="004153FB">
        <w:rPr>
          <w:sz w:val="28"/>
          <w:szCs w:val="28"/>
        </w:rPr>
        <w:t>- элемент автоматизации</w:t>
      </w:r>
    </w:p>
    <w:p w:rsidR="00AD277B" w:rsidRPr="004153FB" w:rsidRDefault="00AD277B" w:rsidP="00AD277B">
      <w:pPr>
        <w:spacing w:line="240" w:lineRule="auto"/>
        <w:rPr>
          <w:sz w:val="28"/>
          <w:szCs w:val="28"/>
        </w:rPr>
      </w:pPr>
      <w:r w:rsidRPr="004153FB">
        <w:rPr>
          <w:sz w:val="28"/>
          <w:szCs w:val="28"/>
        </w:rPr>
        <w:t>Ф - функция</w:t>
      </w:r>
    </w:p>
    <w:p w:rsidR="00AD277B" w:rsidRPr="004153FB" w:rsidRDefault="00AD277B" w:rsidP="00AD277B">
      <w:pPr>
        <w:spacing w:line="240" w:lineRule="auto"/>
        <w:rPr>
          <w:sz w:val="28"/>
          <w:szCs w:val="28"/>
        </w:rPr>
      </w:pPr>
      <w:r w:rsidRPr="004153FB">
        <w:rPr>
          <w:sz w:val="28"/>
          <w:szCs w:val="28"/>
        </w:rPr>
        <w:t>Ц - целей</w:t>
      </w:r>
    </w:p>
    <w:p w:rsidR="00AD277B" w:rsidRPr="004153FB" w:rsidRDefault="00AD277B" w:rsidP="00AD277B">
      <w:pPr>
        <w:spacing w:line="240" w:lineRule="auto"/>
        <w:rPr>
          <w:sz w:val="28"/>
          <w:szCs w:val="28"/>
        </w:rPr>
      </w:pPr>
      <w:r w:rsidRPr="004153FB">
        <w:rPr>
          <w:sz w:val="28"/>
          <w:szCs w:val="28"/>
          <w:lang w:val="en-US"/>
        </w:rPr>
        <w:t>O</w:t>
      </w:r>
      <w:r w:rsidRPr="004153FB">
        <w:rPr>
          <w:sz w:val="28"/>
          <w:szCs w:val="28"/>
        </w:rPr>
        <w:t>- материальные, финансовые, временные, интеллектуальные ограничения</w:t>
      </w:r>
    </w:p>
    <w:p w:rsidR="00AD277B" w:rsidRPr="004153FB" w:rsidRDefault="00AD277B" w:rsidP="00AD277B">
      <w:pPr>
        <w:spacing w:line="240" w:lineRule="auto"/>
        <w:rPr>
          <w:sz w:val="28"/>
          <w:szCs w:val="28"/>
        </w:rPr>
      </w:pPr>
      <w:r w:rsidRPr="004153FB">
        <w:rPr>
          <w:sz w:val="28"/>
          <w:szCs w:val="28"/>
        </w:rPr>
        <w:t xml:space="preserve">Спроектировать системы – это значит, что необходимо из множества Х выбрать подмножество х , которому соответствует множество </w:t>
      </w:r>
      <w:r w:rsidRPr="004153FB">
        <w:rPr>
          <w:sz w:val="28"/>
          <w:szCs w:val="28"/>
          <w:lang w:val="en-US"/>
        </w:rPr>
        <w:t>Y</w:t>
      </w:r>
      <w:r w:rsidRPr="004153FB">
        <w:rPr>
          <w:sz w:val="28"/>
          <w:szCs w:val="28"/>
        </w:rPr>
        <w:t xml:space="preserve">, используемых на объекте, соединить элементы х и </w:t>
      </w:r>
      <w:r w:rsidRPr="004153FB">
        <w:rPr>
          <w:sz w:val="28"/>
          <w:szCs w:val="28"/>
          <w:lang w:val="en-US"/>
        </w:rPr>
        <w:t>Y</w:t>
      </w:r>
      <w:r w:rsidRPr="004153FB">
        <w:rPr>
          <w:sz w:val="28"/>
          <w:szCs w:val="28"/>
        </w:rPr>
        <w:t xml:space="preserve"> множеством </w:t>
      </w:r>
      <w:r w:rsidRPr="004153FB">
        <w:rPr>
          <w:sz w:val="28"/>
          <w:szCs w:val="28"/>
          <w:lang w:val="en-US"/>
        </w:rPr>
        <w:t>L</w:t>
      </w:r>
      <w:r w:rsidRPr="004153FB">
        <w:rPr>
          <w:sz w:val="28"/>
          <w:szCs w:val="28"/>
        </w:rPr>
        <w:t xml:space="preserve"> связей для реализации множества Ф, обеспечивающих достижение множества Ц с эффективностью Э, при соблюдении множества ограничений </w:t>
      </w:r>
      <w:r w:rsidRPr="004153FB">
        <w:rPr>
          <w:sz w:val="28"/>
          <w:szCs w:val="28"/>
          <w:lang w:val="en-US"/>
        </w:rPr>
        <w:t>O</w:t>
      </w:r>
      <w:r w:rsidRPr="004153FB">
        <w:rPr>
          <w:sz w:val="28"/>
          <w:szCs w:val="28"/>
        </w:rPr>
        <w:t xml:space="preserve"> и соблюдений множества требований Т(ТЗ или ТТТ).</w:t>
      </w:r>
    </w:p>
    <w:p w:rsidR="00AD277B" w:rsidRPr="004153FB" w:rsidRDefault="00AD277B" w:rsidP="00AD277B">
      <w:pPr>
        <w:jc w:val="both"/>
        <w:rPr>
          <w:sz w:val="28"/>
          <w:szCs w:val="28"/>
        </w:rPr>
      </w:pPr>
    </w:p>
    <w:p w:rsidR="00AD277B" w:rsidRPr="004153FB" w:rsidRDefault="00AD277B" w:rsidP="00AD277B">
      <w:pPr>
        <w:jc w:val="both"/>
        <w:rPr>
          <w:rFonts w:cstheme="minorHAnsi"/>
          <w:sz w:val="28"/>
          <w:szCs w:val="28"/>
        </w:rPr>
      </w:pPr>
    </w:p>
    <w:p w:rsidR="00AD277B" w:rsidRPr="004153FB" w:rsidRDefault="00AD277B" w:rsidP="00AD277B">
      <w:pPr>
        <w:jc w:val="both"/>
        <w:rPr>
          <w:rFonts w:cstheme="minorHAnsi"/>
          <w:sz w:val="28"/>
          <w:szCs w:val="28"/>
        </w:rPr>
      </w:pPr>
      <w:r w:rsidRPr="004153FB">
        <w:rPr>
          <w:rFonts w:cstheme="minorHAnsi"/>
          <w:sz w:val="28"/>
          <w:szCs w:val="28"/>
        </w:rPr>
        <w:t>Дата:</w:t>
      </w:r>
    </w:p>
    <w:p w:rsidR="00AD277B" w:rsidRPr="004153FB" w:rsidRDefault="00AD277B" w:rsidP="00AD277B">
      <w:pPr>
        <w:jc w:val="both"/>
        <w:rPr>
          <w:rFonts w:cstheme="minorHAnsi"/>
          <w:sz w:val="28"/>
          <w:szCs w:val="28"/>
        </w:rPr>
      </w:pPr>
      <w:r w:rsidRPr="004153FB">
        <w:rPr>
          <w:rFonts w:cstheme="minorHAnsi"/>
          <w:sz w:val="28"/>
          <w:szCs w:val="28"/>
        </w:rPr>
        <w:t>Подпись:</w:t>
      </w: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0342FC" w:rsidRDefault="00AD277B" w:rsidP="00AD277B">
      <w:pPr>
        <w:jc w:val="right"/>
        <w:rPr>
          <w:rFonts w:asciiTheme="majorHAnsi" w:hAnsiTheme="majorHAnsi" w:cstheme="minorHAnsi"/>
          <w:sz w:val="28"/>
          <w:szCs w:val="28"/>
        </w:rPr>
      </w:pPr>
      <w:r w:rsidRPr="000342FC">
        <w:rPr>
          <w:rFonts w:asciiTheme="majorHAnsi" w:hAnsiTheme="majorHAnsi" w:cstheme="minorHAnsi"/>
          <w:sz w:val="28"/>
          <w:szCs w:val="28"/>
        </w:rPr>
        <w:lastRenderedPageBreak/>
        <w:t xml:space="preserve">Исхаков Ильдар </w:t>
      </w:r>
    </w:p>
    <w:p w:rsidR="00AD277B" w:rsidRPr="000342FC" w:rsidRDefault="00AD277B" w:rsidP="00AD277B">
      <w:pPr>
        <w:jc w:val="right"/>
        <w:rPr>
          <w:rFonts w:asciiTheme="majorHAnsi" w:hAnsiTheme="majorHAnsi" w:cstheme="minorHAnsi"/>
          <w:sz w:val="28"/>
          <w:szCs w:val="28"/>
        </w:rPr>
      </w:pPr>
      <w:r w:rsidRPr="000342FC">
        <w:rPr>
          <w:rFonts w:asciiTheme="majorHAnsi" w:hAnsiTheme="majorHAnsi" w:cstheme="minorHAnsi"/>
          <w:sz w:val="28"/>
          <w:szCs w:val="28"/>
        </w:rPr>
        <w:t>ИУ5-31</w:t>
      </w:r>
    </w:p>
    <w:p w:rsidR="00AD277B" w:rsidRPr="000342FC" w:rsidRDefault="00AD277B" w:rsidP="00AD277B">
      <w:pPr>
        <w:jc w:val="center"/>
        <w:rPr>
          <w:rFonts w:asciiTheme="majorHAnsi" w:hAnsiTheme="majorHAnsi" w:cstheme="minorHAnsi"/>
          <w:sz w:val="28"/>
          <w:szCs w:val="28"/>
        </w:rPr>
      </w:pPr>
      <w:r w:rsidRPr="000342FC">
        <w:rPr>
          <w:rFonts w:asciiTheme="majorHAnsi" w:hAnsiTheme="majorHAnsi" w:cstheme="minorHAnsi"/>
          <w:sz w:val="28"/>
          <w:szCs w:val="28"/>
        </w:rPr>
        <w:t>Архитектура АСОИУ</w:t>
      </w:r>
    </w:p>
    <w:p w:rsidR="00AD277B" w:rsidRPr="000342FC" w:rsidRDefault="00AD277B" w:rsidP="00AD277B">
      <w:pPr>
        <w:jc w:val="center"/>
        <w:rPr>
          <w:rFonts w:asciiTheme="majorHAnsi" w:hAnsiTheme="majorHAnsi" w:cstheme="minorHAnsi"/>
          <w:sz w:val="28"/>
          <w:szCs w:val="28"/>
        </w:rPr>
      </w:pPr>
      <w:r w:rsidRPr="000342FC">
        <w:rPr>
          <w:rFonts w:asciiTheme="majorHAnsi" w:hAnsiTheme="majorHAnsi" w:cstheme="minorHAnsi"/>
          <w:sz w:val="28"/>
          <w:szCs w:val="28"/>
        </w:rPr>
        <w:t>Контрольный вопрос № 30.</w:t>
      </w:r>
    </w:p>
    <w:p w:rsidR="00AD277B" w:rsidRPr="000342FC" w:rsidRDefault="00AD277B" w:rsidP="00AD277B">
      <w:pPr>
        <w:spacing w:line="240" w:lineRule="auto"/>
        <w:ind w:firstLine="709"/>
        <w:contextualSpacing/>
        <w:rPr>
          <w:rFonts w:asciiTheme="majorHAnsi" w:hAnsiTheme="majorHAnsi" w:cstheme="minorHAnsi"/>
          <w:i/>
          <w:sz w:val="28"/>
          <w:szCs w:val="28"/>
        </w:rPr>
      </w:pPr>
      <w:r w:rsidRPr="000342FC">
        <w:rPr>
          <w:rFonts w:asciiTheme="majorHAnsi" w:hAnsiTheme="majorHAnsi" w:cstheme="minorHAnsi"/>
          <w:i/>
          <w:sz w:val="28"/>
          <w:szCs w:val="28"/>
        </w:rPr>
        <w:t>Краткая характеристика АИС как предприятия информационного типа.</w:t>
      </w:r>
    </w:p>
    <w:p w:rsidR="00AD277B" w:rsidRPr="000342FC" w:rsidRDefault="00AD277B" w:rsidP="00AD277B">
      <w:pPr>
        <w:rPr>
          <w:rFonts w:cstheme="minorHAnsi"/>
          <w:sz w:val="28"/>
          <w:szCs w:val="28"/>
        </w:rPr>
      </w:pPr>
    </w:p>
    <w:p w:rsidR="00AD277B" w:rsidRPr="000342FC" w:rsidRDefault="00AD277B" w:rsidP="00AD277B">
      <w:pPr>
        <w:ind w:firstLine="360"/>
        <w:rPr>
          <w:rFonts w:cstheme="minorHAnsi"/>
          <w:sz w:val="28"/>
          <w:szCs w:val="28"/>
        </w:rPr>
      </w:pPr>
      <w:r w:rsidRPr="000342FC">
        <w:rPr>
          <w:rFonts w:cstheme="minorHAnsi"/>
          <w:sz w:val="28"/>
          <w:szCs w:val="28"/>
        </w:rPr>
        <w:t>Рассмотрим производственно-технологическую концепцию АИС. Согласно ней АИС является промышленным предприятием информационного типа. Атрибуты производства: технология, сырьё, полезный конечный продукт, способный удовлетворить личные или общественные потребности и обладающий потребительской стоимостью. Этими свойствами должны обладать АИС.</w:t>
      </w:r>
    </w:p>
    <w:p w:rsidR="00AD277B" w:rsidRPr="000342FC" w:rsidRDefault="00AD277B" w:rsidP="00AD277B">
      <w:pPr>
        <w:ind w:firstLine="360"/>
        <w:rPr>
          <w:rFonts w:cstheme="minorHAnsi"/>
          <w:sz w:val="28"/>
          <w:szCs w:val="28"/>
        </w:rPr>
      </w:pPr>
      <w:r>
        <w:rPr>
          <w:rFonts w:cstheme="minorHAnsi"/>
          <w:noProof/>
          <w:sz w:val="28"/>
          <w:szCs w:val="28"/>
          <w:lang w:eastAsia="ru-RU"/>
        </w:rPr>
      </w:r>
      <w:r>
        <w:rPr>
          <w:rFonts w:cstheme="minorHAnsi"/>
          <w:noProof/>
          <w:sz w:val="28"/>
          <w:szCs w:val="28"/>
          <w:lang w:eastAsia="ru-RU"/>
        </w:rPr>
        <w:pict>
          <v:group id="Полотно 8" o:spid="_x0000_s1077" editas="canvas" style="width:414pt;height:92.7pt;mso-position-horizontal-relative:char;mso-position-vertical-relative:line" coordsize="52578,1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">
            <v:shape id="_x0000_s1078" type="#_x0000_t75" style="position:absolute;width:52578;height:11772;visibility:visible">
              <v:fill o:detectmouseclick="t"/>
              <v:path o:connecttype="none"/>
            </v:shape>
            <v:rect id="Rectangle 4" o:spid="_x0000_s1079" style="position:absolute;left:17331;top:3825;width:798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AD277B" w:rsidRDefault="00AD277B" w:rsidP="00AD277B">
                    <w:pPr>
                      <w:jc w:val="center"/>
                    </w:pPr>
                    <w:r w:rsidRPr="0033377B">
                      <w:rPr>
                        <w:rFonts w:ascii="Tahoma" w:hAnsi="Tahoma" w:cs="Tahoma"/>
                      </w:rPr>
                      <w:t>АИС</w:t>
                    </w:r>
                  </w:p>
                </w:txbxContent>
              </v:textbox>
            </v:rect>
            <v:shape id="AutoShape 5" o:spid="_x0000_s1080" type="#_x0000_t32" style="position:absolute;left:10555;top:5344;width:6776;height: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omisAAAADaAAAADwAAAGRycy9kb3ducmV2LnhtbESPT4vCMBTE78J+h/AW9qapgiLVKCos&#10;iBfxD+weH82zDTYvpck29dtvBMHjMDO/YZbr3taio9YbxwrGowwEceG04VLB9fI9nIPwAVlj7ZgU&#10;PMjDevUxWGKuXeQTdedQigRhn6OCKoQml9IXFVn0I9cQJ+/mWoshybaUusWY4LaWkyybSYuG00KF&#10;De0qKu7nP6vAxKPpmv0ubg8/v15HMo+pM0p9ffabBYhAfXiHX+29VjCB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KJorAAAAA2gAAAA8AAAAAAAAAAAAAAAAA&#10;oQIAAGRycy9kb3ducmV2LnhtbFBLBQYAAAAABAAEAPkAAACOAwAAAAA=&#10;">
              <v:stroke endarrow="block"/>
            </v:shape>
            <v:shape id="AutoShape 6" o:spid="_x0000_s1081" type="#_x0000_t32" style="position:absolute;left:25319;top:5344;width:7727;height: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7" o:spid="_x0000_s1082" type="#_x0000_t202" style="position:absolute;left:25145;top:2288;width:25136;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CwsMA&#10;AADaAAAADwAAAGRycy9kb3ducmV2LnhtbESPX2vCMBTF3wW/Q7jCXsSmExm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gCwsMAAADaAAAADwAAAAAAAAAAAAAAAACYAgAAZHJzL2Rv&#10;d25yZXYueG1sUEsFBgAAAAAEAAQA9QAAAIgDAAAAAA==&#10;" stroked="f">
              <v:fill opacity="0"/>
              <v:textbox>
                <w:txbxContent>
                  <w:p w:rsidR="00AD277B" w:rsidRDefault="00AD277B" w:rsidP="00AD277B">
                    <w:r w:rsidRPr="0033377B">
                      <w:rPr>
                        <w:rFonts w:ascii="Tahoma" w:hAnsi="Tahoma" w:cs="Tahoma"/>
                      </w:rPr>
                      <w:t xml:space="preserve">Готовый </w:t>
                    </w:r>
                    <w:r>
                      <w:t>продукт</w:t>
                    </w:r>
                  </w:p>
                </w:txbxContent>
              </v:textbox>
            </v:shape>
            <v:shape id="Text Box 8" o:spid="_x0000_s1083" type="#_x0000_t202" style="position:absolute;left:10276;top:2288;width:810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nWcMA&#10;AADaAAAADwAAAGRycy9kb3ducmV2LnhtbESPX2vCMBTF3wW/Q7jCXsSmExy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SnWcMAAADaAAAADwAAAAAAAAAAAAAAAACYAgAAZHJzL2Rv&#10;d25yZXYueG1sUEsFBgAAAAAEAAQA9QAAAIgDAAAAAA==&#10;" stroked="f">
              <v:fill opacity="0"/>
              <v:textbox>
                <w:txbxContent>
                  <w:p w:rsidR="00AD277B" w:rsidRPr="0033377B" w:rsidRDefault="00AD277B" w:rsidP="00AD277B">
                    <w:pPr>
                      <w:rPr>
                        <w:rFonts w:ascii="Tahoma" w:hAnsi="Tahoma" w:cs="Tahoma"/>
                      </w:rPr>
                    </w:pPr>
                    <w:r w:rsidRPr="0033377B">
                      <w:rPr>
                        <w:rFonts w:ascii="Tahoma" w:hAnsi="Tahoma" w:cs="Tahoma"/>
                      </w:rPr>
                      <w:t>Сырье</w:t>
                    </w:r>
                  </w:p>
                </w:txbxContent>
              </v:textbox>
            </v:shape>
            <v:shape id="Text Box 9" o:spid="_x0000_s1084" type="#_x0000_t202" style="position:absolute;left:25145;top:6855;width:1828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rsidR="00AD277B" w:rsidRPr="0033377B" w:rsidRDefault="00AD277B" w:rsidP="00AD277B">
                    <w:pPr>
                      <w:rPr>
                        <w:rFonts w:ascii="Tahoma" w:hAnsi="Tahoma" w:cs="Tahoma"/>
                      </w:rPr>
                    </w:pPr>
                    <w:r w:rsidRPr="0033377B">
                      <w:rPr>
                        <w:rFonts w:ascii="Tahoma" w:hAnsi="Tahoma" w:cs="Tahoma"/>
                      </w:rPr>
                      <w:t>И – информация</w:t>
                    </w:r>
                  </w:p>
                </w:txbxContent>
              </v:textbox>
            </v:shape>
            <v:shape id="Text Box 10" o:spid="_x0000_s1085" type="#_x0000_t202" style="position:absolute;left:10276;top:6855;width:563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rsidR="00AD277B" w:rsidRPr="0033377B" w:rsidRDefault="00AD277B" w:rsidP="00AD277B">
                    <w:pPr>
                      <w:rPr>
                        <w:rFonts w:ascii="Tahoma" w:hAnsi="Tahoma" w:cs="Tahoma"/>
                      </w:rPr>
                    </w:pPr>
                    <w:r>
                      <w:t>С</w:t>
                    </w:r>
                  </w:p>
                </w:txbxContent>
              </v:textbox>
            </v:shape>
            <w10:wrap type="none"/>
            <w10:anchorlock/>
          </v:group>
        </w:pict>
      </w:r>
      <w:r w:rsidRPr="000342FC">
        <w:rPr>
          <w:rFonts w:cstheme="minorHAnsi"/>
          <w:sz w:val="28"/>
          <w:szCs w:val="28"/>
        </w:rPr>
        <w:tab/>
        <w:t>Для сов</w:t>
      </w:r>
      <w:bookmarkStart w:id="0" w:name="_GoBack"/>
      <w:bookmarkEnd w:id="0"/>
      <w:r w:rsidRPr="000342FC">
        <w:rPr>
          <w:rFonts w:cstheme="minorHAnsi"/>
          <w:sz w:val="28"/>
          <w:szCs w:val="28"/>
        </w:rPr>
        <w:t>ременной АИС сырьём являются сведения. Сведения - материализованные результаты отображения реальной действительности без относительно конкретного использования. На выходе АИС мы получаем конечную информацию - сведения, переработанные в АИС и предназначенные для удовлетворения потребностей конкретного человека (пользователя). АИС должна обладать соответствующей технологией обработки информации (ТОИ). ТОИ — упорядоченное  множество преобразований в системе с учетом реализующих эти преобразования комплексов средств автоматизации.</w:t>
      </w:r>
    </w:p>
    <w:p w:rsidR="00AD277B" w:rsidRPr="000342FC" w:rsidRDefault="00AD277B" w:rsidP="00AD277B">
      <w:pPr>
        <w:jc w:val="both"/>
        <w:rPr>
          <w:rFonts w:cstheme="minorHAnsi"/>
          <w:sz w:val="28"/>
          <w:szCs w:val="28"/>
        </w:rPr>
      </w:pPr>
    </w:p>
    <w:p w:rsidR="00AD277B" w:rsidRPr="000342FC" w:rsidRDefault="00AD277B" w:rsidP="00AD277B">
      <w:pPr>
        <w:jc w:val="both"/>
        <w:rPr>
          <w:rFonts w:cstheme="minorHAnsi"/>
          <w:sz w:val="28"/>
          <w:szCs w:val="28"/>
        </w:rPr>
      </w:pPr>
      <w:r w:rsidRPr="000342FC">
        <w:rPr>
          <w:rFonts w:cstheme="minorHAnsi"/>
          <w:sz w:val="28"/>
          <w:szCs w:val="28"/>
        </w:rPr>
        <w:t>Дата:</w:t>
      </w:r>
    </w:p>
    <w:p w:rsidR="00AD277B" w:rsidRPr="000342FC" w:rsidRDefault="00AD277B" w:rsidP="00AD277B">
      <w:pPr>
        <w:jc w:val="both"/>
        <w:rPr>
          <w:rFonts w:cstheme="minorHAnsi"/>
          <w:sz w:val="28"/>
          <w:szCs w:val="28"/>
        </w:rPr>
      </w:pPr>
      <w:r w:rsidRPr="000342FC">
        <w:rPr>
          <w:rFonts w:cstheme="minorHAnsi"/>
          <w:sz w:val="28"/>
          <w:szCs w:val="28"/>
        </w:rPr>
        <w:t>Подпись:</w:t>
      </w: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CA5391" w:rsidRDefault="00AD277B" w:rsidP="00AD277B">
      <w:pPr>
        <w:jc w:val="right"/>
        <w:rPr>
          <w:rFonts w:asciiTheme="majorHAnsi" w:hAnsiTheme="majorHAnsi" w:cstheme="minorHAnsi"/>
          <w:sz w:val="28"/>
          <w:szCs w:val="28"/>
        </w:rPr>
      </w:pPr>
      <w:r w:rsidRPr="00CA5391">
        <w:rPr>
          <w:rFonts w:asciiTheme="majorHAnsi" w:hAnsiTheme="majorHAnsi" w:cstheme="minorHAnsi"/>
          <w:sz w:val="28"/>
          <w:szCs w:val="28"/>
        </w:rPr>
        <w:lastRenderedPageBreak/>
        <w:t xml:space="preserve">Исхаков Ильдар </w:t>
      </w:r>
    </w:p>
    <w:p w:rsidR="00AD277B" w:rsidRPr="00CA5391" w:rsidRDefault="00AD277B" w:rsidP="00AD277B">
      <w:pPr>
        <w:jc w:val="right"/>
        <w:rPr>
          <w:rFonts w:asciiTheme="majorHAnsi" w:hAnsiTheme="majorHAnsi" w:cstheme="minorHAnsi"/>
          <w:sz w:val="28"/>
          <w:szCs w:val="28"/>
        </w:rPr>
      </w:pPr>
      <w:r w:rsidRPr="00CA5391">
        <w:rPr>
          <w:rFonts w:asciiTheme="majorHAnsi" w:hAnsiTheme="majorHAnsi" w:cstheme="minorHAnsi"/>
          <w:sz w:val="28"/>
          <w:szCs w:val="28"/>
        </w:rPr>
        <w:t>ИУ5-31</w:t>
      </w:r>
    </w:p>
    <w:p w:rsidR="00AD277B" w:rsidRPr="00CA5391" w:rsidRDefault="00AD277B" w:rsidP="00AD277B">
      <w:pPr>
        <w:jc w:val="center"/>
        <w:rPr>
          <w:rFonts w:asciiTheme="majorHAnsi" w:hAnsiTheme="majorHAnsi" w:cstheme="minorHAnsi"/>
          <w:sz w:val="28"/>
          <w:szCs w:val="28"/>
        </w:rPr>
      </w:pPr>
      <w:r w:rsidRPr="00CA5391">
        <w:rPr>
          <w:rFonts w:asciiTheme="majorHAnsi" w:hAnsiTheme="majorHAnsi" w:cstheme="minorHAnsi"/>
          <w:sz w:val="28"/>
          <w:szCs w:val="28"/>
        </w:rPr>
        <w:t>Архитектура АСОИУ</w:t>
      </w:r>
    </w:p>
    <w:p w:rsidR="00AD277B" w:rsidRPr="00CA5391" w:rsidRDefault="00AD277B" w:rsidP="00AD277B">
      <w:pPr>
        <w:jc w:val="center"/>
        <w:rPr>
          <w:rFonts w:asciiTheme="majorHAnsi" w:hAnsiTheme="majorHAnsi" w:cstheme="minorHAnsi"/>
          <w:sz w:val="28"/>
          <w:szCs w:val="28"/>
        </w:rPr>
      </w:pPr>
      <w:r w:rsidRPr="00CA5391">
        <w:rPr>
          <w:rFonts w:asciiTheme="majorHAnsi" w:hAnsiTheme="majorHAnsi" w:cstheme="minorHAnsi"/>
          <w:sz w:val="28"/>
          <w:szCs w:val="28"/>
        </w:rPr>
        <w:t>Контрольный вопрос №33.</w:t>
      </w:r>
    </w:p>
    <w:p w:rsidR="00AD277B" w:rsidRPr="00CA5391" w:rsidRDefault="00AD277B" w:rsidP="00AD277B">
      <w:pPr>
        <w:spacing w:line="240" w:lineRule="auto"/>
        <w:ind w:firstLine="709"/>
        <w:contextualSpacing/>
        <w:rPr>
          <w:rFonts w:asciiTheme="majorHAnsi" w:hAnsiTheme="majorHAnsi" w:cstheme="minorHAnsi"/>
          <w:i/>
          <w:sz w:val="28"/>
          <w:szCs w:val="28"/>
        </w:rPr>
      </w:pPr>
      <w:r w:rsidRPr="00CA5391">
        <w:rPr>
          <w:rFonts w:asciiTheme="majorHAnsi" w:hAnsiTheme="majorHAnsi" w:cstheme="minorHAnsi"/>
          <w:i/>
          <w:sz w:val="28"/>
          <w:szCs w:val="28"/>
        </w:rPr>
        <w:t>Информационные барьеры и информационный кризис: их краткая характеристика и возможности преодоления.</w:t>
      </w:r>
    </w:p>
    <w:p w:rsidR="00AD277B" w:rsidRPr="00746CEB" w:rsidRDefault="00AD277B" w:rsidP="00AD277B">
      <w:pPr>
        <w:spacing w:after="0" w:line="240" w:lineRule="auto"/>
        <w:ind w:firstLine="708"/>
        <w:jc w:val="both"/>
        <w:rPr>
          <w:rFonts w:cstheme="minorHAnsi"/>
          <w:sz w:val="28"/>
          <w:szCs w:val="28"/>
        </w:rPr>
      </w:pPr>
      <w:r w:rsidRPr="00746CEB">
        <w:rPr>
          <w:rFonts w:cstheme="minorHAnsi"/>
          <w:sz w:val="28"/>
          <w:szCs w:val="28"/>
        </w:rPr>
        <w:t>Первый информационный барьер связан с ограниченностью возможностей человека накапливать и обрабатывать информацию для осуществления информационных и управленческих задач.</w:t>
      </w:r>
    </w:p>
    <w:p w:rsidR="00AD277B" w:rsidRPr="00746CEB" w:rsidRDefault="00AD277B" w:rsidP="00AD277B">
      <w:pPr>
        <w:spacing w:after="0" w:line="240" w:lineRule="auto"/>
        <w:ind w:firstLine="708"/>
        <w:jc w:val="both"/>
        <w:rPr>
          <w:rFonts w:cstheme="minorHAnsi"/>
          <w:sz w:val="28"/>
          <w:szCs w:val="28"/>
        </w:rPr>
      </w:pPr>
      <w:r w:rsidRPr="00746CEB">
        <w:rPr>
          <w:rFonts w:cstheme="minorHAnsi"/>
          <w:sz w:val="28"/>
          <w:szCs w:val="28"/>
        </w:rPr>
        <w:t>Второй информационный барьер связан с тем, что эффективность управления, соответствующая уровню развития производства, была недостаточной (персонал был не способен обрабатывать всю информацию).</w:t>
      </w:r>
    </w:p>
    <w:p w:rsidR="00AD277B" w:rsidRPr="00746CEB" w:rsidRDefault="00AD277B" w:rsidP="00AD277B">
      <w:pPr>
        <w:spacing w:after="0" w:line="240" w:lineRule="auto"/>
        <w:ind w:firstLine="708"/>
        <w:jc w:val="both"/>
        <w:rPr>
          <w:rFonts w:cstheme="minorHAnsi"/>
          <w:sz w:val="28"/>
          <w:szCs w:val="28"/>
        </w:rPr>
      </w:pPr>
      <w:r w:rsidRPr="00746CEB">
        <w:rPr>
          <w:rFonts w:cstheme="minorHAnsi"/>
          <w:sz w:val="28"/>
          <w:szCs w:val="28"/>
        </w:rPr>
        <w:t xml:space="preserve">Информационный кризис – это несоответствие между быстро растущими из поколения в поколение умственными способностями людей и еще более быстро растущим потоком информации. В результате этого несоответствия возникает противоречие, суть которого заключается в том, что современный человек не в состоянии в полном объеме воспринимать, перерабатывать поступающую к нему информацию. </w:t>
      </w:r>
    </w:p>
    <w:p w:rsidR="00AD277B" w:rsidRPr="00746CEB" w:rsidRDefault="00AD277B" w:rsidP="00AD277B">
      <w:pPr>
        <w:spacing w:after="0" w:line="240" w:lineRule="auto"/>
        <w:rPr>
          <w:rFonts w:cstheme="minorHAnsi"/>
          <w:sz w:val="28"/>
          <w:szCs w:val="28"/>
        </w:rPr>
      </w:pPr>
      <w:r w:rsidRPr="00746CEB">
        <w:rPr>
          <w:rFonts w:cstheme="minorHAnsi"/>
          <w:sz w:val="28"/>
          <w:szCs w:val="28"/>
        </w:rPr>
        <w:t>По моему мнению, для преодоления кризиса необходимо регулировать поступление информации к человеку через СМИ или образовательные учреждения, на месте работы. Но самым важным, как я считаю, человек должен понимать, что именно ему нужно, и воспринимать лишь ту часть информации, в которой он нуждается.</w:t>
      </w:r>
    </w:p>
    <w:p w:rsidR="00AD277B" w:rsidRPr="00746CEB" w:rsidRDefault="00AD277B" w:rsidP="00AD277B">
      <w:pPr>
        <w:spacing w:after="0" w:line="240" w:lineRule="auto"/>
        <w:ind w:firstLine="708"/>
        <w:jc w:val="both"/>
        <w:rPr>
          <w:rFonts w:cstheme="minorHAnsi"/>
          <w:sz w:val="28"/>
          <w:szCs w:val="28"/>
        </w:rPr>
      </w:pPr>
      <w:r w:rsidRPr="00746CEB">
        <w:rPr>
          <w:rFonts w:cstheme="minorHAnsi"/>
          <w:sz w:val="28"/>
          <w:szCs w:val="28"/>
        </w:rPr>
        <w:t xml:space="preserve">По поводу кризиса управленческого персонала хочется отметить, что иногда одного желания самого человека недостаточно. Поэтому каждому работнику современного высокотехнологичного предприятия необходимо через определённый промежуток времени проходить курсы повышения квалификации. Проблема квалифицированных кадров всегда стояла остро, а в период усовершенствования, смены методов управления предприятием, быстрого развития технологий она становится наиболее важной.    </w:t>
      </w:r>
    </w:p>
    <w:p w:rsidR="00AD277B" w:rsidRPr="00746CEB" w:rsidRDefault="00AD277B" w:rsidP="00AD277B">
      <w:pPr>
        <w:rPr>
          <w:rFonts w:cstheme="minorHAnsi"/>
          <w:sz w:val="28"/>
          <w:szCs w:val="28"/>
        </w:rPr>
      </w:pPr>
    </w:p>
    <w:p w:rsidR="00AD277B" w:rsidRPr="00746CEB" w:rsidRDefault="00AD277B" w:rsidP="00AD277B">
      <w:pPr>
        <w:jc w:val="both"/>
        <w:rPr>
          <w:rFonts w:cstheme="minorHAnsi"/>
          <w:sz w:val="28"/>
          <w:szCs w:val="28"/>
        </w:rPr>
      </w:pPr>
    </w:p>
    <w:p w:rsidR="00AD277B" w:rsidRPr="00746CEB" w:rsidRDefault="00AD277B" w:rsidP="00AD277B">
      <w:pPr>
        <w:jc w:val="both"/>
        <w:rPr>
          <w:rFonts w:cstheme="minorHAnsi"/>
          <w:sz w:val="28"/>
          <w:szCs w:val="28"/>
        </w:rPr>
      </w:pPr>
      <w:r w:rsidRPr="00746CEB">
        <w:rPr>
          <w:rFonts w:cstheme="minorHAnsi"/>
          <w:sz w:val="28"/>
          <w:szCs w:val="28"/>
        </w:rPr>
        <w:t>Дата:</w:t>
      </w:r>
    </w:p>
    <w:p w:rsidR="00AD277B" w:rsidRPr="00746CEB" w:rsidRDefault="00AD277B" w:rsidP="00AD277B">
      <w:pPr>
        <w:jc w:val="both"/>
        <w:rPr>
          <w:rFonts w:cstheme="minorHAnsi"/>
          <w:sz w:val="28"/>
          <w:szCs w:val="28"/>
        </w:rPr>
      </w:pPr>
      <w:r w:rsidRPr="00746CEB">
        <w:rPr>
          <w:rFonts w:cstheme="minorHAnsi"/>
          <w:sz w:val="28"/>
          <w:szCs w:val="28"/>
        </w:rPr>
        <w:t>Подпись:</w:t>
      </w: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111490" w:rsidRDefault="00AD277B" w:rsidP="00AD277B">
      <w:pPr>
        <w:jc w:val="right"/>
        <w:rPr>
          <w:rFonts w:asciiTheme="majorHAnsi" w:hAnsiTheme="majorHAnsi" w:cstheme="minorHAnsi"/>
          <w:sz w:val="28"/>
          <w:szCs w:val="28"/>
        </w:rPr>
      </w:pPr>
      <w:r w:rsidRPr="00111490">
        <w:rPr>
          <w:rFonts w:asciiTheme="majorHAnsi" w:hAnsiTheme="majorHAnsi" w:cstheme="minorHAnsi"/>
          <w:sz w:val="28"/>
          <w:szCs w:val="28"/>
        </w:rPr>
        <w:lastRenderedPageBreak/>
        <w:t xml:space="preserve">Исхаков Ильдар </w:t>
      </w:r>
    </w:p>
    <w:p w:rsidR="00AD277B" w:rsidRPr="00111490" w:rsidRDefault="00AD277B" w:rsidP="00AD277B">
      <w:pPr>
        <w:jc w:val="right"/>
        <w:rPr>
          <w:rFonts w:asciiTheme="majorHAnsi" w:hAnsiTheme="majorHAnsi" w:cstheme="minorHAnsi"/>
          <w:sz w:val="28"/>
          <w:szCs w:val="28"/>
        </w:rPr>
      </w:pPr>
      <w:r w:rsidRPr="00111490">
        <w:rPr>
          <w:rFonts w:asciiTheme="majorHAnsi" w:hAnsiTheme="majorHAnsi" w:cstheme="minorHAnsi"/>
          <w:sz w:val="28"/>
          <w:szCs w:val="28"/>
        </w:rPr>
        <w:t>ИУ5-31</w:t>
      </w:r>
    </w:p>
    <w:p w:rsidR="00AD277B" w:rsidRPr="00111490" w:rsidRDefault="00AD277B" w:rsidP="00AD277B">
      <w:pPr>
        <w:jc w:val="center"/>
        <w:rPr>
          <w:rFonts w:asciiTheme="majorHAnsi" w:hAnsiTheme="majorHAnsi" w:cstheme="minorHAnsi"/>
          <w:sz w:val="28"/>
          <w:szCs w:val="28"/>
        </w:rPr>
      </w:pPr>
      <w:r w:rsidRPr="00111490">
        <w:rPr>
          <w:rFonts w:asciiTheme="majorHAnsi" w:hAnsiTheme="majorHAnsi" w:cstheme="minorHAnsi"/>
          <w:sz w:val="28"/>
          <w:szCs w:val="28"/>
        </w:rPr>
        <w:t>Архитектура АСОИУ</w:t>
      </w:r>
    </w:p>
    <w:p w:rsidR="00AD277B" w:rsidRPr="00111490" w:rsidRDefault="00AD277B" w:rsidP="00AD277B">
      <w:pPr>
        <w:jc w:val="center"/>
        <w:rPr>
          <w:rFonts w:asciiTheme="majorHAnsi" w:hAnsiTheme="majorHAnsi" w:cstheme="minorHAnsi"/>
          <w:sz w:val="28"/>
          <w:szCs w:val="28"/>
        </w:rPr>
      </w:pPr>
      <w:r w:rsidRPr="00111490">
        <w:rPr>
          <w:rFonts w:asciiTheme="majorHAnsi" w:hAnsiTheme="majorHAnsi" w:cstheme="minorHAnsi"/>
          <w:sz w:val="28"/>
          <w:szCs w:val="28"/>
        </w:rPr>
        <w:t>Контрольный вопрос №34.</w:t>
      </w:r>
    </w:p>
    <w:p w:rsidR="00AD277B" w:rsidRPr="00111490" w:rsidRDefault="00AD277B" w:rsidP="00AD277B">
      <w:pPr>
        <w:spacing w:line="240" w:lineRule="auto"/>
        <w:ind w:firstLine="709"/>
        <w:contextualSpacing/>
        <w:rPr>
          <w:rFonts w:asciiTheme="majorHAnsi" w:hAnsiTheme="majorHAnsi" w:cstheme="minorHAnsi"/>
          <w:i/>
          <w:sz w:val="28"/>
          <w:szCs w:val="28"/>
        </w:rPr>
      </w:pPr>
      <w:r w:rsidRPr="00111490">
        <w:rPr>
          <w:rFonts w:asciiTheme="majorHAnsi" w:hAnsiTheme="majorHAnsi" w:cstheme="minorHAnsi"/>
          <w:i/>
          <w:sz w:val="28"/>
          <w:szCs w:val="28"/>
        </w:rPr>
        <w:t>Этапы автоматизации и их краткая характеристика. Типы автоматизированных систем управления</w:t>
      </w:r>
    </w:p>
    <w:p w:rsidR="00AD277B" w:rsidRPr="00111490" w:rsidRDefault="00AD277B" w:rsidP="00AD277B">
      <w:pPr>
        <w:pStyle w:val="a4"/>
        <w:spacing w:before="0" w:beforeAutospacing="0" w:after="0" w:afterAutospacing="0"/>
        <w:ind w:firstLine="708"/>
        <w:rPr>
          <w:rFonts w:asciiTheme="minorHAnsi" w:hAnsiTheme="minorHAnsi" w:cstheme="minorHAnsi"/>
          <w:sz w:val="28"/>
          <w:szCs w:val="28"/>
        </w:rPr>
      </w:pPr>
      <w:r w:rsidRPr="00111490">
        <w:rPr>
          <w:rFonts w:asciiTheme="minorHAnsi" w:hAnsiTheme="minorHAnsi" w:cstheme="minorHAnsi"/>
          <w:sz w:val="28"/>
          <w:szCs w:val="28"/>
        </w:rPr>
        <w:t>Автоматизация производства - применение технических средств с целью полной или частичной замены участия человека в процессах получения, преобразования, передачи и использования энергии, материалов и информации.</w:t>
      </w:r>
    </w:p>
    <w:p w:rsidR="00AD277B" w:rsidRPr="00111490" w:rsidRDefault="00AD277B" w:rsidP="00AD277B">
      <w:pPr>
        <w:pStyle w:val="a4"/>
        <w:spacing w:before="0" w:beforeAutospacing="0" w:after="0" w:afterAutospacing="0"/>
        <w:ind w:firstLine="708"/>
        <w:rPr>
          <w:rFonts w:asciiTheme="minorHAnsi" w:hAnsiTheme="minorHAnsi" w:cstheme="minorHAnsi"/>
          <w:sz w:val="28"/>
          <w:szCs w:val="28"/>
        </w:rPr>
      </w:pPr>
      <w:r w:rsidRPr="00111490">
        <w:rPr>
          <w:rFonts w:asciiTheme="minorHAnsi" w:hAnsiTheme="minorHAnsi" w:cstheme="minorHAnsi"/>
          <w:sz w:val="28"/>
          <w:szCs w:val="28"/>
        </w:rPr>
        <w:t>Можно выделить:</w:t>
      </w:r>
    </w:p>
    <w:p w:rsidR="00AD277B" w:rsidRPr="00111490" w:rsidRDefault="00AD277B" w:rsidP="00AD277B">
      <w:pPr>
        <w:pStyle w:val="a4"/>
        <w:spacing w:before="0" w:beforeAutospacing="0" w:after="0" w:afterAutospacing="0"/>
        <w:rPr>
          <w:rFonts w:asciiTheme="minorHAnsi" w:hAnsiTheme="minorHAnsi" w:cstheme="minorHAnsi"/>
          <w:sz w:val="28"/>
          <w:szCs w:val="28"/>
        </w:rPr>
      </w:pPr>
      <w:r w:rsidRPr="00111490">
        <w:rPr>
          <w:rFonts w:asciiTheme="minorHAnsi" w:hAnsiTheme="minorHAnsi" w:cstheme="minorHAnsi"/>
          <w:sz w:val="28"/>
          <w:szCs w:val="28"/>
        </w:rPr>
        <w:t>1.Частичную автоматизацию. Охватывает отдельные операции и процессы.</w:t>
      </w:r>
    </w:p>
    <w:p w:rsidR="00AD277B" w:rsidRPr="00111490" w:rsidRDefault="00AD277B" w:rsidP="00AD277B">
      <w:pPr>
        <w:pStyle w:val="a4"/>
        <w:spacing w:before="0" w:beforeAutospacing="0" w:after="0" w:afterAutospacing="0"/>
        <w:rPr>
          <w:rFonts w:asciiTheme="minorHAnsi" w:hAnsiTheme="minorHAnsi" w:cstheme="minorHAnsi"/>
          <w:sz w:val="28"/>
          <w:szCs w:val="28"/>
        </w:rPr>
      </w:pPr>
      <w:r w:rsidRPr="00111490">
        <w:rPr>
          <w:rFonts w:asciiTheme="minorHAnsi" w:hAnsiTheme="minorHAnsi" w:cstheme="minorHAnsi"/>
          <w:sz w:val="28"/>
          <w:szCs w:val="28"/>
        </w:rPr>
        <w:t>2. Комплексную автоматизацию. Автоматизируется весь цикл работ.</w:t>
      </w:r>
    </w:p>
    <w:p w:rsidR="00AD277B" w:rsidRPr="00111490" w:rsidRDefault="00AD277B" w:rsidP="00AD277B">
      <w:pPr>
        <w:pStyle w:val="a4"/>
        <w:spacing w:before="0" w:beforeAutospacing="0" w:after="0" w:afterAutospacing="0"/>
        <w:rPr>
          <w:rFonts w:asciiTheme="minorHAnsi" w:hAnsiTheme="minorHAnsi" w:cstheme="minorHAnsi"/>
          <w:sz w:val="28"/>
          <w:szCs w:val="28"/>
        </w:rPr>
      </w:pPr>
      <w:r w:rsidRPr="00111490">
        <w:rPr>
          <w:rFonts w:asciiTheme="minorHAnsi" w:hAnsiTheme="minorHAnsi" w:cstheme="minorHAnsi"/>
          <w:sz w:val="28"/>
          <w:szCs w:val="28"/>
        </w:rPr>
        <w:t>3. Полную автоматизацию. Полная автоматизация происходит в случае, когда автоматизируемый процесс реализуется без непосредственного участия человека.</w:t>
      </w:r>
    </w:p>
    <w:p w:rsidR="00AD277B" w:rsidRPr="00111490" w:rsidRDefault="00AD277B" w:rsidP="00AD277B">
      <w:pPr>
        <w:ind w:firstLine="360"/>
        <w:rPr>
          <w:rFonts w:cstheme="minorHAnsi"/>
          <w:sz w:val="28"/>
          <w:szCs w:val="28"/>
        </w:rPr>
      </w:pPr>
      <w:r w:rsidRPr="00111490">
        <w:rPr>
          <w:rFonts w:cstheme="minorHAnsi"/>
          <w:sz w:val="28"/>
          <w:szCs w:val="28"/>
        </w:rPr>
        <w:t>Типы АСУ:</w:t>
      </w:r>
    </w:p>
    <w:p w:rsidR="00AD277B" w:rsidRPr="00111490" w:rsidRDefault="00AD277B" w:rsidP="00AD277B">
      <w:pPr>
        <w:pStyle w:val="a3"/>
        <w:numPr>
          <w:ilvl w:val="0"/>
          <w:numId w:val="10"/>
        </w:numPr>
        <w:spacing w:after="0" w:line="240" w:lineRule="auto"/>
        <w:ind w:left="0" w:firstLine="360"/>
        <w:rPr>
          <w:rFonts w:cstheme="minorHAnsi"/>
          <w:sz w:val="28"/>
          <w:szCs w:val="28"/>
        </w:rPr>
      </w:pPr>
      <w:r w:rsidRPr="00111490">
        <w:rPr>
          <w:rFonts w:cstheme="minorHAnsi"/>
          <w:sz w:val="28"/>
          <w:szCs w:val="28"/>
        </w:rPr>
        <w:t>САУ (применяется для структурированных объектов, описание точно аналитически);</w:t>
      </w:r>
    </w:p>
    <w:p w:rsidR="00AD277B" w:rsidRPr="00111490" w:rsidRDefault="00AD277B" w:rsidP="00AD277B">
      <w:pPr>
        <w:pStyle w:val="a3"/>
        <w:numPr>
          <w:ilvl w:val="0"/>
          <w:numId w:val="10"/>
        </w:numPr>
        <w:spacing w:after="0" w:line="240" w:lineRule="auto"/>
        <w:ind w:left="0" w:firstLine="360"/>
        <w:rPr>
          <w:rFonts w:cstheme="minorHAnsi"/>
          <w:sz w:val="28"/>
          <w:szCs w:val="28"/>
        </w:rPr>
      </w:pPr>
      <w:r w:rsidRPr="00111490">
        <w:rPr>
          <w:rFonts w:cstheme="minorHAnsi"/>
          <w:sz w:val="28"/>
          <w:szCs w:val="28"/>
        </w:rPr>
        <w:t>АСУТП – АСУ технологического процесса – используется в энергетики, химических промышленности, применяется для объектов, для которых могут быть построены математические модели;</w:t>
      </w:r>
    </w:p>
    <w:p w:rsidR="00AD277B" w:rsidRPr="00111490" w:rsidRDefault="00AD277B" w:rsidP="00AD277B">
      <w:pPr>
        <w:pStyle w:val="a3"/>
        <w:numPr>
          <w:ilvl w:val="0"/>
          <w:numId w:val="10"/>
        </w:numPr>
        <w:spacing w:after="0" w:line="240" w:lineRule="auto"/>
        <w:ind w:left="0" w:firstLine="360"/>
        <w:rPr>
          <w:rFonts w:cstheme="minorHAnsi"/>
          <w:sz w:val="28"/>
          <w:szCs w:val="28"/>
        </w:rPr>
      </w:pPr>
      <w:r w:rsidRPr="00111490">
        <w:rPr>
          <w:rFonts w:cstheme="minorHAnsi"/>
          <w:sz w:val="28"/>
          <w:szCs w:val="28"/>
        </w:rPr>
        <w:t>АСУП – АСУ производство (предприятия) – осуществляет управление производственным процессом (процессом производства по выпуску продукции и управление деятельность персонала, участвующего в производственном процессе). Выделяют ОАСУ – отраслевые АСУ (предназначены для отрасли, акцент перемещается в сторону организации управленческой деятельности коллектива), АСНИ – АСУ научных исследований, АСПРП – АСУ плановых расчетов (Госплан);</w:t>
      </w:r>
    </w:p>
    <w:p w:rsidR="00AD277B" w:rsidRPr="00111490" w:rsidRDefault="00AD277B" w:rsidP="00AD277B">
      <w:pPr>
        <w:pStyle w:val="a3"/>
        <w:numPr>
          <w:ilvl w:val="0"/>
          <w:numId w:val="10"/>
        </w:numPr>
        <w:spacing w:after="0" w:line="240" w:lineRule="auto"/>
        <w:ind w:left="0" w:firstLine="360"/>
        <w:rPr>
          <w:rFonts w:cstheme="minorHAnsi"/>
          <w:sz w:val="28"/>
          <w:szCs w:val="28"/>
        </w:rPr>
      </w:pPr>
      <w:r w:rsidRPr="00111490">
        <w:rPr>
          <w:rFonts w:cstheme="minorHAnsi"/>
          <w:sz w:val="28"/>
          <w:szCs w:val="28"/>
        </w:rPr>
        <w:t>САПР – системы автоматизированного проектирования. В рамках систем этого класса ведутся попытки автоматизации элементов творчества: строительство, машиностроение, авиастроение;</w:t>
      </w:r>
    </w:p>
    <w:p w:rsidR="00AD277B" w:rsidRPr="00111490" w:rsidRDefault="00AD277B" w:rsidP="00AD277B">
      <w:pPr>
        <w:pStyle w:val="a3"/>
        <w:numPr>
          <w:ilvl w:val="0"/>
          <w:numId w:val="10"/>
        </w:numPr>
        <w:spacing w:after="0" w:line="240" w:lineRule="auto"/>
        <w:ind w:left="0" w:firstLine="360"/>
        <w:rPr>
          <w:rFonts w:cstheme="minorHAnsi"/>
          <w:sz w:val="28"/>
          <w:szCs w:val="28"/>
        </w:rPr>
      </w:pPr>
      <w:r w:rsidRPr="00111490">
        <w:rPr>
          <w:rFonts w:cstheme="minorHAnsi"/>
          <w:sz w:val="28"/>
          <w:szCs w:val="28"/>
        </w:rPr>
        <w:t>ГАП – гибкое автоматизированное производство – системы, которые интегрируют средства автоматического управления и средства автоматизированного управления.</w:t>
      </w:r>
    </w:p>
    <w:p w:rsidR="00AD277B" w:rsidRPr="00111490" w:rsidRDefault="00AD277B" w:rsidP="00AD277B">
      <w:pPr>
        <w:pStyle w:val="a3"/>
        <w:numPr>
          <w:ilvl w:val="0"/>
          <w:numId w:val="10"/>
        </w:numPr>
        <w:spacing w:after="0" w:line="240" w:lineRule="auto"/>
        <w:ind w:left="0" w:firstLine="360"/>
        <w:rPr>
          <w:rFonts w:cstheme="minorHAnsi"/>
          <w:sz w:val="28"/>
          <w:szCs w:val="28"/>
        </w:rPr>
      </w:pPr>
      <w:r w:rsidRPr="00111490">
        <w:rPr>
          <w:rFonts w:cstheme="minorHAnsi"/>
          <w:sz w:val="28"/>
          <w:szCs w:val="28"/>
        </w:rPr>
        <w:t>АИС (автоматизированная информационная система). Информационный обмен (связь) между УО.                   Дата:</w:t>
      </w:r>
    </w:p>
    <w:p w:rsidR="00AD277B" w:rsidRPr="00111490" w:rsidRDefault="00AD277B" w:rsidP="00AD277B">
      <w:pPr>
        <w:pStyle w:val="a3"/>
        <w:spacing w:after="0" w:line="240" w:lineRule="auto"/>
        <w:ind w:left="360"/>
        <w:jc w:val="center"/>
        <w:rPr>
          <w:rFonts w:cstheme="minorHAnsi"/>
          <w:sz w:val="28"/>
          <w:szCs w:val="28"/>
        </w:rPr>
      </w:pPr>
      <w:r w:rsidRPr="00111490">
        <w:rPr>
          <w:rFonts w:cstheme="minorHAnsi"/>
          <w:sz w:val="28"/>
          <w:szCs w:val="28"/>
        </w:rPr>
        <w:t xml:space="preserve">                                                                    Подпись:</w:t>
      </w:r>
    </w:p>
    <w:p w:rsidR="00AD277B" w:rsidRPr="007D7569" w:rsidRDefault="00AD277B" w:rsidP="00AD277B">
      <w:pPr>
        <w:jc w:val="right"/>
        <w:rPr>
          <w:rFonts w:asciiTheme="majorHAnsi" w:hAnsiTheme="majorHAnsi" w:cstheme="minorHAnsi"/>
          <w:sz w:val="28"/>
          <w:szCs w:val="28"/>
        </w:rPr>
      </w:pPr>
      <w:r w:rsidRPr="007D7569">
        <w:rPr>
          <w:rFonts w:asciiTheme="majorHAnsi" w:hAnsiTheme="majorHAnsi" w:cstheme="minorHAnsi"/>
          <w:sz w:val="28"/>
          <w:szCs w:val="28"/>
        </w:rPr>
        <w:lastRenderedPageBreak/>
        <w:t xml:space="preserve">Исхаков Ильдар </w:t>
      </w:r>
    </w:p>
    <w:p w:rsidR="00AD277B" w:rsidRPr="007D7569" w:rsidRDefault="00AD277B" w:rsidP="00AD277B">
      <w:pPr>
        <w:jc w:val="right"/>
        <w:rPr>
          <w:rFonts w:asciiTheme="majorHAnsi" w:hAnsiTheme="majorHAnsi" w:cstheme="minorHAnsi"/>
          <w:sz w:val="28"/>
          <w:szCs w:val="28"/>
        </w:rPr>
      </w:pPr>
      <w:r w:rsidRPr="007D7569">
        <w:rPr>
          <w:rFonts w:asciiTheme="majorHAnsi" w:hAnsiTheme="majorHAnsi" w:cstheme="minorHAnsi"/>
          <w:sz w:val="28"/>
          <w:szCs w:val="28"/>
        </w:rPr>
        <w:t>ИУ5-31</w:t>
      </w:r>
    </w:p>
    <w:p w:rsidR="00AD277B" w:rsidRPr="007D7569" w:rsidRDefault="00AD277B" w:rsidP="00AD277B">
      <w:pPr>
        <w:jc w:val="center"/>
        <w:rPr>
          <w:rFonts w:asciiTheme="majorHAnsi" w:hAnsiTheme="majorHAnsi" w:cstheme="minorHAnsi"/>
          <w:sz w:val="28"/>
          <w:szCs w:val="28"/>
        </w:rPr>
      </w:pPr>
      <w:r w:rsidRPr="007D7569">
        <w:rPr>
          <w:rFonts w:asciiTheme="majorHAnsi" w:hAnsiTheme="majorHAnsi" w:cstheme="minorHAnsi"/>
          <w:sz w:val="28"/>
          <w:szCs w:val="28"/>
        </w:rPr>
        <w:t>Архитектура АСОИУ</w:t>
      </w:r>
    </w:p>
    <w:p w:rsidR="00AD277B" w:rsidRPr="007D7569" w:rsidRDefault="00AD277B" w:rsidP="00AD277B">
      <w:pPr>
        <w:jc w:val="center"/>
        <w:rPr>
          <w:rFonts w:asciiTheme="majorHAnsi" w:hAnsiTheme="majorHAnsi" w:cstheme="minorHAnsi"/>
          <w:sz w:val="28"/>
          <w:szCs w:val="28"/>
        </w:rPr>
      </w:pPr>
      <w:r w:rsidRPr="007D7569">
        <w:rPr>
          <w:rFonts w:asciiTheme="majorHAnsi" w:hAnsiTheme="majorHAnsi" w:cstheme="minorHAnsi"/>
          <w:sz w:val="28"/>
          <w:szCs w:val="28"/>
        </w:rPr>
        <w:t>Контрольный вопрос №43.</w:t>
      </w:r>
    </w:p>
    <w:p w:rsidR="00AD277B" w:rsidRPr="007D7569" w:rsidRDefault="00AD277B" w:rsidP="00AD277B">
      <w:pPr>
        <w:spacing w:line="240" w:lineRule="auto"/>
        <w:ind w:firstLine="708"/>
        <w:contextualSpacing/>
        <w:rPr>
          <w:rFonts w:asciiTheme="majorHAnsi" w:hAnsiTheme="majorHAnsi" w:cstheme="minorHAnsi"/>
          <w:i/>
          <w:sz w:val="28"/>
          <w:szCs w:val="28"/>
        </w:rPr>
      </w:pPr>
      <w:r w:rsidRPr="007D7569">
        <w:rPr>
          <w:rFonts w:asciiTheme="majorHAnsi" w:hAnsiTheme="majorHAnsi" w:cstheme="minorHAnsi"/>
          <w:i/>
          <w:sz w:val="28"/>
          <w:szCs w:val="28"/>
        </w:rPr>
        <w:t>Дать определение понятию “интерфейс”. Интерфейс связи и интерфейс взаимодействия: их составные части, назначения и особенности.</w:t>
      </w:r>
    </w:p>
    <w:p w:rsidR="00AD277B" w:rsidRPr="007D7569" w:rsidRDefault="00AD277B" w:rsidP="00AD277B">
      <w:pPr>
        <w:spacing w:line="240" w:lineRule="auto"/>
        <w:ind w:firstLine="709"/>
        <w:contextualSpacing/>
        <w:rPr>
          <w:rFonts w:cstheme="minorHAnsi"/>
          <w:sz w:val="28"/>
          <w:szCs w:val="28"/>
        </w:rPr>
      </w:pPr>
    </w:p>
    <w:p w:rsidR="00AD277B" w:rsidRPr="007D7569" w:rsidRDefault="00AD277B" w:rsidP="00AD277B">
      <w:pPr>
        <w:spacing w:line="240" w:lineRule="auto"/>
        <w:ind w:firstLine="708"/>
        <w:contextualSpacing/>
        <w:rPr>
          <w:rFonts w:cstheme="minorHAnsi"/>
          <w:sz w:val="28"/>
          <w:szCs w:val="28"/>
        </w:rPr>
      </w:pPr>
      <w:r w:rsidRPr="007D7569">
        <w:rPr>
          <w:rFonts w:cstheme="minorHAnsi"/>
          <w:sz w:val="28"/>
          <w:szCs w:val="28"/>
        </w:rPr>
        <w:t>Интерфейс - физическая и логическая граница двух независимо функционирующих объектов.</w:t>
      </w:r>
    </w:p>
    <w:p w:rsidR="00AD277B" w:rsidRPr="007D7569" w:rsidRDefault="00AD277B" w:rsidP="00AD277B">
      <w:pPr>
        <w:spacing w:line="240" w:lineRule="auto"/>
        <w:contextualSpacing/>
        <w:rPr>
          <w:rFonts w:cstheme="minorHAnsi"/>
          <w:sz w:val="28"/>
          <w:szCs w:val="28"/>
        </w:rPr>
      </w:pPr>
    </w:p>
    <w:p w:rsidR="00AD277B" w:rsidRPr="007D7569" w:rsidRDefault="00AD277B" w:rsidP="00AD277B">
      <w:pPr>
        <w:spacing w:line="240" w:lineRule="auto"/>
        <w:ind w:firstLine="709"/>
        <w:contextualSpacing/>
        <w:rPr>
          <w:rFonts w:cstheme="minorHAnsi"/>
          <w:sz w:val="28"/>
          <w:szCs w:val="28"/>
        </w:rPr>
      </w:pPr>
      <w:r w:rsidRPr="007D7569">
        <w:rPr>
          <w:rFonts w:cstheme="minorHAnsi"/>
          <w:sz w:val="28"/>
          <w:szCs w:val="28"/>
        </w:rPr>
        <w:t>Интерфейс состоит из двух частей:</w:t>
      </w:r>
    </w:p>
    <w:p w:rsidR="00AD277B" w:rsidRPr="007D7569" w:rsidRDefault="00AD277B" w:rsidP="00AD277B">
      <w:pPr>
        <w:pStyle w:val="a3"/>
        <w:numPr>
          <w:ilvl w:val="0"/>
          <w:numId w:val="11"/>
        </w:numPr>
        <w:spacing w:line="240" w:lineRule="auto"/>
        <w:rPr>
          <w:rFonts w:cstheme="minorHAnsi"/>
          <w:sz w:val="28"/>
          <w:szCs w:val="28"/>
        </w:rPr>
      </w:pPr>
      <w:r w:rsidRPr="007D7569">
        <w:rPr>
          <w:rFonts w:cstheme="minorHAnsi"/>
          <w:sz w:val="28"/>
          <w:szCs w:val="28"/>
        </w:rPr>
        <w:t>Аппаратная составляющая(порт)</w:t>
      </w:r>
    </w:p>
    <w:p w:rsidR="00AD277B" w:rsidRPr="007D7569" w:rsidRDefault="00AD277B" w:rsidP="00AD277B">
      <w:pPr>
        <w:pStyle w:val="a3"/>
        <w:numPr>
          <w:ilvl w:val="0"/>
          <w:numId w:val="11"/>
        </w:numPr>
        <w:spacing w:line="240" w:lineRule="auto"/>
        <w:rPr>
          <w:rFonts w:cstheme="minorHAnsi"/>
          <w:sz w:val="28"/>
          <w:szCs w:val="28"/>
        </w:rPr>
      </w:pPr>
      <w:r w:rsidRPr="007D7569">
        <w:rPr>
          <w:rFonts w:cstheme="minorHAnsi"/>
          <w:sz w:val="28"/>
          <w:szCs w:val="28"/>
        </w:rPr>
        <w:t>Логическая(протокол)</w:t>
      </w:r>
    </w:p>
    <w:p w:rsidR="00AD277B" w:rsidRPr="007D7569" w:rsidRDefault="00AD277B" w:rsidP="00AD277B">
      <w:pPr>
        <w:spacing w:line="240" w:lineRule="auto"/>
        <w:ind w:firstLine="708"/>
        <w:rPr>
          <w:rFonts w:cstheme="minorHAnsi"/>
          <w:sz w:val="28"/>
          <w:szCs w:val="28"/>
        </w:rPr>
      </w:pPr>
      <w:r w:rsidRPr="007D7569">
        <w:rPr>
          <w:rFonts w:cstheme="minorHAnsi"/>
          <w:sz w:val="28"/>
          <w:szCs w:val="28"/>
        </w:rPr>
        <w:t>Порт- набор проводников и контактов, которые в совокупности формируют разъем. Порт задает форму электрического сигнала, с помощью которого информация передается из одного места в другое.</w:t>
      </w:r>
    </w:p>
    <w:p w:rsidR="00AD277B" w:rsidRPr="007D7569" w:rsidRDefault="00AD277B" w:rsidP="00AD277B">
      <w:pPr>
        <w:spacing w:line="240" w:lineRule="auto"/>
        <w:ind w:firstLine="708"/>
        <w:rPr>
          <w:rFonts w:cstheme="minorHAnsi"/>
          <w:sz w:val="28"/>
          <w:szCs w:val="28"/>
        </w:rPr>
      </w:pPr>
      <w:r w:rsidRPr="007D7569">
        <w:rPr>
          <w:rFonts w:cstheme="minorHAnsi"/>
          <w:sz w:val="28"/>
          <w:szCs w:val="28"/>
        </w:rPr>
        <w:t xml:space="preserve">Протокол- ответственный за форму сигнала, которому передают порт и другие информационные характеристики. </w:t>
      </w:r>
    </w:p>
    <w:p w:rsidR="00AD277B" w:rsidRPr="007D7569" w:rsidRDefault="00AD277B" w:rsidP="00AD277B">
      <w:pPr>
        <w:spacing w:line="240" w:lineRule="auto"/>
        <w:ind w:firstLine="708"/>
        <w:rPr>
          <w:rFonts w:cstheme="minorHAnsi"/>
          <w:sz w:val="28"/>
          <w:szCs w:val="28"/>
        </w:rPr>
      </w:pPr>
      <w:r w:rsidRPr="007D7569">
        <w:rPr>
          <w:rFonts w:cstheme="minorHAnsi"/>
          <w:sz w:val="28"/>
          <w:szCs w:val="28"/>
        </w:rPr>
        <w:t>Любой ПК имеет физическую часть интерфейса в виде сетевой карты(адаптера) и логическую составляющую ПК реализует драйвер.</w:t>
      </w:r>
    </w:p>
    <w:p w:rsidR="00AD277B" w:rsidRPr="007D7569" w:rsidRDefault="00AD277B" w:rsidP="00AD277B">
      <w:pPr>
        <w:jc w:val="both"/>
        <w:rPr>
          <w:rFonts w:cstheme="minorHAnsi"/>
          <w:sz w:val="28"/>
          <w:szCs w:val="28"/>
        </w:rPr>
      </w:pPr>
    </w:p>
    <w:p w:rsidR="00AD277B" w:rsidRPr="007D7569" w:rsidRDefault="00AD277B" w:rsidP="00AD277B">
      <w:pPr>
        <w:jc w:val="both"/>
        <w:rPr>
          <w:rFonts w:cstheme="minorHAnsi"/>
          <w:sz w:val="28"/>
          <w:szCs w:val="28"/>
        </w:rPr>
      </w:pPr>
      <w:r w:rsidRPr="007D7569">
        <w:rPr>
          <w:rFonts w:cstheme="minorHAnsi"/>
          <w:sz w:val="28"/>
          <w:szCs w:val="28"/>
        </w:rPr>
        <w:t>Дата:</w:t>
      </w:r>
    </w:p>
    <w:p w:rsidR="00AD277B" w:rsidRPr="007D7569" w:rsidRDefault="00AD277B" w:rsidP="00AD277B">
      <w:pPr>
        <w:jc w:val="both"/>
        <w:rPr>
          <w:rFonts w:cstheme="minorHAnsi"/>
          <w:sz w:val="28"/>
          <w:szCs w:val="28"/>
        </w:rPr>
      </w:pPr>
      <w:r w:rsidRPr="007D7569">
        <w:rPr>
          <w:rFonts w:cstheme="minorHAnsi"/>
          <w:sz w:val="28"/>
          <w:szCs w:val="28"/>
        </w:rPr>
        <w:t>Подпись:</w:t>
      </w: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D0009E" w:rsidRDefault="00AD277B" w:rsidP="00AD277B">
      <w:pPr>
        <w:spacing w:after="0"/>
        <w:jc w:val="right"/>
        <w:rPr>
          <w:rFonts w:asciiTheme="majorHAnsi" w:hAnsiTheme="majorHAnsi" w:cstheme="minorHAnsi"/>
          <w:sz w:val="28"/>
          <w:szCs w:val="28"/>
        </w:rPr>
      </w:pPr>
      <w:r w:rsidRPr="00D0009E">
        <w:rPr>
          <w:rFonts w:asciiTheme="majorHAnsi" w:hAnsiTheme="majorHAnsi" w:cstheme="minorHAnsi"/>
          <w:sz w:val="28"/>
          <w:szCs w:val="28"/>
        </w:rPr>
        <w:lastRenderedPageBreak/>
        <w:t xml:space="preserve">Исхаков Ильдар </w:t>
      </w:r>
    </w:p>
    <w:p w:rsidR="00AD277B" w:rsidRPr="00D0009E" w:rsidRDefault="00AD277B" w:rsidP="00AD277B">
      <w:pPr>
        <w:spacing w:after="0"/>
        <w:jc w:val="right"/>
        <w:rPr>
          <w:rFonts w:asciiTheme="majorHAnsi" w:hAnsiTheme="majorHAnsi" w:cstheme="minorHAnsi"/>
          <w:sz w:val="28"/>
          <w:szCs w:val="28"/>
        </w:rPr>
      </w:pPr>
      <w:r w:rsidRPr="00D0009E">
        <w:rPr>
          <w:rFonts w:asciiTheme="majorHAnsi" w:hAnsiTheme="majorHAnsi" w:cstheme="minorHAnsi"/>
          <w:sz w:val="28"/>
          <w:szCs w:val="28"/>
        </w:rPr>
        <w:t>ИУ5-31</w:t>
      </w:r>
    </w:p>
    <w:p w:rsidR="00AD277B" w:rsidRPr="00D0009E" w:rsidRDefault="00AD277B" w:rsidP="00AD277B">
      <w:pPr>
        <w:spacing w:after="0"/>
        <w:jc w:val="center"/>
        <w:rPr>
          <w:rFonts w:asciiTheme="majorHAnsi" w:hAnsiTheme="majorHAnsi" w:cstheme="minorHAnsi"/>
          <w:sz w:val="28"/>
          <w:szCs w:val="28"/>
        </w:rPr>
      </w:pPr>
      <w:r w:rsidRPr="00D0009E">
        <w:rPr>
          <w:rFonts w:asciiTheme="majorHAnsi" w:hAnsiTheme="majorHAnsi" w:cstheme="minorHAnsi"/>
          <w:sz w:val="28"/>
          <w:szCs w:val="28"/>
        </w:rPr>
        <w:t>Архитектура АСОИУ</w:t>
      </w:r>
    </w:p>
    <w:p w:rsidR="00AD277B" w:rsidRPr="00D0009E" w:rsidRDefault="00AD277B" w:rsidP="00AD277B">
      <w:pPr>
        <w:spacing w:after="0"/>
        <w:jc w:val="center"/>
        <w:rPr>
          <w:rFonts w:asciiTheme="majorHAnsi" w:hAnsiTheme="majorHAnsi" w:cstheme="minorHAnsi"/>
          <w:sz w:val="28"/>
          <w:szCs w:val="28"/>
        </w:rPr>
      </w:pPr>
      <w:r w:rsidRPr="00D0009E">
        <w:rPr>
          <w:rFonts w:asciiTheme="majorHAnsi" w:hAnsiTheme="majorHAnsi" w:cstheme="minorHAnsi"/>
          <w:sz w:val="28"/>
          <w:szCs w:val="28"/>
        </w:rPr>
        <w:t>Контрольный вопрос №45.</w:t>
      </w:r>
    </w:p>
    <w:p w:rsidR="00AD277B" w:rsidRPr="00D0009E" w:rsidRDefault="00AD277B" w:rsidP="00AD277B">
      <w:pPr>
        <w:spacing w:after="0"/>
        <w:ind w:firstLine="708"/>
        <w:rPr>
          <w:rFonts w:asciiTheme="majorHAnsi" w:hAnsiTheme="majorHAnsi" w:cstheme="minorHAnsi"/>
          <w:i/>
          <w:sz w:val="28"/>
          <w:szCs w:val="28"/>
        </w:rPr>
      </w:pPr>
      <w:r w:rsidRPr="00D0009E">
        <w:rPr>
          <w:rFonts w:asciiTheme="majorHAnsi" w:hAnsiTheme="majorHAnsi" w:cstheme="minorHAnsi"/>
          <w:i/>
          <w:sz w:val="28"/>
          <w:szCs w:val="28"/>
        </w:rPr>
        <w:t>Дать определения понятиям “маршрут” и “коммутация” и кратко охарактеризовать задачи, которые должны быть решены при выполнении коммутации.</w:t>
      </w:r>
    </w:p>
    <w:p w:rsidR="00AD277B" w:rsidRPr="00D0009E" w:rsidRDefault="00AD277B" w:rsidP="00AD277B">
      <w:pPr>
        <w:spacing w:after="0"/>
        <w:ind w:firstLine="708"/>
        <w:rPr>
          <w:rFonts w:cstheme="minorHAnsi"/>
          <w:sz w:val="28"/>
          <w:szCs w:val="28"/>
        </w:rPr>
      </w:pPr>
      <w:r w:rsidRPr="00D0009E">
        <w:rPr>
          <w:rFonts w:cstheme="minorHAnsi"/>
          <w:sz w:val="28"/>
          <w:szCs w:val="28"/>
        </w:rPr>
        <w:t>Маршрутом называют цепочку или последовательность узлов, обеспечивающие связь любой пары, один из которых –отправитель, а другой-получатель.</w:t>
      </w:r>
    </w:p>
    <w:p w:rsidR="00AD277B" w:rsidRPr="00D0009E" w:rsidRDefault="00AD277B" w:rsidP="00AD277B">
      <w:pPr>
        <w:spacing w:after="0"/>
        <w:ind w:firstLine="708"/>
        <w:rPr>
          <w:rFonts w:cstheme="minorHAnsi"/>
          <w:sz w:val="28"/>
          <w:szCs w:val="28"/>
        </w:rPr>
      </w:pPr>
      <w:r w:rsidRPr="00D0009E">
        <w:rPr>
          <w:rFonts w:cstheme="minorHAnsi"/>
          <w:sz w:val="28"/>
          <w:szCs w:val="28"/>
        </w:rPr>
        <w:t>Коммутация-обеспечение передачи от узла отправителя к узлу получателя.</w:t>
      </w:r>
    </w:p>
    <w:p w:rsidR="00AD277B" w:rsidRPr="00D0009E" w:rsidRDefault="00AD277B" w:rsidP="00AD277B">
      <w:pPr>
        <w:spacing w:after="0"/>
        <w:ind w:firstLine="360"/>
        <w:rPr>
          <w:rFonts w:cstheme="minorHAnsi"/>
          <w:sz w:val="28"/>
          <w:szCs w:val="28"/>
        </w:rPr>
      </w:pPr>
      <w:r w:rsidRPr="00D0009E">
        <w:rPr>
          <w:rFonts w:cstheme="minorHAnsi"/>
          <w:sz w:val="28"/>
          <w:szCs w:val="28"/>
        </w:rPr>
        <w:t>Решение задачи коммутации:</w:t>
      </w:r>
    </w:p>
    <w:p w:rsidR="00AD277B" w:rsidRPr="00D0009E" w:rsidRDefault="00AD277B" w:rsidP="00AD277B">
      <w:pPr>
        <w:pStyle w:val="a3"/>
        <w:numPr>
          <w:ilvl w:val="0"/>
          <w:numId w:val="12"/>
        </w:numPr>
        <w:spacing w:after="0"/>
        <w:rPr>
          <w:rFonts w:cstheme="minorHAnsi"/>
          <w:sz w:val="28"/>
          <w:szCs w:val="28"/>
        </w:rPr>
      </w:pPr>
      <w:r w:rsidRPr="00D0009E">
        <w:rPr>
          <w:rFonts w:cstheme="minorHAnsi"/>
          <w:sz w:val="28"/>
          <w:szCs w:val="28"/>
        </w:rPr>
        <w:t>Определить потом данных</w:t>
      </w:r>
    </w:p>
    <w:p w:rsidR="00AD277B" w:rsidRPr="00D0009E" w:rsidRDefault="00AD277B" w:rsidP="00AD277B">
      <w:pPr>
        <w:pStyle w:val="a3"/>
        <w:numPr>
          <w:ilvl w:val="0"/>
          <w:numId w:val="12"/>
        </w:numPr>
        <w:spacing w:after="0"/>
        <w:rPr>
          <w:rFonts w:cstheme="minorHAnsi"/>
          <w:sz w:val="28"/>
          <w:szCs w:val="28"/>
        </w:rPr>
      </w:pPr>
      <w:r w:rsidRPr="00D0009E">
        <w:rPr>
          <w:rFonts w:cstheme="minorHAnsi"/>
          <w:sz w:val="28"/>
          <w:szCs w:val="28"/>
        </w:rPr>
        <w:t>Определить маршрут</w:t>
      </w:r>
    </w:p>
    <w:p w:rsidR="00AD277B" w:rsidRPr="00D0009E" w:rsidRDefault="00AD277B" w:rsidP="00AD277B">
      <w:pPr>
        <w:pStyle w:val="a3"/>
        <w:numPr>
          <w:ilvl w:val="0"/>
          <w:numId w:val="12"/>
        </w:numPr>
        <w:spacing w:after="0"/>
        <w:rPr>
          <w:rFonts w:cstheme="minorHAnsi"/>
          <w:sz w:val="28"/>
          <w:szCs w:val="28"/>
        </w:rPr>
      </w:pPr>
      <w:r w:rsidRPr="00D0009E">
        <w:rPr>
          <w:rFonts w:cstheme="minorHAnsi"/>
          <w:sz w:val="28"/>
          <w:szCs w:val="28"/>
        </w:rPr>
        <w:t>Продвинуть данные</w:t>
      </w:r>
    </w:p>
    <w:p w:rsidR="00AD277B" w:rsidRPr="00D0009E" w:rsidRDefault="00AD277B" w:rsidP="00AD277B">
      <w:pPr>
        <w:pStyle w:val="a3"/>
        <w:numPr>
          <w:ilvl w:val="0"/>
          <w:numId w:val="12"/>
        </w:numPr>
        <w:spacing w:after="0"/>
        <w:rPr>
          <w:rFonts w:cstheme="minorHAnsi"/>
          <w:sz w:val="28"/>
          <w:szCs w:val="28"/>
        </w:rPr>
      </w:pPr>
      <w:r w:rsidRPr="00D0009E">
        <w:rPr>
          <w:rFonts w:cstheme="minorHAnsi"/>
          <w:sz w:val="28"/>
          <w:szCs w:val="28"/>
        </w:rPr>
        <w:t>Осуществить мультиплексирование данных</w:t>
      </w:r>
    </w:p>
    <w:p w:rsidR="00AD277B" w:rsidRPr="00D0009E" w:rsidRDefault="00AD277B" w:rsidP="00AD277B">
      <w:pPr>
        <w:pStyle w:val="a3"/>
        <w:numPr>
          <w:ilvl w:val="0"/>
          <w:numId w:val="12"/>
        </w:numPr>
        <w:spacing w:after="0"/>
        <w:rPr>
          <w:rFonts w:cstheme="minorHAnsi"/>
          <w:sz w:val="28"/>
          <w:szCs w:val="28"/>
        </w:rPr>
      </w:pPr>
      <w:r w:rsidRPr="00D0009E">
        <w:rPr>
          <w:rFonts w:cstheme="minorHAnsi"/>
          <w:sz w:val="28"/>
          <w:szCs w:val="28"/>
        </w:rPr>
        <w:t>Осуществить демультиплексирование данных</w:t>
      </w:r>
    </w:p>
    <w:p w:rsidR="00AD277B" w:rsidRPr="00D0009E" w:rsidRDefault="00AD277B" w:rsidP="00AD277B">
      <w:pPr>
        <w:spacing w:after="0"/>
        <w:jc w:val="both"/>
        <w:rPr>
          <w:rFonts w:cstheme="minorHAnsi"/>
          <w:sz w:val="28"/>
          <w:szCs w:val="28"/>
        </w:rPr>
      </w:pPr>
    </w:p>
    <w:p w:rsidR="00AD277B" w:rsidRPr="00D0009E" w:rsidRDefault="00AD277B" w:rsidP="00AD277B">
      <w:pPr>
        <w:spacing w:after="0"/>
        <w:jc w:val="both"/>
        <w:rPr>
          <w:rFonts w:cstheme="minorHAnsi"/>
          <w:sz w:val="28"/>
          <w:szCs w:val="28"/>
        </w:rPr>
      </w:pPr>
      <w:r w:rsidRPr="00D0009E">
        <w:rPr>
          <w:rFonts w:cstheme="minorHAnsi"/>
          <w:sz w:val="28"/>
          <w:szCs w:val="28"/>
        </w:rPr>
        <w:t>Дата:</w:t>
      </w:r>
    </w:p>
    <w:p w:rsidR="00AD277B" w:rsidRPr="00D0009E" w:rsidRDefault="00AD277B" w:rsidP="00AD277B">
      <w:pPr>
        <w:spacing w:after="0"/>
        <w:jc w:val="both"/>
        <w:rPr>
          <w:rFonts w:cstheme="minorHAnsi"/>
          <w:sz w:val="28"/>
          <w:szCs w:val="28"/>
        </w:rPr>
      </w:pPr>
      <w:r w:rsidRPr="00D0009E">
        <w:rPr>
          <w:rFonts w:cstheme="minorHAnsi"/>
          <w:sz w:val="28"/>
          <w:szCs w:val="28"/>
        </w:rPr>
        <w:t>Подпись:</w:t>
      </w: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B21EAE" w:rsidRDefault="00AD277B" w:rsidP="00AD277B">
      <w:pPr>
        <w:jc w:val="right"/>
        <w:rPr>
          <w:rFonts w:asciiTheme="majorHAnsi" w:hAnsiTheme="majorHAnsi" w:cstheme="minorHAnsi"/>
          <w:sz w:val="28"/>
          <w:szCs w:val="28"/>
        </w:rPr>
      </w:pPr>
      <w:r w:rsidRPr="00B21EAE">
        <w:rPr>
          <w:rFonts w:asciiTheme="majorHAnsi" w:hAnsiTheme="majorHAnsi" w:cstheme="minorHAnsi"/>
          <w:sz w:val="28"/>
          <w:szCs w:val="28"/>
        </w:rPr>
        <w:lastRenderedPageBreak/>
        <w:t xml:space="preserve">Исхаков Ильдар </w:t>
      </w:r>
    </w:p>
    <w:p w:rsidR="00AD277B" w:rsidRPr="00B21EAE" w:rsidRDefault="00AD277B" w:rsidP="00AD277B">
      <w:pPr>
        <w:jc w:val="right"/>
        <w:rPr>
          <w:rFonts w:asciiTheme="majorHAnsi" w:hAnsiTheme="majorHAnsi" w:cstheme="minorHAnsi"/>
          <w:sz w:val="28"/>
          <w:szCs w:val="28"/>
        </w:rPr>
      </w:pPr>
      <w:r w:rsidRPr="00B21EAE">
        <w:rPr>
          <w:rFonts w:asciiTheme="majorHAnsi" w:hAnsiTheme="majorHAnsi" w:cstheme="minorHAnsi"/>
          <w:sz w:val="28"/>
          <w:szCs w:val="28"/>
        </w:rPr>
        <w:t>ИУ5-31</w:t>
      </w:r>
    </w:p>
    <w:p w:rsidR="00AD277B" w:rsidRPr="00B21EAE" w:rsidRDefault="00AD277B" w:rsidP="00AD277B">
      <w:pPr>
        <w:jc w:val="center"/>
        <w:rPr>
          <w:rFonts w:asciiTheme="majorHAnsi" w:hAnsiTheme="majorHAnsi" w:cstheme="minorHAnsi"/>
          <w:sz w:val="28"/>
          <w:szCs w:val="28"/>
        </w:rPr>
      </w:pPr>
      <w:r w:rsidRPr="00B21EAE">
        <w:rPr>
          <w:rFonts w:asciiTheme="majorHAnsi" w:hAnsiTheme="majorHAnsi" w:cstheme="minorHAnsi"/>
          <w:sz w:val="28"/>
          <w:szCs w:val="28"/>
        </w:rPr>
        <w:t>Архитектура АСОИУ</w:t>
      </w:r>
    </w:p>
    <w:p w:rsidR="00AD277B" w:rsidRPr="00AD277B" w:rsidRDefault="00AD277B" w:rsidP="00AD277B">
      <w:pPr>
        <w:jc w:val="center"/>
        <w:rPr>
          <w:rFonts w:asciiTheme="majorHAnsi" w:hAnsiTheme="majorHAnsi" w:cstheme="minorHAnsi"/>
          <w:sz w:val="28"/>
          <w:szCs w:val="28"/>
        </w:rPr>
      </w:pPr>
      <w:r w:rsidRPr="00B21EAE">
        <w:rPr>
          <w:rFonts w:asciiTheme="majorHAnsi" w:hAnsiTheme="majorHAnsi" w:cstheme="minorHAnsi"/>
          <w:sz w:val="28"/>
          <w:szCs w:val="28"/>
        </w:rPr>
        <w:t>Контрольный вопрос № 47.</w:t>
      </w:r>
    </w:p>
    <w:p w:rsidR="00AD277B" w:rsidRPr="00B21EAE" w:rsidRDefault="00AD277B" w:rsidP="00AD277B">
      <w:pPr>
        <w:spacing w:after="0" w:line="240" w:lineRule="auto"/>
        <w:ind w:firstLine="708"/>
        <w:contextualSpacing/>
        <w:rPr>
          <w:rFonts w:asciiTheme="majorHAnsi" w:hAnsiTheme="majorHAnsi" w:cstheme="minorHAnsi"/>
          <w:i/>
          <w:sz w:val="28"/>
          <w:szCs w:val="28"/>
        </w:rPr>
      </w:pPr>
      <w:r w:rsidRPr="00B21EAE">
        <w:rPr>
          <w:rFonts w:asciiTheme="majorHAnsi" w:hAnsiTheme="majorHAnsi" w:cstheme="minorHAnsi"/>
          <w:i/>
          <w:sz w:val="28"/>
          <w:szCs w:val="28"/>
        </w:rPr>
        <w:t>Глобальные, локальные и составные вычислительные сети: их краткая характеристика.</w:t>
      </w:r>
    </w:p>
    <w:p w:rsidR="00AD277B" w:rsidRPr="00B21EAE" w:rsidRDefault="00AD277B" w:rsidP="00AD277B">
      <w:pPr>
        <w:spacing w:after="0"/>
        <w:rPr>
          <w:rFonts w:cstheme="minorHAnsi"/>
          <w:sz w:val="28"/>
          <w:szCs w:val="28"/>
        </w:rPr>
      </w:pPr>
    </w:p>
    <w:p w:rsidR="00AD277B" w:rsidRPr="00B21EAE" w:rsidRDefault="00AD277B" w:rsidP="00AD277B">
      <w:pPr>
        <w:spacing w:after="0"/>
        <w:ind w:firstLine="708"/>
        <w:rPr>
          <w:rFonts w:cstheme="minorHAnsi"/>
          <w:sz w:val="28"/>
          <w:szCs w:val="28"/>
        </w:rPr>
      </w:pPr>
      <w:r w:rsidRPr="00B21EAE">
        <w:rPr>
          <w:rFonts w:cstheme="minorHAnsi"/>
          <w:sz w:val="28"/>
          <w:szCs w:val="28"/>
        </w:rPr>
        <w:t>Глобальные вычислительные сети – объединенные сетевые узлы, располагающиеся в разных городах, странах,  континентов. Пример глобальной связи-интернет</w:t>
      </w:r>
    </w:p>
    <w:p w:rsidR="00AD277B" w:rsidRPr="00B21EAE" w:rsidRDefault="00AD277B" w:rsidP="00AD277B">
      <w:pPr>
        <w:spacing w:after="0"/>
        <w:ind w:firstLine="708"/>
        <w:rPr>
          <w:rFonts w:cstheme="minorHAnsi"/>
          <w:sz w:val="28"/>
          <w:szCs w:val="28"/>
        </w:rPr>
      </w:pPr>
      <w:r w:rsidRPr="00B21EAE">
        <w:rPr>
          <w:rFonts w:cstheme="minorHAnsi"/>
          <w:sz w:val="28"/>
          <w:szCs w:val="28"/>
        </w:rPr>
        <w:t>Локальные вычислительные сети – сети, объединяют абонентов, расположенных в пределах небольшой территории. В настоящее время не существует четких ограничений на территориальный разброс абонентов. Обычно такая сеть привязана к конкретному месту. Протяженность такой сети можно ограничить пределами 2 - 2,5 км.</w:t>
      </w:r>
    </w:p>
    <w:p w:rsidR="00AD277B" w:rsidRPr="00B21EAE" w:rsidRDefault="00AD277B" w:rsidP="00AD277B">
      <w:pPr>
        <w:spacing w:after="0"/>
        <w:ind w:firstLine="708"/>
        <w:rPr>
          <w:rFonts w:cstheme="minorHAnsi"/>
          <w:sz w:val="28"/>
          <w:szCs w:val="28"/>
        </w:rPr>
      </w:pPr>
      <w:r w:rsidRPr="00B21EAE">
        <w:rPr>
          <w:rFonts w:cstheme="minorHAnsi"/>
          <w:sz w:val="28"/>
          <w:szCs w:val="28"/>
        </w:rPr>
        <w:t>Составные вычислительные сети - сети, состоящие из сетей, реализующих различные сетевые технологии.</w:t>
      </w:r>
    </w:p>
    <w:p w:rsidR="00AD277B" w:rsidRPr="00B21EAE" w:rsidRDefault="00AD277B" w:rsidP="00AD277B">
      <w:pPr>
        <w:spacing w:after="0"/>
        <w:jc w:val="both"/>
        <w:rPr>
          <w:rFonts w:cstheme="minorHAnsi"/>
          <w:sz w:val="28"/>
          <w:szCs w:val="28"/>
        </w:rPr>
      </w:pPr>
    </w:p>
    <w:p w:rsidR="00AD277B" w:rsidRPr="00B21EAE" w:rsidRDefault="00AD277B" w:rsidP="00AD277B">
      <w:pPr>
        <w:spacing w:after="0"/>
        <w:jc w:val="both"/>
        <w:rPr>
          <w:rFonts w:cstheme="minorHAnsi"/>
          <w:sz w:val="28"/>
          <w:szCs w:val="28"/>
        </w:rPr>
      </w:pPr>
      <w:r w:rsidRPr="00B21EAE">
        <w:rPr>
          <w:rFonts w:cstheme="minorHAnsi"/>
          <w:sz w:val="28"/>
          <w:szCs w:val="28"/>
        </w:rPr>
        <w:t>Дата:</w:t>
      </w:r>
    </w:p>
    <w:p w:rsidR="00AD277B" w:rsidRPr="00B21EAE" w:rsidRDefault="00AD277B" w:rsidP="00AD277B">
      <w:pPr>
        <w:spacing w:after="0"/>
        <w:jc w:val="both"/>
        <w:rPr>
          <w:rFonts w:cstheme="minorHAnsi"/>
          <w:sz w:val="28"/>
          <w:szCs w:val="28"/>
        </w:rPr>
      </w:pPr>
      <w:r w:rsidRPr="00B21EAE">
        <w:rPr>
          <w:rFonts w:cstheme="minorHAnsi"/>
          <w:sz w:val="28"/>
          <w:szCs w:val="28"/>
        </w:rPr>
        <w:t>Подпись:</w:t>
      </w:r>
    </w:p>
    <w:p w:rsidR="00AD277B" w:rsidRPr="00B21EAE" w:rsidRDefault="00AD277B" w:rsidP="00AD277B">
      <w:pPr>
        <w:spacing w:after="0"/>
        <w:jc w:val="both"/>
        <w:rPr>
          <w:rFonts w:cstheme="minorHAnsi"/>
          <w:sz w:val="28"/>
          <w:szCs w:val="28"/>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Default="00AD277B" w:rsidP="001D7E40">
      <w:pPr>
        <w:jc w:val="both"/>
        <w:rPr>
          <w:rFonts w:cstheme="minorHAnsi"/>
          <w:sz w:val="28"/>
          <w:szCs w:val="28"/>
          <w:lang w:val="en-US"/>
        </w:rPr>
      </w:pPr>
    </w:p>
    <w:p w:rsidR="00AD277B" w:rsidRPr="00343CC4" w:rsidRDefault="00AD277B" w:rsidP="00AD277B">
      <w:pPr>
        <w:jc w:val="right"/>
        <w:rPr>
          <w:rFonts w:asciiTheme="majorHAnsi" w:hAnsiTheme="majorHAnsi" w:cstheme="minorHAnsi"/>
          <w:sz w:val="28"/>
          <w:szCs w:val="28"/>
        </w:rPr>
      </w:pPr>
      <w:r w:rsidRPr="00343CC4">
        <w:rPr>
          <w:rFonts w:asciiTheme="majorHAnsi" w:hAnsiTheme="majorHAnsi" w:cstheme="minorHAnsi"/>
          <w:sz w:val="28"/>
          <w:szCs w:val="28"/>
        </w:rPr>
        <w:lastRenderedPageBreak/>
        <w:t xml:space="preserve">Исхаков Ильдар </w:t>
      </w:r>
    </w:p>
    <w:p w:rsidR="00AD277B" w:rsidRPr="00343CC4" w:rsidRDefault="00AD277B" w:rsidP="00AD277B">
      <w:pPr>
        <w:jc w:val="right"/>
        <w:rPr>
          <w:rFonts w:asciiTheme="majorHAnsi" w:hAnsiTheme="majorHAnsi" w:cstheme="minorHAnsi"/>
          <w:sz w:val="28"/>
          <w:szCs w:val="28"/>
        </w:rPr>
      </w:pPr>
      <w:r w:rsidRPr="00343CC4">
        <w:rPr>
          <w:rFonts w:asciiTheme="majorHAnsi" w:hAnsiTheme="majorHAnsi" w:cstheme="minorHAnsi"/>
          <w:sz w:val="28"/>
          <w:szCs w:val="28"/>
        </w:rPr>
        <w:t>ИУ5-31</w:t>
      </w:r>
    </w:p>
    <w:p w:rsidR="00AD277B" w:rsidRPr="00343CC4" w:rsidRDefault="00AD277B" w:rsidP="00AD277B">
      <w:pPr>
        <w:jc w:val="center"/>
        <w:rPr>
          <w:rFonts w:asciiTheme="majorHAnsi" w:hAnsiTheme="majorHAnsi" w:cstheme="minorHAnsi"/>
          <w:sz w:val="28"/>
          <w:szCs w:val="28"/>
        </w:rPr>
      </w:pPr>
      <w:r w:rsidRPr="00343CC4">
        <w:rPr>
          <w:rFonts w:asciiTheme="majorHAnsi" w:hAnsiTheme="majorHAnsi" w:cstheme="minorHAnsi"/>
          <w:sz w:val="28"/>
          <w:szCs w:val="28"/>
        </w:rPr>
        <w:t>Архитектура АСОИУ</w:t>
      </w:r>
    </w:p>
    <w:p w:rsidR="00AD277B" w:rsidRPr="00343CC4" w:rsidRDefault="00AD277B" w:rsidP="00AD277B">
      <w:pPr>
        <w:jc w:val="center"/>
        <w:rPr>
          <w:rFonts w:asciiTheme="majorHAnsi" w:hAnsiTheme="majorHAnsi" w:cstheme="minorHAnsi"/>
          <w:sz w:val="28"/>
          <w:szCs w:val="28"/>
        </w:rPr>
      </w:pPr>
      <w:r w:rsidRPr="00343CC4">
        <w:rPr>
          <w:rFonts w:asciiTheme="majorHAnsi" w:hAnsiTheme="majorHAnsi" w:cstheme="minorHAnsi"/>
          <w:sz w:val="28"/>
          <w:szCs w:val="28"/>
        </w:rPr>
        <w:t>Контрольный вопрос № 48.</w:t>
      </w:r>
    </w:p>
    <w:p w:rsidR="00AD277B" w:rsidRPr="00343CC4" w:rsidRDefault="00AD277B" w:rsidP="00AD277B">
      <w:pPr>
        <w:spacing w:line="240" w:lineRule="auto"/>
        <w:contextualSpacing/>
        <w:rPr>
          <w:rFonts w:asciiTheme="majorHAnsi" w:hAnsiTheme="majorHAnsi" w:cs="Tahoma"/>
          <w:i/>
          <w:sz w:val="28"/>
          <w:szCs w:val="28"/>
        </w:rPr>
      </w:pPr>
      <w:r w:rsidRPr="00AD277B">
        <w:rPr>
          <w:rFonts w:asciiTheme="majorHAnsi" w:hAnsiTheme="majorHAnsi" w:cstheme="minorHAnsi"/>
          <w:sz w:val="28"/>
          <w:szCs w:val="28"/>
        </w:rPr>
        <w:tab/>
      </w:r>
      <w:r w:rsidRPr="00343CC4">
        <w:rPr>
          <w:rFonts w:asciiTheme="majorHAnsi" w:hAnsiTheme="majorHAnsi" w:cs="Tahoma"/>
          <w:i/>
          <w:sz w:val="28"/>
          <w:szCs w:val="28"/>
        </w:rPr>
        <w:t>Маршрутизаторы: их назначение.</w:t>
      </w:r>
    </w:p>
    <w:p w:rsidR="00AD277B" w:rsidRPr="00343CC4" w:rsidRDefault="00AD277B" w:rsidP="00AD277B">
      <w:pPr>
        <w:spacing w:after="0" w:line="240" w:lineRule="auto"/>
        <w:ind w:firstLine="709"/>
        <w:contextualSpacing/>
        <w:rPr>
          <w:rFonts w:ascii="Tahoma" w:hAnsi="Tahoma" w:cs="Tahoma"/>
          <w:sz w:val="24"/>
          <w:szCs w:val="24"/>
        </w:rPr>
      </w:pPr>
    </w:p>
    <w:p w:rsidR="00AD277B" w:rsidRPr="00343CC4" w:rsidRDefault="00AD277B" w:rsidP="00AD277B">
      <w:pPr>
        <w:spacing w:after="0"/>
        <w:ind w:firstLine="708"/>
        <w:rPr>
          <w:rFonts w:cstheme="minorHAnsi"/>
          <w:sz w:val="28"/>
          <w:szCs w:val="28"/>
        </w:rPr>
      </w:pPr>
      <w:r w:rsidRPr="00343CC4">
        <w:rPr>
          <w:rFonts w:cstheme="minorHAnsi"/>
          <w:sz w:val="28"/>
          <w:szCs w:val="28"/>
        </w:rPr>
        <w:t>Маршрутизатор – специализированное устройство, которое имеет несколько сетевых интерфейсов ,которые реализуют некоторые сетевые технологии.</w:t>
      </w:r>
    </w:p>
    <w:p w:rsidR="00AD277B" w:rsidRPr="00343CC4" w:rsidRDefault="00AD277B" w:rsidP="00AD277B">
      <w:pPr>
        <w:spacing w:after="0"/>
        <w:ind w:firstLine="708"/>
        <w:rPr>
          <w:rFonts w:cstheme="minorHAnsi"/>
          <w:sz w:val="28"/>
          <w:szCs w:val="28"/>
        </w:rPr>
      </w:pPr>
      <w:r w:rsidRPr="00343CC4">
        <w:rPr>
          <w:rFonts w:cstheme="minorHAnsi"/>
          <w:sz w:val="28"/>
          <w:szCs w:val="28"/>
        </w:rPr>
        <w:t xml:space="preserve">Работая на сетевом уровне, они могут: </w:t>
      </w:r>
    </w:p>
    <w:p w:rsidR="00AD277B" w:rsidRPr="00343CC4" w:rsidRDefault="00AD277B" w:rsidP="00AD277B">
      <w:pPr>
        <w:pStyle w:val="a3"/>
        <w:numPr>
          <w:ilvl w:val="0"/>
          <w:numId w:val="14"/>
        </w:numPr>
        <w:spacing w:after="0"/>
        <w:rPr>
          <w:rFonts w:cstheme="minorHAnsi"/>
          <w:sz w:val="28"/>
          <w:szCs w:val="28"/>
        </w:rPr>
      </w:pPr>
      <w:r w:rsidRPr="00343CC4">
        <w:rPr>
          <w:rFonts w:cstheme="minorHAnsi"/>
          <w:sz w:val="28"/>
          <w:szCs w:val="28"/>
        </w:rPr>
        <w:t>коммутировать и направлять пакеты через несколько сетей;</w:t>
      </w:r>
    </w:p>
    <w:p w:rsidR="00AD277B" w:rsidRPr="00343CC4" w:rsidRDefault="00AD277B" w:rsidP="00AD277B">
      <w:pPr>
        <w:pStyle w:val="a3"/>
        <w:numPr>
          <w:ilvl w:val="0"/>
          <w:numId w:val="14"/>
        </w:numPr>
        <w:spacing w:after="0"/>
        <w:rPr>
          <w:rFonts w:cstheme="minorHAnsi"/>
          <w:sz w:val="28"/>
          <w:szCs w:val="28"/>
        </w:rPr>
      </w:pPr>
      <w:r w:rsidRPr="00343CC4">
        <w:rPr>
          <w:rFonts w:cstheme="minorHAnsi"/>
          <w:sz w:val="28"/>
          <w:szCs w:val="28"/>
        </w:rPr>
        <w:t xml:space="preserve">определять наилучший путь для их передачи; </w:t>
      </w:r>
    </w:p>
    <w:p w:rsidR="00AD277B" w:rsidRPr="00343CC4" w:rsidRDefault="00AD277B" w:rsidP="00AD277B">
      <w:pPr>
        <w:pStyle w:val="a3"/>
        <w:numPr>
          <w:ilvl w:val="0"/>
          <w:numId w:val="14"/>
        </w:numPr>
        <w:spacing w:after="0"/>
        <w:rPr>
          <w:rFonts w:cstheme="minorHAnsi"/>
          <w:sz w:val="28"/>
          <w:szCs w:val="28"/>
        </w:rPr>
      </w:pPr>
      <w:r w:rsidRPr="00343CC4">
        <w:rPr>
          <w:rFonts w:cstheme="minorHAnsi"/>
          <w:sz w:val="28"/>
          <w:szCs w:val="28"/>
        </w:rPr>
        <w:t xml:space="preserve">обходить медленные и неисправные каналы связи; </w:t>
      </w:r>
    </w:p>
    <w:p w:rsidR="00AD277B" w:rsidRPr="00343CC4" w:rsidRDefault="00AD277B" w:rsidP="00AD277B">
      <w:pPr>
        <w:pStyle w:val="a3"/>
        <w:numPr>
          <w:ilvl w:val="0"/>
          <w:numId w:val="14"/>
        </w:numPr>
        <w:spacing w:after="0"/>
        <w:rPr>
          <w:rFonts w:cstheme="minorHAnsi"/>
          <w:sz w:val="28"/>
          <w:szCs w:val="28"/>
        </w:rPr>
      </w:pPr>
      <w:r w:rsidRPr="00343CC4">
        <w:rPr>
          <w:rFonts w:cstheme="minorHAnsi"/>
          <w:sz w:val="28"/>
          <w:szCs w:val="28"/>
        </w:rPr>
        <w:t xml:space="preserve">отфильтровывать широковещательные сообщения; </w:t>
      </w:r>
    </w:p>
    <w:p w:rsidR="00AD277B" w:rsidRPr="00343CC4" w:rsidRDefault="00AD277B" w:rsidP="00AD277B">
      <w:pPr>
        <w:pStyle w:val="a3"/>
        <w:numPr>
          <w:ilvl w:val="0"/>
          <w:numId w:val="14"/>
        </w:numPr>
        <w:spacing w:after="0"/>
        <w:rPr>
          <w:rFonts w:cstheme="minorHAnsi"/>
          <w:sz w:val="28"/>
          <w:szCs w:val="28"/>
        </w:rPr>
      </w:pPr>
      <w:r w:rsidRPr="00343CC4">
        <w:rPr>
          <w:rFonts w:cstheme="minorHAnsi"/>
          <w:sz w:val="28"/>
          <w:szCs w:val="28"/>
        </w:rPr>
        <w:t xml:space="preserve">действовать как барьер безопасности между сетями. </w:t>
      </w:r>
    </w:p>
    <w:p w:rsidR="00AD277B" w:rsidRPr="00343CC4" w:rsidRDefault="00AD277B" w:rsidP="00AD277B">
      <w:pPr>
        <w:spacing w:after="0"/>
        <w:ind w:firstLine="600"/>
        <w:rPr>
          <w:rFonts w:cstheme="minorHAnsi"/>
          <w:sz w:val="28"/>
          <w:szCs w:val="28"/>
        </w:rPr>
      </w:pPr>
      <w:r w:rsidRPr="00343CC4">
        <w:rPr>
          <w:rFonts w:cstheme="minorHAnsi"/>
          <w:sz w:val="28"/>
          <w:szCs w:val="28"/>
        </w:rPr>
        <w:t>Маршрутизатор в отличие от моста имеет свой адрес и используется как промежуточный пункт назначения.</w:t>
      </w:r>
    </w:p>
    <w:p w:rsidR="00AD277B" w:rsidRPr="00343CC4" w:rsidRDefault="00AD277B" w:rsidP="00AD277B">
      <w:pPr>
        <w:spacing w:after="0"/>
        <w:ind w:firstLine="360"/>
        <w:rPr>
          <w:rFonts w:cstheme="minorHAnsi"/>
          <w:sz w:val="28"/>
          <w:szCs w:val="28"/>
        </w:rPr>
      </w:pPr>
      <w:r w:rsidRPr="00343CC4">
        <w:rPr>
          <w:rFonts w:cstheme="minorHAnsi"/>
          <w:sz w:val="28"/>
          <w:szCs w:val="28"/>
        </w:rPr>
        <w:t xml:space="preserve">Маршрутизаторы: </w:t>
      </w:r>
    </w:p>
    <w:p w:rsidR="00AD277B" w:rsidRPr="00343CC4" w:rsidRDefault="00AD277B" w:rsidP="00AD277B">
      <w:pPr>
        <w:pStyle w:val="a3"/>
        <w:numPr>
          <w:ilvl w:val="0"/>
          <w:numId w:val="13"/>
        </w:numPr>
        <w:spacing w:after="0"/>
        <w:rPr>
          <w:rFonts w:cstheme="minorHAnsi"/>
          <w:sz w:val="28"/>
          <w:szCs w:val="28"/>
        </w:rPr>
      </w:pPr>
      <w:r w:rsidRPr="00343CC4">
        <w:rPr>
          <w:rFonts w:cstheme="minorHAnsi"/>
          <w:sz w:val="28"/>
          <w:szCs w:val="28"/>
        </w:rPr>
        <w:t xml:space="preserve">Статические маршрутизаторы требуют, чтобы администратор вручную создал и сконфигурировал таблицу маршрутизации, а также указал каждый маршрут. </w:t>
      </w:r>
    </w:p>
    <w:p w:rsidR="00AD277B" w:rsidRPr="00343CC4" w:rsidRDefault="00AD277B" w:rsidP="00AD277B">
      <w:pPr>
        <w:pStyle w:val="a3"/>
        <w:numPr>
          <w:ilvl w:val="0"/>
          <w:numId w:val="13"/>
        </w:numPr>
        <w:spacing w:after="0"/>
        <w:rPr>
          <w:rFonts w:cstheme="minorHAnsi"/>
          <w:sz w:val="28"/>
          <w:szCs w:val="28"/>
        </w:rPr>
      </w:pPr>
      <w:r w:rsidRPr="00343CC4">
        <w:rPr>
          <w:rFonts w:cstheme="minorHAnsi"/>
          <w:sz w:val="28"/>
          <w:szCs w:val="28"/>
        </w:rPr>
        <w:t xml:space="preserve">Динамические маршрутизаторы автоматически определяют маршруты и поэтому требуют минимальной настройки и конфигурирования. Они сложнее статических, так как анализируют информацию от других маршрутизаторов и для каждого пакета принимают отдельное решение о маршруте передачи через сеть. </w:t>
      </w:r>
    </w:p>
    <w:p w:rsidR="00AD277B" w:rsidRPr="00343CC4" w:rsidRDefault="00AD277B" w:rsidP="00AD277B">
      <w:pPr>
        <w:pStyle w:val="a3"/>
        <w:spacing w:after="0"/>
        <w:rPr>
          <w:rFonts w:cstheme="minorHAnsi"/>
          <w:sz w:val="28"/>
          <w:szCs w:val="28"/>
        </w:rPr>
      </w:pPr>
    </w:p>
    <w:p w:rsidR="00AD277B" w:rsidRPr="00343CC4" w:rsidRDefault="00AD277B" w:rsidP="00AD277B">
      <w:pPr>
        <w:spacing w:after="0"/>
        <w:jc w:val="both"/>
        <w:rPr>
          <w:rFonts w:cstheme="minorHAnsi"/>
          <w:sz w:val="28"/>
          <w:szCs w:val="28"/>
        </w:rPr>
      </w:pPr>
    </w:p>
    <w:p w:rsidR="00AD277B" w:rsidRPr="00343CC4" w:rsidRDefault="00AD277B" w:rsidP="00AD277B">
      <w:pPr>
        <w:spacing w:after="0"/>
        <w:jc w:val="both"/>
        <w:rPr>
          <w:rFonts w:cstheme="minorHAnsi"/>
          <w:sz w:val="28"/>
          <w:szCs w:val="28"/>
        </w:rPr>
      </w:pPr>
      <w:r w:rsidRPr="00343CC4">
        <w:rPr>
          <w:rFonts w:cstheme="minorHAnsi"/>
          <w:sz w:val="28"/>
          <w:szCs w:val="28"/>
        </w:rPr>
        <w:t>Дата:</w:t>
      </w:r>
    </w:p>
    <w:p w:rsidR="00AD277B" w:rsidRPr="00343CC4" w:rsidRDefault="00AD277B" w:rsidP="00AD277B">
      <w:pPr>
        <w:spacing w:after="0"/>
        <w:jc w:val="both"/>
        <w:rPr>
          <w:rFonts w:cstheme="minorHAnsi"/>
          <w:sz w:val="28"/>
          <w:szCs w:val="28"/>
        </w:rPr>
      </w:pPr>
      <w:r w:rsidRPr="00343CC4">
        <w:rPr>
          <w:rFonts w:cstheme="minorHAnsi"/>
          <w:sz w:val="28"/>
          <w:szCs w:val="28"/>
        </w:rPr>
        <w:t>Подпись:</w:t>
      </w:r>
    </w:p>
    <w:p w:rsidR="00AD277B" w:rsidRPr="00343CC4" w:rsidRDefault="00AD277B" w:rsidP="00AD277B">
      <w:pPr>
        <w:spacing w:after="0"/>
        <w:jc w:val="both"/>
        <w:rPr>
          <w:rFonts w:cstheme="minorHAnsi"/>
          <w:sz w:val="28"/>
          <w:szCs w:val="28"/>
        </w:rPr>
      </w:pPr>
    </w:p>
    <w:p w:rsidR="00AD277B" w:rsidRPr="00AD277B" w:rsidRDefault="00AD277B" w:rsidP="001D7E40">
      <w:pPr>
        <w:jc w:val="both"/>
        <w:rPr>
          <w:rFonts w:cstheme="minorHAnsi"/>
          <w:sz w:val="28"/>
          <w:szCs w:val="28"/>
          <w:lang w:val="en-US"/>
        </w:rPr>
      </w:pPr>
    </w:p>
    <w:sectPr w:rsidR="00AD277B" w:rsidRPr="00AD277B" w:rsidSect="002453B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9B6"/>
    <w:multiLevelType w:val="hybridMultilevel"/>
    <w:tmpl w:val="36D4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7D5989"/>
    <w:multiLevelType w:val="hybridMultilevel"/>
    <w:tmpl w:val="5FC6C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560A7A"/>
    <w:multiLevelType w:val="hybridMultilevel"/>
    <w:tmpl w:val="55A88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540DEE"/>
    <w:multiLevelType w:val="hybridMultilevel"/>
    <w:tmpl w:val="4EB87E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EA71315"/>
    <w:multiLevelType w:val="hybridMultilevel"/>
    <w:tmpl w:val="9112FA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C40BBD"/>
    <w:multiLevelType w:val="hybridMultilevel"/>
    <w:tmpl w:val="E8D49B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DE944D5"/>
    <w:multiLevelType w:val="hybridMultilevel"/>
    <w:tmpl w:val="B8BA43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771101E"/>
    <w:multiLevelType w:val="hybridMultilevel"/>
    <w:tmpl w:val="E46EF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DAC16D5"/>
    <w:multiLevelType w:val="hybridMultilevel"/>
    <w:tmpl w:val="18A858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5990964"/>
    <w:multiLevelType w:val="hybridMultilevel"/>
    <w:tmpl w:val="FD541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AC604A2"/>
    <w:multiLevelType w:val="hybridMultilevel"/>
    <w:tmpl w:val="DA0CBC7A"/>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1">
    <w:nsid w:val="6ACF5177"/>
    <w:multiLevelType w:val="hybridMultilevel"/>
    <w:tmpl w:val="2CC26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198164E"/>
    <w:multiLevelType w:val="hybridMultilevel"/>
    <w:tmpl w:val="E1201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7055C74"/>
    <w:multiLevelType w:val="hybridMultilevel"/>
    <w:tmpl w:val="4C14F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3"/>
  </w:num>
  <w:num w:numId="5">
    <w:abstractNumId w:val="12"/>
  </w:num>
  <w:num w:numId="6">
    <w:abstractNumId w:val="9"/>
  </w:num>
  <w:num w:numId="7">
    <w:abstractNumId w:val="0"/>
  </w:num>
  <w:num w:numId="8">
    <w:abstractNumId w:val="2"/>
  </w:num>
  <w:num w:numId="9">
    <w:abstractNumId w:val="1"/>
  </w:num>
  <w:num w:numId="10">
    <w:abstractNumId w:val="8"/>
  </w:num>
  <w:num w:numId="11">
    <w:abstractNumId w:val="6"/>
  </w:num>
  <w:num w:numId="12">
    <w:abstractNumId w:val="7"/>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56D83"/>
    <w:rsid w:val="000163BD"/>
    <w:rsid w:val="000554AD"/>
    <w:rsid w:val="0007340C"/>
    <w:rsid w:val="001D3685"/>
    <w:rsid w:val="001D7E40"/>
    <w:rsid w:val="00205702"/>
    <w:rsid w:val="00220959"/>
    <w:rsid w:val="00241EFB"/>
    <w:rsid w:val="002453BB"/>
    <w:rsid w:val="00256D83"/>
    <w:rsid w:val="00296EFF"/>
    <w:rsid w:val="002D671A"/>
    <w:rsid w:val="003D5D60"/>
    <w:rsid w:val="00461988"/>
    <w:rsid w:val="004E0171"/>
    <w:rsid w:val="005532E5"/>
    <w:rsid w:val="005B5631"/>
    <w:rsid w:val="00601100"/>
    <w:rsid w:val="007F1938"/>
    <w:rsid w:val="00814876"/>
    <w:rsid w:val="00815A6D"/>
    <w:rsid w:val="00873B25"/>
    <w:rsid w:val="008A4C55"/>
    <w:rsid w:val="00905B78"/>
    <w:rsid w:val="00993336"/>
    <w:rsid w:val="00A92F0C"/>
    <w:rsid w:val="00AD277B"/>
    <w:rsid w:val="00B364B8"/>
    <w:rsid w:val="00BF38AA"/>
    <w:rsid w:val="00C14E90"/>
    <w:rsid w:val="00C858E7"/>
    <w:rsid w:val="00D3708A"/>
    <w:rsid w:val="00D9455D"/>
    <w:rsid w:val="00E330B9"/>
    <w:rsid w:val="00E47DF9"/>
    <w:rsid w:val="00EC15FC"/>
    <w:rsid w:val="00F13935"/>
    <w:rsid w:val="00FF65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 type="connector" idref="#_x0000_s1039"/>
        <o:r id="V:Rule2" type="connector" idref="#_x0000_s1041"/>
        <o:r id="V:Rule3" type="connector" idref="#_x0000_s1040"/>
        <o:r id="V:Rule4" type="connector" idref="#_x0000_s1034"/>
        <o:r id="V:Rule5" type="connector" idref="#_x0000_s1033"/>
        <o:r id="V:Rule6" type="connector" idref="#_x0000_s1032"/>
        <o:r id="V:Rule7" type="connector" idref="#_x0000_s1036"/>
        <o:r id="V:Rule8" type="connector" idref="#_x0000_s1038"/>
        <o:r id="V:Rule9" type="connector" idref="#_x0000_s1035"/>
        <o:r id="V:Rule10" type="connector" idref="#_x0000_s1037"/>
        <o:r id="V:Rule11" type="connector" idref="#AutoShape 27"/>
        <o:r id="V:Rule12" type="connector" idref="#AutoShape 14"/>
        <o:r id="V:Rule13" type="connector" idref="#AutoShape 18"/>
        <o:r id="V:Rule14" type="connector" idref="#AutoShape 29"/>
        <o:r id="V:Rule15" type="connector" idref="#AutoShape 21"/>
        <o:r id="V:Rule16" type="connector" idref="#AutoShape 15"/>
        <o:r id="V:Rule17" type="connector" idref="#AutoShape 22"/>
        <o:r id="V:Rule18" type="connector" idref="#AutoShape 7"/>
        <o:r id="V:Rule19" type="connector" idref="#AutoShape 17"/>
        <o:r id="V:Rule20" type="connector" idref="#AutoShape 23"/>
        <o:r id="V:Rule21" type="connector" idref="#AutoShape 8"/>
        <o:r id="V:Rule22" type="connector" idref="#AutoShape 9"/>
        <o:r id="V:Rule23" type="connector" idref="#AutoShape 13"/>
        <o:r id="V:Rule24" type="connector" idref="#AutoShape 30"/>
        <o:r id="V:Rule25" type="connector" idref="#AutoShape 11"/>
        <o:r id="V:Rule26" type="connector" idref="#AutoShape 16"/>
        <o:r id="V:Rule27" type="connector" idref="#AutoShape 10"/>
        <o:r id="V:Rule28" type="connector" idref="#AutoShape 12"/>
        <o:r id="V:Rule29" type="connector" idref="#Прямая со стрелкой 4"/>
        <o:r id="V:Rule30" type="connector" idref="#Прямая со стрелкой 1"/>
        <o:r id="V:Rule31" type="connector" idref="#AutoShape 5"/>
        <o:r id="V:Rule32"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D8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959"/>
    <w:pPr>
      <w:ind w:left="720"/>
      <w:contextualSpacing/>
    </w:pPr>
  </w:style>
  <w:style w:type="paragraph" w:styleId="a4">
    <w:name w:val="Normal (Web)"/>
    <w:basedOn w:val="a"/>
    <w:uiPriority w:val="99"/>
    <w:semiHidden/>
    <w:unhideWhenUsed/>
    <w:rsid w:val="00AD277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16</Pages>
  <Words>2541</Words>
  <Characters>14486</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Ильдар</dc:creator>
  <cp:lastModifiedBy>Ильдар</cp:lastModifiedBy>
  <cp:revision>21</cp:revision>
  <cp:lastPrinted>2011-03-31T02:52:00Z</cp:lastPrinted>
  <dcterms:created xsi:type="dcterms:W3CDTF">2011-03-24T05:05:00Z</dcterms:created>
  <dcterms:modified xsi:type="dcterms:W3CDTF">2011-11-24T07:07:00Z</dcterms:modified>
</cp:coreProperties>
</file>