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 xml:space="preserve">Исхаков Ильдар </w:t>
      </w:r>
    </w:p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ИУ5-</w:t>
      </w:r>
      <w:r w:rsidR="00C86190" w:rsidRPr="002F15FC">
        <w:rPr>
          <w:rFonts w:cstheme="minorHAnsi"/>
          <w:sz w:val="28"/>
          <w:szCs w:val="28"/>
        </w:rPr>
        <w:t>3</w:t>
      </w:r>
      <w:r w:rsidRPr="002F15FC">
        <w:rPr>
          <w:rFonts w:cstheme="minorHAnsi"/>
          <w:sz w:val="28"/>
          <w:szCs w:val="28"/>
        </w:rPr>
        <w:t>1</w:t>
      </w:r>
    </w:p>
    <w:p w:rsidR="00256D83" w:rsidRPr="002F15FC" w:rsidRDefault="00256D83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Архитектура АСОИУ</w:t>
      </w:r>
    </w:p>
    <w:p w:rsidR="00256D83" w:rsidRPr="002F15FC" w:rsidRDefault="00205702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Контрольный вопрос №</w:t>
      </w:r>
      <w:r w:rsidR="0059790D" w:rsidRPr="0059790D">
        <w:rPr>
          <w:rFonts w:cstheme="minorHAnsi"/>
          <w:sz w:val="28"/>
          <w:szCs w:val="28"/>
        </w:rPr>
        <w:t xml:space="preserve"> 51</w:t>
      </w:r>
      <w:r w:rsidRPr="002F15FC">
        <w:rPr>
          <w:rFonts w:cstheme="minorHAnsi"/>
          <w:sz w:val="28"/>
          <w:szCs w:val="28"/>
        </w:rPr>
        <w:t>.</w:t>
      </w:r>
    </w:p>
    <w:p w:rsidR="00FE5EBA" w:rsidRPr="00FE5EBA" w:rsidRDefault="00FE5EBA" w:rsidP="00FE5EBA">
      <w:pPr>
        <w:rPr>
          <w:rFonts w:cs="Calibri"/>
          <w:sz w:val="28"/>
          <w:szCs w:val="28"/>
        </w:rPr>
      </w:pPr>
      <w:r w:rsidRPr="00597ED3">
        <w:rPr>
          <w:rFonts w:cs="Calibri"/>
          <w:sz w:val="28"/>
          <w:szCs w:val="28"/>
        </w:rPr>
        <w:t>Структурная декомпозиция АИС и её структурный граф.</w:t>
      </w:r>
    </w:p>
    <w:p w:rsidR="00FE5EBA" w:rsidRPr="00597ED3" w:rsidRDefault="00FE5EBA" w:rsidP="00FE5EBA">
      <w:pPr>
        <w:ind w:firstLine="709"/>
        <w:jc w:val="center"/>
        <w:rPr>
          <w:rFonts w:cs="Calibri"/>
          <w:sz w:val="24"/>
          <w:szCs w:val="24"/>
        </w:rPr>
      </w:pPr>
      <w:r w:rsidRPr="00597ED3">
        <w:rPr>
          <w:rFonts w:cs="Calibri"/>
          <w:sz w:val="24"/>
          <w:szCs w:val="24"/>
        </w:rPr>
        <w:t>Структурная декомпозиция АИС.</w:t>
      </w:r>
    </w:p>
    <w:p w:rsidR="00FE5EBA" w:rsidRPr="00FE5EBA" w:rsidRDefault="00FE5EBA" w:rsidP="00FE5EBA">
      <w:pPr>
        <w:ind w:firstLine="709"/>
        <w:rPr>
          <w:rFonts w:cs="Calibri"/>
          <w:sz w:val="24"/>
          <w:szCs w:val="24"/>
          <w:lang w:val="en-US"/>
        </w:rPr>
      </w:pPr>
      <w:r w:rsidRPr="00597ED3">
        <w:rPr>
          <w:rFonts w:cs="Calibri"/>
          <w:sz w:val="24"/>
          <w:szCs w:val="24"/>
          <w:lang w:val="en-US"/>
        </w:rPr>
        <w:t>K</w:t>
      </w:r>
      <w:r w:rsidRPr="00597ED3">
        <w:rPr>
          <w:rFonts w:cs="Calibri"/>
          <w:sz w:val="24"/>
          <w:szCs w:val="24"/>
        </w:rPr>
        <w:t xml:space="preserve">, </w:t>
      </w:r>
      <w:r w:rsidRPr="00597ED3">
        <w:rPr>
          <w:rFonts w:cs="Calibri"/>
          <w:sz w:val="24"/>
          <w:szCs w:val="24"/>
          <w:lang w:val="en-US"/>
        </w:rPr>
        <w:t>L</w:t>
      </w:r>
      <w:r w:rsidRPr="00597ED3">
        <w:rPr>
          <w:rFonts w:cs="Calibri"/>
          <w:sz w:val="24"/>
          <w:szCs w:val="24"/>
        </w:rPr>
        <w:t xml:space="preserve">, </w:t>
      </w:r>
      <w:r w:rsidRPr="00597ED3">
        <w:rPr>
          <w:rFonts w:cs="Calibri"/>
          <w:sz w:val="24"/>
          <w:szCs w:val="24"/>
          <w:lang w:val="en-US"/>
        </w:rPr>
        <w:t>M</w:t>
      </w:r>
      <w:r w:rsidRPr="00597ED3">
        <w:rPr>
          <w:rFonts w:cs="Calibri"/>
          <w:sz w:val="24"/>
          <w:szCs w:val="24"/>
        </w:rPr>
        <w:t xml:space="preserve">, </w:t>
      </w:r>
      <w:r w:rsidRPr="00597ED3">
        <w:rPr>
          <w:rFonts w:cs="Calibri"/>
          <w:sz w:val="24"/>
          <w:szCs w:val="24"/>
          <w:lang w:val="en-US"/>
        </w:rPr>
        <w:t>N</w:t>
      </w:r>
      <w:r w:rsidRPr="00597ED3">
        <w:rPr>
          <w:rFonts w:cs="Calibri"/>
          <w:sz w:val="24"/>
          <w:szCs w:val="24"/>
        </w:rPr>
        <w:t xml:space="preserve"> – количество элементов данного уровня.</w:t>
      </w:r>
      <w:r w:rsidRPr="00597ED3">
        <w:rPr>
          <w:rFonts w:cs="Calibri"/>
          <w:noProof/>
          <w:sz w:val="24"/>
          <w:szCs w:val="24"/>
        </w:rPr>
      </w:r>
      <w:r w:rsidRPr="00597ED3">
        <w:rPr>
          <w:rFonts w:cs="Calibri"/>
          <w:sz w:val="24"/>
          <w:szCs w:val="24"/>
        </w:rPr>
        <w:pict>
          <v:group id="_x0000_s1095" editas="canvas" style="width:459.15pt;height:315pt;mso-position-horizontal-relative:char;mso-position-vertical-relative:line" coordorigin="2277,3012" coordsize="7202,48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2277;top:3012;width:7202;height:487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left:4959;top:3151;width:847;height:418">
              <v:textbox style="mso-next-textbox:#_x0000_s1097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СКСА</w:t>
                    </w:r>
                  </w:p>
                </w:txbxContent>
              </v:textbox>
            </v:shape>
            <v:shape id="_x0000_s1098" type="#_x0000_t202" style="position:absolute;left:2418;top:3848;width:706;height:279">
              <v:textbox style="mso-next-textbox:#_x0000_s1098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АПК</w:t>
                    </w:r>
                  </w:p>
                </w:txbxContent>
              </v:textbox>
            </v:shape>
            <v:shape id="_x0000_s1099" type="#_x0000_t202" style="position:absolute;left:3406;top:3848;width:565;height:279">
              <v:textbox style="mso-next-textbox:#_x0000_s1099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ЛАК</w:t>
                    </w:r>
                  </w:p>
                </w:txbxContent>
              </v:textbox>
            </v:shape>
            <v:shape id="_x0000_s1100" type="#_x0000_t202" style="position:absolute;left:4677;top:3848;width:565;height:279">
              <v:textbox style="mso-next-textbox:#_x0000_s1100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КЧФ</w:t>
                    </w:r>
                  </w:p>
                </w:txbxContent>
              </v:textbox>
            </v:shape>
            <v:shape id="_x0000_s1101" type="#_x0000_t202" style="position:absolute;left:5806;top:3848;width:565;height:279">
              <v:textbox style="mso-next-textbox:#_x0000_s1101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АСК</w:t>
                    </w:r>
                  </w:p>
                </w:txbxContent>
              </v:textbox>
            </v:shape>
            <v:shape id="_x0000_s1102" type="#_x0000_t202" style="position:absolute;left:6512;top:3848;width:565;height:279">
              <v:textbox style="mso-next-textbox:#_x0000_s1102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САК</w:t>
                    </w:r>
                  </w:p>
                </w:txbxContent>
              </v:textbox>
            </v:shape>
            <v:shape id="_x0000_s1103" type="#_x0000_t202" style="position:absolute;left:7359;top:3848;width:706;height:279">
              <v:textbox style="mso-next-textbox:#_x0000_s1103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ИМК</w:t>
                    </w:r>
                  </w:p>
                </w:txbxContent>
              </v:textbox>
            </v:shape>
            <v:line id="_x0000_s1104" style="position:absolute" from="2701,3709" to="8630,3710"/>
            <v:line id="_x0000_s1105" style="position:absolute" from="5383,3569" to="5383,3709"/>
            <v:line id="_x0000_s1106" style="position:absolute" from="2701,3709" to="2701,3848"/>
            <v:line id="_x0000_s1107" style="position:absolute" from="3689,3709" to="3690,3848"/>
            <v:line id="_x0000_s1108" style="position:absolute" from="4959,3709" to="4960,3848"/>
            <v:line id="_x0000_s1109" style="position:absolute" from="6089,3709" to="6090,3849"/>
            <v:line id="_x0000_s1110" style="position:absolute" from="6936,3709" to="6937,3848"/>
            <v:line id="_x0000_s1111" style="position:absolute" from="7642,3709" to="7645,3848"/>
            <v:shape id="_x0000_s1112" type="#_x0000_t202" style="position:absolute;left:8348;top:3848;width:564;height:279">
              <v:textbox style="mso-next-textbox:#_x0000_s1112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ЭОК</w:t>
                    </w:r>
                  </w:p>
                </w:txbxContent>
              </v:textbox>
            </v:shape>
            <v:line id="_x0000_s1113" style="position:absolute" from="8630,3709" to="8632,3848"/>
            <v:line id="_x0000_s1114" style="position:absolute" from="2842,4127" to="2843,4267"/>
            <v:line id="_x0000_s1115" style="position:absolute" from="2559,4266" to="2983,4267"/>
            <v:shape id="_x0000_s1116" type="#_x0000_t202" style="position:absolute;left:2418;top:5241;width:565;height:280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ТО</w:t>
                    </w:r>
                  </w:p>
                </w:txbxContent>
              </v:textbox>
            </v:shape>
            <v:line id="_x0000_s1117" style="position:absolute" from="2559,4266" to="2560,5241"/>
            <v:shape id="_x0000_s1118" type="#_x0000_t202" style="position:absolute;left:2701;top:4823;width:564;height:278">
              <v:textbox>
                <w:txbxContent>
                  <w:p w:rsidR="00FE5EBA" w:rsidRDefault="00FE5EBA" w:rsidP="00FE5EBA">
                    <w:pPr>
                      <w:jc w:val="center"/>
                    </w:pPr>
                    <w:r w:rsidRPr="00555BE6">
                      <w:rPr>
                        <w:rFonts w:ascii="Arial" w:hAnsi="Arial" w:cs="Arial"/>
                        <w:sz w:val="20"/>
                        <w:szCs w:val="20"/>
                      </w:rPr>
                      <w:t>ПО</w:t>
                    </w:r>
                    <w:r>
                      <w:t>О</w:t>
                    </w:r>
                  </w:p>
                </w:txbxContent>
              </v:textbox>
            </v:shape>
            <v:line id="_x0000_s1119" style="position:absolute" from="2983,4266" to="2984,4823"/>
            <v:line id="_x0000_s1120" style="position:absolute" from="8630,4127" to="8632,4267"/>
            <v:line id="_x0000_s1121" style="position:absolute" from="8348,4266" to="9053,4267"/>
            <v:shape id="_x0000_s1122" type="#_x0000_t202" style="position:absolute;left:8206;top:4406;width:565;height:278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Ио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23" type="#_x0000_t202" style="position:absolute;left:8912;top:4406;width:567;height:277">
              <v:textbox>
                <w:txbxContent>
                  <w:p w:rsidR="00FE5EBA" w:rsidRDefault="00FE5EBA" w:rsidP="00FE5EBA">
                    <w:pPr>
                      <w:jc w:val="center"/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И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э</w:t>
                    </w:r>
                    <w:r w:rsidRPr="00555BE6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  <w:r>
                      <w:t>О</w:t>
                    </w:r>
                  </w:p>
                </w:txbxContent>
              </v:textbox>
            </v:shape>
            <v:line id="_x0000_s1124" style="position:absolute" from="9053,4266" to="9054,4406"/>
            <v:line id="_x0000_s1125" style="position:absolute" from="8348,4266" to="8348,4406"/>
            <v:line id="_x0000_s1126" style="position:absolute" from="7641,4127" to="7645,4269"/>
            <v:line id="_x0000_s1127" style="position:absolute" from="7218,4266" to="7924,4267"/>
            <v:shape id="_x0000_s1128" type="#_x0000_t202" style="position:absolute;left:6794;top:4406;width:565;height:277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Ии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29" type="#_x0000_t202" style="position:absolute;left:7500;top:4406;width:567;height:277">
              <v:textbox>
                <w:txbxContent>
                  <w:p w:rsidR="00FE5EBA" w:rsidRDefault="00FE5EBA" w:rsidP="00FE5EBA">
                    <w:pPr>
                      <w:jc w:val="center"/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Мт</w:t>
                    </w:r>
                    <w:r w:rsidRPr="00555BE6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  <w:r>
                      <w:t>О</w:t>
                    </w:r>
                  </w:p>
                </w:txbxContent>
              </v:textbox>
            </v:shape>
            <v:line id="_x0000_s1130" style="position:absolute" from="7218,4266" to="7219,4406"/>
            <v:line id="_x0000_s1131" style="position:absolute" from="7924,4266" to="7925,4405"/>
            <v:line id="_x0000_s1132" style="position:absolute" from="3689,4127" to="3690,4266"/>
            <v:line id="_x0000_s1133" style="position:absolute" from="6653,4127" to="6654,4824"/>
            <v:line id="_x0000_s1134" style="position:absolute" from="6653,4823" to="7360,4825"/>
            <v:shape id="_x0000_s1135" type="#_x0000_t202" style="position:absolute;left:3689;top:5241;width:564;height:278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36" type="#_x0000_t202" style="position:absolute;left:5806;top:5241;width:567;height:278">
              <v:textbox>
                <w:txbxContent>
                  <w:p w:rsidR="00FE5EBA" w:rsidRDefault="00FE5EBA" w:rsidP="00FE5EBA">
                    <w:pPr>
                      <w:jc w:val="center"/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Пс</w:t>
                    </w:r>
                    <w:r w:rsidRPr="00555BE6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  <w:r>
                      <w:t>О</w:t>
                    </w:r>
                  </w:p>
                </w:txbxContent>
              </v:textbox>
            </v:shape>
            <v:line id="_x0000_s1137" style="position:absolute" from="6794,4823" to="6796,4963"/>
            <v:line id="_x0000_s1138" style="position:absolute" from="7359,4823" to="7360,4960"/>
            <v:shape id="_x0000_s1139" type="#_x0000_t202" style="position:absolute;left:5242;top:4406;width:564;height:276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С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40" type="#_x0000_t202" style="position:absolute;left:5947;top:4406;width:567;height:276">
              <v:textbox>
                <w:txbxContent>
                  <w:p w:rsidR="00FE5EBA" w:rsidRDefault="00FE5EBA" w:rsidP="00FE5EBA">
                    <w:pPr>
                      <w:jc w:val="center"/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Ит</w:t>
                    </w:r>
                    <w:r w:rsidRPr="00555BE6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  <w:r>
                      <w:t>О</w:t>
                    </w:r>
                  </w:p>
                </w:txbxContent>
              </v:textbox>
            </v:shape>
            <v:line id="_x0000_s1141" style="position:absolute" from="5665,4266" to="6230,4267"/>
            <v:line id="_x0000_s1142" style="position:absolute" from="5665,4266" to="5665,4406"/>
            <v:line id="_x0000_s1143" style="position:absolute" from="6089,4127" to="6089,4266"/>
            <v:line id="_x0000_s1144" style="position:absolute" from="6230,4266" to="6230,4406"/>
            <v:line id="_x0000_s1145" style="position:absolute" from="3406,4266" to="4112,4267"/>
            <v:shape id="_x0000_s1146" type="#_x0000_t202" style="position:absolute;left:3124;top:4406;width:565;height:276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М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47" type="#_x0000_t202" style="position:absolute;left:3971;top:4406;width:565;height:276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И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48" type="#_x0000_t202" style="position:absolute;left:3406;top:4823;width:564;height:276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А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line id="_x0000_s1149" style="position:absolute" from="3406,4266" to="3407,4403"/>
            <v:line id="_x0000_s1150" style="position:absolute" from="3830,4266" to="3831,4823"/>
            <v:line id="_x0000_s1151" style="position:absolute" from="4112,4266" to="4113,4404"/>
            <v:line id="_x0000_s1152" style="position:absolute" from="4959,4127" to="4960,4824"/>
            <v:line id="_x0000_s1153" style="position:absolute" from="4112,4823" to="6089,4824"/>
            <v:shape id="_x0000_s1154" type="#_x0000_t202" style="position:absolute;left:6512;top:4963;width:566;height:276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Ас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55" type="#_x0000_t202" style="position:absolute;left:7218;top:4963;width:567;height:276">
              <v:textbox>
                <w:txbxContent>
                  <w:p w:rsidR="00FE5EBA" w:rsidRPr="00FB0F03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FB0F03">
                      <w:rPr>
                        <w:rFonts w:ascii="Arial" w:hAnsi="Arial" w:cs="Arial"/>
                        <w:sz w:val="20"/>
                        <w:szCs w:val="20"/>
                      </w:rPr>
                      <w:t>ИрП</w:t>
                    </w:r>
                  </w:p>
                </w:txbxContent>
              </v:textbox>
            </v:shape>
            <v:line id="_x0000_s1156" style="position:absolute" from="4112,4823" to="4113,5241"/>
            <v:line id="_x0000_s1157" style="position:absolute" from="6089,4823" to="6090,5241"/>
            <v:shape id="_x0000_s1158" type="#_x0000_t202" style="position:absolute;left:5947;top:3180;width:1130;height:389" filled="f" stroked="f">
              <v:textbox>
                <w:txbxContent>
                  <w:p w:rsidR="00FE5EBA" w:rsidRPr="00083316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3316">
                      <w:rPr>
                        <w:rFonts w:ascii="Arial" w:hAnsi="Arial" w:cs="Arial"/>
                      </w:rPr>
                      <w:t>Система</w:t>
                    </w:r>
                  </w:p>
                </w:txbxContent>
              </v:textbox>
            </v:shape>
            <v:line id="_x0000_s1159" style="position:absolute" from="2559,5520" to="2560,5797"/>
            <v:line id="_x0000_s1160" style="position:absolute" from="2559,5799" to="6936,5800"/>
            <v:line id="_x0000_s1161" style="position:absolute" from="2983,5799" to="2984,5938"/>
            <v:shape id="_x0000_s1162" type="#_x0000_t202" style="position:absolute;left:2701;top:5938;width:705;height:280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ЭВО</w:t>
                    </w:r>
                  </w:p>
                </w:txbxContent>
              </v:textbox>
            </v:shape>
            <v:line id="_x0000_s1163" style="position:absolute" from="4959,5799" to="4961,5939"/>
            <v:shape id="_x0000_s1164" type="#_x0000_t202" style="position:absolute;left:4677;top:5938;width:705;height:281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С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ТО</w:t>
                    </w:r>
                  </w:p>
                </w:txbxContent>
              </v:textbox>
            </v:shape>
            <v:line id="_x0000_s1165" style="position:absolute" from="6936,5799" to="6937,5939"/>
            <v:shape id="_x0000_s1166" type="#_x0000_t202" style="position:absolute;left:6653;top:5938;width:706;height:281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СВ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shape id="_x0000_s1167" type="#_x0000_t202" style="position:absolute;left:7924;top:5799;width:1413;height:389" filled="f" stroked="f">
              <v:textbox>
                <w:txbxContent>
                  <w:p w:rsidR="00FE5EBA" w:rsidRPr="0004625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M </w:t>
                    </w:r>
                    <w:r>
                      <w:rPr>
                        <w:rFonts w:ascii="Arial" w:hAnsi="Arial" w:cs="Arial"/>
                      </w:rPr>
                      <w:t>устройства</w:t>
                    </w:r>
                  </w:p>
                </w:txbxContent>
              </v:textbox>
            </v:shape>
            <v:shape id="_x0000_s1168" type="#_x0000_t202" style="position:absolute;left:8065;top:3430;width:1412;height:389" filled="f" stroked="f">
              <v:textbox>
                <w:txbxContent>
                  <w:p w:rsidR="00FE5EBA" w:rsidRPr="0004625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K </w:t>
                    </w:r>
                    <w:r>
                      <w:rPr>
                        <w:rFonts w:ascii="Arial" w:hAnsi="Arial" w:cs="Arial"/>
                      </w:rPr>
                      <w:t>комплексы</w:t>
                    </w:r>
                  </w:p>
                </w:txbxContent>
              </v:textbox>
            </v:shape>
            <v:shape id="_x0000_s1169" type="#_x0000_t202" style="position:absolute;left:7783;top:4963;width:1694;height:389" filled="f" stroked="f">
              <v:textbox>
                <w:txbxContent>
                  <w:p w:rsidR="00FE5EBA" w:rsidRPr="0004625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L </w:t>
                    </w:r>
                    <w:r>
                      <w:rPr>
                        <w:rFonts w:ascii="Arial" w:hAnsi="Arial" w:cs="Arial"/>
                      </w:rPr>
                      <w:t>обеспечение</w:t>
                    </w:r>
                  </w:p>
                </w:txbxContent>
              </v:textbox>
            </v:shape>
            <v:line id="_x0000_s1170" style="position:absolute" from="2983,6217" to="2983,6356"/>
            <v:line id="_x0000_s1171" style="position:absolute;flip:y" from="2701,6356" to="4253,6357"/>
            <v:shape id="_x0000_s1172" type="#_x0000_t202" style="position:absolute;left:2418;top:6496;width:705;height:279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БЭВМ</w:t>
                    </w:r>
                  </w:p>
                </w:txbxContent>
              </v:textbox>
            </v:shape>
            <v:shape id="_x0000_s1173" type="#_x0000_t202" style="position:absolute;left:3265;top:6496;width:704;height:281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ПЭВМ</w:t>
                    </w:r>
                  </w:p>
                </w:txbxContent>
              </v:textbox>
            </v:shape>
            <v:shape id="_x0000_s1174" type="#_x0000_t202" style="position:absolute;left:4112;top:6496;width:707;height:281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СЕР</w:t>
                    </w:r>
                  </w:p>
                </w:txbxContent>
              </v:textbox>
            </v:shape>
            <v:line id="_x0000_s1175" style="position:absolute" from="2701,6356" to="2701,6496"/>
            <v:line id="_x0000_s1176" style="position:absolute" from="3548,6356" to="3549,6496"/>
            <v:line id="_x0000_s1177" style="position:absolute" from="4253,6356" to="4253,6496"/>
            <v:line id="_x0000_s1178" style="position:absolute;flip:y" from="4253,7053" to="5805,7054"/>
            <v:shape id="_x0000_s1179" type="#_x0000_t202" style="position:absolute;left:3830;top:7193;width:705;height:280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ШЛ</w:t>
                    </w:r>
                  </w:p>
                </w:txbxContent>
              </v:textbox>
            </v:shape>
            <v:shape id="_x0000_s1180" type="#_x0000_t202" style="position:absolute;left:4676;top:7193;width:704;height:281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МТ</w:t>
                    </w:r>
                  </w:p>
                </w:txbxContent>
              </v:textbox>
            </v:shape>
            <v:shape id="_x0000_s1181" type="#_x0000_t202" style="position:absolute;left:5523;top:7193;width:707;height:281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МР</w:t>
                    </w:r>
                  </w:p>
                </w:txbxContent>
              </v:textbox>
            </v:shape>
            <v:line id="_x0000_s1182" style="position:absolute" from="4253,7053" to="4254,7193"/>
            <v:line id="_x0000_s1183" style="position:absolute" from="4958,7053" to="4959,7193"/>
            <v:line id="_x0000_s1184" style="position:absolute" from="5805,7053" to="5806,7193"/>
            <v:line id="_x0000_s1185" style="position:absolute;flip:y" from="6371,6356" to="7500,6357"/>
            <v:shape id="_x0000_s1186" type="#_x0000_t202" style="position:absolute;left:6089;top:6496;width:562;height:280">
              <v:textbox style="mso-next-textbox:#_x0000_s1186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ЛС</w:t>
                    </w:r>
                  </w:p>
                </w:txbxContent>
              </v:textbox>
            </v:shape>
            <v:shape id="_x0000_s1187" type="#_x0000_t202" style="position:absolute;left:7077;top:6496;width:704;height:281">
              <v:textbox style="mso-next-textbox:#_x0000_s1187"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КнО</w:t>
                    </w:r>
                  </w:p>
                </w:txbxContent>
              </v:textbox>
            </v:shape>
            <v:line id="_x0000_s1188" style="position:absolute" from="6371,6356" to="6372,6496"/>
            <v:line id="_x0000_s1189" style="position:absolute" from="7500,6356" to="7502,6495"/>
            <v:line id="_x0000_s1190" style="position:absolute;flip:x" from="6936,6217" to="6937,6356"/>
            <v:shape id="_x0000_s1191" type="#_x0000_t202" style="position:absolute;left:7924;top:6356;width:1413;height:390" filled="f" stroked="f">
              <v:textbox>
                <w:txbxContent>
                  <w:p w:rsidR="00FE5EBA" w:rsidRPr="006B3E34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>N</w:t>
                    </w:r>
                    <w:r>
                      <w:rPr>
                        <w:rFonts w:ascii="Arial" w:hAnsi="Arial" w:cs="Arial"/>
                      </w:rPr>
                      <w:t xml:space="preserve"> элементы</w:t>
                    </w:r>
                  </w:p>
                </w:txbxContent>
              </v:textbox>
            </v:shape>
            <v:shape id="_x0000_s1192" type="#_x0000_t202" style="position:absolute;left:4677;top:6217;width:1549;height:844" filled="f" stroked="f">
              <v:textbox>
                <w:txbxContent>
                  <w:p w:rsidR="00FE5EBA" w:rsidRPr="00487760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Множество ал</w:t>
                    </w:r>
                    <w:r>
                      <w:rPr>
                        <w:rFonts w:ascii="Arial" w:hAnsi="Arial" w:cs="Arial"/>
                      </w:rPr>
                      <w:t>ь</w:t>
                    </w:r>
                    <w:r>
                      <w:rPr>
                        <w:rFonts w:ascii="Arial" w:hAnsi="Arial" w:cs="Arial"/>
                      </w:rPr>
                      <w:t>тернатив выб</w:t>
                    </w:r>
                    <w:r>
                      <w:rPr>
                        <w:rFonts w:ascii="Arial" w:hAnsi="Arial" w:cs="Arial"/>
                      </w:rPr>
                      <w:t>о</w:t>
                    </w:r>
                    <w:r>
                      <w:rPr>
                        <w:rFonts w:ascii="Arial" w:hAnsi="Arial" w:cs="Arial"/>
                      </w:rPr>
                      <w:t>ра</w:t>
                    </w:r>
                  </w:p>
                </w:txbxContent>
              </v:textbox>
            </v:shape>
            <v:shape id="_x0000_s1193" type="#_x0000_t202" style="position:absolute;left:4677;top:3151;width:352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9B696E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94" type="#_x0000_t202" style="position:absolute;left:2983;top:3848;width:423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95" type="#_x0000_t202" style="position:absolute;left:3830;top:3848;width:423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196" type="#_x0000_t202" style="position:absolute;left:5100;top:3848;width:424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197" type="#_x0000_t202" style="position:absolute;left:5524;top:3848;width:353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198" type="#_x0000_t202" style="position:absolute;left:8771;top:3848;width:423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199" type="#_x0000_t202" style="position:absolute;left:7924;top:3848;width:423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shape id="_x0000_s1200" type="#_x0000_t202" style="position:absolute;left:6936;top:3848;width:423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01" type="#_x0000_t202" style="position:absolute;left:2277;top:4963;width:424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shape>
            <v:shape id="_x0000_s1202" type="#_x0000_t202" style="position:absolute;left:2559;top:4545;width:421;height:377" filled="f" stroked="f">
              <v:textbox>
                <w:txbxContent>
                  <w:p w:rsidR="00FE5EBA" w:rsidRPr="009B696E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</v:shape>
            <v:shape id="_x0000_s1203" type="#_x0000_t202" style="position:absolute;left:4395;top:5241;width:562;height:278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К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line id="_x0000_s1204" style="position:absolute" from="4818,4823" to="4819,5241"/>
            <v:shape id="_x0000_s1205" type="#_x0000_t202" style="position:absolute;left:5100;top:5241;width:564;height:278">
              <v:textbox>
                <w:txbxContent>
                  <w:p w:rsidR="00FE5EBA" w:rsidRPr="00E21089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Э</w:t>
                    </w:r>
                    <w:r w:rsidRPr="00E21089">
                      <w:rPr>
                        <w:rFonts w:ascii="Arial" w:hAnsi="Arial" w:cs="Arial"/>
                        <w:sz w:val="20"/>
                        <w:szCs w:val="20"/>
                      </w:rPr>
                      <w:t>О</w:t>
                    </w:r>
                  </w:p>
                </w:txbxContent>
              </v:textbox>
            </v:shape>
            <v:line id="_x0000_s1206" style="position:absolute" from="5524,4823" to="5525,5241"/>
            <v:shape id="_x0000_s1207" type="#_x0000_t202" style="position:absolute;left:3124;top:4127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08" type="#_x0000_t202" style="position:absolute;left:3265;top:5102;width:424;height:279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09" type="#_x0000_t202" style="position:absolute;left:3971;top:4963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10" type="#_x0000_t202" style="position:absolute;left:4395;top:4963;width:423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11" type="#_x0000_t202" style="position:absolute;left:5100;top:4963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12" type="#_x0000_t202" style="position:absolute;left:5665;top:4963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shape id="_x0000_s1213" type="#_x0000_t202" style="position:absolute;left:3971;top:4127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14" type="#_x0000_t202" style="position:absolute;left:5383;top:4127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15" type="#_x0000_t202" style="position:absolute;left:6089;top:4127;width:423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A92997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shape>
            <v:shape id="_x0000_s1216" type="#_x0000_t202" style="position:absolute;left:6512;top:5241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20</w:t>
                    </w:r>
                  </w:p>
                </w:txbxContent>
              </v:textbox>
            </v:shape>
            <v:shape id="_x0000_s1217" type="#_x0000_t202" style="position:absolute;left:7359;top:5241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21</w:t>
                    </w:r>
                  </w:p>
                </w:txbxContent>
              </v:textbox>
            </v:shape>
            <v:shape id="_x0000_s1218" type="#_x0000_t202" style="position:absolute;left:6936;top:4127;width:422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22</w:t>
                    </w:r>
                  </w:p>
                </w:txbxContent>
              </v:textbox>
            </v:shape>
            <v:shape id="_x0000_s1219" type="#_x0000_t202" style="position:absolute;left:7783;top:4684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23</w:t>
                    </w:r>
                  </w:p>
                </w:txbxContent>
              </v:textbox>
            </v:shape>
            <v:shape id="_x0000_s1220" type="#_x0000_t202" style="position:absolute;left:9053;top:4127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25</w:t>
                    </w:r>
                  </w:p>
                </w:txbxContent>
              </v:textbox>
            </v:shape>
            <v:shape id="_x0000_s1221" type="#_x0000_t202" style="position:absolute;left:8347;top:4684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24</w:t>
                    </w:r>
                  </w:p>
                </w:txbxContent>
              </v:textbox>
            </v:shape>
            <v:shape id="_x0000_s1222" type="#_x0000_t202" style="position:absolute;left:3406;top:5938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26</w:t>
                    </w:r>
                  </w:p>
                </w:txbxContent>
              </v:textbox>
            </v:shape>
            <v:shape id="_x0000_s1223" type="#_x0000_t202" style="position:absolute;left:5383;top:5938;width:423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27</w:t>
                    </w:r>
                  </w:p>
                </w:txbxContent>
              </v:textbox>
            </v:shape>
            <v:shape id="_x0000_s1224" type="#_x0000_t202" style="position:absolute;left:6230;top:5938;width:423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28</w:t>
                    </w:r>
                  </w:p>
                </w:txbxContent>
              </v:textbox>
            </v:shape>
            <v:shape id="_x0000_s1225" type="#_x0000_t202" style="position:absolute;left:5947;top:6217;width:565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35</w:t>
                    </w:r>
                  </w:p>
                </w:txbxContent>
              </v:textbox>
            </v:shape>
            <v:shape id="_x0000_s1226" type="#_x0000_t202" style="position:absolute;left:7500;top:6217;width:423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36</w:t>
                    </w:r>
                  </w:p>
                </w:txbxContent>
              </v:textbox>
            </v:shape>
            <v:shape id="_x0000_s1227" type="#_x0000_t202" style="position:absolute;left:2277;top:6217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29</w:t>
                    </w:r>
                  </w:p>
                </w:txbxContent>
              </v:textbox>
            </v:shape>
            <v:shape id="_x0000_s1228" type="#_x0000_t202" style="position:absolute;left:3124;top:6774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</v:shape>
            <v:shape id="_x0000_s1229" type="#_x0000_t202" style="position:absolute;left:4253;top:6217;width:425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31</w:t>
                    </w:r>
                  </w:p>
                </w:txbxContent>
              </v:textbox>
            </v:shape>
            <v:shape id="_x0000_s1230" type="#_x0000_t202" style="position:absolute;left:3830;top:6914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32</w:t>
                    </w:r>
                  </w:p>
                </w:txbxContent>
              </v:textbox>
            </v:shape>
            <v:shape id="_x0000_s1231" type="#_x0000_t202" style="position:absolute;left:4818;top:7471;width:424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33</w:t>
                    </w:r>
                  </w:p>
                </w:txbxContent>
              </v:textbox>
            </v:shape>
            <v:shape id="_x0000_s1232" type="#_x0000_t202" style="position:absolute;left:5806;top:6914;width:425;height:278" filled="f" stroked="f">
              <v:textbox>
                <w:txbxContent>
                  <w:p w:rsidR="00FE5EBA" w:rsidRPr="00A92997" w:rsidRDefault="00FE5EBA" w:rsidP="00FE5EB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34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233" type="#_x0000_t176" style="position:absolute;left:2277;top:5660;width:5647;height:1950" filled="f"/>
            <w10:wrap type="none"/>
            <w10:anchorlock/>
          </v:group>
        </w:pict>
      </w:r>
    </w:p>
    <w:p w:rsidR="00FE5EBA" w:rsidRPr="00597ED3" w:rsidRDefault="00FE5EBA" w:rsidP="00FE5EBA">
      <w:pPr>
        <w:ind w:firstLine="709"/>
        <w:rPr>
          <w:rFonts w:cs="Calibri"/>
          <w:sz w:val="24"/>
          <w:szCs w:val="24"/>
        </w:rPr>
      </w:pPr>
      <w:r w:rsidRPr="00597ED3">
        <w:rPr>
          <w:rFonts w:cs="Calibri"/>
          <w:sz w:val="24"/>
          <w:szCs w:val="24"/>
        </w:rPr>
        <w:t>СКСА – системный КСА. АПК – аппаратно-программный комплекс. ЛАК – логич</w:t>
      </w:r>
      <w:r w:rsidRPr="00597ED3">
        <w:rPr>
          <w:rFonts w:cs="Calibri"/>
          <w:sz w:val="24"/>
          <w:szCs w:val="24"/>
        </w:rPr>
        <w:t>е</w:t>
      </w:r>
      <w:r w:rsidRPr="00597ED3">
        <w:rPr>
          <w:rFonts w:cs="Calibri"/>
          <w:sz w:val="24"/>
          <w:szCs w:val="24"/>
        </w:rPr>
        <w:t>ски-алгоритмизационный комплекс. КЧФ – комплекс человеческих факторов. САК – сл</w:t>
      </w:r>
      <w:r w:rsidRPr="00597ED3">
        <w:rPr>
          <w:rFonts w:cs="Calibri"/>
          <w:sz w:val="24"/>
          <w:szCs w:val="24"/>
        </w:rPr>
        <w:t>у</w:t>
      </w:r>
      <w:r w:rsidRPr="00597ED3">
        <w:rPr>
          <w:rFonts w:cs="Calibri"/>
          <w:sz w:val="24"/>
          <w:szCs w:val="24"/>
        </w:rPr>
        <w:t>жебно-административный комплекс. АСК – архитектурно-строительный комплекс. ЭОК – эскизно-обучающий комплекс. ИМК – инструментально-методический комплекс. ПО – программное обе</w:t>
      </w:r>
      <w:r w:rsidRPr="00597ED3">
        <w:rPr>
          <w:rFonts w:cs="Calibri"/>
          <w:sz w:val="24"/>
          <w:szCs w:val="24"/>
        </w:rPr>
        <w:t>с</w:t>
      </w:r>
      <w:r w:rsidRPr="00597ED3">
        <w:rPr>
          <w:rFonts w:cs="Calibri"/>
          <w:sz w:val="24"/>
          <w:szCs w:val="24"/>
        </w:rPr>
        <w:t>печение. ТО – техническое обеспечение. МО – математическое обеспечение. ИО – информационно обеспечение. АО – алгоритмизационное обеспечение. ОО – организ</w:t>
      </w:r>
      <w:r w:rsidRPr="00597ED3">
        <w:rPr>
          <w:rFonts w:cs="Calibri"/>
          <w:sz w:val="24"/>
          <w:szCs w:val="24"/>
        </w:rPr>
        <w:t>а</w:t>
      </w:r>
      <w:r w:rsidRPr="00597ED3">
        <w:rPr>
          <w:rFonts w:cs="Calibri"/>
          <w:sz w:val="24"/>
          <w:szCs w:val="24"/>
        </w:rPr>
        <w:t>ционно обеспечение. КО – кадровое обеспечение. ЭО – эргономическое обесп</w:t>
      </w:r>
      <w:r w:rsidRPr="00597ED3">
        <w:rPr>
          <w:rFonts w:cs="Calibri"/>
          <w:sz w:val="24"/>
          <w:szCs w:val="24"/>
        </w:rPr>
        <w:t>е</w:t>
      </w:r>
      <w:r w:rsidRPr="00597ED3">
        <w:rPr>
          <w:rFonts w:cs="Calibri"/>
          <w:sz w:val="24"/>
          <w:szCs w:val="24"/>
        </w:rPr>
        <w:t>чение. Псо – психологическое обеспечение. СО – строительное обеспечение. ИтО – инженерно-техническое обеспечение. АсО – административно-служебное обеспечение. ИрП – инж</w:t>
      </w:r>
      <w:r w:rsidRPr="00597ED3">
        <w:rPr>
          <w:rFonts w:cs="Calibri"/>
          <w:sz w:val="24"/>
          <w:szCs w:val="24"/>
        </w:rPr>
        <w:t>е</w:t>
      </w:r>
      <w:r w:rsidRPr="00597ED3">
        <w:rPr>
          <w:rFonts w:cs="Calibri"/>
          <w:sz w:val="24"/>
          <w:szCs w:val="24"/>
        </w:rPr>
        <w:t xml:space="preserve">нерно-технический персонал. ИиО – инструментально-измерительный персонал. МтО – методическое обеспечение. ИоО – инструментально-обучающее </w:t>
      </w:r>
      <w:r w:rsidRPr="00597ED3">
        <w:rPr>
          <w:rFonts w:cs="Calibri"/>
          <w:sz w:val="24"/>
          <w:szCs w:val="24"/>
        </w:rPr>
        <w:lastRenderedPageBreak/>
        <w:t>обеспечение. ИэО – и</w:t>
      </w:r>
      <w:r w:rsidRPr="00597ED3">
        <w:rPr>
          <w:rFonts w:cs="Calibri"/>
          <w:sz w:val="24"/>
          <w:szCs w:val="24"/>
        </w:rPr>
        <w:t>н</w:t>
      </w:r>
      <w:r w:rsidRPr="00597ED3">
        <w:rPr>
          <w:rFonts w:cs="Calibri"/>
          <w:sz w:val="24"/>
          <w:szCs w:val="24"/>
        </w:rPr>
        <w:t>струментально-экзаменационное обеспечение. ЭВО – электронно-вычислительное об</w:t>
      </w:r>
      <w:r w:rsidRPr="00597ED3">
        <w:rPr>
          <w:rFonts w:cs="Calibri"/>
          <w:sz w:val="24"/>
          <w:szCs w:val="24"/>
        </w:rPr>
        <w:t>о</w:t>
      </w:r>
      <w:r w:rsidRPr="00597ED3">
        <w:rPr>
          <w:rFonts w:cs="Calibri"/>
          <w:sz w:val="24"/>
          <w:szCs w:val="24"/>
        </w:rPr>
        <w:t>рудование. СТО – сетевое оборудование. СВО – связное оборудование. БЭВМ – большая ЭВМ. ПЭВМ – персональная ЭВМ. СЕР – сервер. ШЛ – шлюзы. МТ – мосты. МР – маршрут</w:t>
      </w:r>
      <w:r w:rsidRPr="00597ED3">
        <w:rPr>
          <w:rFonts w:cs="Calibri"/>
          <w:sz w:val="24"/>
          <w:szCs w:val="24"/>
        </w:rPr>
        <w:t>и</w:t>
      </w:r>
      <w:r w:rsidRPr="00597ED3">
        <w:rPr>
          <w:rFonts w:cs="Calibri"/>
          <w:sz w:val="24"/>
          <w:szCs w:val="24"/>
        </w:rPr>
        <w:t>заторы. ЛС – линии связи. КнО – канальное оборудование.</w:t>
      </w:r>
    </w:p>
    <w:p w:rsidR="00FE5EBA" w:rsidRPr="00597ED3" w:rsidRDefault="00FE5EBA" w:rsidP="00FE5EBA">
      <w:pPr>
        <w:ind w:firstLine="709"/>
        <w:jc w:val="center"/>
        <w:rPr>
          <w:rFonts w:cs="Calibri"/>
          <w:sz w:val="24"/>
          <w:szCs w:val="24"/>
        </w:rPr>
      </w:pPr>
      <w:r w:rsidRPr="00597ED3">
        <w:rPr>
          <w:rFonts w:cs="Calibri"/>
          <w:sz w:val="24"/>
          <w:szCs w:val="24"/>
        </w:rPr>
        <w:t>Структурный граф АИС.</w:t>
      </w:r>
    </w:p>
    <w:p w:rsidR="00FE5EBA" w:rsidRDefault="00FE5EBA" w:rsidP="00FE5E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</w:r>
      <w:r w:rsidRPr="00E94454">
        <w:rPr>
          <w:rFonts w:ascii="Arial" w:hAnsi="Arial" w:cs="Arial"/>
          <w:sz w:val="28"/>
          <w:szCs w:val="28"/>
        </w:rPr>
        <w:pict>
          <v:group id="_x0000_s1026" editas="canvas" style="width:463.5pt;height:297pt;mso-position-horizontal-relative:char;mso-position-vertical-relative:line" coordorigin="2274,-630" coordsize="7271,4598">
            <o:lock v:ext="edit" aspectratio="t"/>
            <v:shape id="_x0000_s1027" type="#_x0000_t75" style="position:absolute;left:2274;top:-630;width:7271;height:4598" o:preferrelative="f">
              <v:fill o:detectmouseclick="t"/>
              <v:path o:extrusionok="t" o:connecttype="none"/>
              <o:lock v:ext="edit" text="t"/>
            </v:shape>
            <v:line id="_x0000_s1028" style="position:absolute;flip:x" from="2698,-352" to="5521,345">
              <v:stroke startarrow="oval" endarrow="oval"/>
            </v:line>
            <v:line id="_x0000_s1029" style="position:absolute" from="5521,-352" to="6086,206">
              <v:stroke startarrow="oval" endarrow="oval"/>
            </v:line>
            <v:line id="_x0000_s1030" style="position:absolute" from="5521,-352" to="6792,206">
              <v:stroke startarrow="oval" endarrow="oval"/>
            </v:line>
            <v:line id="_x0000_s1031" style="position:absolute;flip:x" from="4392,206" to="4815,624">
              <v:stroke startarrow="oval" endarrow="oval"/>
            </v:line>
            <v:line id="_x0000_s1032" style="position:absolute;flip:x" from="4674,206" to="4815,624">
              <v:stroke startarrow="oval" endarrow="oval"/>
            </v:line>
            <v:line id="_x0000_s1033" style="position:absolute;flip:x" from="3686,-352" to="5521,345">
              <v:stroke startarrow="oval" endarrow="oval"/>
            </v:line>
            <v:line id="_x0000_s1034" style="position:absolute;flip:x" from="4815,-352" to="5521,206"/>
            <v:line id="_x0000_s1035" style="position:absolute" from="5521,-352" to="7639,206">
              <v:stroke startarrow="oval" endarrow="oval"/>
            </v:line>
            <v:line id="_x0000_s1036" style="position:absolute" from="5521,-352" to="8768,206">
              <v:stroke startarrow="oval" endarrow="oval"/>
            </v:line>
            <v:line id="_x0000_s1037" style="position:absolute;flip:x" from="2556,345" to="2698,763">
              <v:stroke startarrow="oval" endarrow="oval"/>
            </v:line>
            <v:line id="_x0000_s1038" style="position:absolute" from="2698,345" to="2839,763">
              <v:stroke startarrow="oval" endarrow="oval"/>
            </v:line>
            <v:line id="_x0000_s1039" style="position:absolute;flip:x" from="3403,345" to="3686,763">
              <v:stroke startarrow="oval" endarrow="oval"/>
            </v:line>
            <v:line id="_x0000_s1040" style="position:absolute" from="3686,345" to="3687,763">
              <v:stroke startarrow="oval" endarrow="oval"/>
            </v:line>
            <v:line id="_x0000_s1041" style="position:absolute" from="3686,345" to="3968,763">
              <v:stroke startarrow="oval" endarrow="oval"/>
            </v:line>
            <v:line id="_x0000_s1042" style="position:absolute" from="4815,206" to="4957,624">
              <v:stroke startarrow="oval" endarrow="oval"/>
            </v:line>
            <v:line id="_x0000_s1043" style="position:absolute" from="4815,206" to="5239,624">
              <v:stroke startarrow="oval" endarrow="oval"/>
            </v:line>
            <v:line id="_x0000_s1044" style="position:absolute;flip:x" from="8768,206" to="8769,624">
              <v:stroke startarrow="oval" endarrow="oval"/>
            </v:line>
            <v:line id="_x0000_s1045" style="position:absolute" from="8768,206" to="9050,624">
              <v:stroke startarrow="oval" endarrow="oval"/>
            </v:line>
            <v:line id="_x0000_s1046" style="position:absolute;flip:x" from="7639,206" to="7640,624">
              <v:stroke startarrow="oval" endarrow="oval"/>
            </v:line>
            <v:line id="_x0000_s1047" style="position:absolute" from="7639,206" to="7920,624">
              <v:stroke startarrow="oval" endarrow="oval"/>
            </v:line>
            <v:line id="_x0000_s1048" style="position:absolute;flip:x" from="6792,206" to="6793,624">
              <v:stroke startarrow="oval" endarrow="oval"/>
            </v:line>
            <v:line id="_x0000_s1049" style="position:absolute" from="6792,206" to="7073,624">
              <v:stroke startarrow="oval" endarrow="oval"/>
            </v:line>
            <v:line id="_x0000_s1050" style="position:absolute;flip:x" from="6086,206" to="6087,624">
              <v:stroke startarrow="oval" endarrow="oval"/>
            </v:line>
            <v:line id="_x0000_s1051" style="position:absolute" from="6086,206" to="6367,624">
              <v:stroke startarrow="oval" endarrow="oval"/>
            </v:line>
            <v:line id="_x0000_s1052" style="position:absolute" from="2556,763" to="2556,1599">
              <v:stroke startarrow="oval" endarrow="oval"/>
            </v:line>
            <v:line id="_x0000_s1053" style="position:absolute" from="2556,763" to="2839,1599">
              <v:stroke startarrow="oval" endarrow="oval"/>
            </v:line>
            <v:line id="_x0000_s1054" style="position:absolute" from="2556,763" to="3121,1599">
              <v:stroke startarrow="oval" endarrow="oval"/>
            </v:line>
            <v:line id="_x0000_s1055" style="position:absolute" from="2556,1599" to="2556,2296">
              <v:stroke startarrow="oval" endarrow="oval"/>
            </v:line>
            <v:line id="_x0000_s1056" style="position:absolute" from="2839,1599" to="2839,2296">
              <v:stroke startarrow="oval" endarrow="oval"/>
            </v:line>
            <v:line id="_x0000_s1057" style="position:absolute" from="3121,1599" to="3121,2296">
              <v:stroke startarrow="oval" endarrow="oval"/>
            </v:line>
            <v:line id="_x0000_s1058" style="position:absolute" from="3545,1878" to="3546,2296">
              <v:stroke endarrow="oval"/>
            </v:line>
            <v:line id="_x0000_s1059" style="position:absolute" from="3827,1878" to="3828,2296">
              <v:stroke endarrow="oval"/>
            </v:line>
            <v:line id="_x0000_s1060" style="position:absolute" from="8909,1878" to="8910,2296">
              <v:stroke endarrow="oval"/>
            </v:line>
            <v:shape id="_x0000_s1061" type="#_x0000_t176" style="position:absolute;left:2415;top:2157;width:6635;height:836" filled="f"/>
            <v:shape id="_x0000_s1062" type="#_x0000_t202" style="position:absolute;left:4109;top:2157;width:2824;height:987" filled="f" stroked="f">
              <v:textbox>
                <w:txbxContent>
                  <w:p w:rsidR="00FE5EBA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Множество </w:t>
                    </w:r>
                    <w:r>
                      <w:rPr>
                        <w:rFonts w:ascii="Arial" w:hAnsi="Arial" w:cs="Arial"/>
                        <w:lang w:val="en-US"/>
                      </w:rPr>
                      <w:t>X</w:t>
                    </w:r>
                  </w:p>
                  <w:p w:rsidR="00FE5EBA" w:rsidRPr="002F43F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альтернатив выбора</w:t>
                    </w:r>
                  </w:p>
                  <w:p w:rsidR="00FE5EBA" w:rsidRPr="00597ED3" w:rsidRDefault="00FE5EBA" w:rsidP="00FE5EBA"/>
                </w:txbxContent>
              </v:textbox>
            </v:shape>
            <v:shape id="_x0000_s1063" type="#_x0000_t202" style="position:absolute;left:5380;top:-630;width:412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F43F9">
                      <w:rPr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64" type="#_x0000_t202" style="position:absolute;left:2556;top:67;width:412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065" type="#_x0000_t202" style="position:absolute;left:3403;top:206;width:413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066" type="#_x0000_t202" style="position:absolute;left:4533;top:67;width:413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067" type="#_x0000_t202" style="position:absolute;left:5803;top:67;width:414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068" type="#_x0000_t202" style="position:absolute;left:6792;top:67;width:413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069" type="#_x0000_t202" style="position:absolute;left:7639;top:67;width:412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shape id="_x0000_s1070" type="#_x0000_t202" style="position:absolute;left:8768;top:67;width:412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071" type="#_x0000_t202" style="position:absolute;left:2274;top:485;width:412;height:319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shape>
            <v:shape id="_x0000_s1072" type="#_x0000_t202" style="position:absolute;left:2839;top:624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</v:shape>
            <v:shape id="_x0000_s1073" type="#_x0000_t202" style="position:absolute;left:3121;top:763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  <v:shape id="_x0000_s1074" type="#_x0000_t202" style="position:absolute;left:3403;top:763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12</w:t>
                    </w:r>
                  </w:p>
                </w:txbxContent>
              </v:textbox>
            </v:shape>
            <v:shape id="_x0000_s1075" type="#_x0000_t202" style="position:absolute;left:3686;top:763;width:412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13</w:t>
                    </w:r>
                  </w:p>
                </w:txbxContent>
              </v:textbox>
            </v:shape>
            <v:shape id="_x0000_s1076" type="#_x0000_t202" style="position:absolute;left:4109;top:624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14</w:t>
                    </w:r>
                  </w:p>
                </w:txbxContent>
              </v:textbox>
            </v:shape>
            <v:shape id="_x0000_s1077" type="#_x0000_t202" style="position:absolute;left:4392;top:624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15</w:t>
                    </w:r>
                  </w:p>
                </w:txbxContent>
              </v:textbox>
            </v:shape>
            <v:shape id="_x0000_s1078" type="#_x0000_t202" style="position:absolute;left:4674;top:624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16</w:t>
                    </w:r>
                  </w:p>
                </w:txbxContent>
              </v:textbox>
            </v:shape>
            <v:shape id="_x0000_s1079" type="#_x0000_t202" style="position:absolute;left:4956;top:624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17</w:t>
                    </w:r>
                  </w:p>
                </w:txbxContent>
              </v:textbox>
            </v:shape>
            <v:shape id="_x0000_s1080" type="#_x0000_t202" style="position:absolute;left:5803;top:624;width:411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18</w:t>
                    </w:r>
                  </w:p>
                </w:txbxContent>
              </v:textbox>
            </v:shape>
            <v:shape id="_x0000_s1081" type="#_x0000_t202" style="position:absolute;left:6227;top:624;width:412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19</w:t>
                    </w:r>
                  </w:p>
                </w:txbxContent>
              </v:textbox>
            </v:shape>
            <v:shape id="_x0000_s1082" type="#_x0000_t202" style="position:absolute;left:6509;top:624;width:412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20</w:t>
                    </w:r>
                  </w:p>
                </w:txbxContent>
              </v:textbox>
            </v:shape>
            <v:shape id="_x0000_s1083" type="#_x0000_t202" style="position:absolute;left:6933;top:624;width:412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21</w:t>
                    </w:r>
                  </w:p>
                </w:txbxContent>
              </v:textbox>
            </v:shape>
            <v:shape id="_x0000_s1084" type="#_x0000_t202" style="position:absolute;left:7356;top:624;width:413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22</w:t>
                    </w:r>
                  </w:p>
                </w:txbxContent>
              </v:textbox>
            </v:shape>
            <v:shape id="_x0000_s1085" type="#_x0000_t202" style="position:absolute;left:7780;top:624;width:412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23</w:t>
                    </w:r>
                  </w:p>
                </w:txbxContent>
              </v:textbox>
            </v:shape>
            <v:shape id="_x0000_s1086" type="#_x0000_t202" style="position:absolute;left:8486;top:624;width:412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24</w:t>
                    </w:r>
                  </w:p>
                </w:txbxContent>
              </v:textbox>
            </v:shape>
            <v:shape id="_x0000_s1087" type="#_x0000_t202" style="position:absolute;left:8909;top:624;width:413;height:320" filled="f" stroked="f">
              <v:textbox>
                <w:txbxContent>
                  <w:p w:rsidR="00FE5EBA" w:rsidRPr="002F43F9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25</w:t>
                    </w:r>
                  </w:p>
                </w:txbxContent>
              </v:textbox>
            </v:shape>
            <v:shape id="_x0000_s1088" type="#_x0000_t202" style="position:absolute;left:8909;top:-73;width:494;height:389" filled="f" stroked="f">
              <v:textbox>
                <w:txbxContent>
                  <w:p w:rsidR="00FE5EBA" w:rsidRPr="0004625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K </w:t>
                    </w:r>
                  </w:p>
                </w:txbxContent>
              </v:textbox>
            </v:shape>
            <v:shape id="_x0000_s1089" type="#_x0000_t202" style="position:absolute;left:9050;top:485;width:494;height:388" filled="f" stroked="f">
              <v:textbox>
                <w:txbxContent>
                  <w:p w:rsidR="00FE5EBA" w:rsidRPr="0004625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M </w:t>
                    </w:r>
                  </w:p>
                </w:txbxContent>
              </v:textbox>
            </v:shape>
            <v:shape id="_x0000_s1090" type="#_x0000_t202" style="position:absolute;left:9051;top:1181;width:494;height:389" filled="f" stroked="f">
              <v:textbox>
                <w:txbxContent>
                  <w:p w:rsidR="00FE5EBA" w:rsidRPr="0004625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L </w:t>
                    </w:r>
                  </w:p>
                </w:txbxContent>
              </v:textbox>
            </v:shape>
            <v:shape id="_x0000_s1091" type="#_x0000_t202" style="position:absolute;left:9051;top:2296;width:494;height:389" filled="f" stroked="f">
              <v:textbox>
                <w:txbxContent>
                  <w:p w:rsidR="00FE5EBA" w:rsidRPr="00046259" w:rsidRDefault="00FE5EBA" w:rsidP="00FE5EB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N </w:t>
                    </w:r>
                  </w:p>
                </w:txbxContent>
              </v:textbox>
            </v:shape>
            <v:shape id="_x0000_s1092" type="#_x0000_t202" style="position:absolute;left:3130;top:1519;width:411;height:320" filled="f" stroked="f">
              <v:textbox>
                <w:txbxContent>
                  <w:p w:rsidR="00FE5EBA" w:rsidRPr="00797475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28</w:t>
                    </w:r>
                  </w:p>
                </w:txbxContent>
              </v:textbox>
            </v:shape>
            <v:shape id="_x0000_s1093" type="#_x0000_t202" style="position:absolute;left:2556;top:1599;width:411;height:321" filled="f" stroked="f">
              <v:textbox>
                <w:txbxContent>
                  <w:p w:rsidR="00FE5EBA" w:rsidRPr="00797475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27</w:t>
                    </w:r>
                  </w:p>
                </w:txbxContent>
              </v:textbox>
            </v:shape>
            <v:shape id="_x0000_s1094" type="#_x0000_t202" style="position:absolute;left:2274;top:1599;width:411;height:321" filled="f" stroked="f">
              <v:textbox>
                <w:txbxContent>
                  <w:p w:rsidR="00FE5EBA" w:rsidRPr="00797475" w:rsidRDefault="00FE5EBA" w:rsidP="00FE5EBA">
                    <w:pP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26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5EBA" w:rsidRDefault="00FE5EBA" w:rsidP="00FE5EBA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FE5EBA" w:rsidRPr="00772FDF" w:rsidRDefault="00FE5EBA" w:rsidP="00FE5EBA">
      <w:pPr>
        <w:ind w:firstLine="709"/>
        <w:jc w:val="center"/>
      </w:pPr>
    </w:p>
    <w:p w:rsidR="00FE5EBA" w:rsidRDefault="00FE5EBA" w:rsidP="00FE5EBA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FE5EBA" w:rsidRDefault="00FE5EBA" w:rsidP="00FE5EBA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FE5EBA" w:rsidRDefault="00FE5EBA" w:rsidP="00FE5EBA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FE5EBA" w:rsidRPr="00772FDF" w:rsidRDefault="00FE5EBA" w:rsidP="00FE5EBA">
      <w:pPr>
        <w:ind w:firstLine="709"/>
        <w:jc w:val="center"/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46630A"/>
    <w:multiLevelType w:val="hybridMultilevel"/>
    <w:tmpl w:val="C19A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095680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12DEC"/>
    <w:rsid w:val="00426DA8"/>
    <w:rsid w:val="004E0171"/>
    <w:rsid w:val="0059790D"/>
    <w:rsid w:val="005B5631"/>
    <w:rsid w:val="00601100"/>
    <w:rsid w:val="006702B9"/>
    <w:rsid w:val="006A506C"/>
    <w:rsid w:val="00720D13"/>
    <w:rsid w:val="0078700F"/>
    <w:rsid w:val="007F1938"/>
    <w:rsid w:val="008A4C55"/>
    <w:rsid w:val="00993336"/>
    <w:rsid w:val="00BF38AA"/>
    <w:rsid w:val="00C858E7"/>
    <w:rsid w:val="00C86190"/>
    <w:rsid w:val="00E458CE"/>
    <w:rsid w:val="00F13935"/>
    <w:rsid w:val="00FD18FB"/>
    <w:rsid w:val="00FE5EBA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16</cp:revision>
  <cp:lastPrinted>2011-03-31T02:52:00Z</cp:lastPrinted>
  <dcterms:created xsi:type="dcterms:W3CDTF">2011-03-24T05:05:00Z</dcterms:created>
  <dcterms:modified xsi:type="dcterms:W3CDTF">2011-11-30T22:43:00Z</dcterms:modified>
</cp:coreProperties>
</file>