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3C" w:rsidRDefault="00CE003C" w:rsidP="00E20088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Цепкова</w:t>
      </w:r>
      <w:proofErr w:type="spellEnd"/>
      <w:r>
        <w:rPr>
          <w:rFonts w:cstheme="minorHAnsi"/>
          <w:sz w:val="24"/>
          <w:szCs w:val="24"/>
        </w:rPr>
        <w:t xml:space="preserve"> Алена</w:t>
      </w:r>
    </w:p>
    <w:p w:rsidR="00256D83" w:rsidRPr="00E20088" w:rsidRDefault="00E20088" w:rsidP="00E20088">
      <w:pPr>
        <w:spacing w:after="0"/>
        <w:jc w:val="right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ИУ5-33</w:t>
      </w:r>
    </w:p>
    <w:p w:rsidR="00256D83" w:rsidRPr="00E20088" w:rsidRDefault="00205702" w:rsidP="00E20088">
      <w:pPr>
        <w:spacing w:after="0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Контрольный вопрос №</w:t>
      </w:r>
      <w:r w:rsidR="000A720D" w:rsidRPr="00E20088">
        <w:rPr>
          <w:rFonts w:cstheme="minorHAnsi"/>
          <w:sz w:val="24"/>
          <w:szCs w:val="24"/>
        </w:rPr>
        <w:t xml:space="preserve"> 10</w:t>
      </w:r>
      <w:r w:rsidRPr="00E20088">
        <w:rPr>
          <w:rFonts w:cstheme="minorHAnsi"/>
          <w:sz w:val="24"/>
          <w:szCs w:val="24"/>
        </w:rPr>
        <w:t>.</w:t>
      </w:r>
    </w:p>
    <w:p w:rsidR="000A720D" w:rsidRPr="00E20088" w:rsidRDefault="000A720D" w:rsidP="00E20088">
      <w:pPr>
        <w:spacing w:after="0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Дать определение понятию «автоматизированная информационная система». Состав пользователей и назначение каждого из них. Привести примеры пользователей.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АИС – автоматизированная система обработки информации, содержащая оконечные пункты абонентов (ОП</w:t>
      </w:r>
      <w:r w:rsidRPr="00E20088">
        <w:rPr>
          <w:rFonts w:cstheme="minorHAnsi"/>
          <w:sz w:val="24"/>
          <w:szCs w:val="24"/>
          <w:vertAlign w:val="subscript"/>
        </w:rPr>
        <w:t>А</w:t>
      </w:r>
      <w:r w:rsidRPr="00E20088">
        <w:rPr>
          <w:rFonts w:cstheme="minorHAnsi"/>
          <w:sz w:val="24"/>
          <w:szCs w:val="24"/>
        </w:rPr>
        <w:t>) для сбора и ввода в систему входных сообщений и оконечные пункты потребителей результатов обработки информации (ОП</w:t>
      </w:r>
      <w:r w:rsidRPr="00E20088">
        <w:rPr>
          <w:rFonts w:cstheme="minorHAnsi"/>
          <w:sz w:val="24"/>
          <w:szCs w:val="24"/>
          <w:vertAlign w:val="subscript"/>
        </w:rPr>
        <w:t>П</w:t>
      </w:r>
      <w:r w:rsidRPr="00E20088">
        <w:rPr>
          <w:rFonts w:cstheme="minorHAnsi"/>
          <w:sz w:val="24"/>
          <w:szCs w:val="24"/>
        </w:rPr>
        <w:t>) путем вывода из системы выходных сообщений.</w:t>
      </w:r>
    </w:p>
    <w:p w:rsidR="000A720D" w:rsidRPr="00E20088" w:rsidRDefault="000A720D" w:rsidP="00E20088">
      <w:pPr>
        <w:spacing w:after="0"/>
        <w:ind w:left="1" w:firstLine="708"/>
        <w:jc w:val="center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Состав пользователей.</w:t>
      </w:r>
    </w:p>
    <w:p w:rsidR="000A720D" w:rsidRPr="00E20088" w:rsidRDefault="00E20088" w:rsidP="00E20088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A720D" w:rsidRPr="00E20088">
        <w:rPr>
          <w:rFonts w:cstheme="minorHAnsi"/>
          <w:sz w:val="24"/>
          <w:szCs w:val="24"/>
        </w:rPr>
        <w:t xml:space="preserve"> Лица, принимающие решения (ЛПР) – эти пользователи выбирают, какой именно вариант действий следует выполнить.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Лица, готовящие решения (ЛГР) – эти пользователи обосновывают, выбирают возможные варианты действий.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Лица, исполняющие решения (ЛИР) – эти пользователи выполняют действия, выбранные ЛПР.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Лица, готовящие информацию (ЛГИ) – эти пользователи готовят информацию, на основании которой ЛГР выбирают возможные решения.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Лица, выполняющие повседневную работу (ЛВР).</w:t>
      </w:r>
    </w:p>
    <w:p w:rsidR="000A720D" w:rsidRPr="00E20088" w:rsidRDefault="000A720D" w:rsidP="00E20088">
      <w:pPr>
        <w:spacing w:after="0"/>
        <w:ind w:firstLine="709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Лица, пользующиеся информационными услугами системы (ЛПИ) – эти пользователи удовлетворяют свои информационные потребности с помощью данной системы.</w:t>
      </w:r>
    </w:p>
    <w:p w:rsidR="000A720D" w:rsidRPr="00E20088" w:rsidRDefault="000A720D" w:rsidP="00E20088">
      <w:pPr>
        <w:spacing w:after="0"/>
        <w:jc w:val="center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Примеры пользователей.</w:t>
      </w:r>
    </w:p>
    <w:p w:rsidR="000A720D" w:rsidRPr="00E20088" w:rsidRDefault="000A720D" w:rsidP="00E20088">
      <w:pPr>
        <w:spacing w:after="0"/>
        <w:rPr>
          <w:rFonts w:cstheme="minorHAnsi"/>
          <w:sz w:val="24"/>
          <w:szCs w:val="24"/>
        </w:rPr>
      </w:pPr>
      <w:r w:rsidRPr="00E20088">
        <w:rPr>
          <w:rFonts w:cstheme="minorHAnsi"/>
          <w:sz w:val="24"/>
          <w:szCs w:val="24"/>
        </w:rPr>
        <w:t>Приведем в пример АИС «Госзаказ» Орловской области:</w:t>
      </w:r>
    </w:p>
    <w:p w:rsidR="000A720D" w:rsidRPr="00E20088" w:rsidRDefault="000A720D" w:rsidP="00E20088">
      <w:pPr>
        <w:pStyle w:val="a3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Оператор АИС «Госзаказ» – ОГУ «Центр государственных информационных ресурсов»;</w:t>
      </w:r>
    </w:p>
    <w:p w:rsidR="000A720D" w:rsidRPr="00E20088" w:rsidRDefault="000A720D" w:rsidP="00E20088">
      <w:pPr>
        <w:pStyle w:val="a3"/>
        <w:numPr>
          <w:ilvl w:val="0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Пользователи АИС «Госзаказ»:</w:t>
      </w:r>
    </w:p>
    <w:p w:rsidR="000A720D" w:rsidRPr="00E20088" w:rsidRDefault="000A720D" w:rsidP="00E20088">
      <w:pPr>
        <w:pStyle w:val="a3"/>
        <w:numPr>
          <w:ilvl w:val="1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представители Финансового органа – Департамента финансов Орловской области;</w:t>
      </w:r>
    </w:p>
    <w:p w:rsidR="000A720D" w:rsidRPr="00E20088" w:rsidRDefault="000A720D" w:rsidP="00E20088">
      <w:pPr>
        <w:pStyle w:val="a3"/>
        <w:numPr>
          <w:ilvl w:val="1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представители Уполномоченного органа – Департамента экономики Орловской области;</w:t>
      </w:r>
    </w:p>
    <w:p w:rsidR="000A720D" w:rsidRPr="00E20088" w:rsidRDefault="000A720D" w:rsidP="00E20088">
      <w:pPr>
        <w:pStyle w:val="a3"/>
        <w:numPr>
          <w:ilvl w:val="1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представители государственных заказчиков Орловской области;</w:t>
      </w:r>
    </w:p>
    <w:p w:rsidR="000A720D" w:rsidRPr="00E20088" w:rsidRDefault="000A720D" w:rsidP="00E20088">
      <w:pPr>
        <w:pStyle w:val="a3"/>
        <w:numPr>
          <w:ilvl w:val="1"/>
          <w:numId w:val="1"/>
        </w:numPr>
        <w:spacing w:after="0" w:line="276" w:lineRule="auto"/>
        <w:rPr>
          <w:rFonts w:asciiTheme="minorHAnsi" w:hAnsiTheme="minorHAnsi" w:cstheme="minorHAnsi"/>
          <w:szCs w:val="24"/>
        </w:rPr>
      </w:pPr>
      <w:r w:rsidRPr="00E20088">
        <w:rPr>
          <w:rFonts w:asciiTheme="minorHAnsi" w:hAnsiTheme="minorHAnsi" w:cstheme="minorHAnsi"/>
          <w:szCs w:val="24"/>
        </w:rPr>
        <w:t>уполномоченный на осуществление контроля в сфере размещения заказов орган исполнительной власти Орловской области</w:t>
      </w:r>
    </w:p>
    <w:p w:rsidR="000A720D" w:rsidRPr="00E20088" w:rsidRDefault="000A720D" w:rsidP="00E20088">
      <w:pPr>
        <w:pStyle w:val="a3"/>
        <w:spacing w:after="0" w:line="276" w:lineRule="auto"/>
        <w:ind w:left="1440"/>
        <w:jc w:val="center"/>
        <w:rPr>
          <w:rFonts w:asciiTheme="minorHAnsi" w:hAnsiTheme="minorHAnsi" w:cstheme="minorHAnsi"/>
          <w:szCs w:val="24"/>
        </w:rPr>
      </w:pPr>
    </w:p>
    <w:p w:rsidR="00E20088" w:rsidRPr="00E20088" w:rsidRDefault="00CE003C" w:rsidP="00E20088">
      <w:pPr>
        <w:pStyle w:val="a3"/>
        <w:spacing w:after="0" w:line="276" w:lineRule="auto"/>
        <w:ind w:left="1440"/>
        <w:jc w:val="righ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27</w:t>
      </w:r>
      <w:bookmarkStart w:id="0" w:name="_GoBack"/>
      <w:bookmarkEnd w:id="0"/>
      <w:r w:rsidR="00E20088" w:rsidRPr="00E20088">
        <w:rPr>
          <w:rFonts w:asciiTheme="minorHAnsi" w:hAnsiTheme="minorHAnsi" w:cstheme="minorHAnsi"/>
          <w:szCs w:val="24"/>
        </w:rPr>
        <w:t>.10.2011</w:t>
      </w:r>
    </w:p>
    <w:sectPr w:rsidR="00E20088" w:rsidRPr="00E20088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430D"/>
    <w:multiLevelType w:val="hybridMultilevel"/>
    <w:tmpl w:val="365A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0A720D"/>
    <w:rsid w:val="00205702"/>
    <w:rsid w:val="002453BB"/>
    <w:rsid w:val="00256D83"/>
    <w:rsid w:val="003D5D60"/>
    <w:rsid w:val="008C1EB6"/>
    <w:rsid w:val="00BF38AA"/>
    <w:rsid w:val="00CE003C"/>
    <w:rsid w:val="00E20088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0D"/>
    <w:pPr>
      <w:spacing w:line="240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0D"/>
    <w:pPr>
      <w:spacing w:line="240" w:lineRule="auto"/>
      <w:ind w:left="720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dcterms:created xsi:type="dcterms:W3CDTF">2011-10-19T20:45:00Z</dcterms:created>
  <dcterms:modified xsi:type="dcterms:W3CDTF">2011-10-19T20:45:00Z</dcterms:modified>
</cp:coreProperties>
</file>