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D77" w:rsidRDefault="004B5BA8" w:rsidP="004B5BA8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ИУ5-22</w:t>
      </w:r>
    </w:p>
    <w:p w:rsidR="004B5BA8" w:rsidRDefault="004B5BA8" w:rsidP="004B5BA8">
      <w:pPr>
        <w:spacing w:line="24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Бабинчук</w:t>
      </w:r>
      <w:proofErr w:type="spellEnd"/>
      <w:r>
        <w:rPr>
          <w:sz w:val="28"/>
          <w:szCs w:val="28"/>
        </w:rPr>
        <w:t xml:space="preserve"> Марина</w:t>
      </w:r>
    </w:p>
    <w:p w:rsidR="004B5BA8" w:rsidRDefault="004B5BA8" w:rsidP="004B5BA8">
      <w:pPr>
        <w:pStyle w:val="a3"/>
        <w:spacing w:line="240" w:lineRule="auto"/>
        <w:rPr>
          <w:sz w:val="28"/>
          <w:szCs w:val="28"/>
        </w:rPr>
      </w:pPr>
    </w:p>
    <w:p w:rsidR="004B5BA8" w:rsidRDefault="004B5BA8" w:rsidP="004B5BA8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Дать определение понятию «система», рассмотренное на лекции.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вести альтернативное определение этого понятия, позаимствованное из литературы или сформулированное самостоятельно. Привести 1-2 примера системы.</w:t>
      </w:r>
    </w:p>
    <w:p w:rsidR="004B5BA8" w:rsidRDefault="004B5BA8" w:rsidP="004B5BA8">
      <w:pPr>
        <w:spacing w:line="240" w:lineRule="auto"/>
        <w:ind w:left="360"/>
        <w:rPr>
          <w:sz w:val="28"/>
          <w:szCs w:val="28"/>
        </w:rPr>
      </w:pPr>
    </w:p>
    <w:p w:rsidR="004B5BA8" w:rsidRDefault="004B5BA8" w:rsidP="004B5BA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Система – выделенное из реального или виртуального мира целое,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стоящее из закономерно расположенных и взаимосвязанных в простра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стве, взаимодействующих во времени составных частей, обеспечивающих достижение целым определенных целей.</w:t>
      </w:r>
    </w:p>
    <w:p w:rsidR="0040498C" w:rsidRDefault="0040498C" w:rsidP="004B5BA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Система –</w:t>
      </w:r>
      <w:r w:rsidR="007363D9">
        <w:rPr>
          <w:sz w:val="28"/>
          <w:szCs w:val="28"/>
        </w:rPr>
        <w:t xml:space="preserve"> </w:t>
      </w:r>
      <w:r w:rsidR="0081241D" w:rsidRPr="0081241D">
        <w:rPr>
          <w:sz w:val="28"/>
          <w:szCs w:val="28"/>
        </w:rPr>
        <w:t>множество функциональных элементов и отношений между ними, выделенное из среды в соответствии с определенной целью в ра</w:t>
      </w:r>
      <w:r w:rsidR="0081241D" w:rsidRPr="0081241D">
        <w:rPr>
          <w:sz w:val="28"/>
          <w:szCs w:val="28"/>
        </w:rPr>
        <w:t>м</w:t>
      </w:r>
      <w:r w:rsidR="0081241D" w:rsidRPr="0081241D">
        <w:rPr>
          <w:sz w:val="28"/>
          <w:szCs w:val="28"/>
        </w:rPr>
        <w:t>ках определенного временного интервала</w:t>
      </w:r>
      <w:r w:rsidR="0081241D">
        <w:rPr>
          <w:sz w:val="28"/>
          <w:szCs w:val="28"/>
        </w:rPr>
        <w:t>.</w:t>
      </w:r>
    </w:p>
    <w:p w:rsidR="0081241D" w:rsidRDefault="007363D9" w:rsidP="004B5BA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Примеры систем:</w:t>
      </w:r>
    </w:p>
    <w:p w:rsidR="007363D9" w:rsidRDefault="007363D9" w:rsidP="004B5BA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система. Это </w:t>
      </w:r>
      <w:r w:rsidRPr="007363D9">
        <w:rPr>
          <w:sz w:val="28"/>
          <w:szCs w:val="28"/>
        </w:rPr>
        <w:t>совокупность технического, программного и организационного обеспечения, а также персонала, предназначенная для того, чтобы своевременно обеспечивать надлежащих людей надл</w:t>
      </w:r>
      <w:r w:rsidRPr="007363D9">
        <w:rPr>
          <w:sz w:val="28"/>
          <w:szCs w:val="28"/>
        </w:rPr>
        <w:t>е</w:t>
      </w:r>
      <w:r w:rsidRPr="007363D9">
        <w:rPr>
          <w:sz w:val="28"/>
          <w:szCs w:val="28"/>
        </w:rPr>
        <w:t>жащей информацией</w:t>
      </w:r>
      <w:r>
        <w:rPr>
          <w:sz w:val="28"/>
          <w:szCs w:val="28"/>
        </w:rPr>
        <w:t>.</w:t>
      </w:r>
    </w:p>
    <w:p w:rsidR="007363D9" w:rsidRDefault="007363D9" w:rsidP="004B5BA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Пассажирский транспорт крупного города. Это совокупность всех тран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портных средств определенного города, а также персонала, предназн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ченная для перевозки пассажиров.</w:t>
      </w:r>
    </w:p>
    <w:p w:rsidR="000F1E3C" w:rsidRDefault="000F1E3C" w:rsidP="000F1E3C">
      <w:pPr>
        <w:spacing w:line="240" w:lineRule="auto"/>
        <w:rPr>
          <w:sz w:val="28"/>
          <w:szCs w:val="28"/>
        </w:rPr>
      </w:pPr>
    </w:p>
    <w:p w:rsidR="000F1E3C" w:rsidRDefault="000F1E3C" w:rsidP="000F1E3C">
      <w:pPr>
        <w:spacing w:line="240" w:lineRule="auto"/>
        <w:rPr>
          <w:sz w:val="28"/>
          <w:szCs w:val="28"/>
        </w:rPr>
      </w:pPr>
    </w:p>
    <w:p w:rsidR="000F1E3C" w:rsidRDefault="000F1E3C" w:rsidP="000F1E3C">
      <w:pPr>
        <w:spacing w:line="240" w:lineRule="auto"/>
        <w:rPr>
          <w:sz w:val="28"/>
          <w:szCs w:val="28"/>
        </w:rPr>
      </w:pPr>
    </w:p>
    <w:p w:rsidR="000F1E3C" w:rsidRDefault="000F1E3C" w:rsidP="000F1E3C">
      <w:pPr>
        <w:spacing w:line="240" w:lineRule="auto"/>
        <w:rPr>
          <w:sz w:val="28"/>
          <w:szCs w:val="28"/>
        </w:rPr>
      </w:pPr>
    </w:p>
    <w:p w:rsidR="000F1E3C" w:rsidRDefault="000F1E3C" w:rsidP="000F1E3C">
      <w:pPr>
        <w:spacing w:line="240" w:lineRule="auto"/>
        <w:rPr>
          <w:sz w:val="28"/>
          <w:szCs w:val="28"/>
        </w:rPr>
      </w:pPr>
    </w:p>
    <w:p w:rsidR="000F1E3C" w:rsidRDefault="000F1E3C" w:rsidP="000F1E3C">
      <w:pPr>
        <w:spacing w:line="240" w:lineRule="auto"/>
        <w:rPr>
          <w:sz w:val="28"/>
          <w:szCs w:val="28"/>
        </w:rPr>
      </w:pPr>
    </w:p>
    <w:p w:rsidR="000F1E3C" w:rsidRDefault="000F1E3C" w:rsidP="000F1E3C">
      <w:pPr>
        <w:spacing w:line="240" w:lineRule="auto"/>
        <w:rPr>
          <w:sz w:val="28"/>
          <w:szCs w:val="28"/>
        </w:rPr>
      </w:pPr>
    </w:p>
    <w:p w:rsidR="000F1E3C" w:rsidRDefault="000F1E3C" w:rsidP="00DE65B1">
      <w:pPr>
        <w:spacing w:line="240" w:lineRule="auto"/>
        <w:jc w:val="center"/>
        <w:rPr>
          <w:sz w:val="28"/>
          <w:szCs w:val="28"/>
        </w:rPr>
      </w:pPr>
    </w:p>
    <w:p w:rsidR="00DE65B1" w:rsidRDefault="00DE65B1" w:rsidP="00DE65B1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30 марта 2011</w:t>
      </w:r>
    </w:p>
    <w:p w:rsidR="00DE65B1" w:rsidRDefault="00DE65B1" w:rsidP="00DE65B1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ИУ5-22</w:t>
      </w:r>
    </w:p>
    <w:p w:rsidR="00DE65B1" w:rsidRDefault="00DE65B1" w:rsidP="00DE65B1">
      <w:pPr>
        <w:spacing w:line="24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Бабинчук</w:t>
      </w:r>
      <w:proofErr w:type="spellEnd"/>
      <w:r>
        <w:rPr>
          <w:sz w:val="28"/>
          <w:szCs w:val="28"/>
        </w:rPr>
        <w:t xml:space="preserve"> Марина</w:t>
      </w:r>
    </w:p>
    <w:p w:rsidR="00DE65B1" w:rsidRDefault="00DE65B1" w:rsidP="00DE65B1">
      <w:pPr>
        <w:spacing w:line="240" w:lineRule="auto"/>
        <w:rPr>
          <w:sz w:val="28"/>
          <w:szCs w:val="28"/>
        </w:rPr>
      </w:pPr>
    </w:p>
    <w:p w:rsidR="00DE65B1" w:rsidRDefault="002D0B92" w:rsidP="002D0B92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Представить систему в виде модели «черного ящика». Физический смысл обозначенных на модели элементов.</w:t>
      </w:r>
    </w:p>
    <w:p w:rsidR="002D0B92" w:rsidRDefault="002D0B92" w:rsidP="002D0B92">
      <w:pPr>
        <w:spacing w:line="240" w:lineRule="auto"/>
        <w:ind w:left="360"/>
        <w:rPr>
          <w:sz w:val="28"/>
          <w:szCs w:val="28"/>
        </w:rPr>
      </w:pPr>
    </w:p>
    <w:p w:rsidR="002D0B92" w:rsidRPr="00074D66" w:rsidRDefault="00074D66" w:rsidP="002D0B92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Система в виде модели «черного ящика»:</w:t>
      </w:r>
    </w:p>
    <w:p w:rsidR="002D0B92" w:rsidRDefault="00292D35" w:rsidP="002D0B92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</w:p>
    <w:p w:rsidR="002D0B92" w:rsidRDefault="005176B6" w:rsidP="002D0B92">
      <w:pPr>
        <w:spacing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280.95pt;margin-top:36.1pt;width:0;height:14.25pt;z-index:251680768" o:connectortype="straight"/>
        </w:pict>
      </w:r>
      <w:r>
        <w:rPr>
          <w:noProof/>
          <w:sz w:val="28"/>
          <w:szCs w:val="28"/>
          <w:lang w:eastAsia="ru-RU"/>
        </w:rPr>
        <w:pict>
          <v:oval id="_x0000_s1050" style="position:absolute;left:0;text-align:left;margin-left:276.45pt;margin-top:27.1pt;width:9.75pt;height:9pt;z-index:251679744"/>
        </w:pict>
      </w:r>
      <w:r w:rsidR="00292D35">
        <w:rPr>
          <w:sz w:val="28"/>
          <w:szCs w:val="28"/>
        </w:rPr>
        <w:t xml:space="preserve">                         </w:t>
      </w:r>
    </w:p>
    <w:p w:rsidR="002D0B92" w:rsidRDefault="005176B6" w:rsidP="00292D35">
      <w:pPr>
        <w:tabs>
          <w:tab w:val="left" w:pos="5925"/>
        </w:tabs>
        <w:spacing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55" type="#_x0000_t32" style="position:absolute;left:0;text-align:left;margin-left:280.95pt;margin-top:12.75pt;width:5.25pt;height:6pt;z-index:251684864" o:connectortype="straight"/>
        </w:pict>
      </w:r>
      <w:r>
        <w:rPr>
          <w:noProof/>
          <w:sz w:val="28"/>
          <w:szCs w:val="28"/>
          <w:lang w:eastAsia="ru-RU"/>
        </w:rPr>
        <w:pict>
          <v:shape id="_x0000_s1054" type="#_x0000_t32" style="position:absolute;left:0;text-align:left;margin-left:276.45pt;margin-top:12.75pt;width:4.5pt;height:6pt;flip:x;z-index:251683840" o:connectortype="straight"/>
        </w:pict>
      </w:r>
      <w:r>
        <w:rPr>
          <w:noProof/>
          <w:sz w:val="28"/>
          <w:szCs w:val="28"/>
          <w:lang w:eastAsia="ru-RU"/>
        </w:rPr>
        <w:pict>
          <v:shape id="_x0000_s1053" type="#_x0000_t32" style="position:absolute;left:0;text-align:left;margin-left:280.95pt;margin-top:23.25pt;width:5.25pt;height:12pt;z-index:251682816" o:connectortype="straight"/>
        </w:pict>
      </w:r>
      <w:r>
        <w:rPr>
          <w:noProof/>
          <w:sz w:val="28"/>
          <w:szCs w:val="28"/>
          <w:lang w:eastAsia="ru-RU"/>
        </w:rPr>
        <w:pict>
          <v:shape id="_x0000_s1052" type="#_x0000_t32" style="position:absolute;left:0;text-align:left;margin-left:276.45pt;margin-top:23.25pt;width:4.5pt;height:12pt;flip:x;z-index:251681792" o:connectortype="straight"/>
        </w:pict>
      </w:r>
      <w:r w:rsidR="00292D35">
        <w:rPr>
          <w:sz w:val="28"/>
          <w:szCs w:val="28"/>
        </w:rPr>
        <w:tab/>
        <w:t>автор</w:t>
      </w:r>
    </w:p>
    <w:p w:rsidR="002D0B92" w:rsidRPr="007B6DE6" w:rsidRDefault="001528A4" w:rsidP="002D0B92">
      <w:pPr>
        <w:spacing w:line="240" w:lineRule="auto"/>
        <w:ind w:left="360"/>
        <w:rPr>
          <w:sz w:val="28"/>
          <w:szCs w:val="28"/>
        </w:rPr>
      </w:pPr>
      <w:r w:rsidRPr="007B6DE6"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С</w:t>
      </w:r>
    </w:p>
    <w:p w:rsidR="002D0B92" w:rsidRPr="007B6DE6" w:rsidRDefault="005176B6" w:rsidP="002D0B92">
      <w:pPr>
        <w:spacing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rect id="_x0000_s1027" style="position:absolute;left:0;text-align:left;margin-left:78.45pt;margin-top:22.8pt;width:167.25pt;height:122.25pt;z-index:251659264" filled="f"/>
        </w:pict>
      </w:r>
    </w:p>
    <w:p w:rsidR="002D0B92" w:rsidRPr="007B6DE6" w:rsidRDefault="005176B6" w:rsidP="001528A4">
      <w:pPr>
        <w:spacing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rect id="_x0000_s1031" style="position:absolute;left:0;text-align:left;margin-left:109.2pt;margin-top:25.7pt;width:33pt;height:18pt;z-index:251663360" filled="f"/>
        </w:pict>
      </w:r>
      <w:r w:rsidR="001528A4" w:rsidRPr="007B6DE6">
        <w:rPr>
          <w:sz w:val="28"/>
          <w:szCs w:val="28"/>
        </w:rPr>
        <w:t xml:space="preserve">                                       </w:t>
      </w:r>
      <w:r w:rsidR="001528A4">
        <w:rPr>
          <w:sz w:val="28"/>
          <w:szCs w:val="28"/>
          <w:lang w:val="en-US"/>
        </w:rPr>
        <w:t>S</w:t>
      </w:r>
      <w:r w:rsidR="001528A4" w:rsidRPr="007B6DE6">
        <w:rPr>
          <w:sz w:val="28"/>
          <w:szCs w:val="28"/>
        </w:rPr>
        <w:t xml:space="preserve">: </w:t>
      </w:r>
      <w:r w:rsidR="001528A4">
        <w:rPr>
          <w:sz w:val="28"/>
          <w:szCs w:val="28"/>
          <w:lang w:val="en-US"/>
        </w:rPr>
        <w:t>Y</w:t>
      </w:r>
      <w:r w:rsidR="001528A4" w:rsidRPr="007B6DE6">
        <w:rPr>
          <w:sz w:val="28"/>
          <w:szCs w:val="28"/>
        </w:rPr>
        <w:t>=</w:t>
      </w:r>
      <w:r w:rsidR="001528A4">
        <w:rPr>
          <w:sz w:val="28"/>
          <w:szCs w:val="28"/>
          <w:lang w:val="en-US"/>
        </w:rPr>
        <w:t>f</w:t>
      </w:r>
      <w:r w:rsidR="001528A4" w:rsidRPr="007B6DE6">
        <w:rPr>
          <w:sz w:val="28"/>
          <w:szCs w:val="28"/>
        </w:rPr>
        <w:t>(</w:t>
      </w:r>
      <w:r w:rsidR="001528A4">
        <w:rPr>
          <w:sz w:val="28"/>
          <w:szCs w:val="28"/>
          <w:lang w:val="en-US"/>
        </w:rPr>
        <w:t>X</w:t>
      </w:r>
      <w:r w:rsidR="001528A4" w:rsidRPr="007B6DE6">
        <w:rPr>
          <w:sz w:val="28"/>
          <w:szCs w:val="28"/>
        </w:rPr>
        <w:t>)</w:t>
      </w:r>
    </w:p>
    <w:p w:rsidR="001528A4" w:rsidRPr="003D6281" w:rsidRDefault="005176B6" w:rsidP="001528A4">
      <w:pPr>
        <w:spacing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38" type="#_x0000_t32" style="position:absolute;left:0;text-align:left;margin-left:151.95pt;margin-top:3.9pt;width:0;height:30pt;z-index:251670528" o:connectortype="straight"/>
        </w:pict>
      </w:r>
      <w:r>
        <w:rPr>
          <w:noProof/>
          <w:sz w:val="28"/>
          <w:szCs w:val="28"/>
          <w:lang w:eastAsia="ru-RU"/>
        </w:rPr>
        <w:pict>
          <v:shape id="_x0000_s1037" type="#_x0000_t32" style="position:absolute;left:0;text-align:left;margin-left:142.2pt;margin-top:3.9pt;width:9.75pt;height:0;z-index:251669504" o:connectortype="straight"/>
        </w:pict>
      </w:r>
      <w:r>
        <w:rPr>
          <w:noProof/>
          <w:sz w:val="28"/>
          <w:szCs w:val="28"/>
          <w:lang w:eastAsia="ru-RU"/>
        </w:rPr>
        <w:pict>
          <v:shape id="_x0000_s1035" type="#_x0000_t32" style="position:absolute;left:0;text-align:left;margin-left:89.7pt;margin-top:3.9pt;width:.05pt;height:16.5pt;z-index:251667456" o:connectortype="straight" adj="10800,687150,-290057"/>
        </w:pict>
      </w:r>
      <w:r>
        <w:rPr>
          <w:noProof/>
          <w:sz w:val="28"/>
          <w:szCs w:val="28"/>
          <w:lang w:eastAsia="ru-RU"/>
        </w:rPr>
        <w:pict>
          <v:shape id="_x0000_s1036" type="#_x0000_t32" style="position:absolute;left:0;text-align:left;margin-left:89.7pt;margin-top:3.9pt;width:19.5pt;height:0;z-index:251668480" o:connectortype="straight"/>
        </w:pict>
      </w:r>
      <w:r>
        <w:rPr>
          <w:noProof/>
          <w:sz w:val="28"/>
          <w:szCs w:val="28"/>
          <w:lang w:eastAsia="ru-RU"/>
        </w:rPr>
        <w:pict>
          <v:rect id="_x0000_s1030" style="position:absolute;left:0;text-align:left;margin-left:78.45pt;margin-top:20.4pt;width:23.25pt;height:28.5pt;z-index:251662336" filled="f"/>
        </w:pict>
      </w:r>
      <w:r>
        <w:rPr>
          <w:noProof/>
          <w:sz w:val="28"/>
          <w:szCs w:val="28"/>
          <w:lang w:eastAsia="ru-RU"/>
        </w:rPr>
        <w:pict>
          <v:rect id="_x0000_s1026" style="position:absolute;left:0;text-align:left;margin-left:336.45pt;margin-top:20.4pt;width:42pt;height:28.5pt;z-index:251658240" filled="f" fillcolor="yellow"/>
        </w:pict>
      </w:r>
      <w:r>
        <w:rPr>
          <w:noProof/>
          <w:sz w:val="28"/>
          <w:szCs w:val="28"/>
          <w:lang w:eastAsia="ru-RU"/>
        </w:rPr>
        <w:pict>
          <v:shape id="_x0000_s1044" type="#_x0000_t32" style="position:absolute;left:0;text-align:left;margin-left:208.2pt;margin-top:33.9pt;width:24.75pt;height:0;z-index:251676672" o:connectortype="straight"/>
        </w:pict>
      </w:r>
      <w:r>
        <w:rPr>
          <w:noProof/>
          <w:sz w:val="28"/>
          <w:szCs w:val="28"/>
          <w:lang w:eastAsia="ru-RU"/>
        </w:rPr>
        <w:pict>
          <v:rect id="_x0000_s1034" style="position:absolute;left:0;text-align:left;margin-left:223.2pt;margin-top:48.9pt;width:22.5pt;height:24pt;z-index:251666432" filled="f"/>
        </w:pict>
      </w:r>
      <w:r>
        <w:rPr>
          <w:noProof/>
          <w:sz w:val="28"/>
          <w:szCs w:val="28"/>
          <w:lang w:eastAsia="ru-RU"/>
        </w:rPr>
        <w:pict>
          <v:shape id="_x0000_s1040" type="#_x0000_t32" style="position:absolute;left:0;text-align:left;margin-left:109.2pt;margin-top:33.9pt;width:0;height:27pt;z-index:251672576" o:connectortype="straight"/>
        </w:pict>
      </w:r>
      <w:r>
        <w:rPr>
          <w:noProof/>
          <w:sz w:val="28"/>
          <w:szCs w:val="28"/>
          <w:lang w:eastAsia="ru-RU"/>
        </w:rPr>
        <w:pict>
          <v:shape id="_x0000_s1039" type="#_x0000_t32" style="position:absolute;left:0;text-align:left;margin-left:109.2pt;margin-top:33.9pt;width:42.75pt;height:0;flip:x;z-index:251671552" o:connectortype="straight"/>
        </w:pict>
      </w:r>
      <w:r>
        <w:rPr>
          <w:noProof/>
          <w:sz w:val="28"/>
          <w:szCs w:val="28"/>
          <w:lang w:eastAsia="ru-RU"/>
        </w:rPr>
        <w:pict>
          <v:rect id="_x0000_s1032" style="position:absolute;left:0;text-align:left;margin-left:118.2pt;margin-top:48.9pt;width:30pt;height:20.25pt;z-index:251664384" filled="f"/>
        </w:pict>
      </w:r>
      <w:r>
        <w:rPr>
          <w:noProof/>
          <w:sz w:val="28"/>
          <w:szCs w:val="28"/>
          <w:lang w:eastAsia="ru-RU"/>
        </w:rPr>
        <w:pict>
          <v:shape id="_x0000_s1029" type="#_x0000_t32" style="position:absolute;left:0;text-align:left;margin-left:-.3pt;margin-top:37.65pt;width:78.75pt;height:0;z-index:251661312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28" type="#_x0000_t32" style="position:absolute;left:0;text-align:left;margin-left:245.7pt;margin-top:37.65pt;width:90.75pt;height:0;z-index:251660288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41" type="#_x0000_t32" style="position:absolute;left:0;text-align:left;margin-left:109.2pt;margin-top:60.9pt;width:9pt;height:0;z-index:251673600" o:connectortype="straight"/>
        </w:pict>
      </w:r>
      <w:r>
        <w:rPr>
          <w:noProof/>
          <w:sz w:val="28"/>
          <w:szCs w:val="28"/>
          <w:lang w:eastAsia="ru-RU"/>
        </w:rPr>
        <w:pict>
          <v:rect id="_x0000_s1033" style="position:absolute;left:0;text-align:left;margin-left:186.45pt;margin-top:20.4pt;width:21.75pt;height:28.5pt;z-index:251665408" filled="f"/>
        </w:pict>
      </w:r>
      <w:r w:rsidR="001528A4" w:rsidRPr="003D6281">
        <w:rPr>
          <w:sz w:val="28"/>
          <w:szCs w:val="28"/>
        </w:rPr>
        <w:t xml:space="preserve">      </w:t>
      </w:r>
      <w:r w:rsidR="001528A4">
        <w:rPr>
          <w:sz w:val="28"/>
          <w:szCs w:val="28"/>
          <w:lang w:val="en-US"/>
        </w:rPr>
        <w:t>X</w:t>
      </w:r>
      <w:r w:rsidR="001528A4" w:rsidRPr="003D6281">
        <w:rPr>
          <w:sz w:val="28"/>
          <w:szCs w:val="28"/>
        </w:rPr>
        <w:t xml:space="preserve">                      </w:t>
      </w:r>
      <w:r w:rsidR="003D6281">
        <w:rPr>
          <w:sz w:val="28"/>
          <w:szCs w:val="28"/>
        </w:rPr>
        <w:t xml:space="preserve">   </w:t>
      </w:r>
      <w:r w:rsidR="001528A4">
        <w:rPr>
          <w:sz w:val="28"/>
          <w:szCs w:val="28"/>
          <w:lang w:val="en-US"/>
        </w:rPr>
        <w:t>B</w:t>
      </w:r>
      <w:r w:rsidR="001528A4" w:rsidRPr="003D6281">
        <w:rPr>
          <w:sz w:val="28"/>
          <w:szCs w:val="28"/>
        </w:rPr>
        <w:t xml:space="preserve">                                                </w:t>
      </w:r>
      <w:r w:rsidR="001528A4">
        <w:rPr>
          <w:sz w:val="28"/>
          <w:szCs w:val="28"/>
        </w:rPr>
        <w:t xml:space="preserve">  </w:t>
      </w:r>
      <w:r w:rsidR="001528A4" w:rsidRPr="003D6281">
        <w:rPr>
          <w:sz w:val="28"/>
          <w:szCs w:val="28"/>
        </w:rPr>
        <w:t xml:space="preserve"> </w:t>
      </w:r>
      <w:r w:rsidR="001528A4">
        <w:rPr>
          <w:sz w:val="28"/>
          <w:szCs w:val="28"/>
          <w:lang w:val="en-US"/>
        </w:rPr>
        <w:t>Y</w:t>
      </w:r>
      <w:r w:rsidR="001528A4" w:rsidRPr="003D6281">
        <w:rPr>
          <w:sz w:val="28"/>
          <w:szCs w:val="28"/>
        </w:rPr>
        <w:t xml:space="preserve">          </w:t>
      </w:r>
    </w:p>
    <w:p w:rsidR="001528A4" w:rsidRPr="003D6281" w:rsidRDefault="005176B6" w:rsidP="001528A4">
      <w:pPr>
        <w:spacing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45" type="#_x0000_t32" style="position:absolute;left:0;text-align:left;margin-left:232.95pt;margin-top:6.8pt;width:0;height:15pt;z-index:251677696" o:connectortype="straight"/>
        </w:pict>
      </w:r>
      <w:r>
        <w:rPr>
          <w:noProof/>
          <w:sz w:val="28"/>
          <w:szCs w:val="28"/>
          <w:lang w:eastAsia="ru-RU"/>
        </w:rPr>
        <w:pict>
          <v:shape id="_x0000_s1043" type="#_x0000_t32" style="position:absolute;left:0;text-align:left;margin-left:194.7pt;margin-top:21.8pt;width:.05pt;height:12pt;flip:y;z-index:251675648" o:connectortype="straight"/>
        </w:pict>
      </w:r>
      <w:r w:rsidR="001528A4" w:rsidRPr="003D6281">
        <w:rPr>
          <w:sz w:val="28"/>
          <w:szCs w:val="28"/>
        </w:rPr>
        <w:t xml:space="preserve">                      </w:t>
      </w:r>
      <w:r w:rsidR="001528A4">
        <w:rPr>
          <w:sz w:val="28"/>
          <w:szCs w:val="28"/>
          <w:lang w:val="en-US"/>
        </w:rPr>
        <w:t>A</w:t>
      </w:r>
      <w:r w:rsidR="001528A4" w:rsidRPr="003D6281">
        <w:rPr>
          <w:sz w:val="28"/>
          <w:szCs w:val="28"/>
        </w:rPr>
        <w:t xml:space="preserve">                     </w:t>
      </w:r>
      <w:r w:rsidR="001528A4">
        <w:rPr>
          <w:sz w:val="28"/>
          <w:szCs w:val="28"/>
        </w:rPr>
        <w:t xml:space="preserve">  </w:t>
      </w:r>
      <w:r w:rsidR="001528A4" w:rsidRPr="003D6281">
        <w:rPr>
          <w:sz w:val="28"/>
          <w:szCs w:val="28"/>
        </w:rPr>
        <w:t xml:space="preserve">  </w:t>
      </w:r>
      <w:r w:rsidR="001528A4">
        <w:rPr>
          <w:sz w:val="28"/>
          <w:szCs w:val="28"/>
        </w:rPr>
        <w:t xml:space="preserve">    </w:t>
      </w:r>
      <w:r w:rsidR="001528A4" w:rsidRPr="003D6281">
        <w:rPr>
          <w:sz w:val="28"/>
          <w:szCs w:val="28"/>
        </w:rPr>
        <w:t xml:space="preserve"> </w:t>
      </w:r>
      <w:r w:rsidR="001528A4">
        <w:rPr>
          <w:sz w:val="28"/>
          <w:szCs w:val="28"/>
        </w:rPr>
        <w:t xml:space="preserve">  </w:t>
      </w:r>
      <w:r w:rsidR="001528A4">
        <w:rPr>
          <w:sz w:val="28"/>
          <w:szCs w:val="28"/>
          <w:lang w:val="en-US"/>
        </w:rPr>
        <w:t>Z</w:t>
      </w:r>
      <w:r w:rsidR="001528A4" w:rsidRPr="003D6281">
        <w:rPr>
          <w:sz w:val="28"/>
          <w:szCs w:val="28"/>
        </w:rPr>
        <w:t xml:space="preserve">                                               </w:t>
      </w:r>
      <w:r w:rsidR="001528A4">
        <w:rPr>
          <w:sz w:val="28"/>
          <w:szCs w:val="28"/>
        </w:rPr>
        <w:t>Ц</w:t>
      </w:r>
      <w:r w:rsidR="001528A4" w:rsidRPr="003D6281">
        <w:rPr>
          <w:sz w:val="28"/>
          <w:szCs w:val="28"/>
        </w:rPr>
        <w:t xml:space="preserve">     </w:t>
      </w:r>
    </w:p>
    <w:p w:rsidR="002D0B92" w:rsidRDefault="005176B6" w:rsidP="001528A4">
      <w:pPr>
        <w:spacing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42" type="#_x0000_t32" style="position:absolute;left:0;text-align:left;margin-left:148.2pt;margin-top:6.7pt;width:14.25pt;height:0;z-index:251674624" o:connectortype="straight"/>
        </w:pict>
      </w:r>
      <w:r w:rsidR="001528A4" w:rsidRPr="003D6281">
        <w:rPr>
          <w:sz w:val="28"/>
          <w:szCs w:val="28"/>
        </w:rPr>
        <w:t xml:space="preserve">                                   </w:t>
      </w:r>
      <w:r w:rsidR="001528A4">
        <w:rPr>
          <w:sz w:val="28"/>
          <w:szCs w:val="28"/>
          <w:lang w:val="en-US"/>
        </w:rPr>
        <w:t>V</w:t>
      </w:r>
      <w:r w:rsidR="001528A4" w:rsidRPr="003D6281">
        <w:rPr>
          <w:sz w:val="28"/>
          <w:szCs w:val="28"/>
        </w:rPr>
        <w:t xml:space="preserve">         </w:t>
      </w:r>
      <w:r w:rsidR="001528A4">
        <w:rPr>
          <w:sz w:val="28"/>
          <w:szCs w:val="28"/>
        </w:rPr>
        <w:t xml:space="preserve">  …</w:t>
      </w:r>
      <w:r w:rsidR="001528A4" w:rsidRPr="003D6281">
        <w:rPr>
          <w:sz w:val="28"/>
          <w:szCs w:val="28"/>
        </w:rPr>
        <w:t xml:space="preserve">         </w:t>
      </w:r>
      <w:r w:rsidR="001528A4">
        <w:rPr>
          <w:sz w:val="28"/>
          <w:szCs w:val="28"/>
        </w:rPr>
        <w:t xml:space="preserve">       </w:t>
      </w:r>
      <w:r w:rsidR="001528A4">
        <w:rPr>
          <w:sz w:val="28"/>
          <w:szCs w:val="28"/>
          <w:lang w:val="en-US"/>
        </w:rPr>
        <w:t>Q</w:t>
      </w:r>
      <w:r w:rsidR="001528A4" w:rsidRPr="003D6281">
        <w:rPr>
          <w:sz w:val="28"/>
          <w:szCs w:val="28"/>
        </w:rPr>
        <w:t xml:space="preserve">    </w:t>
      </w:r>
    </w:p>
    <w:p w:rsidR="00807F1C" w:rsidRDefault="00807F1C" w:rsidP="001528A4">
      <w:pPr>
        <w:spacing w:line="240" w:lineRule="auto"/>
        <w:ind w:left="360"/>
        <w:rPr>
          <w:sz w:val="28"/>
          <w:szCs w:val="28"/>
        </w:rPr>
      </w:pPr>
    </w:p>
    <w:p w:rsidR="00292D35" w:rsidRDefault="00807F1C" w:rsidP="001528A4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:rsidR="00292D35" w:rsidRDefault="00292D35" w:rsidP="001528A4">
      <w:pPr>
        <w:spacing w:line="240" w:lineRule="auto"/>
        <w:ind w:left="360"/>
        <w:rPr>
          <w:sz w:val="28"/>
          <w:szCs w:val="28"/>
        </w:rPr>
      </w:pPr>
    </w:p>
    <w:p w:rsidR="00292D35" w:rsidRDefault="00292D35" w:rsidP="001528A4">
      <w:pPr>
        <w:spacing w:line="240" w:lineRule="auto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– система</w:t>
      </w:r>
    </w:p>
    <w:p w:rsidR="00292D35" w:rsidRDefault="00292D35" w:rsidP="001528A4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292D35">
        <w:rPr>
          <w:sz w:val="28"/>
          <w:szCs w:val="28"/>
        </w:rPr>
        <w:t xml:space="preserve"> – </w:t>
      </w:r>
      <w:r>
        <w:rPr>
          <w:sz w:val="28"/>
          <w:szCs w:val="28"/>
        </w:rPr>
        <w:t>вектор входных сигналов</w:t>
      </w:r>
    </w:p>
    <w:p w:rsidR="00292D35" w:rsidRDefault="00292D35" w:rsidP="001528A4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292D35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вектор</w:t>
      </w:r>
      <w:proofErr w:type="gramEnd"/>
      <w:r>
        <w:rPr>
          <w:sz w:val="28"/>
          <w:szCs w:val="28"/>
        </w:rPr>
        <w:t xml:space="preserve"> выходных сигналов</w:t>
      </w:r>
    </w:p>
    <w:p w:rsidR="00292D35" w:rsidRDefault="00292D35" w:rsidP="001528A4">
      <w:pPr>
        <w:spacing w:line="240" w:lineRule="auto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 – цель</w:t>
      </w:r>
    </w:p>
    <w:p w:rsidR="00292D35" w:rsidRDefault="00292D35" w:rsidP="001528A4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292D35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</w:t>
      </w:r>
      <w:r w:rsidRPr="00292D3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92D35">
        <w:rPr>
          <w:sz w:val="28"/>
          <w:szCs w:val="28"/>
        </w:rPr>
        <w:t xml:space="preserve">) – </w:t>
      </w:r>
      <w:r>
        <w:rPr>
          <w:sz w:val="28"/>
          <w:szCs w:val="28"/>
        </w:rPr>
        <w:t>функция, обеспечивающая связь входных и выходных сигналов</w:t>
      </w:r>
    </w:p>
    <w:p w:rsidR="00292D35" w:rsidRDefault="00292D35" w:rsidP="001528A4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А, В, </w:t>
      </w:r>
      <w:r>
        <w:rPr>
          <w:sz w:val="28"/>
          <w:szCs w:val="28"/>
          <w:lang w:val="en-US"/>
        </w:rPr>
        <w:t>V</w:t>
      </w:r>
      <w:r w:rsidRPr="00292D3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292D3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</w:t>
      </w:r>
      <w:r w:rsidRPr="00292D35">
        <w:rPr>
          <w:sz w:val="28"/>
          <w:szCs w:val="28"/>
        </w:rPr>
        <w:t xml:space="preserve"> – </w:t>
      </w:r>
      <w:r>
        <w:rPr>
          <w:sz w:val="28"/>
          <w:szCs w:val="28"/>
        </w:rPr>
        <w:t>составные части системы</w:t>
      </w:r>
      <w:r w:rsidR="00807F1C">
        <w:rPr>
          <w:sz w:val="28"/>
          <w:szCs w:val="28"/>
        </w:rPr>
        <w:t xml:space="preserve">                </w:t>
      </w:r>
    </w:p>
    <w:p w:rsidR="00292D35" w:rsidRDefault="00292D35" w:rsidP="001528A4">
      <w:pPr>
        <w:spacing w:line="240" w:lineRule="auto"/>
        <w:ind w:left="360"/>
        <w:rPr>
          <w:sz w:val="28"/>
          <w:szCs w:val="28"/>
        </w:rPr>
      </w:pPr>
    </w:p>
    <w:p w:rsidR="00807F1C" w:rsidRDefault="00292D35" w:rsidP="00292D35">
      <w:pPr>
        <w:spacing w:line="240" w:lineRule="auto"/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30 марта 2011</w:t>
      </w:r>
    </w:p>
    <w:p w:rsidR="00292D35" w:rsidRDefault="00292D35" w:rsidP="00292D35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ИУ5-22</w:t>
      </w:r>
    </w:p>
    <w:p w:rsidR="00292D35" w:rsidRDefault="00292D35" w:rsidP="00292D35">
      <w:pPr>
        <w:spacing w:line="24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Бабинчук</w:t>
      </w:r>
      <w:proofErr w:type="spellEnd"/>
      <w:r>
        <w:rPr>
          <w:sz w:val="28"/>
          <w:szCs w:val="28"/>
        </w:rPr>
        <w:t xml:space="preserve"> Марина</w:t>
      </w:r>
    </w:p>
    <w:p w:rsidR="00292D35" w:rsidRDefault="00292D35" w:rsidP="00292D35">
      <w:pPr>
        <w:spacing w:line="240" w:lineRule="auto"/>
        <w:ind w:left="360"/>
        <w:jc w:val="right"/>
        <w:rPr>
          <w:sz w:val="28"/>
          <w:szCs w:val="28"/>
        </w:rPr>
      </w:pPr>
    </w:p>
    <w:p w:rsidR="00292D35" w:rsidRDefault="00292D35" w:rsidP="00292D35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Привести модель «черного ящика» в общем виде. Её назначение. Дать определение понятию «модель». Перечислить другие виды моделей и пояснить их физический смысл.</w:t>
      </w:r>
    </w:p>
    <w:p w:rsidR="00074D66" w:rsidRDefault="00074D66" w:rsidP="00FB38B4">
      <w:pPr>
        <w:spacing w:line="240" w:lineRule="auto"/>
        <w:ind w:left="360"/>
        <w:rPr>
          <w:sz w:val="28"/>
          <w:szCs w:val="28"/>
        </w:rPr>
      </w:pPr>
    </w:p>
    <w:p w:rsidR="00FB38B4" w:rsidRDefault="005176B6" w:rsidP="00FB38B4">
      <w:pPr>
        <w:spacing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57" type="#_x0000_t32" style="position:absolute;left:0;text-align:left;margin-left:109.95pt;margin-top:36.5pt;width:.75pt;height:43.5pt;flip:x;z-index:251686912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58" type="#_x0000_t32" style="position:absolute;left:0;text-align:left;margin-left:18.45pt;margin-top:98pt;width:63.75pt;height:0;z-index:251687936" o:connectortype="straight">
            <v:stroke endarrow="block"/>
          </v:shape>
        </w:pict>
      </w:r>
      <w:r w:rsidR="00074D66">
        <w:rPr>
          <w:sz w:val="28"/>
          <w:szCs w:val="28"/>
        </w:rPr>
        <w:t>Общий вид модели «черного ящика»:</w:t>
      </w:r>
    </w:p>
    <w:p w:rsidR="00074D66" w:rsidRPr="007B6DE6" w:rsidRDefault="00FB38B4" w:rsidP="00074D66">
      <w:pPr>
        <w:spacing w:line="240" w:lineRule="auto"/>
        <w:ind w:left="360"/>
        <w:rPr>
          <w:sz w:val="28"/>
          <w:szCs w:val="28"/>
        </w:rPr>
      </w:pPr>
      <w:r w:rsidRPr="00074D66">
        <w:rPr>
          <w:sz w:val="28"/>
          <w:szCs w:val="28"/>
        </w:rPr>
        <w:t xml:space="preserve">       </w:t>
      </w:r>
      <w:r w:rsidR="00074D66">
        <w:rPr>
          <w:sz w:val="28"/>
          <w:szCs w:val="28"/>
        </w:rPr>
        <w:t xml:space="preserve">                         </w:t>
      </w:r>
      <w:r>
        <w:rPr>
          <w:sz w:val="28"/>
          <w:szCs w:val="28"/>
          <w:lang w:val="en-US"/>
        </w:rPr>
        <w:t>W</w:t>
      </w:r>
      <w:r w:rsidR="00074D66">
        <w:rPr>
          <w:sz w:val="28"/>
          <w:szCs w:val="28"/>
        </w:rPr>
        <w:t xml:space="preserve">                                      О – объект</w:t>
      </w:r>
    </w:p>
    <w:p w:rsidR="00FB38B4" w:rsidRPr="00074D66" w:rsidRDefault="005176B6" w:rsidP="00FB38B4">
      <w:pPr>
        <w:spacing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rect id="_x0000_s1056" style="position:absolute;left:0;text-align:left;margin-left:82.2pt;margin-top:25.85pt;width:55.5pt;height:40.5pt;z-index:251685888" filled="f"/>
        </w:pict>
      </w:r>
      <w:r w:rsidR="00FB38B4">
        <w:rPr>
          <w:sz w:val="28"/>
          <w:szCs w:val="28"/>
        </w:rPr>
        <w:t xml:space="preserve">         </w:t>
      </w:r>
      <w:r w:rsidR="00074D66">
        <w:rPr>
          <w:sz w:val="28"/>
          <w:szCs w:val="28"/>
        </w:rPr>
        <w:t xml:space="preserve">   </w:t>
      </w:r>
      <w:r w:rsidR="00FB38B4">
        <w:rPr>
          <w:sz w:val="28"/>
          <w:szCs w:val="28"/>
          <w:lang w:val="en-US"/>
        </w:rPr>
        <w:t>X</w:t>
      </w:r>
      <w:r w:rsidR="00FB38B4">
        <w:rPr>
          <w:sz w:val="28"/>
          <w:szCs w:val="28"/>
        </w:rPr>
        <w:t xml:space="preserve">               </w:t>
      </w:r>
      <w:r w:rsidR="00FB38B4" w:rsidRPr="00074D66">
        <w:rPr>
          <w:sz w:val="28"/>
          <w:szCs w:val="28"/>
        </w:rPr>
        <w:t xml:space="preserve">          </w:t>
      </w:r>
      <w:r w:rsidR="00074D66" w:rsidRPr="00074D66">
        <w:rPr>
          <w:sz w:val="28"/>
          <w:szCs w:val="28"/>
        </w:rPr>
        <w:t xml:space="preserve">     </w:t>
      </w:r>
      <w:r w:rsidR="00FB38B4">
        <w:rPr>
          <w:sz w:val="28"/>
          <w:szCs w:val="28"/>
          <w:lang w:val="en-US"/>
        </w:rPr>
        <w:t>Y</w:t>
      </w:r>
      <w:r w:rsidR="00074D66">
        <w:rPr>
          <w:sz w:val="28"/>
          <w:szCs w:val="28"/>
        </w:rPr>
        <w:t xml:space="preserve">                            Х –</w:t>
      </w:r>
      <w:r w:rsidR="00074D66" w:rsidRPr="00074D66">
        <w:rPr>
          <w:sz w:val="28"/>
          <w:szCs w:val="28"/>
        </w:rPr>
        <w:t xml:space="preserve"> </w:t>
      </w:r>
      <w:r w:rsidR="00074D66">
        <w:rPr>
          <w:sz w:val="28"/>
          <w:szCs w:val="28"/>
        </w:rPr>
        <w:t>вектор</w:t>
      </w:r>
      <w:r w:rsidR="00074D66" w:rsidRPr="00074D66">
        <w:rPr>
          <w:sz w:val="28"/>
          <w:szCs w:val="28"/>
        </w:rPr>
        <w:t xml:space="preserve"> </w:t>
      </w:r>
      <w:r w:rsidR="00074D66">
        <w:rPr>
          <w:sz w:val="28"/>
          <w:szCs w:val="28"/>
        </w:rPr>
        <w:t>входных сигналов</w:t>
      </w:r>
    </w:p>
    <w:p w:rsidR="00FB38B4" w:rsidRPr="00074D66" w:rsidRDefault="005176B6" w:rsidP="00074D66">
      <w:pPr>
        <w:spacing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59" type="#_x0000_t32" style="position:absolute;left:0;text-align:left;margin-left:137.7pt;margin-top:16.75pt;width:57.75pt;height:0;z-index:251688960" o:connectortype="straight">
            <v:stroke endarrow="block"/>
          </v:shape>
        </w:pict>
      </w:r>
      <w:r w:rsidR="00074D66">
        <w:rPr>
          <w:sz w:val="28"/>
          <w:szCs w:val="28"/>
        </w:rPr>
        <w:t xml:space="preserve">                            </w:t>
      </w:r>
      <w:r w:rsidR="00FB38B4">
        <w:rPr>
          <w:sz w:val="28"/>
          <w:szCs w:val="28"/>
        </w:rPr>
        <w:t>О</w:t>
      </w:r>
      <w:r w:rsidR="00074D66">
        <w:rPr>
          <w:sz w:val="28"/>
          <w:szCs w:val="28"/>
        </w:rPr>
        <w:t xml:space="preserve">                                            </w:t>
      </w:r>
      <w:r w:rsidR="00074D66">
        <w:rPr>
          <w:sz w:val="28"/>
          <w:szCs w:val="28"/>
          <w:lang w:val="en-US"/>
        </w:rPr>
        <w:t>Y</w:t>
      </w:r>
      <w:r w:rsidR="00074D66">
        <w:rPr>
          <w:sz w:val="28"/>
          <w:szCs w:val="28"/>
        </w:rPr>
        <w:t xml:space="preserve"> – вектор выходных сигналов</w:t>
      </w:r>
    </w:p>
    <w:p w:rsidR="00FB38B4" w:rsidRPr="00F26A7D" w:rsidRDefault="005176B6" w:rsidP="00F26A7D">
      <w:pPr>
        <w:spacing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60" type="#_x0000_t32" style="position:absolute;left:0;text-align:left;margin-left:110.7pt;margin-top:12.15pt;width:.05pt;height:44.25pt;flip:y;z-index:251689984" o:connectortype="straight">
            <v:stroke endarrow="block"/>
          </v:shape>
        </w:pict>
      </w:r>
      <w:r w:rsidR="00074D66">
        <w:rPr>
          <w:sz w:val="28"/>
          <w:szCs w:val="28"/>
        </w:rPr>
        <w:t xml:space="preserve">    </w:t>
      </w:r>
      <w:r w:rsidR="00F26A7D">
        <w:rPr>
          <w:sz w:val="28"/>
          <w:szCs w:val="28"/>
        </w:rPr>
        <w:t xml:space="preserve"> </w:t>
      </w:r>
      <w:r w:rsidR="00F26A7D" w:rsidRPr="00F26A7D">
        <w:rPr>
          <w:sz w:val="28"/>
          <w:szCs w:val="28"/>
        </w:rPr>
        <w:t xml:space="preserve">                                                                     </w:t>
      </w:r>
      <w:r w:rsidR="00F26A7D">
        <w:rPr>
          <w:sz w:val="28"/>
          <w:szCs w:val="28"/>
          <w:lang w:val="en-US"/>
        </w:rPr>
        <w:t>W</w:t>
      </w:r>
      <w:r w:rsidR="00F26A7D" w:rsidRPr="00F26A7D">
        <w:rPr>
          <w:sz w:val="28"/>
          <w:szCs w:val="28"/>
        </w:rPr>
        <w:t xml:space="preserve"> – </w:t>
      </w:r>
      <w:proofErr w:type="gramStart"/>
      <w:r w:rsidR="00F26A7D">
        <w:rPr>
          <w:sz w:val="28"/>
          <w:szCs w:val="28"/>
        </w:rPr>
        <w:t>вектор</w:t>
      </w:r>
      <w:proofErr w:type="gramEnd"/>
      <w:r w:rsidR="00F26A7D">
        <w:rPr>
          <w:sz w:val="28"/>
          <w:szCs w:val="28"/>
        </w:rPr>
        <w:t xml:space="preserve">, означающий           </w:t>
      </w:r>
    </w:p>
    <w:p w:rsidR="00FB38B4" w:rsidRDefault="00074D66" w:rsidP="00074D6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="00FB38B4">
        <w:rPr>
          <w:sz w:val="28"/>
          <w:szCs w:val="28"/>
          <w:lang w:val="en-US"/>
        </w:rPr>
        <w:t>U</w:t>
      </w:r>
      <w:r w:rsidR="00F26A7D">
        <w:rPr>
          <w:sz w:val="28"/>
          <w:szCs w:val="28"/>
        </w:rPr>
        <w:t xml:space="preserve">                                       возмущающее воздействие</w:t>
      </w:r>
    </w:p>
    <w:p w:rsidR="00F26A7D" w:rsidRPr="00050164" w:rsidRDefault="00F26A7D" w:rsidP="00074D66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F26A7D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вектор</w:t>
      </w:r>
      <w:proofErr w:type="gramEnd"/>
      <w:r>
        <w:rPr>
          <w:sz w:val="28"/>
          <w:szCs w:val="28"/>
        </w:rPr>
        <w:t>, означающий управляющее воздействие</w:t>
      </w:r>
    </w:p>
    <w:p w:rsidR="00F26A7D" w:rsidRDefault="00050164" w:rsidP="00074D6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Модель черного ящика детализирует связи системы или объекта с окружа</w:t>
      </w:r>
      <w:r>
        <w:rPr>
          <w:sz w:val="28"/>
          <w:szCs w:val="28"/>
        </w:rPr>
        <w:t>ю</w:t>
      </w:r>
      <w:r>
        <w:rPr>
          <w:sz w:val="28"/>
          <w:szCs w:val="28"/>
        </w:rPr>
        <w:t>щей средой, т. е. детализирует все входы и выходы из системы.</w:t>
      </w:r>
    </w:p>
    <w:p w:rsidR="00050164" w:rsidRDefault="00050164" w:rsidP="00074D6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Модель – используя те или иные выразительные средства, упрощенное представление или описание объекта или системы, учитывающее наиболее важные и существенные особенности его природы.</w:t>
      </w:r>
    </w:p>
    <w:p w:rsidR="00050164" w:rsidRDefault="00050164" w:rsidP="00074D6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Виды моделей:</w:t>
      </w:r>
    </w:p>
    <w:p w:rsidR="00425E1D" w:rsidRDefault="00425E1D" w:rsidP="00425E1D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физические модели</w:t>
      </w:r>
    </w:p>
    <w:p w:rsidR="00425E1D" w:rsidRDefault="00425E1D" w:rsidP="00425E1D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графические модели</w:t>
      </w:r>
    </w:p>
    <w:p w:rsidR="00425E1D" w:rsidRDefault="00425E1D" w:rsidP="00425E1D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математические модели</w:t>
      </w:r>
    </w:p>
    <w:p w:rsidR="00425E1D" w:rsidRDefault="00425E1D" w:rsidP="00425E1D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вербальные и естественно-языковые модели</w:t>
      </w:r>
    </w:p>
    <w:p w:rsidR="00425E1D" w:rsidRDefault="00425E1D" w:rsidP="00425E1D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смешанные модели</w:t>
      </w:r>
    </w:p>
    <w:p w:rsidR="006B066B" w:rsidRDefault="006B066B" w:rsidP="006B066B">
      <w:pPr>
        <w:spacing w:line="240" w:lineRule="auto"/>
        <w:rPr>
          <w:sz w:val="28"/>
          <w:szCs w:val="28"/>
        </w:rPr>
      </w:pPr>
      <w:r w:rsidRPr="006B066B">
        <w:rPr>
          <w:sz w:val="28"/>
          <w:szCs w:val="28"/>
        </w:rPr>
        <w:t>Физическая модель — это модель, со</w:t>
      </w:r>
      <w:r w:rsidR="009A1091">
        <w:rPr>
          <w:sz w:val="28"/>
          <w:szCs w:val="28"/>
        </w:rPr>
        <w:t xml:space="preserve">здаваемая путем замены </w:t>
      </w:r>
      <w:proofErr w:type="gramStart"/>
      <w:r w:rsidR="009A1091">
        <w:rPr>
          <w:sz w:val="28"/>
          <w:szCs w:val="28"/>
        </w:rPr>
        <w:t>объекта</w:t>
      </w:r>
      <w:proofErr w:type="gramEnd"/>
      <w:r w:rsidR="009A1091">
        <w:rPr>
          <w:sz w:val="28"/>
          <w:szCs w:val="28"/>
        </w:rPr>
        <w:t xml:space="preserve"> </w:t>
      </w:r>
      <w:r w:rsidRPr="006B066B">
        <w:rPr>
          <w:sz w:val="28"/>
          <w:szCs w:val="28"/>
        </w:rPr>
        <w:t>м</w:t>
      </w:r>
      <w:r w:rsidRPr="006B066B">
        <w:rPr>
          <w:sz w:val="28"/>
          <w:szCs w:val="28"/>
        </w:rPr>
        <w:t>о</w:t>
      </w:r>
      <w:r w:rsidRPr="006B066B">
        <w:rPr>
          <w:sz w:val="28"/>
          <w:szCs w:val="28"/>
        </w:rPr>
        <w:t>делирующими устройствами, которые имитируют определённые х</w:t>
      </w:r>
      <w:r w:rsidR="009A1091">
        <w:rPr>
          <w:sz w:val="28"/>
          <w:szCs w:val="28"/>
        </w:rPr>
        <w:t>арактер</w:t>
      </w:r>
      <w:r w:rsidR="009A1091">
        <w:rPr>
          <w:sz w:val="28"/>
          <w:szCs w:val="28"/>
        </w:rPr>
        <w:t>и</w:t>
      </w:r>
      <w:r w:rsidR="009A1091">
        <w:rPr>
          <w:sz w:val="28"/>
          <w:szCs w:val="28"/>
        </w:rPr>
        <w:t>стики либо свойства этого объекта</w:t>
      </w:r>
      <w:r w:rsidRPr="006B066B">
        <w:rPr>
          <w:sz w:val="28"/>
          <w:szCs w:val="28"/>
        </w:rPr>
        <w:t>. При этом моделирующее устройство имеет ту же качественную природу, что и моделируемый объект.</w:t>
      </w:r>
      <w:r>
        <w:rPr>
          <w:sz w:val="28"/>
          <w:szCs w:val="28"/>
        </w:rPr>
        <w:t xml:space="preserve"> </w:t>
      </w:r>
      <w:r w:rsidRPr="006B066B">
        <w:rPr>
          <w:sz w:val="28"/>
          <w:szCs w:val="28"/>
        </w:rPr>
        <w:t>Просте</w:t>
      </w:r>
      <w:r w:rsidRPr="006B066B">
        <w:rPr>
          <w:sz w:val="28"/>
          <w:szCs w:val="28"/>
        </w:rPr>
        <w:t>й</w:t>
      </w:r>
      <w:r w:rsidRPr="006B066B">
        <w:rPr>
          <w:sz w:val="28"/>
          <w:szCs w:val="28"/>
        </w:rPr>
        <w:t>шей физической моделью в классической механике является материальная точка.</w:t>
      </w:r>
    </w:p>
    <w:p w:rsidR="00621416" w:rsidRDefault="00621416" w:rsidP="009A1091">
      <w:pPr>
        <w:spacing w:line="240" w:lineRule="auto"/>
        <w:rPr>
          <w:sz w:val="28"/>
          <w:szCs w:val="28"/>
        </w:rPr>
      </w:pPr>
    </w:p>
    <w:p w:rsidR="006B066B" w:rsidRDefault="006B066B" w:rsidP="009A10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Графическая модель – это модель, с</w:t>
      </w:r>
      <w:r w:rsidR="009A1091">
        <w:rPr>
          <w:sz w:val="28"/>
          <w:szCs w:val="28"/>
        </w:rPr>
        <w:t>оздаваемая путем замены объекта его</w:t>
      </w:r>
      <w:r>
        <w:rPr>
          <w:sz w:val="28"/>
          <w:szCs w:val="28"/>
        </w:rPr>
        <w:t xml:space="preserve"> изображениями, которые отражают определенные характеристи</w:t>
      </w:r>
      <w:r w:rsidR="00621416">
        <w:rPr>
          <w:sz w:val="28"/>
          <w:szCs w:val="28"/>
        </w:rPr>
        <w:t>ки либо свойства этого объекта</w:t>
      </w:r>
      <w:r>
        <w:rPr>
          <w:sz w:val="28"/>
          <w:szCs w:val="28"/>
        </w:rPr>
        <w:t>.</w:t>
      </w:r>
      <w:r w:rsidR="009A1091">
        <w:rPr>
          <w:sz w:val="28"/>
          <w:szCs w:val="28"/>
        </w:rPr>
        <w:t xml:space="preserve"> Примером графической модели является географ</w:t>
      </w:r>
      <w:r w:rsidR="009A1091">
        <w:rPr>
          <w:sz w:val="28"/>
          <w:szCs w:val="28"/>
        </w:rPr>
        <w:t>и</w:t>
      </w:r>
      <w:r w:rsidR="009A1091">
        <w:rPr>
          <w:sz w:val="28"/>
          <w:szCs w:val="28"/>
        </w:rPr>
        <w:t>ческая карта.</w:t>
      </w:r>
    </w:p>
    <w:p w:rsidR="009A1091" w:rsidRDefault="009A1091" w:rsidP="006B066B">
      <w:pPr>
        <w:spacing w:line="240" w:lineRule="auto"/>
        <w:rPr>
          <w:sz w:val="28"/>
          <w:szCs w:val="28"/>
        </w:rPr>
      </w:pPr>
      <w:r w:rsidRPr="009A1091">
        <w:rPr>
          <w:sz w:val="28"/>
          <w:szCs w:val="28"/>
        </w:rPr>
        <w:t xml:space="preserve">Математическая модель — это </w:t>
      </w:r>
      <w:r>
        <w:rPr>
          <w:sz w:val="28"/>
          <w:szCs w:val="28"/>
        </w:rPr>
        <w:t>модель</w:t>
      </w:r>
      <w:r w:rsidRPr="009A1091">
        <w:rPr>
          <w:sz w:val="28"/>
          <w:szCs w:val="28"/>
        </w:rPr>
        <w:t xml:space="preserve"> объекта</w:t>
      </w:r>
      <w:r>
        <w:rPr>
          <w:sz w:val="28"/>
          <w:szCs w:val="28"/>
        </w:rPr>
        <w:t>, отражающая</w:t>
      </w:r>
      <w:r w:rsidRPr="009A1091">
        <w:rPr>
          <w:sz w:val="28"/>
          <w:szCs w:val="28"/>
        </w:rPr>
        <w:t xml:space="preserve"> в математич</w:t>
      </w:r>
      <w:r w:rsidRPr="009A1091">
        <w:rPr>
          <w:sz w:val="28"/>
          <w:szCs w:val="28"/>
        </w:rPr>
        <w:t>е</w:t>
      </w:r>
      <w:r w:rsidRPr="009A1091">
        <w:rPr>
          <w:sz w:val="28"/>
          <w:szCs w:val="28"/>
        </w:rPr>
        <w:t>ской форме важнейшие его свойства — законы, которым он подчиняется, связи, присущие составляющим его частям, и т. д.</w:t>
      </w:r>
      <w:r>
        <w:rPr>
          <w:sz w:val="28"/>
          <w:szCs w:val="28"/>
        </w:rPr>
        <w:t xml:space="preserve"> Пример – уравнение дв</w:t>
      </w:r>
      <w:r>
        <w:rPr>
          <w:sz w:val="28"/>
          <w:szCs w:val="28"/>
        </w:rPr>
        <w:t>и</w:t>
      </w:r>
      <w:r>
        <w:rPr>
          <w:sz w:val="28"/>
          <w:szCs w:val="28"/>
        </w:rPr>
        <w:t>жения материальной точки является математической моделью этого проце</w:t>
      </w:r>
      <w:r>
        <w:rPr>
          <w:sz w:val="28"/>
          <w:szCs w:val="28"/>
        </w:rPr>
        <w:t>с</w:t>
      </w:r>
      <w:r>
        <w:rPr>
          <w:sz w:val="28"/>
          <w:szCs w:val="28"/>
        </w:rPr>
        <w:t>са.</w:t>
      </w:r>
    </w:p>
    <w:p w:rsidR="00F26A7D" w:rsidRDefault="00621416" w:rsidP="00074D6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Вербальная</w:t>
      </w:r>
      <w:r w:rsidR="009A1091">
        <w:rPr>
          <w:sz w:val="28"/>
          <w:szCs w:val="28"/>
        </w:rPr>
        <w:t xml:space="preserve"> модел</w:t>
      </w:r>
      <w:r>
        <w:rPr>
          <w:sz w:val="28"/>
          <w:szCs w:val="28"/>
        </w:rPr>
        <w:t xml:space="preserve">ь – это </w:t>
      </w:r>
      <w:r w:rsidRPr="00621416">
        <w:rPr>
          <w:sz w:val="28"/>
          <w:szCs w:val="28"/>
        </w:rPr>
        <w:t xml:space="preserve">модель </w:t>
      </w:r>
      <w:r>
        <w:rPr>
          <w:sz w:val="28"/>
          <w:szCs w:val="28"/>
        </w:rPr>
        <w:t xml:space="preserve">объекта, представленная </w:t>
      </w:r>
      <w:r w:rsidRPr="00621416">
        <w:rPr>
          <w:sz w:val="28"/>
          <w:szCs w:val="28"/>
        </w:rPr>
        <w:t>в мысленной или разговорной форме.</w:t>
      </w:r>
      <w:r>
        <w:rPr>
          <w:sz w:val="28"/>
          <w:szCs w:val="28"/>
        </w:rPr>
        <w:t xml:space="preserve"> </w:t>
      </w:r>
      <w:r w:rsidRPr="00621416">
        <w:rPr>
          <w:sz w:val="28"/>
          <w:szCs w:val="28"/>
        </w:rPr>
        <w:t>К таким моделям можно отнести и идею, возникшую у изобретателя, и музыкальную тему, промелькнувшую в голове композитора,</w:t>
      </w:r>
      <w:r w:rsidR="00CD5F58">
        <w:rPr>
          <w:sz w:val="28"/>
          <w:szCs w:val="28"/>
        </w:rPr>
        <w:t xml:space="preserve"> и рифму, прозвучавшую </w:t>
      </w:r>
      <w:r w:rsidRPr="00621416">
        <w:rPr>
          <w:sz w:val="28"/>
          <w:szCs w:val="28"/>
        </w:rPr>
        <w:t>в сознании поэта.</w:t>
      </w:r>
    </w:p>
    <w:p w:rsidR="00621416" w:rsidRPr="00F26A7D" w:rsidRDefault="00621416" w:rsidP="00074D6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Естественно-языковая модель – это модель объекта, выраженная средствами любого естественного языка</w:t>
      </w:r>
      <w:r w:rsidR="00CD5F58">
        <w:rPr>
          <w:sz w:val="28"/>
          <w:szCs w:val="28"/>
        </w:rPr>
        <w:t>, облеченная в звуковую или письменную форму.</w:t>
      </w:r>
      <w:r>
        <w:rPr>
          <w:sz w:val="28"/>
          <w:szCs w:val="28"/>
        </w:rPr>
        <w:t xml:space="preserve"> Например, текст.</w:t>
      </w:r>
    </w:p>
    <w:p w:rsidR="00074D66" w:rsidRDefault="00074D66" w:rsidP="003D6281">
      <w:pPr>
        <w:spacing w:line="240" w:lineRule="auto"/>
        <w:ind w:left="360"/>
        <w:jc w:val="right"/>
        <w:rPr>
          <w:sz w:val="28"/>
          <w:szCs w:val="28"/>
        </w:rPr>
      </w:pPr>
    </w:p>
    <w:p w:rsidR="003D6281" w:rsidRDefault="003D6281" w:rsidP="003D6281">
      <w:pPr>
        <w:spacing w:line="240" w:lineRule="auto"/>
        <w:ind w:left="360"/>
        <w:jc w:val="right"/>
        <w:rPr>
          <w:sz w:val="28"/>
          <w:szCs w:val="28"/>
        </w:rPr>
      </w:pPr>
    </w:p>
    <w:p w:rsidR="003D6281" w:rsidRDefault="003D6281" w:rsidP="003D6281">
      <w:pPr>
        <w:spacing w:line="240" w:lineRule="auto"/>
        <w:ind w:left="360"/>
        <w:jc w:val="right"/>
        <w:rPr>
          <w:sz w:val="28"/>
          <w:szCs w:val="28"/>
        </w:rPr>
      </w:pPr>
    </w:p>
    <w:p w:rsidR="003D6281" w:rsidRDefault="003D6281" w:rsidP="003D6281">
      <w:pPr>
        <w:spacing w:line="240" w:lineRule="auto"/>
        <w:ind w:left="360"/>
        <w:jc w:val="right"/>
        <w:rPr>
          <w:sz w:val="28"/>
          <w:szCs w:val="28"/>
        </w:rPr>
      </w:pPr>
    </w:p>
    <w:p w:rsidR="003D6281" w:rsidRDefault="003D6281" w:rsidP="003D6281">
      <w:pPr>
        <w:spacing w:line="240" w:lineRule="auto"/>
        <w:ind w:left="360"/>
        <w:jc w:val="right"/>
        <w:rPr>
          <w:sz w:val="28"/>
          <w:szCs w:val="28"/>
        </w:rPr>
      </w:pPr>
    </w:p>
    <w:p w:rsidR="003D6281" w:rsidRDefault="003D6281" w:rsidP="003D6281">
      <w:pPr>
        <w:spacing w:line="240" w:lineRule="auto"/>
        <w:ind w:left="360"/>
        <w:jc w:val="right"/>
        <w:rPr>
          <w:sz w:val="28"/>
          <w:szCs w:val="28"/>
        </w:rPr>
      </w:pPr>
    </w:p>
    <w:p w:rsidR="003D6281" w:rsidRDefault="003D6281" w:rsidP="003D6281">
      <w:pPr>
        <w:spacing w:line="240" w:lineRule="auto"/>
        <w:ind w:left="360"/>
        <w:jc w:val="right"/>
        <w:rPr>
          <w:sz w:val="28"/>
          <w:szCs w:val="28"/>
        </w:rPr>
      </w:pPr>
    </w:p>
    <w:p w:rsidR="003D6281" w:rsidRDefault="003D6281" w:rsidP="003D6281">
      <w:pPr>
        <w:spacing w:line="240" w:lineRule="auto"/>
        <w:ind w:left="360"/>
        <w:jc w:val="right"/>
        <w:rPr>
          <w:sz w:val="28"/>
          <w:szCs w:val="28"/>
        </w:rPr>
      </w:pPr>
    </w:p>
    <w:p w:rsidR="003D6281" w:rsidRDefault="003D6281" w:rsidP="003D6281">
      <w:pPr>
        <w:spacing w:line="240" w:lineRule="auto"/>
        <w:ind w:left="360"/>
        <w:jc w:val="right"/>
        <w:rPr>
          <w:sz w:val="28"/>
          <w:szCs w:val="28"/>
        </w:rPr>
      </w:pPr>
    </w:p>
    <w:p w:rsidR="003D6281" w:rsidRDefault="003D6281" w:rsidP="003D6281">
      <w:pPr>
        <w:spacing w:line="240" w:lineRule="auto"/>
        <w:ind w:left="360"/>
        <w:jc w:val="right"/>
        <w:rPr>
          <w:sz w:val="28"/>
          <w:szCs w:val="28"/>
        </w:rPr>
      </w:pPr>
    </w:p>
    <w:p w:rsidR="003D6281" w:rsidRDefault="003D6281" w:rsidP="003D6281">
      <w:pPr>
        <w:spacing w:line="240" w:lineRule="auto"/>
        <w:ind w:left="360"/>
        <w:jc w:val="right"/>
        <w:rPr>
          <w:sz w:val="28"/>
          <w:szCs w:val="28"/>
        </w:rPr>
      </w:pPr>
    </w:p>
    <w:p w:rsidR="003D6281" w:rsidRDefault="003D6281" w:rsidP="003D6281">
      <w:pPr>
        <w:spacing w:line="240" w:lineRule="auto"/>
        <w:ind w:left="360"/>
        <w:jc w:val="right"/>
        <w:rPr>
          <w:sz w:val="28"/>
          <w:szCs w:val="28"/>
        </w:rPr>
      </w:pPr>
    </w:p>
    <w:p w:rsidR="003D6281" w:rsidRDefault="003D6281" w:rsidP="003D6281">
      <w:pPr>
        <w:spacing w:line="240" w:lineRule="auto"/>
        <w:ind w:left="360"/>
        <w:jc w:val="right"/>
        <w:rPr>
          <w:sz w:val="28"/>
          <w:szCs w:val="28"/>
        </w:rPr>
      </w:pPr>
    </w:p>
    <w:p w:rsidR="003D6281" w:rsidRDefault="003D6281" w:rsidP="003D6281">
      <w:pPr>
        <w:spacing w:line="240" w:lineRule="auto"/>
        <w:ind w:left="360"/>
        <w:jc w:val="right"/>
        <w:rPr>
          <w:sz w:val="28"/>
          <w:szCs w:val="28"/>
        </w:rPr>
      </w:pPr>
    </w:p>
    <w:p w:rsidR="003D6281" w:rsidRDefault="003D6281" w:rsidP="003D6281">
      <w:pPr>
        <w:spacing w:line="240" w:lineRule="auto"/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30 марта 2011</w:t>
      </w:r>
    </w:p>
    <w:p w:rsidR="007B6DE6" w:rsidRDefault="007B6DE6" w:rsidP="007B6DE6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ИУ5-22</w:t>
      </w:r>
    </w:p>
    <w:p w:rsidR="007B6DE6" w:rsidRDefault="007B6DE6" w:rsidP="007B6DE6">
      <w:pPr>
        <w:spacing w:line="24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Бабинчук</w:t>
      </w:r>
      <w:proofErr w:type="spellEnd"/>
      <w:r>
        <w:rPr>
          <w:sz w:val="28"/>
          <w:szCs w:val="28"/>
        </w:rPr>
        <w:t xml:space="preserve"> Марина</w:t>
      </w:r>
    </w:p>
    <w:p w:rsidR="007B6DE6" w:rsidRDefault="007B6DE6" w:rsidP="007B6DE6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Перечислить виды систем и дать их определения.</w:t>
      </w:r>
    </w:p>
    <w:p w:rsidR="007B6DE6" w:rsidRDefault="007B6DE6" w:rsidP="007B6DE6">
      <w:pPr>
        <w:spacing w:line="240" w:lineRule="auto"/>
        <w:ind w:left="360"/>
        <w:rPr>
          <w:sz w:val="28"/>
          <w:szCs w:val="28"/>
        </w:rPr>
      </w:pPr>
    </w:p>
    <w:p w:rsidR="007B6DE6" w:rsidRDefault="007B6DE6" w:rsidP="007B6DE6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Системы по свойству </w:t>
      </w:r>
      <w:proofErr w:type="spellStart"/>
      <w:r>
        <w:rPr>
          <w:sz w:val="28"/>
          <w:szCs w:val="28"/>
        </w:rPr>
        <w:t>целеполагания</w:t>
      </w:r>
      <w:proofErr w:type="spellEnd"/>
      <w:r>
        <w:rPr>
          <w:sz w:val="28"/>
          <w:szCs w:val="28"/>
        </w:rPr>
        <w:t xml:space="preserve"> разделяют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>:</w:t>
      </w:r>
    </w:p>
    <w:p w:rsidR="007B6DE6" w:rsidRDefault="007B6DE6" w:rsidP="007B6DE6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Системы целенаправленные – </w:t>
      </w:r>
      <w:r w:rsidR="00B63F25">
        <w:rPr>
          <w:sz w:val="28"/>
          <w:szCs w:val="28"/>
        </w:rPr>
        <w:t xml:space="preserve">системы, </w:t>
      </w:r>
      <w:r>
        <w:rPr>
          <w:sz w:val="28"/>
          <w:szCs w:val="28"/>
        </w:rPr>
        <w:t xml:space="preserve">цели </w:t>
      </w:r>
      <w:r w:rsidR="00B63F25">
        <w:rPr>
          <w:sz w:val="28"/>
          <w:szCs w:val="28"/>
        </w:rPr>
        <w:t xml:space="preserve">которых </w:t>
      </w:r>
      <w:r>
        <w:rPr>
          <w:sz w:val="28"/>
          <w:szCs w:val="28"/>
        </w:rPr>
        <w:t>предопред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ляются заранее со стороны, извне.</w:t>
      </w:r>
    </w:p>
    <w:p w:rsidR="00B63F25" w:rsidRDefault="00B63F25" w:rsidP="007B6DE6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Системы целеустремленные – системы, которые самостоятельно формулируют цели своего функционирования.</w:t>
      </w:r>
    </w:p>
    <w:p w:rsidR="00B63F25" w:rsidRDefault="00B63F25" w:rsidP="007B6DE6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Системы человеко-машинные – системы, составная часть которых – человек или коллектив людей, который способен самостоятельно формулировать цели, отличные от целей функционирования сист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мы.</w:t>
      </w:r>
    </w:p>
    <w:p w:rsidR="00B63F25" w:rsidRDefault="00B63F25" w:rsidP="007B6DE6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Самоорганизующиеся системы – системы, способные самопрои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вольно и непредсказуемо менять свое поведение.</w:t>
      </w:r>
    </w:p>
    <w:p w:rsidR="007B6DE6" w:rsidRDefault="00B63F25" w:rsidP="00B63F25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Открытые системы – системы, способные принимать сигналы из окр</w:t>
      </w:r>
      <w:r>
        <w:rPr>
          <w:sz w:val="28"/>
          <w:szCs w:val="28"/>
        </w:rPr>
        <w:t>у</w:t>
      </w:r>
      <w:r>
        <w:rPr>
          <w:sz w:val="28"/>
          <w:szCs w:val="28"/>
        </w:rPr>
        <w:t>жающей среды.</w:t>
      </w:r>
    </w:p>
    <w:p w:rsidR="00B63F25" w:rsidRDefault="00B63F25" w:rsidP="00B63F25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Динамические системы – системы, находящиеся в непрерывном движ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нии.</w:t>
      </w:r>
    </w:p>
    <w:p w:rsidR="006115F4" w:rsidRDefault="008D2B7F" w:rsidP="008D2B7F">
      <w:pPr>
        <w:autoSpaceDE w:val="0"/>
        <w:autoSpaceDN w:val="0"/>
        <w:adjustRightInd w:val="0"/>
        <w:spacing w:after="0" w:line="240" w:lineRule="auto"/>
        <w:rPr>
          <w:rFonts w:cs="TT88Ao00"/>
          <w:sz w:val="28"/>
          <w:szCs w:val="28"/>
        </w:rPr>
      </w:pPr>
      <w:r>
        <w:rPr>
          <w:sz w:val="28"/>
          <w:szCs w:val="28"/>
        </w:rPr>
        <w:t xml:space="preserve">Существует много подходов к разделению систем по сложности. </w:t>
      </w:r>
      <w:r w:rsidRPr="008D2B7F">
        <w:rPr>
          <w:rFonts w:cs="TT88Ao00"/>
          <w:sz w:val="28"/>
          <w:szCs w:val="28"/>
        </w:rPr>
        <w:t xml:space="preserve">В частности, </w:t>
      </w:r>
      <w:r w:rsidRPr="008D2B7F">
        <w:rPr>
          <w:rFonts w:cs="TT88Co00"/>
          <w:sz w:val="28"/>
          <w:szCs w:val="28"/>
        </w:rPr>
        <w:t xml:space="preserve">Г. Н. Поваров </w:t>
      </w:r>
      <w:r w:rsidRPr="008D2B7F">
        <w:rPr>
          <w:rFonts w:cs="TT88Ao00"/>
          <w:sz w:val="28"/>
          <w:szCs w:val="28"/>
        </w:rPr>
        <w:t>в зависимости от числа элементов, входящих в систем</w:t>
      </w:r>
      <w:r>
        <w:rPr>
          <w:rFonts w:cs="TT88Ao00"/>
          <w:sz w:val="28"/>
          <w:szCs w:val="28"/>
        </w:rPr>
        <w:t>у</w:t>
      </w:r>
      <w:r w:rsidRPr="008D2B7F">
        <w:rPr>
          <w:rFonts w:cs="TT88Ao00"/>
          <w:sz w:val="28"/>
          <w:szCs w:val="28"/>
        </w:rPr>
        <w:t>, выд</w:t>
      </w:r>
      <w:r w:rsidRPr="008D2B7F">
        <w:rPr>
          <w:rFonts w:cs="TT88Ao00"/>
          <w:sz w:val="28"/>
          <w:szCs w:val="28"/>
        </w:rPr>
        <w:t>е</w:t>
      </w:r>
      <w:r w:rsidRPr="008D2B7F">
        <w:rPr>
          <w:rFonts w:cs="TT88Ao00"/>
          <w:sz w:val="28"/>
          <w:szCs w:val="28"/>
        </w:rPr>
        <w:t>ляет четыре</w:t>
      </w:r>
      <w:r>
        <w:rPr>
          <w:rFonts w:cs="TT88Ao00"/>
          <w:sz w:val="28"/>
          <w:szCs w:val="28"/>
        </w:rPr>
        <w:t xml:space="preserve"> вида</w:t>
      </w:r>
      <w:r w:rsidRPr="008D2B7F">
        <w:rPr>
          <w:rFonts w:cs="TT88Ao00"/>
          <w:sz w:val="28"/>
          <w:szCs w:val="28"/>
        </w:rPr>
        <w:t xml:space="preserve"> систем: малые системы (10...10</w:t>
      </w:r>
      <w:r w:rsidRPr="008D2B7F">
        <w:rPr>
          <w:rFonts w:cs="TT89Co00"/>
          <w:sz w:val="28"/>
          <w:szCs w:val="28"/>
        </w:rPr>
        <w:t xml:space="preserve">3 </w:t>
      </w:r>
      <w:r w:rsidRPr="008D2B7F">
        <w:rPr>
          <w:rFonts w:cs="TT88Ao00"/>
          <w:sz w:val="28"/>
          <w:szCs w:val="28"/>
        </w:rPr>
        <w:t>элементов), сложные</w:t>
      </w:r>
      <w:r>
        <w:rPr>
          <w:rFonts w:cs="TT88Ao00"/>
          <w:sz w:val="28"/>
          <w:szCs w:val="28"/>
        </w:rPr>
        <w:t xml:space="preserve"> </w:t>
      </w:r>
      <w:r w:rsidRPr="008D2B7F">
        <w:rPr>
          <w:rFonts w:cs="TT88Ao00"/>
          <w:sz w:val="28"/>
          <w:szCs w:val="28"/>
        </w:rPr>
        <w:t>(10</w:t>
      </w:r>
      <w:r w:rsidRPr="008D2B7F">
        <w:rPr>
          <w:rFonts w:cs="TT89Co00"/>
          <w:sz w:val="28"/>
          <w:szCs w:val="28"/>
        </w:rPr>
        <w:t>4</w:t>
      </w:r>
      <w:r w:rsidRPr="008D2B7F">
        <w:rPr>
          <w:rFonts w:cs="TT88Ao00"/>
          <w:sz w:val="28"/>
          <w:szCs w:val="28"/>
        </w:rPr>
        <w:t>...10</w:t>
      </w:r>
      <w:r w:rsidRPr="008D2B7F">
        <w:rPr>
          <w:rFonts w:cs="TT89Co00"/>
          <w:sz w:val="28"/>
          <w:szCs w:val="28"/>
        </w:rPr>
        <w:t xml:space="preserve">7 </w:t>
      </w:r>
      <w:r w:rsidRPr="008D2B7F">
        <w:rPr>
          <w:rFonts w:cs="TT88Ao00"/>
          <w:sz w:val="28"/>
          <w:szCs w:val="28"/>
        </w:rPr>
        <w:t>элементов</w:t>
      </w:r>
      <w:r>
        <w:rPr>
          <w:rFonts w:cs="TT88Ao00"/>
          <w:sz w:val="28"/>
          <w:szCs w:val="28"/>
        </w:rPr>
        <w:t xml:space="preserve">), </w:t>
      </w:r>
      <w:proofErr w:type="spellStart"/>
      <w:r>
        <w:rPr>
          <w:rFonts w:cs="TT88Ao00"/>
          <w:sz w:val="28"/>
          <w:szCs w:val="28"/>
        </w:rPr>
        <w:t>у</w:t>
      </w:r>
      <w:r w:rsidRPr="008D2B7F">
        <w:rPr>
          <w:rFonts w:cs="TT88Ao00"/>
          <w:sz w:val="28"/>
          <w:szCs w:val="28"/>
        </w:rPr>
        <w:t>льтрасложные</w:t>
      </w:r>
      <w:proofErr w:type="spellEnd"/>
      <w:r w:rsidRPr="008D2B7F">
        <w:rPr>
          <w:rFonts w:cs="TT88Ao00"/>
          <w:sz w:val="28"/>
          <w:szCs w:val="28"/>
        </w:rPr>
        <w:t xml:space="preserve"> (10</w:t>
      </w:r>
      <w:r w:rsidRPr="008D2B7F">
        <w:rPr>
          <w:rFonts w:cs="TT89Co00"/>
          <w:sz w:val="28"/>
          <w:szCs w:val="28"/>
        </w:rPr>
        <w:t>7</w:t>
      </w:r>
      <w:r w:rsidRPr="008D2B7F">
        <w:rPr>
          <w:rFonts w:cs="TT88Ao00"/>
          <w:sz w:val="28"/>
          <w:szCs w:val="28"/>
        </w:rPr>
        <w:t>...10</w:t>
      </w:r>
      <w:r w:rsidRPr="008D2B7F">
        <w:rPr>
          <w:rFonts w:cs="TT89Co00"/>
          <w:sz w:val="28"/>
          <w:szCs w:val="28"/>
        </w:rPr>
        <w:t xml:space="preserve">30 </w:t>
      </w:r>
      <w:r w:rsidRPr="008D2B7F">
        <w:rPr>
          <w:rFonts w:cs="TT88Ao00"/>
          <w:sz w:val="28"/>
          <w:szCs w:val="28"/>
        </w:rPr>
        <w:t>элементов), с</w:t>
      </w:r>
      <w:r>
        <w:rPr>
          <w:rFonts w:cs="TT88Ao00"/>
          <w:sz w:val="28"/>
          <w:szCs w:val="28"/>
        </w:rPr>
        <w:t>у</w:t>
      </w:r>
      <w:r w:rsidRPr="008D2B7F">
        <w:rPr>
          <w:rFonts w:cs="TT88Ao00"/>
          <w:sz w:val="28"/>
          <w:szCs w:val="28"/>
        </w:rPr>
        <w:t>персистемы (10</w:t>
      </w:r>
      <w:r w:rsidRPr="008D2B7F">
        <w:rPr>
          <w:rFonts w:cs="TT89Co00"/>
          <w:sz w:val="28"/>
          <w:szCs w:val="28"/>
        </w:rPr>
        <w:t>30</w:t>
      </w:r>
      <w:r w:rsidRPr="008D2B7F">
        <w:rPr>
          <w:rFonts w:cs="TT88Ao00"/>
          <w:sz w:val="28"/>
          <w:szCs w:val="28"/>
        </w:rPr>
        <w:t>...10</w:t>
      </w:r>
      <w:r w:rsidRPr="008D2B7F">
        <w:rPr>
          <w:rFonts w:cs="TT89Co00"/>
          <w:sz w:val="28"/>
          <w:szCs w:val="28"/>
        </w:rPr>
        <w:t xml:space="preserve">200 </w:t>
      </w:r>
      <w:r w:rsidRPr="008D2B7F">
        <w:rPr>
          <w:rFonts w:cs="TT88Ao00"/>
          <w:sz w:val="28"/>
          <w:szCs w:val="28"/>
        </w:rPr>
        <w:t xml:space="preserve">элементов). </w:t>
      </w:r>
      <w:r w:rsidRPr="008D2B7F">
        <w:rPr>
          <w:rFonts w:cs="TT88Co00"/>
          <w:sz w:val="28"/>
          <w:szCs w:val="28"/>
        </w:rPr>
        <w:t>Л. И. Бер</w:t>
      </w:r>
      <w:r>
        <w:rPr>
          <w:rFonts w:cs="TT88Co00"/>
          <w:sz w:val="28"/>
          <w:szCs w:val="28"/>
        </w:rPr>
        <w:t>г</w:t>
      </w:r>
      <w:r w:rsidRPr="008D2B7F">
        <w:rPr>
          <w:rFonts w:cs="TT88Co00"/>
          <w:sz w:val="28"/>
          <w:szCs w:val="28"/>
        </w:rPr>
        <w:t xml:space="preserve"> </w:t>
      </w:r>
      <w:r w:rsidRPr="008D2B7F">
        <w:rPr>
          <w:rFonts w:cs="TT88Ao00"/>
          <w:sz w:val="28"/>
          <w:szCs w:val="28"/>
        </w:rPr>
        <w:t>определяет сложн</w:t>
      </w:r>
      <w:r>
        <w:rPr>
          <w:rFonts w:cs="TT88Ao00"/>
          <w:sz w:val="28"/>
          <w:szCs w:val="28"/>
        </w:rPr>
        <w:t>у</w:t>
      </w:r>
      <w:r w:rsidRPr="008D2B7F">
        <w:rPr>
          <w:rFonts w:cs="TT88Ao00"/>
          <w:sz w:val="28"/>
          <w:szCs w:val="28"/>
        </w:rPr>
        <w:t>ю систем</w:t>
      </w:r>
      <w:r>
        <w:rPr>
          <w:rFonts w:cs="TT88Ao00"/>
          <w:sz w:val="28"/>
          <w:szCs w:val="28"/>
        </w:rPr>
        <w:t>у к</w:t>
      </w:r>
      <w:r w:rsidRPr="008D2B7F">
        <w:rPr>
          <w:rFonts w:cs="TT88Ao00"/>
          <w:sz w:val="28"/>
          <w:szCs w:val="28"/>
        </w:rPr>
        <w:t>а</w:t>
      </w:r>
      <w:r>
        <w:rPr>
          <w:rFonts w:cs="TT88Ao00"/>
          <w:sz w:val="28"/>
          <w:szCs w:val="28"/>
        </w:rPr>
        <w:t xml:space="preserve">к </w:t>
      </w:r>
      <w:r w:rsidRPr="008D2B7F">
        <w:rPr>
          <w:rFonts w:cs="TT88Ao00"/>
          <w:sz w:val="28"/>
          <w:szCs w:val="28"/>
        </w:rPr>
        <w:t>сист</w:t>
      </w:r>
      <w:r w:rsidRPr="008D2B7F">
        <w:rPr>
          <w:rFonts w:cs="TT88Ao00"/>
          <w:sz w:val="28"/>
          <w:szCs w:val="28"/>
        </w:rPr>
        <w:t>е</w:t>
      </w:r>
      <w:r w:rsidRPr="008D2B7F">
        <w:rPr>
          <w:rFonts w:cs="TT88Ao00"/>
          <w:sz w:val="28"/>
          <w:szCs w:val="28"/>
        </w:rPr>
        <w:t>м</w:t>
      </w:r>
      <w:r>
        <w:rPr>
          <w:rFonts w:cs="TT88Ao00"/>
          <w:sz w:val="28"/>
          <w:szCs w:val="28"/>
        </w:rPr>
        <w:t>у</w:t>
      </w:r>
      <w:r w:rsidRPr="008D2B7F">
        <w:rPr>
          <w:rFonts w:cs="TT88Ao00"/>
          <w:sz w:val="28"/>
          <w:szCs w:val="28"/>
        </w:rPr>
        <w:t>,</w:t>
      </w:r>
      <w:r>
        <w:rPr>
          <w:rFonts w:cs="TT88Ao00"/>
          <w:sz w:val="28"/>
          <w:szCs w:val="28"/>
        </w:rPr>
        <w:t xml:space="preserve"> к</w:t>
      </w:r>
      <w:r w:rsidRPr="008D2B7F">
        <w:rPr>
          <w:rFonts w:cs="TT88Ao00"/>
          <w:sz w:val="28"/>
          <w:szCs w:val="28"/>
        </w:rPr>
        <w:t>отор</w:t>
      </w:r>
      <w:r>
        <w:rPr>
          <w:rFonts w:cs="TT88Ao00"/>
          <w:sz w:val="28"/>
          <w:szCs w:val="28"/>
        </w:rPr>
        <w:t>у</w:t>
      </w:r>
      <w:r w:rsidRPr="008D2B7F">
        <w:rPr>
          <w:rFonts w:cs="TT88Ao00"/>
          <w:sz w:val="28"/>
          <w:szCs w:val="28"/>
        </w:rPr>
        <w:t>ю можно описать не менее чем на дв</w:t>
      </w:r>
      <w:r>
        <w:rPr>
          <w:rFonts w:cs="TT88Ao00"/>
          <w:sz w:val="28"/>
          <w:szCs w:val="28"/>
        </w:rPr>
        <w:t>у</w:t>
      </w:r>
      <w:r w:rsidRPr="008D2B7F">
        <w:rPr>
          <w:rFonts w:cs="TT88Ao00"/>
          <w:sz w:val="28"/>
          <w:szCs w:val="28"/>
        </w:rPr>
        <w:t>х различных математичес</w:t>
      </w:r>
      <w:r>
        <w:rPr>
          <w:rFonts w:cs="TT88Ao00"/>
          <w:sz w:val="28"/>
          <w:szCs w:val="28"/>
        </w:rPr>
        <w:t>к</w:t>
      </w:r>
      <w:r w:rsidRPr="008D2B7F">
        <w:rPr>
          <w:rFonts w:cs="TT88Ao00"/>
          <w:sz w:val="28"/>
          <w:szCs w:val="28"/>
        </w:rPr>
        <w:t>их язы</w:t>
      </w:r>
      <w:r>
        <w:rPr>
          <w:rFonts w:cs="TT88Ao00"/>
          <w:sz w:val="28"/>
          <w:szCs w:val="28"/>
        </w:rPr>
        <w:t xml:space="preserve">ках. </w:t>
      </w:r>
      <w:r w:rsidRPr="008D2B7F">
        <w:rPr>
          <w:rFonts w:cs="TT88Ao00"/>
          <w:sz w:val="28"/>
          <w:szCs w:val="28"/>
        </w:rPr>
        <w:t>Очень часто сложными системами называют системы</w:t>
      </w:r>
      <w:r>
        <w:rPr>
          <w:rFonts w:cs="TT88Ao00"/>
          <w:sz w:val="28"/>
          <w:szCs w:val="28"/>
        </w:rPr>
        <w:t>, к</w:t>
      </w:r>
      <w:r w:rsidRPr="008D2B7F">
        <w:rPr>
          <w:rFonts w:cs="TT88Ao00"/>
          <w:sz w:val="28"/>
          <w:szCs w:val="28"/>
        </w:rPr>
        <w:t>оторые нел</w:t>
      </w:r>
      <w:r>
        <w:rPr>
          <w:rFonts w:cs="TT88Ao00"/>
          <w:sz w:val="28"/>
          <w:szCs w:val="28"/>
        </w:rPr>
        <w:t>ь</w:t>
      </w:r>
      <w:r w:rsidRPr="008D2B7F">
        <w:rPr>
          <w:rFonts w:cs="TT88Ao00"/>
          <w:sz w:val="28"/>
          <w:szCs w:val="28"/>
        </w:rPr>
        <w:t>зя</w:t>
      </w:r>
      <w:r>
        <w:rPr>
          <w:rFonts w:cs="TT88Ao00"/>
          <w:sz w:val="28"/>
          <w:szCs w:val="28"/>
        </w:rPr>
        <w:t xml:space="preserve"> к</w:t>
      </w:r>
      <w:r w:rsidRPr="008D2B7F">
        <w:rPr>
          <w:rFonts w:cs="TT88Ao00"/>
          <w:sz w:val="28"/>
          <w:szCs w:val="28"/>
        </w:rPr>
        <w:t>орре</w:t>
      </w:r>
      <w:r>
        <w:rPr>
          <w:rFonts w:cs="TT88Ao00"/>
          <w:sz w:val="28"/>
          <w:szCs w:val="28"/>
        </w:rPr>
        <w:t>к</w:t>
      </w:r>
      <w:r w:rsidRPr="008D2B7F">
        <w:rPr>
          <w:rFonts w:cs="TT88Ao00"/>
          <w:sz w:val="28"/>
          <w:szCs w:val="28"/>
        </w:rPr>
        <w:t>тно описать математичес</w:t>
      </w:r>
      <w:r>
        <w:rPr>
          <w:rFonts w:cs="TT88Ao00"/>
          <w:sz w:val="28"/>
          <w:szCs w:val="28"/>
        </w:rPr>
        <w:t>к</w:t>
      </w:r>
      <w:r w:rsidRPr="008D2B7F">
        <w:rPr>
          <w:rFonts w:cs="TT88Ao00"/>
          <w:sz w:val="28"/>
          <w:szCs w:val="28"/>
        </w:rPr>
        <w:t>и либо потом</w:t>
      </w:r>
      <w:r>
        <w:rPr>
          <w:rFonts w:cs="TT88Ao00"/>
          <w:sz w:val="28"/>
          <w:szCs w:val="28"/>
        </w:rPr>
        <w:t>у</w:t>
      </w:r>
      <w:r w:rsidRPr="008D2B7F">
        <w:rPr>
          <w:rFonts w:cs="TT88Ao00"/>
          <w:sz w:val="28"/>
          <w:szCs w:val="28"/>
        </w:rPr>
        <w:t>, что в</w:t>
      </w:r>
      <w:r>
        <w:rPr>
          <w:rFonts w:cs="TT88Ao00"/>
          <w:sz w:val="28"/>
          <w:szCs w:val="28"/>
        </w:rPr>
        <w:t xml:space="preserve"> </w:t>
      </w:r>
      <w:r w:rsidRPr="008D2B7F">
        <w:rPr>
          <w:rFonts w:cs="TT88Ao00"/>
          <w:sz w:val="28"/>
          <w:szCs w:val="28"/>
        </w:rPr>
        <w:t>системе имеется</w:t>
      </w:r>
      <w:r>
        <w:rPr>
          <w:rFonts w:cs="TT88Ao00"/>
          <w:sz w:val="28"/>
          <w:szCs w:val="28"/>
        </w:rPr>
        <w:t xml:space="preserve"> </w:t>
      </w:r>
      <w:r w:rsidRPr="008D2B7F">
        <w:rPr>
          <w:rFonts w:cs="TT88Ao00"/>
          <w:sz w:val="28"/>
          <w:szCs w:val="28"/>
        </w:rPr>
        <w:t>очень большое число элементов, неизвестным</w:t>
      </w:r>
      <w:r>
        <w:rPr>
          <w:rFonts w:cs="TT88Ao00"/>
          <w:sz w:val="28"/>
          <w:szCs w:val="28"/>
        </w:rPr>
        <w:t xml:space="preserve"> </w:t>
      </w:r>
      <w:r w:rsidRPr="008D2B7F">
        <w:rPr>
          <w:rFonts w:cs="TT88Ao00"/>
          <w:sz w:val="28"/>
          <w:szCs w:val="28"/>
        </w:rPr>
        <w:t>образом связанных др</w:t>
      </w:r>
      <w:r>
        <w:rPr>
          <w:rFonts w:cs="TT88Ao00"/>
          <w:sz w:val="28"/>
          <w:szCs w:val="28"/>
        </w:rPr>
        <w:t>уг</w:t>
      </w:r>
      <w:r w:rsidRPr="008D2B7F">
        <w:rPr>
          <w:rFonts w:cs="TT88Ao00"/>
          <w:sz w:val="28"/>
          <w:szCs w:val="28"/>
        </w:rPr>
        <w:t xml:space="preserve">  с др</w:t>
      </w:r>
      <w:r>
        <w:rPr>
          <w:rFonts w:cs="TT88Ao00"/>
          <w:sz w:val="28"/>
          <w:szCs w:val="28"/>
        </w:rPr>
        <w:t>уг</w:t>
      </w:r>
      <w:r w:rsidRPr="008D2B7F">
        <w:rPr>
          <w:rFonts w:cs="TT88Ao00"/>
          <w:sz w:val="28"/>
          <w:szCs w:val="28"/>
        </w:rPr>
        <w:t>ом, либо потом</w:t>
      </w:r>
      <w:r>
        <w:rPr>
          <w:rFonts w:cs="TT88Ao00"/>
          <w:sz w:val="28"/>
          <w:szCs w:val="28"/>
        </w:rPr>
        <w:t>у</w:t>
      </w:r>
      <w:r w:rsidRPr="008D2B7F">
        <w:rPr>
          <w:rFonts w:cs="TT88Ao00"/>
          <w:sz w:val="28"/>
          <w:szCs w:val="28"/>
        </w:rPr>
        <w:t>, что неизвестна</w:t>
      </w:r>
      <w:r>
        <w:rPr>
          <w:rFonts w:cs="TT88Ao00"/>
          <w:sz w:val="28"/>
          <w:szCs w:val="28"/>
        </w:rPr>
        <w:t xml:space="preserve"> </w:t>
      </w:r>
      <w:r w:rsidRPr="008D2B7F">
        <w:rPr>
          <w:rFonts w:cs="TT88Ao00"/>
          <w:sz w:val="28"/>
          <w:szCs w:val="28"/>
        </w:rPr>
        <w:t>природа явлений, проте</w:t>
      </w:r>
      <w:r>
        <w:rPr>
          <w:rFonts w:cs="TT88Ao00"/>
          <w:sz w:val="28"/>
          <w:szCs w:val="28"/>
        </w:rPr>
        <w:t>к</w:t>
      </w:r>
      <w:r w:rsidRPr="008D2B7F">
        <w:rPr>
          <w:rFonts w:cs="TT88Ao00"/>
          <w:sz w:val="28"/>
          <w:szCs w:val="28"/>
        </w:rPr>
        <w:t>ающих в си</w:t>
      </w:r>
      <w:r w:rsidRPr="008D2B7F">
        <w:rPr>
          <w:rFonts w:cs="TT88Ao00"/>
          <w:sz w:val="28"/>
          <w:szCs w:val="28"/>
        </w:rPr>
        <w:t>с</w:t>
      </w:r>
      <w:r w:rsidRPr="008D2B7F">
        <w:rPr>
          <w:rFonts w:cs="TT88Ao00"/>
          <w:sz w:val="28"/>
          <w:szCs w:val="28"/>
        </w:rPr>
        <w:t>теме. Все это свидетельств</w:t>
      </w:r>
      <w:r>
        <w:rPr>
          <w:rFonts w:cs="TT88Ao00"/>
          <w:sz w:val="28"/>
          <w:szCs w:val="28"/>
        </w:rPr>
        <w:t>у</w:t>
      </w:r>
      <w:r w:rsidRPr="008D2B7F">
        <w:rPr>
          <w:rFonts w:cs="TT88Ao00"/>
          <w:sz w:val="28"/>
          <w:szCs w:val="28"/>
        </w:rPr>
        <w:t>ет об отс</w:t>
      </w:r>
      <w:r>
        <w:rPr>
          <w:rFonts w:cs="TT88Ao00"/>
          <w:sz w:val="28"/>
          <w:szCs w:val="28"/>
        </w:rPr>
        <w:t>у</w:t>
      </w:r>
      <w:r w:rsidRPr="008D2B7F">
        <w:rPr>
          <w:rFonts w:cs="TT88Ao00"/>
          <w:sz w:val="28"/>
          <w:szCs w:val="28"/>
        </w:rPr>
        <w:t>тствии едино</w:t>
      </w:r>
      <w:r>
        <w:rPr>
          <w:rFonts w:cs="TT88Ao00"/>
          <w:sz w:val="28"/>
          <w:szCs w:val="28"/>
        </w:rPr>
        <w:t>г</w:t>
      </w:r>
      <w:r w:rsidRPr="008D2B7F">
        <w:rPr>
          <w:rFonts w:cs="TT88Ao00"/>
          <w:sz w:val="28"/>
          <w:szCs w:val="28"/>
        </w:rPr>
        <w:t>о определения сложности системы.</w:t>
      </w:r>
      <w:r>
        <w:rPr>
          <w:rFonts w:cs="TT88Ao00"/>
          <w:sz w:val="28"/>
          <w:szCs w:val="28"/>
        </w:rPr>
        <w:t xml:space="preserve"> </w:t>
      </w:r>
    </w:p>
    <w:p w:rsidR="006115F4" w:rsidRDefault="006115F4" w:rsidP="008D2B7F">
      <w:pPr>
        <w:autoSpaceDE w:val="0"/>
        <w:autoSpaceDN w:val="0"/>
        <w:adjustRightInd w:val="0"/>
        <w:spacing w:after="0" w:line="240" w:lineRule="auto"/>
        <w:rPr>
          <w:rFonts w:cs="TT88Ao00"/>
          <w:sz w:val="28"/>
          <w:szCs w:val="28"/>
        </w:rPr>
      </w:pPr>
    </w:p>
    <w:p w:rsidR="006115F4" w:rsidRDefault="008D2B7F" w:rsidP="008D2B7F">
      <w:pPr>
        <w:autoSpaceDE w:val="0"/>
        <w:autoSpaceDN w:val="0"/>
        <w:adjustRightInd w:val="0"/>
        <w:spacing w:after="0" w:line="240" w:lineRule="auto"/>
        <w:rPr>
          <w:rFonts w:cs="TT88Ao00"/>
          <w:sz w:val="28"/>
          <w:szCs w:val="28"/>
        </w:rPr>
      </w:pPr>
      <w:r w:rsidRPr="008D2B7F">
        <w:rPr>
          <w:rFonts w:cs="TT88Ao00"/>
          <w:sz w:val="28"/>
          <w:szCs w:val="28"/>
        </w:rPr>
        <w:t xml:space="preserve">В теории систем </w:t>
      </w:r>
      <w:r w:rsidRPr="008D2B7F">
        <w:rPr>
          <w:rFonts w:cs="TT88Co00"/>
          <w:sz w:val="28"/>
          <w:szCs w:val="28"/>
        </w:rPr>
        <w:t>большой системой</w:t>
      </w:r>
      <w:r w:rsidR="006115F4">
        <w:rPr>
          <w:rFonts w:cs="TT88Co00"/>
          <w:sz w:val="28"/>
          <w:szCs w:val="28"/>
        </w:rPr>
        <w:t xml:space="preserve"> </w:t>
      </w:r>
      <w:r w:rsidRPr="008D2B7F">
        <w:rPr>
          <w:rFonts w:cs="TT88Co00"/>
          <w:sz w:val="28"/>
          <w:szCs w:val="28"/>
        </w:rPr>
        <w:t>(сложной, системой большо</w:t>
      </w:r>
      <w:r w:rsidR="006115F4">
        <w:rPr>
          <w:rFonts w:cs="TT88Co00"/>
          <w:sz w:val="28"/>
          <w:szCs w:val="28"/>
        </w:rPr>
        <w:t>г</w:t>
      </w:r>
      <w:r w:rsidRPr="008D2B7F">
        <w:rPr>
          <w:rFonts w:cs="TT88Co00"/>
          <w:sz w:val="28"/>
          <w:szCs w:val="28"/>
        </w:rPr>
        <w:t xml:space="preserve">о масштаба, </w:t>
      </w:r>
      <w:proofErr w:type="spellStart"/>
      <w:r w:rsidRPr="008D2B7F">
        <w:rPr>
          <w:rFonts w:cs="TT88Co00"/>
          <w:sz w:val="28"/>
          <w:szCs w:val="28"/>
        </w:rPr>
        <w:t>Large</w:t>
      </w:r>
      <w:proofErr w:type="spellEnd"/>
      <w:r w:rsidRPr="008D2B7F">
        <w:rPr>
          <w:rFonts w:cs="TT88Co00"/>
          <w:sz w:val="28"/>
          <w:szCs w:val="28"/>
        </w:rPr>
        <w:t xml:space="preserve"> </w:t>
      </w:r>
      <w:proofErr w:type="spellStart"/>
      <w:r w:rsidRPr="008D2B7F">
        <w:rPr>
          <w:rFonts w:cs="TT88Co00"/>
          <w:sz w:val="28"/>
          <w:szCs w:val="28"/>
        </w:rPr>
        <w:t>Scale</w:t>
      </w:r>
      <w:proofErr w:type="spellEnd"/>
      <w:r w:rsidRPr="008D2B7F">
        <w:rPr>
          <w:rFonts w:cs="TT88Co00"/>
          <w:sz w:val="28"/>
          <w:szCs w:val="28"/>
        </w:rPr>
        <w:t xml:space="preserve"> </w:t>
      </w:r>
      <w:proofErr w:type="spellStart"/>
      <w:r w:rsidRPr="008D2B7F">
        <w:rPr>
          <w:rFonts w:cs="TT88Co00"/>
          <w:sz w:val="28"/>
          <w:szCs w:val="28"/>
        </w:rPr>
        <w:t>Systems</w:t>
      </w:r>
      <w:proofErr w:type="spellEnd"/>
      <w:r w:rsidRPr="008D2B7F">
        <w:rPr>
          <w:rFonts w:cs="TT88Co00"/>
          <w:sz w:val="28"/>
          <w:szCs w:val="28"/>
        </w:rPr>
        <w:t>) называют систем</w:t>
      </w:r>
      <w:r w:rsidR="006115F4">
        <w:rPr>
          <w:rFonts w:cs="TT88Co00"/>
          <w:sz w:val="28"/>
          <w:szCs w:val="28"/>
        </w:rPr>
        <w:t>у</w:t>
      </w:r>
      <w:r w:rsidRPr="008D2B7F">
        <w:rPr>
          <w:rFonts w:cs="TT88Co00"/>
          <w:sz w:val="28"/>
          <w:szCs w:val="28"/>
        </w:rPr>
        <w:t>, если она состоит из большо</w:t>
      </w:r>
      <w:r w:rsidR="006115F4">
        <w:rPr>
          <w:rFonts w:cs="TT88Co00"/>
          <w:sz w:val="28"/>
          <w:szCs w:val="28"/>
        </w:rPr>
        <w:t>г</w:t>
      </w:r>
      <w:r w:rsidRPr="008D2B7F">
        <w:rPr>
          <w:rFonts w:cs="TT88Co00"/>
          <w:sz w:val="28"/>
          <w:szCs w:val="28"/>
        </w:rPr>
        <w:t>о числа взаимосвязанных</w:t>
      </w:r>
      <w:r w:rsidR="006115F4">
        <w:rPr>
          <w:rFonts w:cs="TT88Co00"/>
          <w:sz w:val="28"/>
          <w:szCs w:val="28"/>
        </w:rPr>
        <w:t xml:space="preserve"> </w:t>
      </w:r>
      <w:r w:rsidRPr="008D2B7F">
        <w:rPr>
          <w:rFonts w:cs="TT88Co00"/>
          <w:sz w:val="28"/>
          <w:szCs w:val="28"/>
        </w:rPr>
        <w:t>и взаимодейств</w:t>
      </w:r>
      <w:r w:rsidR="006115F4">
        <w:rPr>
          <w:rFonts w:cs="TT88Co00"/>
          <w:sz w:val="28"/>
          <w:szCs w:val="28"/>
        </w:rPr>
        <w:t>у</w:t>
      </w:r>
      <w:r w:rsidRPr="008D2B7F">
        <w:rPr>
          <w:rFonts w:cs="TT88Co00"/>
          <w:sz w:val="28"/>
          <w:szCs w:val="28"/>
        </w:rPr>
        <w:t>ющих межд</w:t>
      </w:r>
      <w:r w:rsidR="006115F4">
        <w:rPr>
          <w:rFonts w:cs="TT88Co00"/>
          <w:sz w:val="28"/>
          <w:szCs w:val="28"/>
        </w:rPr>
        <w:t>у</w:t>
      </w:r>
      <w:r w:rsidRPr="008D2B7F">
        <w:rPr>
          <w:rFonts w:cs="TT88Co00"/>
          <w:sz w:val="28"/>
          <w:szCs w:val="28"/>
        </w:rPr>
        <w:t xml:space="preserve"> собой элементов и способна выполнять сложн</w:t>
      </w:r>
      <w:r w:rsidR="006115F4">
        <w:rPr>
          <w:rFonts w:cs="TT88Co00"/>
          <w:sz w:val="28"/>
          <w:szCs w:val="28"/>
        </w:rPr>
        <w:t>у</w:t>
      </w:r>
      <w:r w:rsidRPr="008D2B7F">
        <w:rPr>
          <w:rFonts w:cs="TT88Co00"/>
          <w:sz w:val="28"/>
          <w:szCs w:val="28"/>
        </w:rPr>
        <w:t>ю ф</w:t>
      </w:r>
      <w:r w:rsidR="006115F4">
        <w:rPr>
          <w:rFonts w:cs="TT88Co00"/>
          <w:sz w:val="28"/>
          <w:szCs w:val="28"/>
        </w:rPr>
        <w:t>у</w:t>
      </w:r>
      <w:r w:rsidRPr="008D2B7F">
        <w:rPr>
          <w:rFonts w:cs="TT88Co00"/>
          <w:sz w:val="28"/>
          <w:szCs w:val="28"/>
        </w:rPr>
        <w:t>н</w:t>
      </w:r>
      <w:r w:rsidR="006115F4">
        <w:rPr>
          <w:rFonts w:cs="TT88Co00"/>
          <w:sz w:val="28"/>
          <w:szCs w:val="28"/>
        </w:rPr>
        <w:t>к</w:t>
      </w:r>
      <w:r w:rsidRPr="008D2B7F">
        <w:rPr>
          <w:rFonts w:cs="TT88Co00"/>
          <w:sz w:val="28"/>
          <w:szCs w:val="28"/>
        </w:rPr>
        <w:t>цию</w:t>
      </w:r>
      <w:r w:rsidRPr="008D2B7F">
        <w:rPr>
          <w:rFonts w:cs="TT88Ao00"/>
          <w:sz w:val="28"/>
          <w:szCs w:val="28"/>
        </w:rPr>
        <w:t>.</w:t>
      </w:r>
    </w:p>
    <w:p w:rsidR="006115F4" w:rsidRDefault="006115F4" w:rsidP="006115F4">
      <w:pPr>
        <w:autoSpaceDE w:val="0"/>
        <w:autoSpaceDN w:val="0"/>
        <w:adjustRightInd w:val="0"/>
        <w:spacing w:after="0" w:line="240" w:lineRule="auto"/>
        <w:jc w:val="right"/>
        <w:rPr>
          <w:rFonts w:cs="TT88Ao00"/>
          <w:sz w:val="28"/>
          <w:szCs w:val="28"/>
        </w:rPr>
      </w:pPr>
      <w:r>
        <w:rPr>
          <w:rFonts w:cs="TT88Ao00"/>
          <w:sz w:val="28"/>
          <w:szCs w:val="28"/>
        </w:rPr>
        <w:t>20 апреля 2011</w:t>
      </w:r>
    </w:p>
    <w:p w:rsidR="00F87D6C" w:rsidRDefault="00F87D6C" w:rsidP="00F87D6C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ИУ5-22</w:t>
      </w:r>
    </w:p>
    <w:p w:rsidR="00F87D6C" w:rsidRDefault="00F87D6C" w:rsidP="00F87D6C">
      <w:pPr>
        <w:spacing w:line="24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Бабинчук</w:t>
      </w:r>
      <w:proofErr w:type="spellEnd"/>
      <w:r>
        <w:rPr>
          <w:sz w:val="28"/>
          <w:szCs w:val="28"/>
        </w:rPr>
        <w:t xml:space="preserve"> Марина</w:t>
      </w:r>
    </w:p>
    <w:p w:rsidR="00F87D6C" w:rsidRDefault="00F87D6C" w:rsidP="00F87D6C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Перечислить свойства или признаки систем, позволяющие считать их простыми или сложными. Расположить в порядке убывания сложности системы АСУ, РСУ, САУ и обосновать этот порядок.</w:t>
      </w:r>
    </w:p>
    <w:p w:rsidR="00F87D6C" w:rsidRDefault="00F87D6C" w:rsidP="00F87D6C">
      <w:pPr>
        <w:spacing w:line="240" w:lineRule="auto"/>
        <w:ind w:left="360"/>
        <w:rPr>
          <w:sz w:val="28"/>
          <w:szCs w:val="28"/>
        </w:rPr>
      </w:pPr>
    </w:p>
    <w:p w:rsidR="00F87D6C" w:rsidRDefault="00F87D6C" w:rsidP="00F87D6C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Свойства, по которым системы делят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простые и сложные:</w:t>
      </w:r>
    </w:p>
    <w:p w:rsidR="00F87D6C" w:rsidRDefault="00F87D6C" w:rsidP="00F87D6C">
      <w:pPr>
        <w:pStyle w:val="a3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количество составных частей;</w:t>
      </w:r>
    </w:p>
    <w:p w:rsidR="00F87D6C" w:rsidRDefault="00F87D6C" w:rsidP="00F87D6C">
      <w:pPr>
        <w:pStyle w:val="a3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количество связей между составными частями;</w:t>
      </w:r>
    </w:p>
    <w:p w:rsidR="00F87D6C" w:rsidRDefault="00F87D6C" w:rsidP="00F87D6C">
      <w:pPr>
        <w:pStyle w:val="a3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пространственное размещение составных частей;</w:t>
      </w:r>
    </w:p>
    <w:p w:rsidR="00F87D6C" w:rsidRDefault="00F87D6C" w:rsidP="00F87D6C">
      <w:pPr>
        <w:pStyle w:val="a3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количество потребителей энергии;</w:t>
      </w:r>
    </w:p>
    <w:p w:rsidR="00F87D6C" w:rsidRDefault="00F87D6C" w:rsidP="00F87D6C">
      <w:pPr>
        <w:pStyle w:val="a3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количество и квалификация разработчиков;</w:t>
      </w:r>
    </w:p>
    <w:p w:rsidR="00F87D6C" w:rsidRDefault="00F87D6C" w:rsidP="00F87D6C">
      <w:pPr>
        <w:pStyle w:val="a3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количество и квалификация персонала, работающего с системой;</w:t>
      </w:r>
    </w:p>
    <w:p w:rsidR="00F87D6C" w:rsidRDefault="00F87D6C" w:rsidP="00F87D6C">
      <w:pPr>
        <w:pStyle w:val="a3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способ описания;</w:t>
      </w:r>
    </w:p>
    <w:p w:rsidR="00F87D6C" w:rsidRDefault="00F87D6C" w:rsidP="00F87D6C">
      <w:pPr>
        <w:pStyle w:val="a3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закономерности функционирования;</w:t>
      </w:r>
    </w:p>
    <w:p w:rsidR="00F87D6C" w:rsidRDefault="00F87D6C" w:rsidP="00F87D6C">
      <w:pPr>
        <w:pStyle w:val="a3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сложность </w:t>
      </w:r>
      <w:r w:rsidR="00006993">
        <w:rPr>
          <w:sz w:val="28"/>
          <w:szCs w:val="28"/>
        </w:rPr>
        <w:t>целей функционирования.</w:t>
      </w:r>
    </w:p>
    <w:p w:rsidR="001715C9" w:rsidRDefault="001715C9" w:rsidP="00006993">
      <w:pPr>
        <w:spacing w:line="240" w:lineRule="auto"/>
        <w:ind w:left="360"/>
        <w:rPr>
          <w:sz w:val="28"/>
          <w:szCs w:val="28"/>
        </w:rPr>
      </w:pPr>
    </w:p>
    <w:p w:rsidR="001715C9" w:rsidRDefault="003F18F6" w:rsidP="001715C9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Системы АСУ, РСУ, САУ в порядке возрастания сложности</w:t>
      </w:r>
      <w:r w:rsidR="001715C9">
        <w:rPr>
          <w:sz w:val="28"/>
          <w:szCs w:val="28"/>
        </w:rPr>
        <w:t>:</w:t>
      </w:r>
    </w:p>
    <w:p w:rsidR="00F86A1C" w:rsidRDefault="001715C9" w:rsidP="00F86A1C">
      <w:pPr>
        <w:pStyle w:val="a3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САУ </w:t>
      </w:r>
      <w:r w:rsidR="00F86A1C">
        <w:rPr>
          <w:sz w:val="28"/>
          <w:szCs w:val="28"/>
        </w:rPr>
        <w:t>– наиболее простая из этих систем. Объект управления этой сист</w:t>
      </w:r>
      <w:r w:rsidR="00F86A1C">
        <w:rPr>
          <w:sz w:val="28"/>
          <w:szCs w:val="28"/>
        </w:rPr>
        <w:t>е</w:t>
      </w:r>
      <w:r w:rsidR="00F86A1C">
        <w:rPr>
          <w:sz w:val="28"/>
          <w:szCs w:val="28"/>
        </w:rPr>
        <w:t>мы хорошо структурирован и для него может быть разработана мат</w:t>
      </w:r>
      <w:r w:rsidR="00F86A1C">
        <w:rPr>
          <w:sz w:val="28"/>
          <w:szCs w:val="28"/>
        </w:rPr>
        <w:t>е</w:t>
      </w:r>
      <w:r w:rsidR="00F86A1C">
        <w:rPr>
          <w:sz w:val="28"/>
          <w:szCs w:val="28"/>
        </w:rPr>
        <w:t>матическая модель, связывающая между собой зависимости выходн</w:t>
      </w:r>
      <w:r w:rsidR="00F86A1C">
        <w:rPr>
          <w:sz w:val="28"/>
          <w:szCs w:val="28"/>
        </w:rPr>
        <w:t>о</w:t>
      </w:r>
      <w:r w:rsidR="00F86A1C">
        <w:rPr>
          <w:sz w:val="28"/>
          <w:szCs w:val="28"/>
        </w:rPr>
        <w:t>го вектора от входного с учетом конструктивного устройства объекта управления и возмущающих воздействий.</w:t>
      </w:r>
    </w:p>
    <w:p w:rsidR="006115F4" w:rsidRDefault="00F86A1C" w:rsidP="00F86A1C">
      <w:pPr>
        <w:pStyle w:val="a3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АСУ – более сложная система. Объект управления ее слабо структур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рован. Могут быть математически описаны и автоматизированы только отдельные функции объекта управления.</w:t>
      </w:r>
    </w:p>
    <w:p w:rsidR="00A96568" w:rsidRDefault="00F86A1C" w:rsidP="00A96568">
      <w:pPr>
        <w:pStyle w:val="a3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САУ – наиболее сложная из этих систем. </w:t>
      </w:r>
      <w:r w:rsidR="0086536F">
        <w:rPr>
          <w:sz w:val="28"/>
          <w:szCs w:val="28"/>
        </w:rPr>
        <w:t>Объект управления этой си</w:t>
      </w:r>
      <w:r w:rsidR="0086536F">
        <w:rPr>
          <w:sz w:val="28"/>
          <w:szCs w:val="28"/>
        </w:rPr>
        <w:t>с</w:t>
      </w:r>
      <w:r w:rsidR="0086536F">
        <w:rPr>
          <w:sz w:val="28"/>
          <w:szCs w:val="28"/>
        </w:rPr>
        <w:t xml:space="preserve">темы настолько сложен, что </w:t>
      </w:r>
      <w:proofErr w:type="gramStart"/>
      <w:r w:rsidR="0086536F">
        <w:rPr>
          <w:sz w:val="28"/>
          <w:szCs w:val="28"/>
        </w:rPr>
        <w:t>автоматизированы</w:t>
      </w:r>
      <w:proofErr w:type="gramEnd"/>
      <w:r w:rsidR="0086536F">
        <w:rPr>
          <w:sz w:val="28"/>
          <w:szCs w:val="28"/>
        </w:rPr>
        <w:t xml:space="preserve"> не могут быть даже о</w:t>
      </w:r>
      <w:r w:rsidR="0086536F">
        <w:rPr>
          <w:sz w:val="28"/>
          <w:szCs w:val="28"/>
        </w:rPr>
        <w:t>т</w:t>
      </w:r>
      <w:r w:rsidR="0086536F">
        <w:rPr>
          <w:sz w:val="28"/>
          <w:szCs w:val="28"/>
        </w:rPr>
        <w:t>дельные функции.</w:t>
      </w:r>
    </w:p>
    <w:p w:rsidR="004846D4" w:rsidRDefault="004846D4">
      <w:pPr>
        <w:rPr>
          <w:sz w:val="28"/>
          <w:szCs w:val="28"/>
        </w:rPr>
      </w:pPr>
    </w:p>
    <w:p w:rsidR="004846D4" w:rsidRDefault="004846D4">
      <w:pPr>
        <w:rPr>
          <w:sz w:val="28"/>
          <w:szCs w:val="28"/>
        </w:rPr>
      </w:pPr>
    </w:p>
    <w:p w:rsidR="004846D4" w:rsidRDefault="004846D4">
      <w:pPr>
        <w:rPr>
          <w:sz w:val="28"/>
          <w:szCs w:val="28"/>
        </w:rPr>
      </w:pPr>
    </w:p>
    <w:p w:rsidR="004846D4" w:rsidRDefault="004846D4">
      <w:pPr>
        <w:rPr>
          <w:sz w:val="28"/>
          <w:szCs w:val="28"/>
        </w:rPr>
      </w:pPr>
    </w:p>
    <w:p w:rsidR="004846D4" w:rsidRDefault="004846D4" w:rsidP="004846D4">
      <w:pPr>
        <w:jc w:val="right"/>
        <w:rPr>
          <w:sz w:val="28"/>
          <w:szCs w:val="28"/>
        </w:rPr>
      </w:pPr>
      <w:r>
        <w:rPr>
          <w:sz w:val="28"/>
          <w:szCs w:val="28"/>
        </w:rPr>
        <w:t>27 апреля 2011</w:t>
      </w:r>
    </w:p>
    <w:p w:rsidR="00A96568" w:rsidRDefault="00A96568" w:rsidP="00A96568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ИУ5-22</w:t>
      </w:r>
    </w:p>
    <w:p w:rsidR="00A96568" w:rsidRDefault="00A96568" w:rsidP="00A96568">
      <w:pPr>
        <w:spacing w:line="24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Бабинчук</w:t>
      </w:r>
      <w:proofErr w:type="spellEnd"/>
      <w:r>
        <w:rPr>
          <w:sz w:val="28"/>
          <w:szCs w:val="28"/>
        </w:rPr>
        <w:t xml:space="preserve"> Марина</w:t>
      </w:r>
    </w:p>
    <w:p w:rsidR="00A96568" w:rsidRDefault="00A96568" w:rsidP="00A96568">
      <w:pPr>
        <w:spacing w:line="240" w:lineRule="auto"/>
        <w:rPr>
          <w:sz w:val="28"/>
          <w:szCs w:val="28"/>
        </w:rPr>
      </w:pPr>
      <w:r w:rsidRPr="00A96568">
        <w:rPr>
          <w:sz w:val="28"/>
          <w:szCs w:val="28"/>
        </w:rPr>
        <w:t>7.</w:t>
      </w:r>
      <w:r>
        <w:rPr>
          <w:sz w:val="28"/>
          <w:szCs w:val="28"/>
        </w:rPr>
        <w:t xml:space="preserve">  Дать определения понятиям «управление», «система управления».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вести схему системы управления. Физический смысл элементов, входящих в контур отрицательной обратной связи.</w:t>
      </w:r>
    </w:p>
    <w:p w:rsidR="00A96568" w:rsidRDefault="00A96568" w:rsidP="00A96568">
      <w:pPr>
        <w:spacing w:line="240" w:lineRule="auto"/>
        <w:rPr>
          <w:sz w:val="28"/>
          <w:szCs w:val="28"/>
        </w:rPr>
      </w:pPr>
    </w:p>
    <w:p w:rsidR="003D4966" w:rsidRDefault="003D4966" w:rsidP="00A9656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Управление – это перевод системы из текущего состояния в требуемое или заданное состояние.</w:t>
      </w:r>
    </w:p>
    <w:p w:rsidR="003D4966" w:rsidRDefault="003D4966" w:rsidP="00A9656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Система управления – замкнутая система, состоящая из объекта управления и контура обратной связи.</w:t>
      </w:r>
    </w:p>
    <w:p w:rsidR="00313149" w:rsidRDefault="005A5AC6" w:rsidP="00A9656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Контур связи бывает положительным и отрицательным. (на рисунке – отр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цательный)</w:t>
      </w:r>
    </w:p>
    <w:p w:rsidR="00A96568" w:rsidRDefault="005176B6" w:rsidP="00313149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rect id="_x0000_s1061" style="position:absolute;margin-left:199.95pt;margin-top:25.05pt;width:72.75pt;height:40.5pt;z-index:251691008" filled="f"/>
        </w:pict>
      </w:r>
      <w:r w:rsidR="00313149">
        <w:rPr>
          <w:sz w:val="28"/>
          <w:szCs w:val="28"/>
        </w:rPr>
        <w:t xml:space="preserve">                           </w:t>
      </w:r>
      <w:r w:rsidR="005A5AC6">
        <w:rPr>
          <w:sz w:val="28"/>
          <w:szCs w:val="28"/>
        </w:rPr>
        <w:t xml:space="preserve">                    </w:t>
      </w:r>
      <w:r w:rsidR="00313149">
        <w:rPr>
          <w:sz w:val="28"/>
          <w:szCs w:val="28"/>
        </w:rPr>
        <w:t>РО</w:t>
      </w:r>
    </w:p>
    <w:p w:rsidR="00313149" w:rsidRDefault="005176B6" w:rsidP="0031314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75" type="#_x0000_t32" style="position:absolute;left:0;text-align:left;margin-left:272.7pt;margin-top:7.45pt;width:58.5pt;height:0;z-index:251704320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74" type="#_x0000_t32" style="position:absolute;left:0;text-align:left;margin-left:130.2pt;margin-top:7.45pt;width:69.75pt;height:.75pt;flip:y;z-index:251703296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type id="_x0000_t125" coordsize="21600,21600" o:spt="125" path="m21600,21600l,21600,21600,,,xe">
            <v:stroke joinstyle="miter"/>
            <v:path o:extrusionok="f" gradientshapeok="t" o:connecttype="custom" o:connectlocs="10800,0;10800,10800;10800,21600" textboxrect="5400,5400,16200,16200"/>
          </v:shapetype>
          <v:shape id="_x0000_s1072" type="#_x0000_t125" style="position:absolute;left:0;text-align:left;margin-left:153.45pt;margin-top:-8.3pt;width:12.75pt;height:33.75pt;rotation:270;z-index:251702272"/>
        </w:pict>
      </w:r>
      <w:r>
        <w:rPr>
          <w:noProof/>
          <w:sz w:val="28"/>
          <w:szCs w:val="28"/>
          <w:lang w:eastAsia="ru-RU"/>
        </w:rPr>
        <w:pict>
          <v:shape id="_x0000_s1071" type="#_x0000_t32" style="position:absolute;left:0;text-align:left;margin-left:161.7pt;margin-top:14.95pt;width:0;height:47.25pt;flip:y;z-index:251701248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rect id="_x0000_s1063" style="position:absolute;left:0;text-align:left;margin-left:286.2pt;margin-top:29.95pt;width:36pt;height:28.5pt;z-index:251693056" filled="f"/>
        </w:pict>
      </w:r>
      <w:r w:rsidR="00313149">
        <w:rPr>
          <w:sz w:val="28"/>
          <w:szCs w:val="28"/>
        </w:rPr>
        <w:t xml:space="preserve">Х  </w:t>
      </w:r>
      <w:r w:rsidR="005A5AC6">
        <w:rPr>
          <w:sz w:val="28"/>
          <w:szCs w:val="28"/>
        </w:rPr>
        <w:t xml:space="preserve">   </w:t>
      </w:r>
      <w:r w:rsidR="00313149">
        <w:rPr>
          <w:sz w:val="28"/>
          <w:szCs w:val="28"/>
        </w:rPr>
        <w:t xml:space="preserve">    </w:t>
      </w:r>
      <w:r w:rsidR="005A5AC6">
        <w:rPr>
          <w:sz w:val="28"/>
          <w:szCs w:val="28"/>
        </w:rPr>
        <w:t xml:space="preserve">             </w:t>
      </w:r>
      <w:r w:rsidR="00313149">
        <w:rPr>
          <w:sz w:val="28"/>
          <w:szCs w:val="28"/>
        </w:rPr>
        <w:t xml:space="preserve">     </w:t>
      </w:r>
      <w:r w:rsidR="005A5AC6">
        <w:rPr>
          <w:sz w:val="28"/>
          <w:szCs w:val="28"/>
        </w:rPr>
        <w:t xml:space="preserve">    </w:t>
      </w:r>
      <w:r w:rsidR="00313149">
        <w:rPr>
          <w:sz w:val="28"/>
          <w:szCs w:val="28"/>
        </w:rPr>
        <w:t>ОУ</w:t>
      </w:r>
      <w:r w:rsidR="005A5AC6">
        <w:rPr>
          <w:sz w:val="28"/>
          <w:szCs w:val="28"/>
        </w:rPr>
        <w:t xml:space="preserve">   </w:t>
      </w:r>
      <w:r w:rsidR="00313149">
        <w:rPr>
          <w:sz w:val="28"/>
          <w:szCs w:val="28"/>
        </w:rPr>
        <w:t xml:space="preserve">                   </w:t>
      </w:r>
      <w:r w:rsidR="005A5AC6">
        <w:rPr>
          <w:sz w:val="28"/>
          <w:szCs w:val="28"/>
        </w:rPr>
        <w:t xml:space="preserve">        </w:t>
      </w:r>
      <w:r w:rsidR="00313149">
        <w:rPr>
          <w:sz w:val="28"/>
          <w:szCs w:val="28"/>
        </w:rPr>
        <w:t>У</w:t>
      </w:r>
    </w:p>
    <w:p w:rsidR="00313149" w:rsidRDefault="005176B6" w:rsidP="0031314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66" type="#_x0000_t32" style="position:absolute;left:0;text-align:left;margin-left:305.7pt;margin-top:22.8pt;width:0;height:12.75pt;z-index:251696128" o:connectortype="straight"/>
        </w:pict>
      </w:r>
      <w:r>
        <w:rPr>
          <w:noProof/>
          <w:sz w:val="28"/>
          <w:szCs w:val="28"/>
          <w:lang w:eastAsia="ru-RU"/>
        </w:rPr>
        <w:pict>
          <v:rect id="_x0000_s1062" style="position:absolute;left:0;text-align:left;margin-left:142.95pt;margin-top:26.55pt;width:41.25pt;height:33.75pt;z-index:251692032" filled="f"/>
        </w:pict>
      </w:r>
      <w:r w:rsidR="00313149">
        <w:rPr>
          <w:sz w:val="28"/>
          <w:szCs w:val="28"/>
        </w:rPr>
        <w:t xml:space="preserve">                             </w:t>
      </w:r>
      <w:r w:rsidR="005A5AC6">
        <w:rPr>
          <w:sz w:val="28"/>
          <w:szCs w:val="28"/>
        </w:rPr>
        <w:t xml:space="preserve">               </w:t>
      </w:r>
      <w:r w:rsidR="00313149">
        <w:rPr>
          <w:sz w:val="28"/>
          <w:szCs w:val="28"/>
        </w:rPr>
        <w:t xml:space="preserve"> ИУ</w:t>
      </w:r>
    </w:p>
    <w:p w:rsidR="00313149" w:rsidRDefault="005176B6" w:rsidP="005A5AC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70" type="#_x0000_t32" style="position:absolute;left:0;text-align:left;margin-left:161.7pt;margin-top:24.65pt;width:0;height:57.75pt;flip:y;z-index:251700224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68" type="#_x0000_t32" style="position:absolute;left:0;text-align:left;margin-left:305.7pt;margin-top:24.65pt;width:0;height:57.75pt;flip:y;z-index:251698176" o:connectortype="straight"/>
        </w:pict>
      </w:r>
      <w:r>
        <w:rPr>
          <w:noProof/>
          <w:sz w:val="28"/>
          <w:szCs w:val="28"/>
          <w:lang w:eastAsia="ru-RU"/>
        </w:rPr>
        <w:pict>
          <v:rect id="_x0000_s1064" style="position:absolute;left:0;text-align:left;margin-left:286.2pt;margin-top:-.1pt;width:36pt;height:24.75pt;z-index:251694080" filled="f"/>
        </w:pict>
      </w:r>
      <w:r w:rsidR="00313149">
        <w:rPr>
          <w:sz w:val="28"/>
          <w:szCs w:val="28"/>
        </w:rPr>
        <w:t xml:space="preserve">ИМ </w:t>
      </w:r>
      <w:r w:rsidR="005A5AC6">
        <w:rPr>
          <w:sz w:val="28"/>
          <w:szCs w:val="28"/>
        </w:rPr>
        <w:t xml:space="preserve">                                    </w:t>
      </w:r>
      <w:r w:rsidR="00313149">
        <w:rPr>
          <w:sz w:val="28"/>
          <w:szCs w:val="28"/>
        </w:rPr>
        <w:t xml:space="preserve"> УУ</w:t>
      </w:r>
    </w:p>
    <w:p w:rsidR="00313149" w:rsidRPr="005A5AC6" w:rsidRDefault="005176B6" w:rsidP="005A5AC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77" type="#_x0000_t32" style="position:absolute;margin-left:305.7pt;margin-top:13.95pt;width:16.5pt;height:10.5pt;flip:y;z-index:251706368" o:connectortype="straight"/>
        </w:pict>
      </w:r>
      <w:r>
        <w:rPr>
          <w:noProof/>
          <w:sz w:val="28"/>
          <w:szCs w:val="28"/>
          <w:lang w:eastAsia="ru-RU"/>
        </w:rPr>
        <w:pict>
          <v:rect id="_x0000_s1065" style="position:absolute;margin-left:204.45pt;margin-top:31pt;width:54.75pt;height:29.25pt;z-index:251695104" filled="f"/>
        </w:pict>
      </w:r>
      <w:r w:rsidR="005A5AC6">
        <w:rPr>
          <w:sz w:val="28"/>
          <w:szCs w:val="28"/>
        </w:rPr>
        <w:t xml:space="preserve">                                                               </w:t>
      </w:r>
      <w:r w:rsidR="00313149">
        <w:rPr>
          <w:sz w:val="28"/>
          <w:szCs w:val="28"/>
        </w:rPr>
        <w:t xml:space="preserve">∆ = </w:t>
      </w:r>
      <w:r w:rsidR="005A5AC6">
        <w:rPr>
          <w:sz w:val="28"/>
          <w:szCs w:val="28"/>
        </w:rPr>
        <w:t>У(</w:t>
      </w:r>
      <w:r w:rsidR="005A5AC6">
        <w:rPr>
          <w:sz w:val="28"/>
          <w:szCs w:val="28"/>
          <w:lang w:val="en-US"/>
        </w:rPr>
        <w:t>t</w:t>
      </w:r>
      <w:r w:rsidR="005A5AC6" w:rsidRPr="005A5AC6">
        <w:rPr>
          <w:sz w:val="28"/>
          <w:szCs w:val="28"/>
        </w:rPr>
        <w:t xml:space="preserve">) - </w:t>
      </w:r>
      <w:proofErr w:type="spellStart"/>
      <w:r w:rsidR="005A5AC6">
        <w:rPr>
          <w:sz w:val="28"/>
          <w:szCs w:val="28"/>
        </w:rPr>
        <w:t>У</w:t>
      </w:r>
      <w:r w:rsidR="005A5AC6">
        <w:rPr>
          <w:sz w:val="28"/>
          <w:szCs w:val="28"/>
          <w:vertAlign w:val="subscript"/>
        </w:rPr>
        <w:t>зад</w:t>
      </w:r>
      <w:proofErr w:type="spellEnd"/>
      <w:r w:rsidR="005A5AC6">
        <w:rPr>
          <w:sz w:val="28"/>
          <w:szCs w:val="28"/>
          <w:vertAlign w:val="subscript"/>
        </w:rPr>
        <w:t xml:space="preserve">                          </w:t>
      </w:r>
      <w:proofErr w:type="spellStart"/>
      <w:r w:rsidR="005A5AC6">
        <w:rPr>
          <w:sz w:val="28"/>
          <w:szCs w:val="28"/>
        </w:rPr>
        <w:t>Л</w:t>
      </w:r>
      <w:r w:rsidR="005A5AC6">
        <w:rPr>
          <w:sz w:val="28"/>
          <w:szCs w:val="28"/>
          <w:vertAlign w:val="subscript"/>
        </w:rPr>
        <w:t>с</w:t>
      </w:r>
      <w:proofErr w:type="spellEnd"/>
      <w:r w:rsidR="005A5AC6">
        <w:rPr>
          <w:sz w:val="28"/>
          <w:szCs w:val="28"/>
          <w:vertAlign w:val="subscript"/>
        </w:rPr>
        <w:t xml:space="preserve"> </w:t>
      </w:r>
      <w:r w:rsidR="005A5AC6">
        <w:rPr>
          <w:sz w:val="28"/>
          <w:szCs w:val="28"/>
        </w:rPr>
        <w:t>– линии связи</w:t>
      </w:r>
    </w:p>
    <w:p w:rsidR="00313149" w:rsidRDefault="005176B6" w:rsidP="005A5AC6">
      <w:pPr>
        <w:spacing w:line="48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76" type="#_x0000_t32" style="position:absolute;left:0;text-align:left;margin-left:229.2pt;margin-top:24.6pt;width:0;height:27.2pt;flip:y;z-index:251705344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69" type="#_x0000_t32" style="position:absolute;left:0;text-align:left;margin-left:161.7pt;margin-top:11.15pt;width:42.75pt;height:0;flip:x;z-index:251699200" o:connectortype="straight"/>
        </w:pict>
      </w:r>
      <w:r>
        <w:rPr>
          <w:noProof/>
          <w:sz w:val="28"/>
          <w:szCs w:val="28"/>
          <w:lang w:eastAsia="ru-RU"/>
        </w:rPr>
        <w:pict>
          <v:shape id="_x0000_s1067" type="#_x0000_t32" style="position:absolute;left:0;text-align:left;margin-left:259.2pt;margin-top:11.15pt;width:46.5pt;height:0;z-index:251697152" o:connectortype="straight"/>
        </w:pict>
      </w:r>
      <w:r w:rsidR="00313149">
        <w:rPr>
          <w:sz w:val="28"/>
          <w:szCs w:val="28"/>
        </w:rPr>
        <w:t>УО (Р)</w:t>
      </w:r>
    </w:p>
    <w:p w:rsidR="005A5AC6" w:rsidRDefault="005A5AC6" w:rsidP="005A5AC6">
      <w:pPr>
        <w:spacing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                                                                          </w:t>
      </w:r>
      <w:proofErr w:type="spellStart"/>
      <w:r>
        <w:rPr>
          <w:sz w:val="28"/>
          <w:szCs w:val="28"/>
        </w:rPr>
        <w:t>У</w:t>
      </w:r>
      <w:r>
        <w:rPr>
          <w:sz w:val="28"/>
          <w:szCs w:val="28"/>
          <w:vertAlign w:val="subscript"/>
        </w:rPr>
        <w:t>зад</w:t>
      </w:r>
      <w:proofErr w:type="spellEnd"/>
    </w:p>
    <w:p w:rsidR="005A5AC6" w:rsidRDefault="005A5AC6" w:rsidP="005A5AC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ИМ </w:t>
      </w:r>
      <w:proofErr w:type="gramStart"/>
      <w:r>
        <w:rPr>
          <w:sz w:val="28"/>
          <w:szCs w:val="28"/>
        </w:rPr>
        <w:t>–и</w:t>
      </w:r>
      <w:proofErr w:type="gramEnd"/>
      <w:r>
        <w:rPr>
          <w:sz w:val="28"/>
          <w:szCs w:val="28"/>
        </w:rPr>
        <w:t>сполнительный механизм</w:t>
      </w:r>
    </w:p>
    <w:p w:rsidR="005A5AC6" w:rsidRDefault="005A5AC6" w:rsidP="005A5AC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РО – регулирующий орган</w:t>
      </w:r>
    </w:p>
    <w:p w:rsidR="005A5AC6" w:rsidRDefault="005A5AC6" w:rsidP="005A5AC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ОУ – объект управления</w:t>
      </w:r>
    </w:p>
    <w:p w:rsidR="005A5AC6" w:rsidRDefault="005A5AC6" w:rsidP="005A5AC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ИУ – измерительное устройство</w:t>
      </w:r>
    </w:p>
    <w:p w:rsidR="005A5AC6" w:rsidRDefault="005A5AC6" w:rsidP="005A5AC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УУ – усилительное устройство</w:t>
      </w:r>
    </w:p>
    <w:p w:rsidR="005A5AC6" w:rsidRDefault="005A5AC6" w:rsidP="005A5AC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УО – управляющий орган (регулятор)</w:t>
      </w:r>
    </w:p>
    <w:p w:rsidR="004846D4" w:rsidRDefault="004846D4" w:rsidP="004846D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27 апреля 2011</w:t>
      </w:r>
    </w:p>
    <w:p w:rsidR="00E3345D" w:rsidRDefault="00E3345D" w:rsidP="005A5AC6">
      <w:pPr>
        <w:spacing w:line="240" w:lineRule="auto"/>
        <w:rPr>
          <w:sz w:val="28"/>
          <w:szCs w:val="28"/>
        </w:rPr>
      </w:pPr>
    </w:p>
    <w:p w:rsidR="00823942" w:rsidRDefault="00823942" w:rsidP="00823942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ИУ5-22</w:t>
      </w:r>
    </w:p>
    <w:p w:rsidR="00823942" w:rsidRDefault="00823942" w:rsidP="00823942">
      <w:pPr>
        <w:spacing w:line="24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Бабинчук</w:t>
      </w:r>
      <w:proofErr w:type="spellEnd"/>
      <w:r>
        <w:rPr>
          <w:sz w:val="28"/>
          <w:szCs w:val="28"/>
        </w:rPr>
        <w:t xml:space="preserve"> Марина</w:t>
      </w:r>
    </w:p>
    <w:p w:rsidR="00E3345D" w:rsidRDefault="00823942" w:rsidP="005A5AC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8. Дать определение понятию «информация», рассмотренному на лекции. Привести альтернативное определение этого понятия, позаимствованное из литературы или сформулированное самостоятельно. Связь между информ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цией и сообщением. Составные части сообщения.</w:t>
      </w:r>
    </w:p>
    <w:p w:rsidR="004846D4" w:rsidRDefault="004846D4" w:rsidP="005A5AC6">
      <w:pPr>
        <w:spacing w:line="240" w:lineRule="auto"/>
        <w:rPr>
          <w:sz w:val="28"/>
          <w:szCs w:val="28"/>
        </w:rPr>
      </w:pPr>
    </w:p>
    <w:p w:rsidR="00823942" w:rsidRDefault="00823942" w:rsidP="005A5AC6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Информация – это результаты отражения в сознании человека или людей окружающих предметов, объектов, явлений, процессов, воспринимаемых посредством зрения, слуха, обоняния, осязания, интуиции, предвосхищения и т. д. и материализуемые с помощью звука (речь), символов (письменность, графика, живопись), движений (мимика, жесты), эмоций.</w:t>
      </w:r>
      <w:proofErr w:type="gramEnd"/>
    </w:p>
    <w:p w:rsidR="00884B98" w:rsidRDefault="00884B98" w:rsidP="005A5AC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Pr="00884B98">
        <w:rPr>
          <w:sz w:val="28"/>
          <w:szCs w:val="28"/>
        </w:rPr>
        <w:t>нформация — сведения об окружающем мире и протекающих в нем пр</w:t>
      </w:r>
      <w:r w:rsidRPr="00884B98">
        <w:rPr>
          <w:sz w:val="28"/>
          <w:szCs w:val="28"/>
        </w:rPr>
        <w:t>о</w:t>
      </w:r>
      <w:r w:rsidRPr="00884B98">
        <w:rPr>
          <w:sz w:val="28"/>
          <w:szCs w:val="28"/>
        </w:rPr>
        <w:t>цессах, воспринимаемые человеком или специальным устройством.</w:t>
      </w:r>
    </w:p>
    <w:p w:rsidR="00884B98" w:rsidRDefault="00884B98" w:rsidP="005A5AC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Сообщение – это фиксированный объем информации, состоящий из заголо</w:t>
      </w:r>
      <w:r>
        <w:rPr>
          <w:sz w:val="28"/>
          <w:szCs w:val="28"/>
        </w:rPr>
        <w:t>в</w:t>
      </w:r>
      <w:r>
        <w:rPr>
          <w:sz w:val="28"/>
          <w:szCs w:val="28"/>
        </w:rPr>
        <w:t>ка и собственно информационной части. То есть сообщение содержит в себе информацию в некотором фиксированном объеме.</w:t>
      </w:r>
    </w:p>
    <w:p w:rsidR="00884B98" w:rsidRDefault="00884B98" w:rsidP="005A5AC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Составные части сообщения – заголовок и информационная часть.</w:t>
      </w:r>
    </w:p>
    <w:p w:rsidR="00884B98" w:rsidRDefault="00884B98" w:rsidP="005A5AC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Заголовок содержит в се необходимые атрибуты для того, чтобы однозначно идентифицировать сообщение.</w:t>
      </w:r>
    </w:p>
    <w:p w:rsidR="00884B98" w:rsidRDefault="00884B98" w:rsidP="005A5AC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Информационная часть описывает то значение, которое содержится в 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ном объеме информации.</w:t>
      </w:r>
    </w:p>
    <w:p w:rsidR="004846D4" w:rsidRDefault="004846D4">
      <w:pPr>
        <w:rPr>
          <w:sz w:val="28"/>
          <w:szCs w:val="28"/>
        </w:rPr>
      </w:pPr>
    </w:p>
    <w:p w:rsidR="004846D4" w:rsidRDefault="004846D4">
      <w:pPr>
        <w:rPr>
          <w:sz w:val="28"/>
          <w:szCs w:val="28"/>
        </w:rPr>
      </w:pPr>
    </w:p>
    <w:p w:rsidR="004846D4" w:rsidRDefault="004846D4">
      <w:pPr>
        <w:rPr>
          <w:sz w:val="28"/>
          <w:szCs w:val="28"/>
        </w:rPr>
      </w:pPr>
    </w:p>
    <w:p w:rsidR="004846D4" w:rsidRDefault="004846D4">
      <w:pPr>
        <w:rPr>
          <w:sz w:val="28"/>
          <w:szCs w:val="28"/>
        </w:rPr>
      </w:pPr>
    </w:p>
    <w:p w:rsidR="004846D4" w:rsidRDefault="004846D4">
      <w:pPr>
        <w:rPr>
          <w:sz w:val="28"/>
          <w:szCs w:val="28"/>
        </w:rPr>
      </w:pPr>
    </w:p>
    <w:p w:rsidR="004846D4" w:rsidRDefault="004846D4">
      <w:pPr>
        <w:rPr>
          <w:sz w:val="28"/>
          <w:szCs w:val="28"/>
        </w:rPr>
      </w:pPr>
    </w:p>
    <w:p w:rsidR="004846D4" w:rsidRDefault="004846D4">
      <w:pPr>
        <w:rPr>
          <w:sz w:val="28"/>
          <w:szCs w:val="28"/>
        </w:rPr>
      </w:pPr>
    </w:p>
    <w:p w:rsidR="004846D4" w:rsidRDefault="004846D4" w:rsidP="004846D4">
      <w:pPr>
        <w:jc w:val="right"/>
        <w:rPr>
          <w:sz w:val="28"/>
          <w:szCs w:val="28"/>
        </w:rPr>
      </w:pPr>
      <w:r>
        <w:rPr>
          <w:sz w:val="28"/>
          <w:szCs w:val="28"/>
        </w:rPr>
        <w:t>27 апреля 2011</w:t>
      </w:r>
      <w:r w:rsidR="00884B98">
        <w:rPr>
          <w:sz w:val="28"/>
          <w:szCs w:val="28"/>
        </w:rPr>
        <w:br w:type="page"/>
      </w:r>
    </w:p>
    <w:p w:rsidR="004846D4" w:rsidRDefault="004846D4">
      <w:pPr>
        <w:rPr>
          <w:sz w:val="28"/>
          <w:szCs w:val="28"/>
        </w:rPr>
      </w:pPr>
    </w:p>
    <w:p w:rsidR="00884B98" w:rsidRDefault="00884B98" w:rsidP="00884B98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ИУ5-22</w:t>
      </w:r>
    </w:p>
    <w:p w:rsidR="00884B98" w:rsidRDefault="00884B98" w:rsidP="00884B98">
      <w:pPr>
        <w:spacing w:line="24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Бабинчук</w:t>
      </w:r>
      <w:proofErr w:type="spellEnd"/>
      <w:r>
        <w:rPr>
          <w:sz w:val="28"/>
          <w:szCs w:val="28"/>
        </w:rPr>
        <w:t xml:space="preserve"> Марина</w:t>
      </w:r>
    </w:p>
    <w:p w:rsidR="00884B98" w:rsidRDefault="00884B98" w:rsidP="005A5AC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9. Дать определения понятиям «обработка», «преобразование». Примеры преобразований.</w:t>
      </w:r>
    </w:p>
    <w:p w:rsidR="004846D4" w:rsidRDefault="004846D4" w:rsidP="005A5AC6">
      <w:pPr>
        <w:spacing w:line="240" w:lineRule="auto"/>
        <w:rPr>
          <w:sz w:val="28"/>
          <w:szCs w:val="28"/>
        </w:rPr>
      </w:pPr>
    </w:p>
    <w:p w:rsidR="004846D4" w:rsidRDefault="004846D4" w:rsidP="005A5AC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Обработка – это упорядоченное множество преобразований над сообщен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ем.</w:t>
      </w:r>
    </w:p>
    <w:p w:rsidR="004846D4" w:rsidRDefault="004846D4" w:rsidP="005A5AC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Преобразование – это многократное изменение местоположения, формы, содержания и их всех возможных сочетаний.</w:t>
      </w:r>
    </w:p>
    <w:p w:rsidR="004846D4" w:rsidRDefault="004846D4" w:rsidP="005A5AC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Например</w:t>
      </w:r>
      <w:r w:rsidR="00854D45">
        <w:rPr>
          <w:sz w:val="28"/>
          <w:szCs w:val="28"/>
        </w:rPr>
        <w:t>, при переводе чисел из одной системы счисления в другую прои</w:t>
      </w:r>
      <w:r w:rsidR="00854D45">
        <w:rPr>
          <w:sz w:val="28"/>
          <w:szCs w:val="28"/>
        </w:rPr>
        <w:t>с</w:t>
      </w:r>
      <w:r w:rsidR="005D4E53">
        <w:rPr>
          <w:sz w:val="28"/>
          <w:szCs w:val="28"/>
        </w:rPr>
        <w:t>ходит изменение</w:t>
      </w:r>
      <w:r w:rsidR="00854D45">
        <w:rPr>
          <w:sz w:val="28"/>
          <w:szCs w:val="28"/>
        </w:rPr>
        <w:t xml:space="preserve"> формы представления чисел. Преобразование содержани</w:t>
      </w:r>
      <w:r w:rsidR="00AA73EB">
        <w:rPr>
          <w:sz w:val="28"/>
          <w:szCs w:val="28"/>
        </w:rPr>
        <w:t>я</w:t>
      </w:r>
      <w:r w:rsidR="00854D45">
        <w:rPr>
          <w:sz w:val="28"/>
          <w:szCs w:val="28"/>
        </w:rPr>
        <w:t xml:space="preserve"> происходит посредством воображения, например.</w:t>
      </w:r>
      <w:r w:rsidR="00AA73EB">
        <w:rPr>
          <w:sz w:val="28"/>
          <w:szCs w:val="28"/>
        </w:rPr>
        <w:t xml:space="preserve"> Воображение </w:t>
      </w:r>
      <w:r w:rsidR="00AA73EB" w:rsidRPr="00AA73EB">
        <w:rPr>
          <w:sz w:val="28"/>
          <w:szCs w:val="28"/>
        </w:rPr>
        <w:t>преобраз</w:t>
      </w:r>
      <w:r w:rsidR="00AA73EB" w:rsidRPr="00AA73EB">
        <w:rPr>
          <w:sz w:val="28"/>
          <w:szCs w:val="28"/>
        </w:rPr>
        <w:t>у</w:t>
      </w:r>
      <w:r w:rsidR="00AA73EB" w:rsidRPr="00AA73EB">
        <w:rPr>
          <w:sz w:val="28"/>
          <w:szCs w:val="28"/>
        </w:rPr>
        <w:t>ет образное наглядное содержание проблемы и этим содействует ее разр</w:t>
      </w:r>
      <w:r w:rsidR="00AA73EB" w:rsidRPr="00AA73EB">
        <w:rPr>
          <w:sz w:val="28"/>
          <w:szCs w:val="28"/>
        </w:rPr>
        <w:t>е</w:t>
      </w:r>
      <w:r w:rsidR="00AA73EB" w:rsidRPr="00AA73EB">
        <w:rPr>
          <w:sz w:val="28"/>
          <w:szCs w:val="28"/>
        </w:rPr>
        <w:t>шению.</w:t>
      </w:r>
      <w:r w:rsidR="00AA73EB">
        <w:rPr>
          <w:sz w:val="28"/>
          <w:szCs w:val="28"/>
        </w:rPr>
        <w:t xml:space="preserve"> </w:t>
      </w:r>
      <w:r w:rsidR="005D4E53">
        <w:rPr>
          <w:sz w:val="28"/>
          <w:szCs w:val="28"/>
        </w:rPr>
        <w:t>Изменение</w:t>
      </w:r>
      <w:r w:rsidR="00AA73EB">
        <w:rPr>
          <w:sz w:val="28"/>
          <w:szCs w:val="28"/>
        </w:rPr>
        <w:t xml:space="preserve"> местоположения осуществляется при перемещении об</w:t>
      </w:r>
      <w:r w:rsidR="00AA73EB">
        <w:rPr>
          <w:sz w:val="28"/>
          <w:szCs w:val="28"/>
        </w:rPr>
        <w:t>ъ</w:t>
      </w:r>
      <w:r w:rsidR="00AA73EB">
        <w:rPr>
          <w:sz w:val="28"/>
          <w:szCs w:val="28"/>
        </w:rPr>
        <w:t>екта из одного местоположения в другое.</w:t>
      </w:r>
    </w:p>
    <w:p w:rsidR="005D4E53" w:rsidRDefault="005D4E53" w:rsidP="005A5AC6">
      <w:pPr>
        <w:spacing w:line="240" w:lineRule="auto"/>
        <w:rPr>
          <w:sz w:val="28"/>
          <w:szCs w:val="28"/>
        </w:rPr>
      </w:pPr>
    </w:p>
    <w:p w:rsidR="005D4E53" w:rsidRDefault="005D4E53" w:rsidP="005A5AC6">
      <w:pPr>
        <w:spacing w:line="240" w:lineRule="auto"/>
        <w:rPr>
          <w:sz w:val="28"/>
          <w:szCs w:val="28"/>
        </w:rPr>
      </w:pPr>
    </w:p>
    <w:p w:rsidR="005D4E53" w:rsidRDefault="005D4E53" w:rsidP="005A5AC6">
      <w:pPr>
        <w:spacing w:line="240" w:lineRule="auto"/>
        <w:rPr>
          <w:sz w:val="28"/>
          <w:szCs w:val="28"/>
        </w:rPr>
      </w:pPr>
    </w:p>
    <w:p w:rsidR="005D4E53" w:rsidRDefault="005D4E53" w:rsidP="005A5AC6">
      <w:pPr>
        <w:spacing w:line="240" w:lineRule="auto"/>
        <w:rPr>
          <w:sz w:val="28"/>
          <w:szCs w:val="28"/>
        </w:rPr>
      </w:pPr>
    </w:p>
    <w:p w:rsidR="005D4E53" w:rsidRDefault="005D4E53" w:rsidP="005A5AC6">
      <w:pPr>
        <w:spacing w:line="240" w:lineRule="auto"/>
        <w:rPr>
          <w:sz w:val="28"/>
          <w:szCs w:val="28"/>
        </w:rPr>
      </w:pPr>
    </w:p>
    <w:p w:rsidR="005D4E53" w:rsidRDefault="005D4E53" w:rsidP="005A5AC6">
      <w:pPr>
        <w:spacing w:line="240" w:lineRule="auto"/>
        <w:rPr>
          <w:sz w:val="28"/>
          <w:szCs w:val="28"/>
        </w:rPr>
      </w:pPr>
    </w:p>
    <w:p w:rsidR="005D4E53" w:rsidRDefault="005D4E53" w:rsidP="005A5AC6">
      <w:pPr>
        <w:spacing w:line="240" w:lineRule="auto"/>
        <w:rPr>
          <w:sz w:val="28"/>
          <w:szCs w:val="28"/>
        </w:rPr>
      </w:pPr>
    </w:p>
    <w:p w:rsidR="005D4E53" w:rsidRDefault="005D4E53" w:rsidP="005A5AC6">
      <w:pPr>
        <w:spacing w:line="240" w:lineRule="auto"/>
        <w:rPr>
          <w:sz w:val="28"/>
          <w:szCs w:val="28"/>
        </w:rPr>
      </w:pPr>
    </w:p>
    <w:p w:rsidR="005D4E53" w:rsidRDefault="005D4E53" w:rsidP="005A5AC6">
      <w:pPr>
        <w:spacing w:line="240" w:lineRule="auto"/>
        <w:rPr>
          <w:sz w:val="28"/>
          <w:szCs w:val="28"/>
        </w:rPr>
      </w:pPr>
    </w:p>
    <w:p w:rsidR="005D4E53" w:rsidRDefault="005D4E53" w:rsidP="005A5AC6">
      <w:pPr>
        <w:spacing w:line="240" w:lineRule="auto"/>
        <w:rPr>
          <w:sz w:val="28"/>
          <w:szCs w:val="28"/>
        </w:rPr>
      </w:pPr>
    </w:p>
    <w:p w:rsidR="005D4E53" w:rsidRDefault="005D4E53" w:rsidP="005A5AC6">
      <w:pPr>
        <w:spacing w:line="240" w:lineRule="auto"/>
        <w:rPr>
          <w:sz w:val="28"/>
          <w:szCs w:val="28"/>
        </w:rPr>
      </w:pPr>
    </w:p>
    <w:p w:rsidR="005D4E53" w:rsidRDefault="005D4E53" w:rsidP="005A5AC6">
      <w:pPr>
        <w:spacing w:line="240" w:lineRule="auto"/>
        <w:rPr>
          <w:sz w:val="28"/>
          <w:szCs w:val="28"/>
        </w:rPr>
      </w:pPr>
    </w:p>
    <w:p w:rsidR="005D4E53" w:rsidRDefault="005D4E53" w:rsidP="005A5AC6">
      <w:pPr>
        <w:spacing w:line="240" w:lineRule="auto"/>
        <w:rPr>
          <w:sz w:val="28"/>
          <w:szCs w:val="28"/>
        </w:rPr>
      </w:pPr>
    </w:p>
    <w:p w:rsidR="005D4E53" w:rsidRDefault="005D4E53" w:rsidP="005D4E53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27 апреля 2011</w:t>
      </w:r>
    </w:p>
    <w:p w:rsidR="00684AF4" w:rsidRDefault="00684AF4" w:rsidP="00684AF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ИУ5-22</w:t>
      </w:r>
    </w:p>
    <w:p w:rsidR="00684AF4" w:rsidRDefault="00684AF4" w:rsidP="00684AF4">
      <w:pPr>
        <w:spacing w:line="24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Бабинчук</w:t>
      </w:r>
      <w:proofErr w:type="spellEnd"/>
      <w:r>
        <w:rPr>
          <w:sz w:val="28"/>
          <w:szCs w:val="28"/>
        </w:rPr>
        <w:t xml:space="preserve"> Марина</w:t>
      </w:r>
    </w:p>
    <w:p w:rsidR="00684AF4" w:rsidRDefault="00684AF4" w:rsidP="00684AF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10. Дать определение понятию </w:t>
      </w:r>
      <w:r w:rsidRPr="00684AF4">
        <w:rPr>
          <w:sz w:val="28"/>
          <w:szCs w:val="28"/>
        </w:rPr>
        <w:t>“</w:t>
      </w:r>
      <w:r>
        <w:rPr>
          <w:sz w:val="28"/>
          <w:szCs w:val="28"/>
        </w:rPr>
        <w:t>автоматизированная информационная си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тема</w:t>
      </w:r>
      <w:r w:rsidRPr="00684AF4">
        <w:rPr>
          <w:sz w:val="28"/>
          <w:szCs w:val="28"/>
        </w:rPr>
        <w:t xml:space="preserve">”. </w:t>
      </w:r>
      <w:r>
        <w:rPr>
          <w:sz w:val="28"/>
          <w:szCs w:val="28"/>
        </w:rPr>
        <w:t>Состав пользователей и назначение каждого из них. Привести прим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ры пользователей.</w:t>
      </w:r>
    </w:p>
    <w:p w:rsidR="00684AF4" w:rsidRDefault="00684AF4" w:rsidP="00684AF4">
      <w:pPr>
        <w:spacing w:line="240" w:lineRule="auto"/>
        <w:rPr>
          <w:sz w:val="28"/>
          <w:szCs w:val="28"/>
        </w:rPr>
      </w:pPr>
    </w:p>
    <w:p w:rsidR="00684AF4" w:rsidRDefault="00684AF4" w:rsidP="00684AF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Система обработки информации СОИ – система, осуществляющая в соотве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ствии с заданным алгоритмом множество упорядоченных преобразований над сообщениями.</w:t>
      </w:r>
    </w:p>
    <w:p w:rsidR="00684AF4" w:rsidRDefault="00684AF4" w:rsidP="00684AF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обработки информации АСОИ – СОИ, функци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нирующая с участием человека/коллектива.</w:t>
      </w:r>
    </w:p>
    <w:p w:rsidR="00684AF4" w:rsidRDefault="00684AF4" w:rsidP="00684AF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Автоматизированная информационная система АИС – АСОИ,  содержащая оконечные пункты абонентов (</w:t>
      </w:r>
      <w:proofErr w:type="spellStart"/>
      <w:r>
        <w:rPr>
          <w:sz w:val="28"/>
          <w:szCs w:val="28"/>
        </w:rPr>
        <w:t>ОП</w:t>
      </w:r>
      <w:r>
        <w:rPr>
          <w:sz w:val="28"/>
          <w:szCs w:val="28"/>
          <w:vertAlign w:val="subscript"/>
        </w:rPr>
        <w:t>а</w:t>
      </w:r>
      <w:proofErr w:type="spellEnd"/>
      <w:r>
        <w:rPr>
          <w:sz w:val="28"/>
          <w:szCs w:val="28"/>
        </w:rPr>
        <w:t>) для ввода входных сообщений и оконе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ные пункты потребителей (</w:t>
      </w:r>
      <w:proofErr w:type="spellStart"/>
      <w:r>
        <w:rPr>
          <w:sz w:val="28"/>
          <w:szCs w:val="28"/>
        </w:rPr>
        <w:t>ОП</w:t>
      </w:r>
      <w:r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>) результатов обработки информации путем выдачи из системы выходных сообщений.</w:t>
      </w:r>
    </w:p>
    <w:p w:rsidR="00684AF4" w:rsidRDefault="00684AF4" w:rsidP="00684AF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Пользователь системы – абонент или потребитель результатов обработки информации в системе.</w:t>
      </w:r>
    </w:p>
    <w:p w:rsidR="00684AF4" w:rsidRDefault="00684AF4" w:rsidP="00684AF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 пользователям относятся:</w:t>
      </w:r>
    </w:p>
    <w:p w:rsidR="00684AF4" w:rsidRDefault="00684AF4" w:rsidP="00684AF4">
      <w:pPr>
        <w:pStyle w:val="a3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лица, принимающие решения ЛПР</w:t>
      </w:r>
    </w:p>
    <w:p w:rsidR="00684AF4" w:rsidRDefault="00684AF4" w:rsidP="00684AF4">
      <w:pPr>
        <w:pStyle w:val="a3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лица, готовящие решения ЛГР</w:t>
      </w:r>
    </w:p>
    <w:p w:rsidR="00684AF4" w:rsidRDefault="00684AF4" w:rsidP="00684AF4">
      <w:pPr>
        <w:pStyle w:val="a3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лица, исполняющие решения ЛИР</w:t>
      </w:r>
    </w:p>
    <w:p w:rsidR="00684AF4" w:rsidRDefault="00684AF4" w:rsidP="00684AF4">
      <w:pPr>
        <w:pStyle w:val="a3"/>
        <w:numPr>
          <w:ilvl w:val="0"/>
          <w:numId w:val="6"/>
        </w:num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лица, готовящие информацию ЛГИ</w:t>
      </w:r>
      <w:proofErr w:type="gramEnd"/>
    </w:p>
    <w:p w:rsidR="00684AF4" w:rsidRDefault="0095756B" w:rsidP="00684AF4">
      <w:pPr>
        <w:pStyle w:val="a3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лица, выполняющие повседневную работу ЛВР</w:t>
      </w:r>
    </w:p>
    <w:p w:rsidR="0095756B" w:rsidRDefault="0095756B" w:rsidP="0095756B">
      <w:pPr>
        <w:pStyle w:val="a3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лица, пользующиеся информационными услугами ЛПИ</w:t>
      </w:r>
    </w:p>
    <w:p w:rsidR="0095756B" w:rsidRDefault="0095756B" w:rsidP="0095756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Примеры пользователей: пользователи государственной автоматизирова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ной системы ГАС </w:t>
      </w:r>
      <w:r w:rsidRPr="0095756B">
        <w:rPr>
          <w:sz w:val="28"/>
          <w:szCs w:val="28"/>
        </w:rPr>
        <w:t>“</w:t>
      </w:r>
      <w:r>
        <w:rPr>
          <w:sz w:val="28"/>
          <w:szCs w:val="28"/>
        </w:rPr>
        <w:t>Контур</w:t>
      </w:r>
      <w:r w:rsidRPr="0095756B">
        <w:rPr>
          <w:sz w:val="28"/>
          <w:szCs w:val="28"/>
        </w:rPr>
        <w:t>”</w:t>
      </w:r>
      <w:r>
        <w:rPr>
          <w:sz w:val="28"/>
          <w:szCs w:val="28"/>
        </w:rPr>
        <w:t xml:space="preserve"> – руководители союзных и автономных республик, краев и областей категорированных городов, наиболее значимых промы</w:t>
      </w:r>
      <w:r>
        <w:rPr>
          <w:sz w:val="28"/>
          <w:szCs w:val="28"/>
        </w:rPr>
        <w:t>ш</w:t>
      </w:r>
      <w:r>
        <w:rPr>
          <w:sz w:val="28"/>
          <w:szCs w:val="28"/>
        </w:rPr>
        <w:t>ленных и сельскохозяйственных предприятий</w:t>
      </w:r>
      <w:r w:rsidR="00B13F0D">
        <w:rPr>
          <w:sz w:val="28"/>
          <w:szCs w:val="28"/>
        </w:rPr>
        <w:t>;</w:t>
      </w:r>
      <w:r>
        <w:rPr>
          <w:sz w:val="28"/>
          <w:szCs w:val="28"/>
        </w:rPr>
        <w:t xml:space="preserve"> пользователи ГАС </w:t>
      </w:r>
      <w:r w:rsidRPr="0095756B">
        <w:rPr>
          <w:sz w:val="28"/>
          <w:szCs w:val="28"/>
        </w:rPr>
        <w:t>“</w:t>
      </w:r>
      <w:r>
        <w:rPr>
          <w:sz w:val="28"/>
          <w:szCs w:val="28"/>
        </w:rPr>
        <w:t>Выборы</w:t>
      </w:r>
      <w:r w:rsidRPr="0095756B">
        <w:rPr>
          <w:sz w:val="28"/>
          <w:szCs w:val="28"/>
        </w:rPr>
        <w:t xml:space="preserve">” </w:t>
      </w:r>
      <w:r>
        <w:rPr>
          <w:sz w:val="28"/>
          <w:szCs w:val="28"/>
        </w:rPr>
        <w:t>–</w:t>
      </w:r>
      <w:r w:rsidRPr="0095756B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избирательных комиссий федерального, регионального и мун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ципального уровней, осуществляющие подготовку, организацию и провед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избирательных кампаний.</w:t>
      </w:r>
    </w:p>
    <w:p w:rsidR="00B13F0D" w:rsidRPr="0095756B" w:rsidRDefault="00B13F0D" w:rsidP="0095756B">
      <w:pPr>
        <w:spacing w:line="240" w:lineRule="auto"/>
        <w:rPr>
          <w:sz w:val="28"/>
          <w:szCs w:val="28"/>
        </w:rPr>
      </w:pPr>
    </w:p>
    <w:p w:rsidR="0095756B" w:rsidRDefault="0095756B" w:rsidP="0095756B">
      <w:pPr>
        <w:spacing w:line="240" w:lineRule="auto"/>
        <w:rPr>
          <w:sz w:val="28"/>
          <w:szCs w:val="28"/>
        </w:rPr>
      </w:pPr>
    </w:p>
    <w:p w:rsidR="00B13F0D" w:rsidRDefault="00B13F0D" w:rsidP="00B13F0D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4 мая 2011</w:t>
      </w:r>
    </w:p>
    <w:p w:rsidR="00B13F0D" w:rsidRDefault="00B13F0D" w:rsidP="00B13F0D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ИУ5-22</w:t>
      </w:r>
    </w:p>
    <w:p w:rsidR="00B13F0D" w:rsidRDefault="00B13F0D" w:rsidP="00B13F0D">
      <w:pPr>
        <w:spacing w:line="24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Бабинчук</w:t>
      </w:r>
      <w:proofErr w:type="spellEnd"/>
      <w:r>
        <w:rPr>
          <w:sz w:val="28"/>
          <w:szCs w:val="28"/>
        </w:rPr>
        <w:t xml:space="preserve"> Марина</w:t>
      </w:r>
    </w:p>
    <w:p w:rsidR="00B13F0D" w:rsidRDefault="00B13F0D" w:rsidP="00B13F0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11. Дать определения понятиям </w:t>
      </w:r>
      <w:r w:rsidRPr="00B13F0D">
        <w:rPr>
          <w:sz w:val="28"/>
          <w:szCs w:val="28"/>
        </w:rPr>
        <w:t>“</w:t>
      </w:r>
      <w:r>
        <w:rPr>
          <w:sz w:val="28"/>
          <w:szCs w:val="28"/>
        </w:rPr>
        <w:t>автоматизация</w:t>
      </w:r>
      <w:r w:rsidRPr="00B13F0D">
        <w:rPr>
          <w:sz w:val="28"/>
          <w:szCs w:val="28"/>
        </w:rPr>
        <w:t>”, “</w:t>
      </w:r>
      <w:r>
        <w:rPr>
          <w:sz w:val="28"/>
          <w:szCs w:val="28"/>
        </w:rPr>
        <w:t>механизация</w:t>
      </w:r>
      <w:r w:rsidRPr="00B13F0D">
        <w:rPr>
          <w:sz w:val="28"/>
          <w:szCs w:val="28"/>
        </w:rPr>
        <w:t>”</w:t>
      </w:r>
      <w:r>
        <w:rPr>
          <w:sz w:val="28"/>
          <w:szCs w:val="28"/>
        </w:rPr>
        <w:t>, рассмо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ренные на лекции. Привести альтернативные определения этим понятиям, позаимствованные из литературы или сформулированные самостоятельно. Привести примеры.</w:t>
      </w:r>
    </w:p>
    <w:p w:rsidR="00B13F0D" w:rsidRDefault="00B13F0D" w:rsidP="00B13F0D">
      <w:pPr>
        <w:spacing w:line="240" w:lineRule="auto"/>
        <w:rPr>
          <w:sz w:val="28"/>
          <w:szCs w:val="28"/>
        </w:rPr>
      </w:pPr>
    </w:p>
    <w:p w:rsidR="00B13F0D" w:rsidRDefault="00B13F0D" w:rsidP="00B13F0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Автоматизация – разработка средств вычислительной техники СВТ и на их основе информационных технологий </w:t>
      </w:r>
      <w:proofErr w:type="gramStart"/>
      <w:r>
        <w:rPr>
          <w:sz w:val="28"/>
          <w:szCs w:val="28"/>
        </w:rPr>
        <w:t>ИТ</w:t>
      </w:r>
      <w:proofErr w:type="gramEnd"/>
      <w:r>
        <w:rPr>
          <w:sz w:val="28"/>
          <w:szCs w:val="28"/>
        </w:rPr>
        <w:t xml:space="preserve"> и внедрение их в трудовую деятел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ность человека или коллектива людей.</w:t>
      </w:r>
    </w:p>
    <w:p w:rsidR="00B13F0D" w:rsidRDefault="00B13F0D" w:rsidP="00B13F0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Механизация –</w:t>
      </w:r>
      <w:r w:rsidR="004672CF">
        <w:rPr>
          <w:sz w:val="28"/>
          <w:szCs w:val="28"/>
        </w:rPr>
        <w:t xml:space="preserve"> ра</w:t>
      </w:r>
      <w:r>
        <w:rPr>
          <w:sz w:val="28"/>
          <w:szCs w:val="28"/>
        </w:rPr>
        <w:t>зработка устройств</w:t>
      </w:r>
      <w:r w:rsidR="004672CF">
        <w:rPr>
          <w:sz w:val="28"/>
          <w:szCs w:val="28"/>
        </w:rPr>
        <w:t>, механизмов, машин и внедрение их в трудовую деятельность человека (коллектива людей) с целью повышения производительности труда и уменьшения внешних и внутренних нагрузок на организм человека.</w:t>
      </w:r>
    </w:p>
    <w:p w:rsidR="004672CF" w:rsidRDefault="004672CF" w:rsidP="00B13F0D">
      <w:pPr>
        <w:spacing w:line="240" w:lineRule="auto"/>
        <w:rPr>
          <w:sz w:val="28"/>
          <w:szCs w:val="28"/>
        </w:rPr>
      </w:pPr>
      <w:r w:rsidRPr="004672CF">
        <w:rPr>
          <w:sz w:val="28"/>
          <w:szCs w:val="28"/>
        </w:rPr>
        <w:t>Автоматизация — одно из направлений научно-технического прогресса, применение саморегулирующих технических средств, экономико-математических методов и систем управления, освобождающих человека от участия в процессах получения, преобразования, передачи и использования энергии, материалов или информации, существенно уменьшающих степень этого участия или трудоёмкость выполняемых операций.</w:t>
      </w:r>
    </w:p>
    <w:p w:rsidR="004672CF" w:rsidRDefault="004672CF" w:rsidP="004672C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Механизация – </w:t>
      </w:r>
      <w:r w:rsidRPr="004672CF">
        <w:rPr>
          <w:sz w:val="28"/>
          <w:szCs w:val="28"/>
        </w:rPr>
        <w:t>замена ручных сре</w:t>
      </w:r>
      <w:proofErr w:type="gramStart"/>
      <w:r w:rsidRPr="004672CF">
        <w:rPr>
          <w:sz w:val="28"/>
          <w:szCs w:val="28"/>
        </w:rPr>
        <w:t>дств тр</w:t>
      </w:r>
      <w:proofErr w:type="gramEnd"/>
      <w:r w:rsidRPr="004672CF">
        <w:rPr>
          <w:sz w:val="28"/>
          <w:szCs w:val="28"/>
        </w:rPr>
        <w:t>уда машинами и механизмами; внедрение технических средств в различные области деятельности человека, в том чис</w:t>
      </w:r>
      <w:r>
        <w:rPr>
          <w:sz w:val="28"/>
          <w:szCs w:val="28"/>
        </w:rPr>
        <w:t xml:space="preserve">ле и в сферу умственного труда; </w:t>
      </w:r>
      <w:r w:rsidRPr="004672CF">
        <w:rPr>
          <w:sz w:val="28"/>
          <w:szCs w:val="28"/>
        </w:rPr>
        <w:t>одно из главных направлений н</w:t>
      </w:r>
      <w:r w:rsidRPr="004672CF">
        <w:rPr>
          <w:sz w:val="28"/>
          <w:szCs w:val="28"/>
        </w:rPr>
        <w:t>а</w:t>
      </w:r>
      <w:r w:rsidRPr="004672CF">
        <w:rPr>
          <w:sz w:val="28"/>
          <w:szCs w:val="28"/>
        </w:rPr>
        <w:t>учно-технического прогресса.</w:t>
      </w:r>
    </w:p>
    <w:p w:rsidR="00B13F0D" w:rsidRDefault="004672CF" w:rsidP="00B13F0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Примеры: автоматизация процесса программи</w:t>
      </w:r>
      <w:r w:rsidRPr="004672CF">
        <w:rPr>
          <w:sz w:val="28"/>
          <w:szCs w:val="28"/>
        </w:rPr>
        <w:t>рования — отстранение чел</w:t>
      </w:r>
      <w:r w:rsidRPr="004672CF">
        <w:rPr>
          <w:sz w:val="28"/>
          <w:szCs w:val="28"/>
        </w:rPr>
        <w:t>о</w:t>
      </w:r>
      <w:r w:rsidRPr="004672CF">
        <w:rPr>
          <w:sz w:val="28"/>
          <w:szCs w:val="28"/>
        </w:rPr>
        <w:t>века от процесса написания программного кода, как полно</w:t>
      </w:r>
      <w:r>
        <w:rPr>
          <w:sz w:val="28"/>
          <w:szCs w:val="28"/>
        </w:rPr>
        <w:t>стью, так и ча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тично</w:t>
      </w:r>
      <w:r w:rsidR="009238B7" w:rsidRPr="009238B7">
        <w:t xml:space="preserve"> </w:t>
      </w:r>
      <w:r w:rsidR="009238B7" w:rsidRPr="009238B7">
        <w:rPr>
          <w:sz w:val="28"/>
          <w:szCs w:val="28"/>
        </w:rPr>
        <w:t>(человеко-машинный язык)</w:t>
      </w:r>
      <w:r>
        <w:rPr>
          <w:sz w:val="28"/>
          <w:szCs w:val="28"/>
        </w:rPr>
        <w:t xml:space="preserve">; </w:t>
      </w:r>
      <w:r w:rsidR="009238B7" w:rsidRPr="009238B7">
        <w:rPr>
          <w:sz w:val="28"/>
          <w:szCs w:val="28"/>
        </w:rPr>
        <w:t>применение средств оргтехники и вычи</w:t>
      </w:r>
      <w:r w:rsidR="009238B7" w:rsidRPr="009238B7">
        <w:rPr>
          <w:sz w:val="28"/>
          <w:szCs w:val="28"/>
        </w:rPr>
        <w:t>с</w:t>
      </w:r>
      <w:r w:rsidR="009238B7" w:rsidRPr="009238B7">
        <w:rPr>
          <w:sz w:val="28"/>
          <w:szCs w:val="28"/>
        </w:rPr>
        <w:t>лительной техники для целей планирования, учета, поиска информации и т. п.</w:t>
      </w:r>
    </w:p>
    <w:p w:rsidR="009238B7" w:rsidRDefault="009238B7" w:rsidP="00B13F0D">
      <w:pPr>
        <w:spacing w:line="240" w:lineRule="auto"/>
        <w:rPr>
          <w:sz w:val="28"/>
          <w:szCs w:val="28"/>
        </w:rPr>
      </w:pPr>
    </w:p>
    <w:p w:rsidR="009238B7" w:rsidRDefault="009238B7" w:rsidP="00B13F0D">
      <w:pPr>
        <w:spacing w:line="240" w:lineRule="auto"/>
        <w:rPr>
          <w:sz w:val="28"/>
          <w:szCs w:val="28"/>
        </w:rPr>
      </w:pPr>
    </w:p>
    <w:p w:rsidR="009238B7" w:rsidRDefault="009238B7" w:rsidP="00B13F0D">
      <w:pPr>
        <w:spacing w:line="240" w:lineRule="auto"/>
        <w:rPr>
          <w:sz w:val="28"/>
          <w:szCs w:val="28"/>
        </w:rPr>
      </w:pPr>
    </w:p>
    <w:p w:rsidR="009238B7" w:rsidRDefault="009238B7" w:rsidP="00B13F0D">
      <w:pPr>
        <w:spacing w:line="240" w:lineRule="auto"/>
        <w:rPr>
          <w:sz w:val="28"/>
          <w:szCs w:val="28"/>
        </w:rPr>
      </w:pPr>
    </w:p>
    <w:p w:rsidR="009238B7" w:rsidRDefault="009238B7" w:rsidP="009238B7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4 мая 2011</w:t>
      </w:r>
    </w:p>
    <w:p w:rsidR="00FB4084" w:rsidRDefault="00FB4084" w:rsidP="00FB408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ИУ5-22</w:t>
      </w:r>
    </w:p>
    <w:p w:rsidR="00FB4084" w:rsidRDefault="00FB4084" w:rsidP="00FB4084">
      <w:pPr>
        <w:spacing w:line="24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Бабинчук</w:t>
      </w:r>
      <w:proofErr w:type="spellEnd"/>
      <w:r>
        <w:rPr>
          <w:sz w:val="28"/>
          <w:szCs w:val="28"/>
        </w:rPr>
        <w:t xml:space="preserve"> Марина</w:t>
      </w:r>
    </w:p>
    <w:p w:rsidR="009238B7" w:rsidRPr="008D5DB3" w:rsidRDefault="00FB4084" w:rsidP="009238B7">
      <w:pPr>
        <w:rPr>
          <w:sz w:val="28"/>
          <w:szCs w:val="28"/>
        </w:rPr>
      </w:pPr>
      <w:r>
        <w:rPr>
          <w:sz w:val="28"/>
          <w:szCs w:val="28"/>
        </w:rPr>
        <w:t xml:space="preserve">12. Дать определение понятию </w:t>
      </w:r>
      <w:r w:rsidRPr="00FB4084">
        <w:rPr>
          <w:sz w:val="28"/>
          <w:szCs w:val="28"/>
        </w:rPr>
        <w:t>“</w:t>
      </w:r>
      <w:r>
        <w:rPr>
          <w:sz w:val="28"/>
          <w:szCs w:val="28"/>
        </w:rPr>
        <w:t>автоматизированная система обработки и</w:t>
      </w:r>
      <w:r>
        <w:rPr>
          <w:sz w:val="28"/>
          <w:szCs w:val="28"/>
        </w:rPr>
        <w:t>н</w:t>
      </w:r>
      <w:r>
        <w:rPr>
          <w:sz w:val="28"/>
          <w:szCs w:val="28"/>
        </w:rPr>
        <w:t>формации и управления</w:t>
      </w:r>
      <w:r w:rsidRPr="00FB4084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привести схему системы. Смысл слов, входящих в словосочетание </w:t>
      </w:r>
      <w:r w:rsidRPr="008D5DB3">
        <w:rPr>
          <w:sz w:val="28"/>
          <w:szCs w:val="28"/>
        </w:rPr>
        <w:t>“</w:t>
      </w:r>
      <w:r>
        <w:rPr>
          <w:sz w:val="28"/>
          <w:szCs w:val="28"/>
        </w:rPr>
        <w:t>интеллектуальная информационно технологическая среда</w:t>
      </w:r>
      <w:r w:rsidRPr="008D5DB3">
        <w:rPr>
          <w:sz w:val="28"/>
          <w:szCs w:val="28"/>
        </w:rPr>
        <w:t>”.</w:t>
      </w:r>
    </w:p>
    <w:p w:rsidR="00FB4084" w:rsidRPr="008D5DB3" w:rsidRDefault="00FB4084" w:rsidP="009238B7">
      <w:pPr>
        <w:rPr>
          <w:sz w:val="28"/>
          <w:szCs w:val="28"/>
        </w:rPr>
      </w:pPr>
    </w:p>
    <w:p w:rsidR="00FB4084" w:rsidRDefault="005176B6" w:rsidP="009238B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99" type="#_x0000_t32" style="position:absolute;margin-left:316.95pt;margin-top:86.75pt;width:0;height:84pt;z-index:251726848" o:connectortype="straight"/>
        </w:pict>
      </w:r>
      <w:r>
        <w:rPr>
          <w:noProof/>
          <w:sz w:val="28"/>
          <w:szCs w:val="28"/>
          <w:lang w:eastAsia="ru-RU"/>
        </w:rPr>
        <w:pict>
          <v:shape id="_x0000_s1097" type="#_x0000_t32" style="position:absolute;margin-left:202.95pt;margin-top:86.75pt;width:114pt;height:0;z-index:251724800" o:connectortype="straight"/>
        </w:pict>
      </w:r>
      <w:r>
        <w:rPr>
          <w:noProof/>
          <w:sz w:val="28"/>
          <w:szCs w:val="28"/>
          <w:lang w:eastAsia="ru-RU"/>
        </w:rPr>
        <w:pict>
          <v:shape id="_x0000_s1096" type="#_x0000_t32" style="position:absolute;margin-left:202.95pt;margin-top:86.75pt;width:0;height:11.25pt;flip:y;z-index:251723776" o:connectortype="straight"/>
        </w:pict>
      </w:r>
      <w:r w:rsidR="00FB4084">
        <w:rPr>
          <w:sz w:val="28"/>
          <w:szCs w:val="28"/>
        </w:rPr>
        <w:t>Автоматизированная система обработки информации и управления АСОИУ – замкнутая система управления, в контур обратной связи которой включены пользователи и для удовлетворения их информационных потребностей а</w:t>
      </w:r>
      <w:r w:rsidR="00FB4084">
        <w:rPr>
          <w:sz w:val="28"/>
          <w:szCs w:val="28"/>
        </w:rPr>
        <w:t>в</w:t>
      </w:r>
      <w:r w:rsidR="00FB4084">
        <w:rPr>
          <w:sz w:val="28"/>
          <w:szCs w:val="28"/>
        </w:rPr>
        <w:t>томатизированная информационная система.</w:t>
      </w:r>
    </w:p>
    <w:p w:rsidR="00FB4084" w:rsidRDefault="005176B6" w:rsidP="00FB408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95" type="#_x0000_t32" style="position:absolute;left:0;text-align:left;margin-left:187.95pt;margin-top:9.4pt;width:120.75pt;height:0;z-index:251722752" o:connectortype="straight"/>
        </w:pict>
      </w:r>
      <w:r>
        <w:rPr>
          <w:noProof/>
          <w:sz w:val="28"/>
          <w:szCs w:val="28"/>
          <w:lang w:eastAsia="ru-RU"/>
        </w:rPr>
        <w:pict>
          <v:shape id="_x0000_s1092" type="#_x0000_t32" style="position:absolute;left:0;text-align:left;margin-left:187.95pt;margin-top:9.4pt;width:0;height:12.75pt;flip:y;z-index:251719680" o:connectortype="straight"/>
        </w:pict>
      </w:r>
      <w:r>
        <w:rPr>
          <w:noProof/>
          <w:sz w:val="28"/>
          <w:szCs w:val="28"/>
          <w:lang w:eastAsia="ru-RU"/>
        </w:rPr>
        <w:pict>
          <v:shape id="_x0000_s1094" type="#_x0000_t32" style="position:absolute;left:0;text-align:left;margin-left:308.7pt;margin-top:9.4pt;width:0;height:85.5pt;flip:y;z-index:251721728" o:connectortype="straight"/>
        </w:pict>
      </w:r>
      <w:r>
        <w:rPr>
          <w:noProof/>
          <w:sz w:val="28"/>
          <w:szCs w:val="28"/>
          <w:lang w:eastAsia="ru-RU"/>
        </w:rPr>
        <w:pict>
          <v:rect id="_x0000_s1089" style="position:absolute;left:0;text-align:left;margin-left:172.2pt;margin-top:22.15pt;width:124.5pt;height:85.5pt;z-index:251716608" filled="f"/>
        </w:pict>
      </w:r>
    </w:p>
    <w:p w:rsidR="00FB4084" w:rsidRDefault="00FB4084" w:rsidP="00FB4084">
      <w:pPr>
        <w:jc w:val="center"/>
        <w:rPr>
          <w:sz w:val="28"/>
          <w:szCs w:val="28"/>
        </w:rPr>
      </w:pPr>
      <w:r>
        <w:rPr>
          <w:sz w:val="28"/>
          <w:szCs w:val="28"/>
        </w:rPr>
        <w:t>ОУ</w:t>
      </w:r>
    </w:p>
    <w:p w:rsidR="00FB4084" w:rsidRDefault="005176B6" w:rsidP="00FB408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98" type="#_x0000_t32" style="position:absolute;left:0;text-align:left;margin-left:308.7pt;margin-top:22.85pt;width:8.25pt;height:0;z-index:251725824" o:connectortype="straight"/>
        </w:pict>
      </w:r>
      <w:r>
        <w:rPr>
          <w:noProof/>
          <w:sz w:val="28"/>
          <w:szCs w:val="28"/>
          <w:lang w:eastAsia="ru-RU"/>
        </w:rPr>
        <w:pict>
          <v:rect id="_x0000_s1091" style="position:absolute;left:0;text-align:left;margin-left:244.95pt;margin-top:.35pt;width:51.75pt;height:48pt;z-index:251718656" filled="f"/>
        </w:pict>
      </w:r>
      <w:r>
        <w:rPr>
          <w:noProof/>
          <w:sz w:val="28"/>
          <w:szCs w:val="28"/>
          <w:lang w:eastAsia="ru-RU"/>
        </w:rPr>
        <w:pict>
          <v:rect id="_x0000_s1090" style="position:absolute;left:0;text-align:left;margin-left:172.2pt;margin-top:.35pt;width:49.5pt;height:48pt;z-index:251717632" filled="f"/>
        </w:pict>
      </w:r>
      <w:r w:rsidR="00FB4084">
        <w:rPr>
          <w:sz w:val="28"/>
          <w:szCs w:val="28"/>
        </w:rPr>
        <w:t xml:space="preserve">АРМ               </w:t>
      </w:r>
      <w:proofErr w:type="spellStart"/>
      <w:proofErr w:type="gramStart"/>
      <w:r w:rsidR="00FB4084">
        <w:rPr>
          <w:sz w:val="28"/>
          <w:szCs w:val="28"/>
        </w:rPr>
        <w:t>АРМ</w:t>
      </w:r>
      <w:proofErr w:type="spellEnd"/>
      <w:proofErr w:type="gramEnd"/>
    </w:p>
    <w:p w:rsidR="00FB4084" w:rsidRDefault="005176B6" w:rsidP="00FB408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135" type="#_x0000_t32" style="position:absolute;left:0;text-align:left;margin-left:291.45pt;margin-top:18.7pt;width:0;height:141pt;flip:y;z-index:251759616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132" type="#_x0000_t32" style="position:absolute;left:0;text-align:left;margin-left:179.7pt;margin-top:18.7pt;width:0;height:141pt;flip:y;z-index:251756544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93" type="#_x0000_t32" style="position:absolute;left:0;text-align:left;margin-left:296.7pt;margin-top:5.95pt;width:12pt;height:0;z-index:251720704" o:connectortype="straight"/>
        </w:pict>
      </w:r>
      <w:r w:rsidR="00FB4084">
        <w:rPr>
          <w:sz w:val="28"/>
          <w:szCs w:val="28"/>
        </w:rPr>
        <w:t xml:space="preserve">ЛИР     </w:t>
      </w:r>
      <w:r w:rsidR="006370D0">
        <w:rPr>
          <w:sz w:val="28"/>
          <w:szCs w:val="28"/>
        </w:rPr>
        <w:t xml:space="preserve">            ЛГИ</w:t>
      </w:r>
    </w:p>
    <w:p w:rsidR="00FB4084" w:rsidRDefault="005176B6" w:rsidP="00FB408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87" type="#_x0000_t32" style="position:absolute;left:0;text-align:left;margin-left:280.2pt;margin-top:6.3pt;width:0;height:51.75pt;z-index:251714560" o:connectortype="straight"/>
        </w:pict>
      </w:r>
      <w:r>
        <w:rPr>
          <w:noProof/>
          <w:sz w:val="28"/>
          <w:szCs w:val="28"/>
          <w:lang w:eastAsia="ru-RU"/>
        </w:rPr>
        <w:pict>
          <v:shape id="_x0000_s1086" type="#_x0000_t32" style="position:absolute;left:0;text-align:left;margin-left:229.2pt;margin-top:6.3pt;width:51pt;height:0;z-index:251713536" o:connectortype="straight"/>
        </w:pict>
      </w:r>
      <w:r>
        <w:rPr>
          <w:noProof/>
          <w:sz w:val="28"/>
          <w:szCs w:val="28"/>
          <w:lang w:eastAsia="ru-RU"/>
        </w:rPr>
        <w:pict>
          <v:shape id="_x0000_s1085" type="#_x0000_t32" style="position:absolute;left:0;text-align:left;margin-left:229.2pt;margin-top:6.3pt;width:0;height:9pt;flip:y;z-index:251712512" o:connectortype="straight"/>
        </w:pict>
      </w:r>
      <w:r>
        <w:rPr>
          <w:noProof/>
          <w:sz w:val="28"/>
          <w:szCs w:val="28"/>
          <w:lang w:eastAsia="ru-RU"/>
        </w:rPr>
        <w:pict>
          <v:shape id="_x0000_s1082" type="#_x0000_t32" style="position:absolute;left:0;text-align:left;margin-left:214.2pt;margin-top:15.3pt;width:57.75pt;height:0;z-index:251709440" o:connectortype="straight"/>
        </w:pict>
      </w:r>
      <w:r>
        <w:rPr>
          <w:noProof/>
          <w:sz w:val="28"/>
          <w:szCs w:val="28"/>
          <w:lang w:eastAsia="ru-RU"/>
        </w:rPr>
        <w:pict>
          <v:shape id="_x0000_s1084" type="#_x0000_t32" style="position:absolute;left:0;text-align:left;margin-left:271.95pt;margin-top:15.3pt;width:0;height:52.5pt;z-index:251711488" o:connectortype="straight"/>
        </w:pict>
      </w:r>
      <w:r>
        <w:rPr>
          <w:noProof/>
          <w:sz w:val="28"/>
          <w:szCs w:val="28"/>
          <w:lang w:eastAsia="ru-RU"/>
        </w:rPr>
        <w:pict>
          <v:shape id="_x0000_s1081" type="#_x0000_t32" style="position:absolute;left:0;text-align:left;margin-left:214.2pt;margin-top:15.3pt;width:0;height:12pt;flip:y;z-index:251708416" o:connectortype="straight"/>
        </w:pict>
      </w:r>
      <w:r>
        <w:rPr>
          <w:noProof/>
          <w:sz w:val="28"/>
          <w:szCs w:val="28"/>
          <w:lang w:eastAsia="ru-RU"/>
        </w:rPr>
        <w:pict>
          <v:rect id="_x0000_s1080" style="position:absolute;left:0;text-align:left;margin-left:202.95pt;margin-top:27.3pt;width:60pt;height:50.25pt;z-index:251707392" filled="f"/>
        </w:pict>
      </w:r>
    </w:p>
    <w:p w:rsidR="00FB4084" w:rsidRDefault="005176B6" w:rsidP="00FB408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88" type="#_x0000_t32" style="position:absolute;left:0;text-align:left;margin-left:271.95pt;margin-top:28.4pt;width:8.25pt;height:0;flip:x;z-index:251715584" o:connectortype="straight"/>
        </w:pict>
      </w:r>
      <w:r w:rsidR="00FB4084">
        <w:rPr>
          <w:sz w:val="28"/>
          <w:szCs w:val="28"/>
        </w:rPr>
        <w:t>АРМ</w:t>
      </w:r>
    </w:p>
    <w:p w:rsidR="00FB4084" w:rsidRDefault="005176B6" w:rsidP="00FB408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124" type="#_x0000_t32" style="position:absolute;left:0;text-align:left;margin-left:233.7pt;margin-top:18.2pt;width:0;height:35.25pt;z-index:251749376" o:connectortype="straight">
            <v:stroke startarrow="block"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83" type="#_x0000_t32" style="position:absolute;left:0;text-align:left;margin-left:262.95pt;margin-top:8.45pt;width:9pt;height:0;z-index:251710464" o:connectortype="straight"/>
        </w:pict>
      </w:r>
      <w:r w:rsidR="00FB4084">
        <w:rPr>
          <w:sz w:val="28"/>
          <w:szCs w:val="28"/>
        </w:rPr>
        <w:t>ЛПИ</w:t>
      </w:r>
    </w:p>
    <w:p w:rsidR="00FB4084" w:rsidRDefault="005176B6" w:rsidP="00FB408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rect id="_x0000_s1100" style="position:absolute;left:0;text-align:left;margin-left:211.95pt;margin-top:23.8pt;width:42.75pt;height:33pt;z-index:251727872" filled="f"/>
        </w:pict>
      </w:r>
    </w:p>
    <w:p w:rsidR="00FB4084" w:rsidRDefault="005176B6" w:rsidP="00FB408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134" type="#_x0000_t32" style="position:absolute;left:0;text-align:left;margin-left:254.7pt;margin-top:11.4pt;width:36.75pt;height:0;flip:x;z-index:251758592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133" type="#_x0000_t32" style="position:absolute;left:0;text-align:left;margin-left:179.7pt;margin-top:11.4pt;width:32.25pt;height:0;z-index:251757568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125" type="#_x0000_t32" style="position:absolute;left:0;text-align:left;margin-left:233.7pt;margin-top:27.15pt;width:0;height:36pt;z-index:251750400" o:connectortype="straight">
            <v:stroke startarrow="block" endarrow="block"/>
          </v:shape>
        </w:pict>
      </w:r>
      <w:r w:rsidR="00FB4084">
        <w:rPr>
          <w:sz w:val="28"/>
          <w:szCs w:val="28"/>
        </w:rPr>
        <w:t>АИС</w:t>
      </w:r>
    </w:p>
    <w:p w:rsidR="00FB4084" w:rsidRDefault="005176B6" w:rsidP="00FB408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rect id="_x0000_s1101" style="position:absolute;left:0;text-align:left;margin-left:103.2pt;margin-top:19.25pt;width:278.25pt;height:99.75pt;z-index:251728896" filled="f"/>
        </w:pict>
      </w:r>
    </w:p>
    <w:p w:rsidR="00FB4084" w:rsidRDefault="005176B6" w:rsidP="00FB408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130" type="#_x0000_t32" style="position:absolute;left:0;text-align:left;margin-left:340.2pt;margin-top:3.85pt;width:0;height:14.25pt;z-index:251755520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129" type="#_x0000_t32" style="position:absolute;left:0;text-align:left;margin-left:233.7pt;margin-top:3.9pt;width:106.5pt;height:0;flip:x;z-index:251754496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127" type="#_x0000_t32" style="position:absolute;left:0;text-align:left;margin-left:154.95pt;margin-top:3.9pt;width:78.75pt;height:0;z-index:251752448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128" type="#_x0000_t32" style="position:absolute;left:0;text-align:left;margin-left:154.95pt;margin-top:3.85pt;width:0;height:14.25pt;z-index:251753472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126" type="#_x0000_t32" style="position:absolute;left:0;text-align:left;margin-left:233.7pt;margin-top:3.85pt;width:0;height:27.75pt;flip:y;z-index:251751424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122" type="#_x0000_t32" style="position:absolute;left:0;text-align:left;margin-left:361.95pt;margin-top:18.1pt;width:0;height:41.25pt;z-index:251747328" o:connectortype="straight"/>
        </w:pict>
      </w:r>
      <w:r>
        <w:rPr>
          <w:noProof/>
          <w:sz w:val="28"/>
          <w:szCs w:val="28"/>
          <w:lang w:eastAsia="ru-RU"/>
        </w:rPr>
        <w:pict>
          <v:shape id="_x0000_s1121" type="#_x0000_t32" style="position:absolute;left:0;text-align:left;margin-left:321.45pt;margin-top:18.1pt;width:40.5pt;height:0;z-index:251746304" o:connectortype="straight"/>
        </w:pict>
      </w:r>
      <w:r>
        <w:rPr>
          <w:noProof/>
          <w:sz w:val="28"/>
          <w:szCs w:val="28"/>
          <w:lang w:eastAsia="ru-RU"/>
        </w:rPr>
        <w:pict>
          <v:shape id="_x0000_s1120" type="#_x0000_t32" style="position:absolute;left:0;text-align:left;margin-left:321.45pt;margin-top:18.1pt;width:0;height:6.75pt;flip:y;z-index:251745280" o:connectortype="straight"/>
        </w:pict>
      </w:r>
      <w:r>
        <w:rPr>
          <w:noProof/>
          <w:sz w:val="28"/>
          <w:szCs w:val="28"/>
          <w:lang w:eastAsia="ru-RU"/>
        </w:rPr>
        <w:pict>
          <v:shape id="_x0000_s1115" type="#_x0000_t32" style="position:absolute;left:0;text-align:left;margin-left:354.45pt;margin-top:24.85pt;width:0;height:42.75pt;z-index:251743232" o:connectortype="straight"/>
        </w:pict>
      </w:r>
      <w:r>
        <w:rPr>
          <w:noProof/>
          <w:sz w:val="28"/>
          <w:szCs w:val="28"/>
          <w:lang w:eastAsia="ru-RU"/>
        </w:rPr>
        <w:pict>
          <v:shape id="_x0000_s1114" type="#_x0000_t32" style="position:absolute;left:0;text-align:left;margin-left:312.45pt;margin-top:24.85pt;width:42pt;height:0;z-index:251742208" o:connectortype="straight"/>
        </w:pict>
      </w:r>
      <w:r>
        <w:rPr>
          <w:noProof/>
          <w:sz w:val="28"/>
          <w:szCs w:val="28"/>
          <w:lang w:eastAsia="ru-RU"/>
        </w:rPr>
        <w:pict>
          <v:shape id="_x0000_s1113" type="#_x0000_t32" style="position:absolute;left:0;text-align:left;margin-left:312.45pt;margin-top:24.85pt;width:0;height:6.75pt;flip:y;z-index:251741184" o:connectortype="straight"/>
        </w:pict>
      </w:r>
      <w:r>
        <w:rPr>
          <w:noProof/>
          <w:sz w:val="28"/>
          <w:szCs w:val="28"/>
          <w:lang w:eastAsia="ru-RU"/>
        </w:rPr>
        <w:pict>
          <v:shape id="_x0000_s1111" type="#_x0000_t32" style="position:absolute;left:0;text-align:left;margin-left:179.7pt;margin-top:18.1pt;width:0;height:41.25pt;z-index:251739136" o:connectortype="straight"/>
        </w:pict>
      </w:r>
      <w:r>
        <w:rPr>
          <w:noProof/>
          <w:sz w:val="28"/>
          <w:szCs w:val="28"/>
          <w:lang w:eastAsia="ru-RU"/>
        </w:rPr>
        <w:pict>
          <v:shape id="_x0000_s1110" type="#_x0000_t32" style="position:absolute;left:0;text-align:left;margin-left:142.95pt;margin-top:18.1pt;width:36.75pt;height:0;z-index:251738112" o:connectortype="straight"/>
        </w:pict>
      </w:r>
      <w:r>
        <w:rPr>
          <w:noProof/>
          <w:sz w:val="28"/>
          <w:szCs w:val="28"/>
          <w:lang w:eastAsia="ru-RU"/>
        </w:rPr>
        <w:pict>
          <v:shape id="_x0000_s1109" type="#_x0000_t32" style="position:absolute;left:0;text-align:left;margin-left:142.95pt;margin-top:18.1pt;width:0;height:6.75pt;flip:y;z-index:251737088" o:connectortype="straight"/>
        </w:pict>
      </w:r>
      <w:r>
        <w:rPr>
          <w:noProof/>
          <w:sz w:val="28"/>
          <w:szCs w:val="28"/>
          <w:lang w:eastAsia="ru-RU"/>
        </w:rPr>
        <w:pict>
          <v:shape id="_x0000_s1107" type="#_x0000_t32" style="position:absolute;left:0;text-align:left;margin-left:172.2pt;margin-top:24.85pt;width:0;height:42.75pt;z-index:251735040" o:connectortype="straight"/>
        </w:pict>
      </w:r>
      <w:r>
        <w:rPr>
          <w:noProof/>
          <w:sz w:val="28"/>
          <w:szCs w:val="28"/>
          <w:lang w:eastAsia="ru-RU"/>
        </w:rPr>
        <w:pict>
          <v:shape id="_x0000_s1106" type="#_x0000_t32" style="position:absolute;left:0;text-align:left;margin-left:133.2pt;margin-top:24.85pt;width:39pt;height:0;z-index:251734016" o:connectortype="straight"/>
        </w:pict>
      </w:r>
      <w:r>
        <w:rPr>
          <w:noProof/>
          <w:sz w:val="28"/>
          <w:szCs w:val="28"/>
          <w:lang w:eastAsia="ru-RU"/>
        </w:rPr>
        <w:pict>
          <v:shape id="_x0000_s1105" type="#_x0000_t32" style="position:absolute;left:0;text-align:left;margin-left:133.2pt;margin-top:24.85pt;width:0;height:6.75pt;flip:y;z-index:251732992" o:connectortype="straight"/>
        </w:pict>
      </w:r>
      <w:r w:rsidR="00FB4084">
        <w:rPr>
          <w:sz w:val="28"/>
          <w:szCs w:val="28"/>
        </w:rPr>
        <w:t xml:space="preserve">                                                                             </w:t>
      </w:r>
      <w:r w:rsidR="00975C3D">
        <w:rPr>
          <w:sz w:val="28"/>
          <w:szCs w:val="28"/>
        </w:rPr>
        <w:t xml:space="preserve">     </w:t>
      </w:r>
      <w:r w:rsidR="00FB4084">
        <w:rPr>
          <w:sz w:val="28"/>
          <w:szCs w:val="28"/>
        </w:rPr>
        <w:t>УО</w:t>
      </w:r>
    </w:p>
    <w:p w:rsidR="00FB4084" w:rsidRDefault="005176B6" w:rsidP="00FB408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rect id="_x0000_s1104" style="position:absolute;left:0;text-align:left;margin-left:304.95pt;margin-top:1.95pt;width:41.25pt;height:44.25pt;z-index:251731968" filled="f"/>
        </w:pict>
      </w:r>
      <w:r>
        <w:rPr>
          <w:noProof/>
          <w:sz w:val="28"/>
          <w:szCs w:val="28"/>
          <w:lang w:eastAsia="ru-RU"/>
        </w:rPr>
        <w:pict>
          <v:rect id="_x0000_s1103" style="position:absolute;left:0;text-align:left;margin-left:217.95pt;margin-top:1.95pt;width:41.25pt;height:44.25pt;z-index:251730944" filled="f"/>
        </w:pict>
      </w:r>
      <w:r>
        <w:rPr>
          <w:noProof/>
          <w:sz w:val="28"/>
          <w:szCs w:val="28"/>
          <w:lang w:eastAsia="ru-RU"/>
        </w:rPr>
        <w:pict>
          <v:rect id="_x0000_s1102" style="position:absolute;left:0;text-align:left;margin-left:123.45pt;margin-top:1.95pt;width:40.5pt;height:44.25pt;z-index:251729920" filled="f"/>
        </w:pict>
      </w:r>
      <w:r w:rsidR="00FB4084">
        <w:rPr>
          <w:sz w:val="28"/>
          <w:szCs w:val="28"/>
        </w:rPr>
        <w:t xml:space="preserve">АРМ                      </w:t>
      </w:r>
      <w:proofErr w:type="spellStart"/>
      <w:proofErr w:type="gramStart"/>
      <w:r w:rsidR="00FB4084">
        <w:rPr>
          <w:sz w:val="28"/>
          <w:szCs w:val="28"/>
        </w:rPr>
        <w:t>АРМ</w:t>
      </w:r>
      <w:proofErr w:type="spellEnd"/>
      <w:proofErr w:type="gramEnd"/>
      <w:r w:rsidR="00FB4084">
        <w:rPr>
          <w:sz w:val="28"/>
          <w:szCs w:val="28"/>
        </w:rPr>
        <w:t xml:space="preserve">                   </w:t>
      </w:r>
      <w:proofErr w:type="spellStart"/>
      <w:r w:rsidR="00FB4084">
        <w:rPr>
          <w:sz w:val="28"/>
          <w:szCs w:val="28"/>
        </w:rPr>
        <w:t>АРМ</w:t>
      </w:r>
      <w:proofErr w:type="spellEnd"/>
    </w:p>
    <w:p w:rsidR="00975C3D" w:rsidRDefault="005176B6" w:rsidP="00FB408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123" type="#_x0000_t32" style="position:absolute;left:0;text-align:left;margin-left:354.45pt;margin-top:.05pt;width:7.5pt;height:0;flip:x;z-index:251748352" o:connectortype="straight"/>
        </w:pict>
      </w:r>
      <w:r>
        <w:rPr>
          <w:noProof/>
          <w:sz w:val="28"/>
          <w:szCs w:val="28"/>
          <w:lang w:eastAsia="ru-RU"/>
        </w:rPr>
        <w:pict>
          <v:shape id="_x0000_s1116" type="#_x0000_t32" style="position:absolute;left:0;text-align:left;margin-left:346.2pt;margin-top:8.3pt;width:8.25pt;height:0;flip:x;z-index:251744256" o:connectortype="straight"/>
        </w:pict>
      </w:r>
      <w:r>
        <w:rPr>
          <w:noProof/>
          <w:sz w:val="28"/>
          <w:szCs w:val="28"/>
          <w:lang w:eastAsia="ru-RU"/>
        </w:rPr>
        <w:pict>
          <v:shape id="_x0000_s1112" type="#_x0000_t32" style="position:absolute;left:0;text-align:left;margin-left:172.2pt;margin-top:.05pt;width:7.5pt;height:0;flip:x;z-index:251740160" o:connectortype="straight"/>
        </w:pict>
      </w:r>
      <w:r>
        <w:rPr>
          <w:noProof/>
          <w:sz w:val="28"/>
          <w:szCs w:val="28"/>
          <w:lang w:eastAsia="ru-RU"/>
        </w:rPr>
        <w:pict>
          <v:shape id="_x0000_s1108" type="#_x0000_t32" style="position:absolute;left:0;text-align:left;margin-left:163.95pt;margin-top:8.3pt;width:8.25pt;height:0;flip:x;z-index:251736064" o:connectortype="straight"/>
        </w:pict>
      </w:r>
      <w:r w:rsidR="00975C3D">
        <w:rPr>
          <w:sz w:val="28"/>
          <w:szCs w:val="28"/>
        </w:rPr>
        <w:t>ЛВР                      ЛПР                     ЛГР</w:t>
      </w:r>
    </w:p>
    <w:p w:rsidR="006370D0" w:rsidRDefault="006370D0" w:rsidP="00FB4084">
      <w:pPr>
        <w:jc w:val="center"/>
        <w:rPr>
          <w:sz w:val="28"/>
          <w:szCs w:val="28"/>
        </w:rPr>
      </w:pPr>
      <w:r>
        <w:rPr>
          <w:sz w:val="28"/>
          <w:szCs w:val="28"/>
        </w:rPr>
        <w:t>Схема АСОИУ</w:t>
      </w:r>
    </w:p>
    <w:p w:rsidR="006370D0" w:rsidRDefault="006370D0" w:rsidP="006370D0">
      <w:pPr>
        <w:rPr>
          <w:sz w:val="28"/>
          <w:szCs w:val="28"/>
        </w:rPr>
      </w:pPr>
      <w:r>
        <w:rPr>
          <w:sz w:val="28"/>
          <w:szCs w:val="28"/>
        </w:rPr>
        <w:t>ОУ – объект управления;       УО – управляющий орган</w:t>
      </w:r>
    </w:p>
    <w:p w:rsidR="006370D0" w:rsidRDefault="006370D0" w:rsidP="006370D0">
      <w:pPr>
        <w:rPr>
          <w:sz w:val="28"/>
          <w:szCs w:val="28"/>
        </w:rPr>
      </w:pPr>
      <w:r>
        <w:rPr>
          <w:sz w:val="28"/>
          <w:szCs w:val="28"/>
        </w:rPr>
        <w:t>АИС – автоматизированная информационная система</w:t>
      </w:r>
    </w:p>
    <w:p w:rsidR="002C7B6E" w:rsidRDefault="006370D0" w:rsidP="006370D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АРМ – автоматизированное рабочее место</w:t>
      </w:r>
    </w:p>
    <w:p w:rsidR="006370D0" w:rsidRDefault="006370D0" w:rsidP="006370D0">
      <w:pPr>
        <w:rPr>
          <w:sz w:val="28"/>
          <w:szCs w:val="28"/>
        </w:rPr>
      </w:pPr>
      <w:r>
        <w:rPr>
          <w:sz w:val="28"/>
          <w:szCs w:val="28"/>
        </w:rPr>
        <w:t>ЛИР – лица, исполняющие решения</w:t>
      </w:r>
    </w:p>
    <w:p w:rsidR="006370D0" w:rsidRDefault="006370D0" w:rsidP="006370D0">
      <w:pPr>
        <w:rPr>
          <w:sz w:val="28"/>
          <w:szCs w:val="28"/>
        </w:rPr>
      </w:pPr>
      <w:r>
        <w:rPr>
          <w:sz w:val="28"/>
          <w:szCs w:val="28"/>
        </w:rPr>
        <w:t>ЛГИ – лица, готовящие информацию</w:t>
      </w:r>
    </w:p>
    <w:p w:rsidR="006370D0" w:rsidRDefault="006370D0" w:rsidP="006370D0">
      <w:pPr>
        <w:rPr>
          <w:sz w:val="28"/>
          <w:szCs w:val="28"/>
        </w:rPr>
      </w:pPr>
      <w:r>
        <w:rPr>
          <w:sz w:val="28"/>
          <w:szCs w:val="28"/>
        </w:rPr>
        <w:t>ЛПИ – лица, пользующиеся информационными услугами</w:t>
      </w:r>
    </w:p>
    <w:p w:rsidR="006370D0" w:rsidRDefault="006370D0" w:rsidP="006370D0">
      <w:pPr>
        <w:rPr>
          <w:sz w:val="28"/>
          <w:szCs w:val="28"/>
        </w:rPr>
      </w:pPr>
      <w:r>
        <w:rPr>
          <w:sz w:val="28"/>
          <w:szCs w:val="28"/>
        </w:rPr>
        <w:t>ЛВР – лица, выполняющие повседневную работу</w:t>
      </w:r>
    </w:p>
    <w:p w:rsidR="006370D0" w:rsidRDefault="006370D0" w:rsidP="006370D0">
      <w:pPr>
        <w:rPr>
          <w:sz w:val="28"/>
          <w:szCs w:val="28"/>
        </w:rPr>
      </w:pPr>
      <w:r>
        <w:rPr>
          <w:sz w:val="28"/>
          <w:szCs w:val="28"/>
        </w:rPr>
        <w:t>ЛПР – лица, принимающие решения</w:t>
      </w:r>
    </w:p>
    <w:p w:rsidR="006370D0" w:rsidRDefault="006370D0" w:rsidP="006370D0">
      <w:pPr>
        <w:rPr>
          <w:sz w:val="28"/>
          <w:szCs w:val="28"/>
        </w:rPr>
      </w:pPr>
      <w:r>
        <w:rPr>
          <w:sz w:val="28"/>
          <w:szCs w:val="28"/>
        </w:rPr>
        <w:t>ЛГР – лица, готовящие решения</w:t>
      </w:r>
    </w:p>
    <w:p w:rsidR="00641390" w:rsidRDefault="00641390" w:rsidP="006370D0">
      <w:pPr>
        <w:rPr>
          <w:sz w:val="28"/>
          <w:szCs w:val="28"/>
        </w:rPr>
      </w:pPr>
      <w:r>
        <w:rPr>
          <w:sz w:val="28"/>
          <w:szCs w:val="28"/>
        </w:rPr>
        <w:t>АСОИУ в настоящее время – это интеллектуальная информационно технол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гическая среда. Интеллектуальность такой среды обеспечивается интелле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том человека, приумноженным благодаря вычислительным мощностям те</w:t>
      </w:r>
      <w:r>
        <w:rPr>
          <w:sz w:val="28"/>
          <w:szCs w:val="28"/>
        </w:rPr>
        <w:t>х</w:t>
      </w:r>
      <w:r>
        <w:rPr>
          <w:sz w:val="28"/>
          <w:szCs w:val="28"/>
        </w:rPr>
        <w:t>ники. Технологичность этой среды обеспечивается симбиозом</w:t>
      </w:r>
      <w:r w:rsidR="005528DF">
        <w:rPr>
          <w:sz w:val="28"/>
          <w:szCs w:val="28"/>
        </w:rPr>
        <w:t xml:space="preserve"> вычислител</w:t>
      </w:r>
      <w:r w:rsidR="005528DF">
        <w:rPr>
          <w:sz w:val="28"/>
          <w:szCs w:val="28"/>
        </w:rPr>
        <w:t>ь</w:t>
      </w:r>
      <w:r w:rsidR="005528DF">
        <w:rPr>
          <w:sz w:val="28"/>
          <w:szCs w:val="28"/>
        </w:rPr>
        <w:t>ной техники и умения человека ее использовать. АСОИУ – это информацио</w:t>
      </w:r>
      <w:r w:rsidR="005528DF">
        <w:rPr>
          <w:sz w:val="28"/>
          <w:szCs w:val="28"/>
        </w:rPr>
        <w:t>н</w:t>
      </w:r>
      <w:r w:rsidR="005528DF">
        <w:rPr>
          <w:sz w:val="28"/>
          <w:szCs w:val="28"/>
        </w:rPr>
        <w:t>ная среда, т.к. она наполнена информацией.</w:t>
      </w:r>
    </w:p>
    <w:p w:rsidR="005528DF" w:rsidRDefault="005528DF" w:rsidP="006370D0">
      <w:pPr>
        <w:rPr>
          <w:sz w:val="28"/>
          <w:szCs w:val="28"/>
        </w:rPr>
      </w:pPr>
    </w:p>
    <w:p w:rsidR="005528DF" w:rsidRDefault="005528DF" w:rsidP="006370D0">
      <w:pPr>
        <w:rPr>
          <w:sz w:val="28"/>
          <w:szCs w:val="28"/>
        </w:rPr>
      </w:pPr>
    </w:p>
    <w:p w:rsidR="005528DF" w:rsidRDefault="005528DF" w:rsidP="006370D0">
      <w:pPr>
        <w:rPr>
          <w:sz w:val="28"/>
          <w:szCs w:val="28"/>
        </w:rPr>
      </w:pPr>
    </w:p>
    <w:p w:rsidR="005528DF" w:rsidRDefault="005528DF" w:rsidP="006370D0">
      <w:pPr>
        <w:rPr>
          <w:sz w:val="28"/>
          <w:szCs w:val="28"/>
        </w:rPr>
      </w:pPr>
    </w:p>
    <w:p w:rsidR="005528DF" w:rsidRDefault="005528DF" w:rsidP="006370D0">
      <w:pPr>
        <w:rPr>
          <w:sz w:val="28"/>
          <w:szCs w:val="28"/>
        </w:rPr>
      </w:pPr>
    </w:p>
    <w:p w:rsidR="005528DF" w:rsidRDefault="005528DF" w:rsidP="006370D0">
      <w:pPr>
        <w:rPr>
          <w:sz w:val="28"/>
          <w:szCs w:val="28"/>
        </w:rPr>
      </w:pPr>
    </w:p>
    <w:p w:rsidR="005528DF" w:rsidRDefault="005528DF" w:rsidP="006370D0">
      <w:pPr>
        <w:rPr>
          <w:sz w:val="28"/>
          <w:szCs w:val="28"/>
        </w:rPr>
      </w:pPr>
    </w:p>
    <w:p w:rsidR="005528DF" w:rsidRDefault="005528DF" w:rsidP="006370D0">
      <w:pPr>
        <w:rPr>
          <w:sz w:val="28"/>
          <w:szCs w:val="28"/>
        </w:rPr>
      </w:pPr>
    </w:p>
    <w:p w:rsidR="005528DF" w:rsidRDefault="005528DF" w:rsidP="006370D0">
      <w:pPr>
        <w:rPr>
          <w:sz w:val="28"/>
          <w:szCs w:val="28"/>
        </w:rPr>
      </w:pPr>
    </w:p>
    <w:p w:rsidR="005528DF" w:rsidRDefault="005528DF" w:rsidP="006370D0">
      <w:pPr>
        <w:rPr>
          <w:sz w:val="28"/>
          <w:szCs w:val="28"/>
        </w:rPr>
      </w:pPr>
    </w:p>
    <w:p w:rsidR="005528DF" w:rsidRDefault="005528DF" w:rsidP="006370D0">
      <w:pPr>
        <w:rPr>
          <w:sz w:val="28"/>
          <w:szCs w:val="28"/>
        </w:rPr>
      </w:pPr>
    </w:p>
    <w:p w:rsidR="005528DF" w:rsidRDefault="005528DF" w:rsidP="006370D0">
      <w:pPr>
        <w:rPr>
          <w:sz w:val="28"/>
          <w:szCs w:val="28"/>
        </w:rPr>
      </w:pPr>
    </w:p>
    <w:p w:rsidR="005528DF" w:rsidRDefault="005528DF" w:rsidP="005528DF">
      <w:pPr>
        <w:jc w:val="right"/>
        <w:rPr>
          <w:sz w:val="28"/>
          <w:szCs w:val="28"/>
        </w:rPr>
      </w:pPr>
      <w:r>
        <w:rPr>
          <w:sz w:val="28"/>
          <w:szCs w:val="28"/>
        </w:rPr>
        <w:t>4 мая 2011</w:t>
      </w:r>
    </w:p>
    <w:p w:rsidR="005528DF" w:rsidRDefault="005528DF" w:rsidP="005528DF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ИУ5-22</w:t>
      </w:r>
    </w:p>
    <w:p w:rsidR="005528DF" w:rsidRDefault="005528DF" w:rsidP="005528DF">
      <w:pPr>
        <w:spacing w:line="24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Бабинчук</w:t>
      </w:r>
      <w:proofErr w:type="spellEnd"/>
      <w:r>
        <w:rPr>
          <w:sz w:val="28"/>
          <w:szCs w:val="28"/>
        </w:rPr>
        <w:t xml:space="preserve"> Марина</w:t>
      </w:r>
    </w:p>
    <w:p w:rsidR="006370D0" w:rsidRDefault="00E07A7F" w:rsidP="006370D0">
      <w:pPr>
        <w:rPr>
          <w:sz w:val="28"/>
          <w:szCs w:val="28"/>
        </w:rPr>
      </w:pPr>
      <w:r>
        <w:rPr>
          <w:sz w:val="28"/>
          <w:szCs w:val="28"/>
        </w:rPr>
        <w:t xml:space="preserve">13. Раскрыть смысл понятия </w:t>
      </w:r>
      <w:r w:rsidRPr="00E07A7F">
        <w:rPr>
          <w:sz w:val="28"/>
          <w:szCs w:val="28"/>
        </w:rPr>
        <w:t>“</w:t>
      </w:r>
      <w:r>
        <w:rPr>
          <w:sz w:val="28"/>
          <w:szCs w:val="28"/>
        </w:rPr>
        <w:t>архитектура</w:t>
      </w:r>
      <w:r w:rsidRPr="00E07A7F">
        <w:rPr>
          <w:sz w:val="28"/>
          <w:szCs w:val="28"/>
        </w:rPr>
        <w:t>”</w:t>
      </w:r>
      <w:r>
        <w:rPr>
          <w:sz w:val="28"/>
          <w:szCs w:val="28"/>
        </w:rPr>
        <w:t>. Назвать 1-2 архитекторов, мал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известных для широкой публики, и для каждого из них указать знаковые 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боты (работу).</w:t>
      </w:r>
    </w:p>
    <w:p w:rsidR="00E07A7F" w:rsidRDefault="00E07A7F" w:rsidP="006370D0">
      <w:pPr>
        <w:rPr>
          <w:sz w:val="28"/>
          <w:szCs w:val="28"/>
        </w:rPr>
      </w:pPr>
    </w:p>
    <w:p w:rsidR="00E07A7F" w:rsidRPr="00E07A7F" w:rsidRDefault="00E07A7F" w:rsidP="006370D0">
      <w:pPr>
        <w:rPr>
          <w:sz w:val="28"/>
          <w:szCs w:val="28"/>
        </w:rPr>
      </w:pPr>
    </w:p>
    <w:p w:rsidR="002C7B6E" w:rsidRDefault="002C7B6E" w:rsidP="002C7B6E">
      <w:pPr>
        <w:rPr>
          <w:sz w:val="28"/>
          <w:szCs w:val="28"/>
        </w:rPr>
      </w:pPr>
    </w:p>
    <w:p w:rsidR="008D5DB3" w:rsidRDefault="008D5DB3" w:rsidP="002C7B6E">
      <w:pPr>
        <w:rPr>
          <w:sz w:val="28"/>
          <w:szCs w:val="28"/>
        </w:rPr>
      </w:pPr>
    </w:p>
    <w:p w:rsidR="008D5DB3" w:rsidRDefault="008D5DB3" w:rsidP="002C7B6E">
      <w:pPr>
        <w:rPr>
          <w:sz w:val="28"/>
          <w:szCs w:val="28"/>
        </w:rPr>
      </w:pPr>
    </w:p>
    <w:p w:rsidR="008D5DB3" w:rsidRDefault="008D5DB3" w:rsidP="002C7B6E">
      <w:pPr>
        <w:rPr>
          <w:sz w:val="28"/>
          <w:szCs w:val="28"/>
        </w:rPr>
      </w:pPr>
    </w:p>
    <w:p w:rsidR="008D5DB3" w:rsidRDefault="008D5DB3" w:rsidP="002C7B6E">
      <w:pPr>
        <w:rPr>
          <w:sz w:val="28"/>
          <w:szCs w:val="28"/>
        </w:rPr>
      </w:pPr>
    </w:p>
    <w:p w:rsidR="008D5DB3" w:rsidRDefault="008D5DB3" w:rsidP="002C7B6E">
      <w:pPr>
        <w:rPr>
          <w:sz w:val="28"/>
          <w:szCs w:val="28"/>
        </w:rPr>
      </w:pPr>
    </w:p>
    <w:p w:rsidR="008D5DB3" w:rsidRDefault="008D5DB3" w:rsidP="002C7B6E">
      <w:pPr>
        <w:rPr>
          <w:sz w:val="28"/>
          <w:szCs w:val="28"/>
        </w:rPr>
      </w:pPr>
    </w:p>
    <w:p w:rsidR="008D5DB3" w:rsidRDefault="008D5DB3" w:rsidP="002C7B6E">
      <w:pPr>
        <w:rPr>
          <w:sz w:val="28"/>
          <w:szCs w:val="28"/>
        </w:rPr>
      </w:pPr>
    </w:p>
    <w:p w:rsidR="008D5DB3" w:rsidRDefault="008D5DB3" w:rsidP="002C7B6E">
      <w:pPr>
        <w:rPr>
          <w:sz w:val="28"/>
          <w:szCs w:val="28"/>
        </w:rPr>
      </w:pPr>
    </w:p>
    <w:p w:rsidR="008D5DB3" w:rsidRDefault="008D5DB3" w:rsidP="002C7B6E">
      <w:pPr>
        <w:rPr>
          <w:sz w:val="28"/>
          <w:szCs w:val="28"/>
        </w:rPr>
      </w:pPr>
    </w:p>
    <w:p w:rsidR="008D5DB3" w:rsidRDefault="008D5DB3" w:rsidP="002C7B6E">
      <w:pPr>
        <w:rPr>
          <w:sz w:val="28"/>
          <w:szCs w:val="28"/>
        </w:rPr>
      </w:pPr>
    </w:p>
    <w:p w:rsidR="008D5DB3" w:rsidRDefault="008D5DB3" w:rsidP="002C7B6E">
      <w:pPr>
        <w:rPr>
          <w:sz w:val="28"/>
          <w:szCs w:val="28"/>
        </w:rPr>
      </w:pPr>
    </w:p>
    <w:p w:rsidR="008D5DB3" w:rsidRDefault="008D5DB3" w:rsidP="002C7B6E">
      <w:pPr>
        <w:rPr>
          <w:sz w:val="28"/>
          <w:szCs w:val="28"/>
        </w:rPr>
      </w:pPr>
    </w:p>
    <w:p w:rsidR="008D5DB3" w:rsidRDefault="008D5DB3" w:rsidP="002C7B6E">
      <w:pPr>
        <w:rPr>
          <w:sz w:val="28"/>
          <w:szCs w:val="28"/>
        </w:rPr>
      </w:pPr>
    </w:p>
    <w:p w:rsidR="008D5DB3" w:rsidRDefault="008D5DB3" w:rsidP="002C7B6E">
      <w:pPr>
        <w:rPr>
          <w:sz w:val="28"/>
          <w:szCs w:val="28"/>
        </w:rPr>
      </w:pPr>
    </w:p>
    <w:p w:rsidR="008D5DB3" w:rsidRDefault="008D5DB3" w:rsidP="002C7B6E">
      <w:pPr>
        <w:rPr>
          <w:sz w:val="28"/>
          <w:szCs w:val="28"/>
        </w:rPr>
      </w:pPr>
    </w:p>
    <w:p w:rsidR="008D5DB3" w:rsidRDefault="008D5DB3" w:rsidP="002C7B6E">
      <w:pPr>
        <w:rPr>
          <w:sz w:val="28"/>
          <w:szCs w:val="28"/>
        </w:rPr>
      </w:pPr>
    </w:p>
    <w:p w:rsidR="008D5DB3" w:rsidRDefault="008D5DB3" w:rsidP="002C7B6E">
      <w:pPr>
        <w:rPr>
          <w:sz w:val="28"/>
          <w:szCs w:val="28"/>
        </w:rPr>
      </w:pPr>
    </w:p>
    <w:p w:rsidR="008D5DB3" w:rsidRDefault="008D5DB3" w:rsidP="008D5DB3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ИУ5-22</w:t>
      </w:r>
    </w:p>
    <w:p w:rsidR="008D5DB3" w:rsidRDefault="008D5DB3" w:rsidP="008D5DB3">
      <w:pPr>
        <w:spacing w:line="24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Бабинчук</w:t>
      </w:r>
      <w:proofErr w:type="spellEnd"/>
      <w:r>
        <w:rPr>
          <w:sz w:val="28"/>
          <w:szCs w:val="28"/>
        </w:rPr>
        <w:t xml:space="preserve"> Марина</w:t>
      </w:r>
    </w:p>
    <w:p w:rsidR="008D5DB3" w:rsidRPr="008D5DB3" w:rsidRDefault="008D5DB3" w:rsidP="008D5DB3">
      <w:pPr>
        <w:rPr>
          <w:rFonts w:cs="Tahoma"/>
          <w:sz w:val="28"/>
          <w:szCs w:val="28"/>
        </w:rPr>
      </w:pPr>
      <w:r w:rsidRPr="008D5DB3">
        <w:rPr>
          <w:sz w:val="28"/>
          <w:szCs w:val="28"/>
        </w:rPr>
        <w:t xml:space="preserve">16. </w:t>
      </w:r>
      <w:r w:rsidRPr="008D5DB3">
        <w:rPr>
          <w:rFonts w:cs="Tahoma"/>
          <w:sz w:val="28"/>
          <w:szCs w:val="28"/>
        </w:rPr>
        <w:t>Представить ГАС «Контур» в виде системы управления, состоящей из объектов управления и контура обратной связи.</w:t>
      </w:r>
    </w:p>
    <w:p w:rsidR="008D5DB3" w:rsidRPr="008D5DB3" w:rsidRDefault="008D5DB3" w:rsidP="008D5DB3">
      <w:pPr>
        <w:jc w:val="both"/>
        <w:rPr>
          <w:rFonts w:cs="Tahoma"/>
          <w:sz w:val="28"/>
          <w:szCs w:val="28"/>
        </w:rPr>
      </w:pPr>
      <w:r w:rsidRPr="008D5DB3">
        <w:rPr>
          <w:rFonts w:cs="Tahoma"/>
          <w:sz w:val="28"/>
          <w:szCs w:val="28"/>
        </w:rPr>
        <w:t>Схема ГАС «Контур» в виде системы управления:</w:t>
      </w:r>
    </w:p>
    <w:p w:rsidR="008D5DB3" w:rsidRPr="008D5DB3" w:rsidRDefault="005176B6" w:rsidP="008D5DB3">
      <w:pPr>
        <w:ind w:firstLine="450"/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pict>
          <v:group id="_x0000_s1136" editas="canvas" style="position:absolute;left:0;text-align:left;margin-left:0;margin-top:.35pt;width:467.3pt;height:209.5pt;z-index:251760640" coordorigin="2932,2588" coordsize="7200,3228" o:allowoverlap="f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7" type="#_x0000_t75" style="position:absolute;left:2932;top:2588;width:7200;height:3228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138" type="#_x0000_t109" style="position:absolute;left:5913;top:3073;width:1399;height:578">
              <v:textbox style="mso-next-textbox:#_x0000_s1138">
                <w:txbxContent>
                  <w:p w:rsidR="008D5DB3" w:rsidRDefault="008D5DB3" w:rsidP="008D5DB3">
                    <w:r>
                      <w:t>Объект упра</w:t>
                    </w:r>
                    <w:r>
                      <w:t>в</w:t>
                    </w:r>
                    <w:r>
                      <w:t>ления</w:t>
                    </w:r>
                  </w:p>
                </w:txbxContent>
              </v:textbox>
            </v:shape>
            <v:shape id="_x0000_s1139" type="#_x0000_t109" style="position:absolute;left:8525;top:3212;width:647;height:346">
              <v:textbox style="mso-next-textbox:#_x0000_s1139">
                <w:txbxContent>
                  <w:p w:rsidR="008D5DB3" w:rsidRDefault="008D5DB3" w:rsidP="008D5DB3">
                    <w:r>
                      <w:t>ЛГИ</w:t>
                    </w:r>
                  </w:p>
                </w:txbxContent>
              </v:textbox>
            </v:shape>
            <v:shape id="_x0000_s1140" type="#_x0000_t109" style="position:absolute;left:4133;top:3212;width:649;height:346">
              <v:textbox style="mso-next-textbox:#_x0000_s1140">
                <w:txbxContent>
                  <w:p w:rsidR="008D5DB3" w:rsidRDefault="008D5DB3" w:rsidP="008D5DB3">
                    <w:r>
                      <w:t>ЛИР</w:t>
                    </w:r>
                  </w:p>
                </w:txbxContent>
              </v:textbox>
            </v:shape>
            <v:shape id="_x0000_s1141" type="#_x0000_t32" style="position:absolute;left:4782;top:3362;width:1131;height:1" o:connectortype="straight">
              <v:stroke endarrow="block"/>
            </v:shape>
            <v:shape id="_x0000_s1142" type="#_x0000_t32" style="position:absolute;left:7312;top:3362;width:1213;height:23" o:connectortype="straight">
              <v:stroke endarrow="block"/>
            </v:shape>
            <v:shape id="_x0000_s1143" type="#_x0000_t109" style="position:absolute;left:6398;top:4229;width:649;height:346">
              <v:textbox style="mso-next-textbox:#_x0000_s1143">
                <w:txbxContent>
                  <w:p w:rsidR="008D5DB3" w:rsidRDefault="008D5DB3" w:rsidP="008D5DB3">
                    <w:r>
                      <w:t>ГВЦ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44" type="#_x0000_t33" style="position:absolute;left:7526;top:3079;width:844;height:1802;rotation:90" o:connectortype="elbow" adj="-176190,-38786,-176190">
              <v:stroke endarrow="block"/>
            </v:shape>
            <v:shape id="_x0000_s1145" type="#_x0000_t33" style="position:absolute;left:4457;top:3558;width:1941;height:844;rotation:180" o:connectortype="elbow" adj="-49382,-104374,-49382">
              <v:stroke endarrow="block"/>
            </v:shape>
            <v:shape id="_x0000_s1146" type="#_x0000_t32" style="position:absolute;left:9172;top:3385;width:485;height:0" o:connectortype="straight">
              <v:stroke endarrow="block"/>
            </v:shape>
            <v:shape id="_x0000_s1147" type="#_x0000_t32" style="position:absolute;left:3498;top:3384;width:635;height:1" o:connectortype="straight">
              <v:stroke endarrow="block"/>
            </v:shape>
            <v:shape id="_x0000_s1148" type="#_x0000_t109" style="position:absolute;left:6398;top:5026;width:649;height:555">
              <v:textbox style="mso-next-textbox:#_x0000_s1148">
                <w:txbxContent>
                  <w:p w:rsidR="008D5DB3" w:rsidRDefault="008D5DB3" w:rsidP="008D5DB3">
                    <w:r>
                      <w:t>ЛГР ЛПР</w:t>
                    </w:r>
                  </w:p>
                  <w:p w:rsidR="008D5DB3" w:rsidRDefault="008D5DB3" w:rsidP="008D5DB3">
                    <w:r>
                      <w:t>ЛПР</w:t>
                    </w:r>
                  </w:p>
                  <w:p w:rsidR="008D5DB3" w:rsidRDefault="008D5DB3" w:rsidP="008D5DB3">
                    <w:r>
                      <w:t>ЛПР</w:t>
                    </w:r>
                  </w:p>
                </w:txbxContent>
              </v:textbox>
            </v:shape>
            <v:shape id="_x0000_s1149" type="#_x0000_t32" style="position:absolute;left:6815;top:4575;width:1;height:470;flip:y" o:connectortype="straight">
              <v:stroke endarrow="block"/>
            </v:shape>
            <v:shape id="_x0000_s1150" type="#_x0000_t32" style="position:absolute;left:6571;top:4575;width:1;height:470" o:connectortype="straight">
              <v:stroke endarrow="block"/>
            </v:shape>
            <v:shape id="_x0000_s1151" type="#_x0000_t109" style="position:absolute;left:3856;top:3732;width:786;height:346" filled="f" stroked="f">
              <v:textbox>
                <w:txbxContent>
                  <w:p w:rsidR="008D5DB3" w:rsidRDefault="008D5DB3" w:rsidP="008D5DB3">
                    <w:r>
                      <w:t>КС</w:t>
                    </w:r>
                  </w:p>
                </w:txbxContent>
              </v:textbox>
            </v:shape>
            <v:shape id="_x0000_s1152" type="#_x0000_t109" style="position:absolute;left:6953;top:4679;width:786;height:347" filled="f" stroked="f">
              <v:textbox>
                <w:txbxContent>
                  <w:p w:rsidR="008D5DB3" w:rsidRDefault="008D5DB3" w:rsidP="008D5DB3">
                    <w:r>
                      <w:t>КС</w:t>
                    </w:r>
                  </w:p>
                </w:txbxContent>
              </v:textbox>
            </v:shape>
            <v:shape id="_x0000_s1153" type="#_x0000_t109" style="position:absolute;left:8986;top:3732;width:787;height:346" filled="f" stroked="f">
              <v:textbox>
                <w:txbxContent>
                  <w:p w:rsidR="008D5DB3" w:rsidRDefault="008D5DB3" w:rsidP="008D5DB3">
                    <w:r>
                      <w:t>КС</w:t>
                    </w:r>
                  </w:p>
                </w:txbxContent>
              </v:textbox>
            </v:shape>
            <v:shape id="_x0000_s1154" type="#_x0000_t109" style="position:absolute;left:3590;top:2866;width:786;height:346" filled="f" stroked="f">
              <v:textbox>
                <w:txbxContent>
                  <w:p w:rsidR="008D5DB3" w:rsidRPr="00A60BE5" w:rsidRDefault="008D5DB3" w:rsidP="008D5DB3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 w:rsidRPr="00A60BE5">
                      <w:rPr>
                        <w:sz w:val="28"/>
                        <w:szCs w:val="28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155" type="#_x0000_t109" style="position:absolute;left:9172;top:2947;width:787;height:346" filled="f" stroked="f">
              <v:textbox>
                <w:txbxContent>
                  <w:p w:rsidR="008D5DB3" w:rsidRPr="00A60BE5" w:rsidRDefault="008D5DB3" w:rsidP="008D5DB3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 w:rsidRPr="00A60BE5">
                      <w:rPr>
                        <w:sz w:val="28"/>
                        <w:szCs w:val="28"/>
                        <w:lang w:val="en-US"/>
                      </w:rPr>
                      <w:t>Y</w:t>
                    </w:r>
                  </w:p>
                </w:txbxContent>
              </v:textbox>
            </v:shape>
            <w10:wrap type="square"/>
          </v:group>
        </w:pict>
      </w:r>
      <w:r w:rsidR="008D5DB3" w:rsidRPr="008D5DB3">
        <w:rPr>
          <w:rFonts w:cs="Tahoma"/>
          <w:sz w:val="28"/>
          <w:szCs w:val="28"/>
        </w:rPr>
        <w:t>На данной схеме Х (входной вектор) – начальное состояние объекта управления. Y (выходной вектор) – состояние объекта управления после вн</w:t>
      </w:r>
      <w:r w:rsidR="008D5DB3" w:rsidRPr="008D5DB3">
        <w:rPr>
          <w:rFonts w:cs="Tahoma"/>
          <w:sz w:val="28"/>
          <w:szCs w:val="28"/>
        </w:rPr>
        <w:t>е</w:t>
      </w:r>
      <w:r w:rsidR="008D5DB3" w:rsidRPr="008D5DB3">
        <w:rPr>
          <w:rFonts w:cs="Tahoma"/>
          <w:sz w:val="28"/>
          <w:szCs w:val="28"/>
        </w:rPr>
        <w:t>дрения указаний свыше. Объекты управления – промышленные предпр</w:t>
      </w:r>
      <w:r w:rsidR="008D5DB3" w:rsidRPr="008D5DB3">
        <w:rPr>
          <w:rFonts w:cs="Tahoma"/>
          <w:sz w:val="28"/>
          <w:szCs w:val="28"/>
        </w:rPr>
        <w:t>и</w:t>
      </w:r>
      <w:r w:rsidR="008D5DB3" w:rsidRPr="008D5DB3">
        <w:rPr>
          <w:rFonts w:cs="Tahoma"/>
          <w:sz w:val="28"/>
          <w:szCs w:val="28"/>
        </w:rPr>
        <w:t>ятия, агропромышленные комплексы, военно-промышленные комплексы, партийные и государственные органы управления. Управляющее воздейс</w:t>
      </w:r>
      <w:r w:rsidR="008D5DB3" w:rsidRPr="008D5DB3">
        <w:rPr>
          <w:rFonts w:cs="Tahoma"/>
          <w:sz w:val="28"/>
          <w:szCs w:val="28"/>
        </w:rPr>
        <w:t>т</w:t>
      </w:r>
      <w:r w:rsidR="008D5DB3" w:rsidRPr="008D5DB3">
        <w:rPr>
          <w:rFonts w:cs="Tahoma"/>
          <w:sz w:val="28"/>
          <w:szCs w:val="28"/>
        </w:rPr>
        <w:t>вие оказывают ЛГР – лица, готовящие решения и ЛПР – лица, принимающие решения. ЛГИ – лицо, готовящее информацию о текущем или ретроспекти</w:t>
      </w:r>
      <w:r w:rsidR="008D5DB3" w:rsidRPr="008D5DB3">
        <w:rPr>
          <w:rFonts w:cs="Tahoma"/>
          <w:sz w:val="28"/>
          <w:szCs w:val="28"/>
        </w:rPr>
        <w:t>в</w:t>
      </w:r>
      <w:r w:rsidR="008D5DB3" w:rsidRPr="008D5DB3">
        <w:rPr>
          <w:rFonts w:cs="Tahoma"/>
          <w:sz w:val="28"/>
          <w:szCs w:val="28"/>
        </w:rPr>
        <w:t>ном состоянии объекта управления. ГВЦ – главный вычислительный центр. Управляющий орган – руководство страны. ЛИР – лица, исполняющие реш</w:t>
      </w:r>
      <w:r w:rsidR="008D5DB3" w:rsidRPr="008D5DB3">
        <w:rPr>
          <w:rFonts w:cs="Tahoma"/>
          <w:sz w:val="28"/>
          <w:szCs w:val="28"/>
        </w:rPr>
        <w:t>е</w:t>
      </w:r>
      <w:r w:rsidR="008D5DB3" w:rsidRPr="008D5DB3">
        <w:rPr>
          <w:rFonts w:cs="Tahoma"/>
          <w:sz w:val="28"/>
          <w:szCs w:val="28"/>
        </w:rPr>
        <w:t>ния, первые лица объектов управления, которые подключаются к ГВЦ с п</w:t>
      </w:r>
      <w:r w:rsidR="008D5DB3" w:rsidRPr="008D5DB3">
        <w:rPr>
          <w:rFonts w:cs="Tahoma"/>
          <w:sz w:val="28"/>
          <w:szCs w:val="28"/>
        </w:rPr>
        <w:t>о</w:t>
      </w:r>
      <w:r w:rsidR="008D5DB3" w:rsidRPr="008D5DB3">
        <w:rPr>
          <w:rFonts w:cs="Tahoma"/>
          <w:sz w:val="28"/>
          <w:szCs w:val="28"/>
        </w:rPr>
        <w:t>мощью концентраторов.</w:t>
      </w:r>
    </w:p>
    <w:p w:rsidR="008D5DB3" w:rsidRPr="008D5DB3" w:rsidRDefault="008D5DB3" w:rsidP="008D5DB3">
      <w:pPr>
        <w:ind w:firstLine="450"/>
        <w:jc w:val="both"/>
        <w:rPr>
          <w:rFonts w:cs="Tahoma"/>
          <w:sz w:val="28"/>
          <w:szCs w:val="28"/>
        </w:rPr>
      </w:pPr>
      <w:r w:rsidRPr="008D5DB3">
        <w:rPr>
          <w:rFonts w:cs="Tahoma"/>
          <w:sz w:val="28"/>
          <w:szCs w:val="28"/>
        </w:rPr>
        <w:t>Итак, система функционирует следующим образом: информация об об</w:t>
      </w:r>
      <w:r w:rsidRPr="008D5DB3">
        <w:rPr>
          <w:rFonts w:cs="Tahoma"/>
          <w:sz w:val="28"/>
          <w:szCs w:val="28"/>
        </w:rPr>
        <w:t>ъ</w:t>
      </w:r>
      <w:r w:rsidRPr="008D5DB3">
        <w:rPr>
          <w:rFonts w:cs="Tahoma"/>
          <w:sz w:val="28"/>
          <w:szCs w:val="28"/>
        </w:rPr>
        <w:t xml:space="preserve">екте управления </w:t>
      </w:r>
      <w:proofErr w:type="gramStart"/>
      <w:r w:rsidRPr="008D5DB3">
        <w:rPr>
          <w:rFonts w:cs="Tahoma"/>
          <w:sz w:val="28"/>
          <w:szCs w:val="28"/>
        </w:rPr>
        <w:t>готовится</w:t>
      </w:r>
      <w:proofErr w:type="gramEnd"/>
      <w:r w:rsidRPr="008D5DB3">
        <w:rPr>
          <w:rFonts w:cs="Tahoma"/>
          <w:sz w:val="28"/>
          <w:szCs w:val="28"/>
        </w:rPr>
        <w:t xml:space="preserve"> ЛГИ, потом через ГВЦ передается руководству страны, которое при необходимости дает какие-либо указания, которые ч</w:t>
      </w:r>
      <w:r w:rsidRPr="008D5DB3">
        <w:rPr>
          <w:rFonts w:cs="Tahoma"/>
          <w:sz w:val="28"/>
          <w:szCs w:val="28"/>
        </w:rPr>
        <w:t>е</w:t>
      </w:r>
      <w:r w:rsidRPr="008D5DB3">
        <w:rPr>
          <w:rFonts w:cs="Tahoma"/>
          <w:sz w:val="28"/>
          <w:szCs w:val="28"/>
        </w:rPr>
        <w:t>рез ГВЦ доходят до руководителей предприятий, а они уже исполняют эти решения.</w:t>
      </w:r>
    </w:p>
    <w:p w:rsidR="008D5DB3" w:rsidRDefault="008D5DB3" w:rsidP="008D5DB3">
      <w:pPr>
        <w:ind w:firstLine="708"/>
        <w:jc w:val="both"/>
      </w:pPr>
    </w:p>
    <w:p w:rsidR="008D5DB3" w:rsidRPr="008D5DB3" w:rsidRDefault="008D5DB3" w:rsidP="008D5DB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Подпись _____________                                                                      9 мая 2011</w:t>
      </w:r>
    </w:p>
    <w:p w:rsidR="00A5293F" w:rsidRDefault="00A5293F" w:rsidP="00A5293F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ИУ5-32</w:t>
      </w:r>
    </w:p>
    <w:p w:rsidR="00A5293F" w:rsidRDefault="00A5293F" w:rsidP="00A5293F">
      <w:pPr>
        <w:spacing w:line="24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Бабинчук</w:t>
      </w:r>
      <w:proofErr w:type="spellEnd"/>
      <w:r>
        <w:rPr>
          <w:sz w:val="28"/>
          <w:szCs w:val="28"/>
        </w:rPr>
        <w:t xml:space="preserve"> Марина</w:t>
      </w:r>
    </w:p>
    <w:p w:rsidR="00A5293F" w:rsidRPr="00A5293F" w:rsidRDefault="00A5293F" w:rsidP="00A5293F">
      <w:pPr>
        <w:spacing w:line="240" w:lineRule="auto"/>
        <w:ind w:firstLine="709"/>
        <w:contextualSpacing/>
        <w:jc w:val="both"/>
        <w:rPr>
          <w:sz w:val="28"/>
          <w:szCs w:val="28"/>
        </w:rPr>
      </w:pPr>
      <w:r w:rsidRPr="00A5293F">
        <w:rPr>
          <w:sz w:val="28"/>
          <w:szCs w:val="28"/>
        </w:rPr>
        <w:t>14. Дать определение понятиям “архитектура объекта”</w:t>
      </w:r>
      <w:proofErr w:type="gramStart"/>
      <w:r w:rsidRPr="00A5293F">
        <w:rPr>
          <w:sz w:val="28"/>
          <w:szCs w:val="28"/>
        </w:rPr>
        <w:t>,”</w:t>
      </w:r>
      <w:proofErr w:type="gramEnd"/>
      <w:r w:rsidRPr="00A5293F">
        <w:rPr>
          <w:sz w:val="28"/>
          <w:szCs w:val="28"/>
        </w:rPr>
        <w:t>архитектура автоматизированной системы обработки инфо</w:t>
      </w:r>
      <w:r w:rsidRPr="00A5293F">
        <w:rPr>
          <w:sz w:val="28"/>
          <w:szCs w:val="28"/>
        </w:rPr>
        <w:t>р</w:t>
      </w:r>
      <w:r w:rsidRPr="00A5293F">
        <w:rPr>
          <w:sz w:val="28"/>
          <w:szCs w:val="28"/>
        </w:rPr>
        <w:t>мации и управления”. Закон (правило) трёх пи (</w:t>
      </w:r>
      <w:r w:rsidRPr="00A5293F">
        <w:rPr>
          <w:b/>
          <w:sz w:val="28"/>
          <w:szCs w:val="28"/>
        </w:rPr>
        <w:t>3π</w:t>
      </w:r>
      <w:r w:rsidRPr="00A5293F">
        <w:rPr>
          <w:sz w:val="28"/>
          <w:szCs w:val="28"/>
        </w:rPr>
        <w:t>)</w:t>
      </w:r>
      <w:r w:rsidRPr="00A5293F">
        <w:rPr>
          <w:b/>
          <w:sz w:val="28"/>
          <w:szCs w:val="28"/>
        </w:rPr>
        <w:t xml:space="preserve">. </w:t>
      </w:r>
      <w:r w:rsidRPr="00A5293F">
        <w:rPr>
          <w:sz w:val="28"/>
          <w:szCs w:val="28"/>
        </w:rPr>
        <w:t>Стратегическая важность</w:t>
      </w:r>
      <w:r w:rsidRPr="00A5293F">
        <w:rPr>
          <w:b/>
          <w:sz w:val="28"/>
          <w:szCs w:val="28"/>
        </w:rPr>
        <w:t xml:space="preserve"> </w:t>
      </w:r>
      <w:r w:rsidRPr="00A5293F">
        <w:rPr>
          <w:sz w:val="28"/>
          <w:szCs w:val="28"/>
        </w:rPr>
        <w:t>“архитектуры АСОИУ” для успеха систем этого класса.</w:t>
      </w:r>
    </w:p>
    <w:p w:rsidR="00A5293F" w:rsidRDefault="00A5293F" w:rsidP="00A5293F">
      <w:pPr>
        <w:spacing w:line="240" w:lineRule="auto"/>
        <w:rPr>
          <w:sz w:val="28"/>
          <w:szCs w:val="28"/>
        </w:rPr>
      </w:pPr>
    </w:p>
    <w:p w:rsidR="00A5293F" w:rsidRPr="00A5293F" w:rsidRDefault="00A5293F" w:rsidP="00A5293F">
      <w:pPr>
        <w:jc w:val="both"/>
        <w:rPr>
          <w:sz w:val="28"/>
          <w:szCs w:val="28"/>
        </w:rPr>
      </w:pPr>
      <w:r w:rsidRPr="00A5293F">
        <w:rPr>
          <w:sz w:val="28"/>
          <w:szCs w:val="28"/>
        </w:rPr>
        <w:t>Архитектура объекта – результат чувственного восприятия внешнего облика объекта.</w:t>
      </w:r>
    </w:p>
    <w:p w:rsidR="00A5293F" w:rsidRPr="00A5293F" w:rsidRDefault="00A5293F" w:rsidP="00A5293F">
      <w:pPr>
        <w:jc w:val="both"/>
        <w:rPr>
          <w:sz w:val="28"/>
          <w:szCs w:val="28"/>
        </w:rPr>
      </w:pPr>
      <w:r w:rsidRPr="00A5293F">
        <w:rPr>
          <w:sz w:val="28"/>
          <w:szCs w:val="28"/>
        </w:rPr>
        <w:t>Архитектура АСОИУ – интеллектуальная информационно-технологическая среда, чувственно воспринимаемая пользователем, как понятная, привлек</w:t>
      </w:r>
      <w:r w:rsidRPr="00A5293F">
        <w:rPr>
          <w:sz w:val="28"/>
          <w:szCs w:val="28"/>
        </w:rPr>
        <w:t>а</w:t>
      </w:r>
      <w:r w:rsidRPr="00A5293F">
        <w:rPr>
          <w:sz w:val="28"/>
          <w:szCs w:val="28"/>
        </w:rPr>
        <w:t>тельная для них.</w:t>
      </w:r>
    </w:p>
    <w:p w:rsidR="00A5293F" w:rsidRPr="00A5293F" w:rsidRDefault="00A5293F" w:rsidP="00A5293F">
      <w:pPr>
        <w:jc w:val="both"/>
        <w:rPr>
          <w:sz w:val="28"/>
          <w:szCs w:val="28"/>
        </w:rPr>
      </w:pPr>
      <w:r w:rsidRPr="00A5293F">
        <w:rPr>
          <w:sz w:val="28"/>
          <w:szCs w:val="28"/>
        </w:rPr>
        <w:t xml:space="preserve">Правило </w:t>
      </w:r>
      <w:r w:rsidR="00C7450C" w:rsidRPr="00A5293F">
        <w:rPr>
          <w:b/>
          <w:sz w:val="28"/>
          <w:szCs w:val="28"/>
        </w:rPr>
        <w:t>3π</w:t>
      </w:r>
      <w:r w:rsidRPr="00A5293F">
        <w:rPr>
          <w:sz w:val="28"/>
          <w:szCs w:val="28"/>
        </w:rPr>
        <w:t>:</w:t>
      </w:r>
    </w:p>
    <w:p w:rsidR="00C7450C" w:rsidRDefault="00C7450C" w:rsidP="00A5293F">
      <w:pPr>
        <w:jc w:val="both"/>
        <w:rPr>
          <w:sz w:val="28"/>
          <w:szCs w:val="28"/>
        </w:rPr>
      </w:pPr>
      <w:r>
        <w:rPr>
          <w:sz w:val="28"/>
          <w:szCs w:val="28"/>
        </w:rPr>
        <w:t>АСОИУ должна быть полезной, привлекательной и понятной для человека. Создаваемая система должна воплощать в себя предпочтения не разрабо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чика, а пользователей</w:t>
      </w:r>
      <w:r w:rsidRPr="00C7450C">
        <w:rPr>
          <w:sz w:val="28"/>
          <w:szCs w:val="28"/>
        </w:rPr>
        <w:t>;</w:t>
      </w:r>
      <w:r>
        <w:rPr>
          <w:sz w:val="28"/>
          <w:szCs w:val="28"/>
        </w:rPr>
        <w:t xml:space="preserve"> т. е. в процессе проектирования должен быть разр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ботан интерфейс техника-человек, ориентированный на пользователя.</w:t>
      </w:r>
    </w:p>
    <w:p w:rsidR="00A5293F" w:rsidRPr="00A5293F" w:rsidRDefault="00A5293F" w:rsidP="00A5293F">
      <w:pPr>
        <w:jc w:val="both"/>
        <w:rPr>
          <w:sz w:val="28"/>
          <w:szCs w:val="28"/>
        </w:rPr>
      </w:pPr>
      <w:r w:rsidRPr="00A5293F">
        <w:rPr>
          <w:sz w:val="28"/>
          <w:szCs w:val="28"/>
        </w:rPr>
        <w:t>Стратегическая важность заключается в том, что архитектура АСОИУ предо</w:t>
      </w:r>
      <w:r w:rsidRPr="00A5293F">
        <w:rPr>
          <w:sz w:val="28"/>
          <w:szCs w:val="28"/>
        </w:rPr>
        <w:t>с</w:t>
      </w:r>
      <w:r w:rsidRPr="00A5293F">
        <w:rPr>
          <w:sz w:val="28"/>
          <w:szCs w:val="28"/>
        </w:rPr>
        <w:t>тавляет конкурентные преимущества, повышает эффективность, снижает з</w:t>
      </w:r>
      <w:r w:rsidRPr="00A5293F">
        <w:rPr>
          <w:sz w:val="28"/>
          <w:szCs w:val="28"/>
        </w:rPr>
        <w:t>а</w:t>
      </w:r>
      <w:r w:rsidRPr="00A5293F">
        <w:rPr>
          <w:sz w:val="28"/>
          <w:szCs w:val="28"/>
        </w:rPr>
        <w:t>траты на обработку информации, позволяет обойтись меньшим числом кв</w:t>
      </w:r>
      <w:r w:rsidRPr="00A5293F">
        <w:rPr>
          <w:sz w:val="28"/>
          <w:szCs w:val="28"/>
        </w:rPr>
        <w:t>а</w:t>
      </w:r>
      <w:r w:rsidRPr="00A5293F">
        <w:rPr>
          <w:sz w:val="28"/>
          <w:szCs w:val="28"/>
        </w:rPr>
        <w:t>лифицированных сотрудников.</w:t>
      </w:r>
    </w:p>
    <w:p w:rsidR="00A5293F" w:rsidRDefault="00A5293F" w:rsidP="00A5293F">
      <w:pPr>
        <w:spacing w:line="240" w:lineRule="auto"/>
        <w:rPr>
          <w:sz w:val="28"/>
          <w:szCs w:val="28"/>
        </w:rPr>
      </w:pPr>
    </w:p>
    <w:p w:rsidR="008D5DB3" w:rsidRDefault="008D5DB3" w:rsidP="008D5DB3">
      <w:pPr>
        <w:jc w:val="both"/>
        <w:rPr>
          <w:rFonts w:ascii="Tahoma" w:hAnsi="Tahoma" w:cs="Tahoma"/>
        </w:rPr>
      </w:pPr>
    </w:p>
    <w:p w:rsidR="00C7450C" w:rsidRDefault="00C7450C" w:rsidP="008D5DB3">
      <w:pPr>
        <w:jc w:val="both"/>
        <w:rPr>
          <w:rFonts w:ascii="Tahoma" w:hAnsi="Tahoma" w:cs="Tahoma"/>
        </w:rPr>
      </w:pPr>
    </w:p>
    <w:p w:rsidR="00C7450C" w:rsidRDefault="00C7450C" w:rsidP="008D5DB3">
      <w:pPr>
        <w:jc w:val="both"/>
        <w:rPr>
          <w:rFonts w:ascii="Tahoma" w:hAnsi="Tahoma" w:cs="Tahoma"/>
        </w:rPr>
      </w:pPr>
    </w:p>
    <w:p w:rsidR="00C7450C" w:rsidRDefault="00C7450C" w:rsidP="008D5DB3">
      <w:pPr>
        <w:jc w:val="both"/>
        <w:rPr>
          <w:rFonts w:ascii="Tahoma" w:hAnsi="Tahoma" w:cs="Tahoma"/>
        </w:rPr>
      </w:pPr>
    </w:p>
    <w:p w:rsidR="00C7450C" w:rsidRDefault="00C7450C" w:rsidP="008D5DB3">
      <w:pPr>
        <w:jc w:val="both"/>
        <w:rPr>
          <w:rFonts w:ascii="Tahoma" w:hAnsi="Tahoma" w:cs="Tahoma"/>
        </w:rPr>
      </w:pPr>
    </w:p>
    <w:p w:rsidR="00C7450C" w:rsidRDefault="00C7450C" w:rsidP="008D5DB3">
      <w:pPr>
        <w:jc w:val="both"/>
        <w:rPr>
          <w:rFonts w:ascii="Tahoma" w:hAnsi="Tahoma" w:cs="Tahoma"/>
        </w:rPr>
      </w:pPr>
    </w:p>
    <w:p w:rsidR="00C7450C" w:rsidRDefault="00C7450C" w:rsidP="008D5DB3">
      <w:pPr>
        <w:jc w:val="both"/>
        <w:rPr>
          <w:rFonts w:ascii="Tahoma" w:hAnsi="Tahoma" w:cs="Tahoma"/>
        </w:rPr>
      </w:pPr>
    </w:p>
    <w:p w:rsidR="00C7450C" w:rsidRDefault="00C7450C" w:rsidP="008D5DB3">
      <w:pPr>
        <w:jc w:val="both"/>
        <w:rPr>
          <w:rFonts w:ascii="Tahoma" w:hAnsi="Tahoma" w:cs="Tahoma"/>
        </w:rPr>
      </w:pPr>
    </w:p>
    <w:p w:rsidR="00C7450C" w:rsidRPr="008D5DB3" w:rsidRDefault="00C7450C" w:rsidP="00C7450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Подпись _____________                                                              3 ноября 2011</w:t>
      </w:r>
    </w:p>
    <w:p w:rsidR="00C7450C" w:rsidRDefault="00C7450C" w:rsidP="00C7450C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ИУ5-32</w:t>
      </w:r>
    </w:p>
    <w:p w:rsidR="00C7450C" w:rsidRDefault="00C7450C" w:rsidP="00C7450C">
      <w:pPr>
        <w:spacing w:line="24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Бабинчук</w:t>
      </w:r>
      <w:proofErr w:type="spellEnd"/>
      <w:r>
        <w:rPr>
          <w:sz w:val="28"/>
          <w:szCs w:val="28"/>
        </w:rPr>
        <w:t xml:space="preserve"> Марина</w:t>
      </w:r>
    </w:p>
    <w:p w:rsidR="00C7450C" w:rsidRDefault="00C7450C" w:rsidP="00C7450C">
      <w:pPr>
        <w:spacing w:line="240" w:lineRule="auto"/>
        <w:ind w:firstLine="709"/>
        <w:contextualSpacing/>
        <w:jc w:val="both"/>
        <w:rPr>
          <w:sz w:val="28"/>
          <w:szCs w:val="28"/>
        </w:rPr>
      </w:pPr>
      <w:r w:rsidRPr="00C7450C">
        <w:rPr>
          <w:sz w:val="28"/>
          <w:szCs w:val="28"/>
        </w:rPr>
        <w:t>15. Назначение ГАС “Контур”, цели создания и функционирования си</w:t>
      </w:r>
      <w:r w:rsidRPr="00C7450C">
        <w:rPr>
          <w:sz w:val="28"/>
          <w:szCs w:val="28"/>
        </w:rPr>
        <w:t>с</w:t>
      </w:r>
      <w:r w:rsidRPr="00C7450C">
        <w:rPr>
          <w:sz w:val="28"/>
          <w:szCs w:val="28"/>
        </w:rPr>
        <w:t>темы. Очерёдность создания системы.</w:t>
      </w:r>
    </w:p>
    <w:p w:rsidR="00C7450C" w:rsidRDefault="00C7450C" w:rsidP="00C7450C">
      <w:pPr>
        <w:spacing w:line="240" w:lineRule="auto"/>
        <w:ind w:firstLine="709"/>
        <w:contextualSpacing/>
        <w:jc w:val="both"/>
        <w:rPr>
          <w:sz w:val="28"/>
          <w:szCs w:val="28"/>
        </w:rPr>
      </w:pPr>
    </w:p>
    <w:p w:rsidR="00C7450C" w:rsidRDefault="00C7450C" w:rsidP="00C7450C">
      <w:pPr>
        <w:jc w:val="both"/>
        <w:rPr>
          <w:sz w:val="28"/>
          <w:szCs w:val="28"/>
        </w:rPr>
      </w:pPr>
      <w:r w:rsidRPr="00C7450C">
        <w:rPr>
          <w:sz w:val="28"/>
          <w:szCs w:val="28"/>
        </w:rPr>
        <w:t>Назначение системы: система ГАС “Контур” предназначена для руководства страны в лице генерального секретаря и его аппарата (ЛПР и ЛГИ), председ</w:t>
      </w:r>
      <w:r w:rsidRPr="00C7450C">
        <w:rPr>
          <w:sz w:val="28"/>
          <w:szCs w:val="28"/>
        </w:rPr>
        <w:t>а</w:t>
      </w:r>
      <w:r w:rsidRPr="00C7450C">
        <w:rPr>
          <w:sz w:val="28"/>
          <w:szCs w:val="28"/>
        </w:rPr>
        <w:t>теля министра СССР и его аппарата. Этот уровень представлял УО данной системы. Пользователи данной системы – руководители союзных и автоно</w:t>
      </w:r>
      <w:r w:rsidRPr="00C7450C">
        <w:rPr>
          <w:sz w:val="28"/>
          <w:szCs w:val="28"/>
        </w:rPr>
        <w:t>м</w:t>
      </w:r>
      <w:r w:rsidRPr="00C7450C">
        <w:rPr>
          <w:sz w:val="28"/>
          <w:szCs w:val="28"/>
        </w:rPr>
        <w:t>ных республик, краев и областей категорированных городов, наиболее зн</w:t>
      </w:r>
      <w:r w:rsidRPr="00C7450C">
        <w:rPr>
          <w:sz w:val="28"/>
          <w:szCs w:val="28"/>
        </w:rPr>
        <w:t>а</w:t>
      </w:r>
      <w:r w:rsidRPr="00C7450C">
        <w:rPr>
          <w:sz w:val="28"/>
          <w:szCs w:val="28"/>
        </w:rPr>
        <w:t>чимые промышленные и сельскохозяйственные предприятия. Эти лица представляли собой ОУ данной системы. Количество их – более 300.</w:t>
      </w:r>
    </w:p>
    <w:p w:rsidR="00F44B49" w:rsidRDefault="00F44B49" w:rsidP="00C7450C">
      <w:pPr>
        <w:jc w:val="both"/>
        <w:rPr>
          <w:sz w:val="28"/>
          <w:szCs w:val="28"/>
        </w:rPr>
      </w:pPr>
      <w:r>
        <w:rPr>
          <w:sz w:val="28"/>
          <w:szCs w:val="28"/>
        </w:rPr>
        <w:t>Цели создания системы определяются необходимостью:</w:t>
      </w:r>
    </w:p>
    <w:p w:rsidR="00F44B49" w:rsidRDefault="00F44B49" w:rsidP="00F44B49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Оперативного сбора информации о текущем и ретроспективном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стоянии ОУ. Формирования на основе этой информации базы данных системы.</w:t>
      </w:r>
    </w:p>
    <w:p w:rsidR="00F44B49" w:rsidRDefault="00F44B49" w:rsidP="00F44B49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Оснащения рабочих мест пользователя существовавшими средствами вычислительной техники.</w:t>
      </w:r>
    </w:p>
    <w:p w:rsidR="00F44B49" w:rsidRPr="00F44B49" w:rsidRDefault="00F44B49" w:rsidP="00F44B49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Реализации информационного взаимодействия пользователей сист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мы в реальном времени.</w:t>
      </w:r>
    </w:p>
    <w:p w:rsidR="00C7450C" w:rsidRPr="00C7450C" w:rsidRDefault="00C7450C" w:rsidP="00C7450C">
      <w:pPr>
        <w:jc w:val="both"/>
        <w:rPr>
          <w:sz w:val="28"/>
          <w:szCs w:val="28"/>
        </w:rPr>
      </w:pPr>
      <w:r w:rsidRPr="00C7450C">
        <w:rPr>
          <w:sz w:val="28"/>
          <w:szCs w:val="28"/>
        </w:rPr>
        <w:t>Цели функционирования системы определяются необходимостью:</w:t>
      </w:r>
    </w:p>
    <w:p w:rsidR="00C7450C" w:rsidRPr="00C7450C" w:rsidRDefault="00C7450C" w:rsidP="00C7450C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C7450C">
        <w:rPr>
          <w:sz w:val="28"/>
          <w:szCs w:val="28"/>
        </w:rPr>
        <w:t>Оперативного удовлетворения информационных потребностей пол</w:t>
      </w:r>
      <w:r w:rsidRPr="00C7450C">
        <w:rPr>
          <w:sz w:val="28"/>
          <w:szCs w:val="28"/>
        </w:rPr>
        <w:t>ь</w:t>
      </w:r>
      <w:r w:rsidRPr="00C7450C">
        <w:rPr>
          <w:sz w:val="28"/>
          <w:szCs w:val="28"/>
        </w:rPr>
        <w:t>зователей;</w:t>
      </w:r>
    </w:p>
    <w:p w:rsidR="00C7450C" w:rsidRPr="00C7450C" w:rsidRDefault="00C7450C" w:rsidP="00C7450C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C7450C">
        <w:rPr>
          <w:sz w:val="28"/>
          <w:szCs w:val="28"/>
        </w:rPr>
        <w:t>Информационного обслуживания процессов выработки индивидуал</w:t>
      </w:r>
      <w:r w:rsidRPr="00C7450C">
        <w:rPr>
          <w:sz w:val="28"/>
          <w:szCs w:val="28"/>
        </w:rPr>
        <w:t>ь</w:t>
      </w:r>
      <w:r w:rsidRPr="00C7450C">
        <w:rPr>
          <w:sz w:val="28"/>
          <w:szCs w:val="28"/>
        </w:rPr>
        <w:t>ных и колл</w:t>
      </w:r>
      <w:r w:rsidRPr="00C7450C">
        <w:rPr>
          <w:sz w:val="28"/>
          <w:szCs w:val="28"/>
        </w:rPr>
        <w:t>е</w:t>
      </w:r>
      <w:r w:rsidRPr="00C7450C">
        <w:rPr>
          <w:sz w:val="28"/>
          <w:szCs w:val="28"/>
        </w:rPr>
        <w:t>гиальных управленческих решений в масштабе страны;</w:t>
      </w:r>
    </w:p>
    <w:p w:rsidR="00C7450C" w:rsidRPr="00C7450C" w:rsidRDefault="00C7450C" w:rsidP="00C7450C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C7450C">
        <w:rPr>
          <w:sz w:val="28"/>
          <w:szCs w:val="28"/>
        </w:rPr>
        <w:t xml:space="preserve">Оперативного доведения управленческих решений до ОУ и </w:t>
      </w:r>
      <w:proofErr w:type="gramStart"/>
      <w:r w:rsidRPr="00C7450C">
        <w:rPr>
          <w:sz w:val="28"/>
          <w:szCs w:val="28"/>
        </w:rPr>
        <w:t>контроля за</w:t>
      </w:r>
      <w:proofErr w:type="gramEnd"/>
      <w:r w:rsidRPr="00C7450C">
        <w:rPr>
          <w:sz w:val="28"/>
          <w:szCs w:val="28"/>
        </w:rPr>
        <w:t xml:space="preserve"> их сво</w:t>
      </w:r>
      <w:r w:rsidRPr="00C7450C">
        <w:rPr>
          <w:sz w:val="28"/>
          <w:szCs w:val="28"/>
        </w:rPr>
        <w:t>е</w:t>
      </w:r>
      <w:r w:rsidRPr="00C7450C">
        <w:rPr>
          <w:sz w:val="28"/>
          <w:szCs w:val="28"/>
        </w:rPr>
        <w:t>временным исполнением.</w:t>
      </w:r>
    </w:p>
    <w:p w:rsidR="00C7450C" w:rsidRDefault="001A0B9A" w:rsidP="00C7450C">
      <w:pPr>
        <w:jc w:val="both"/>
        <w:rPr>
          <w:sz w:val="28"/>
          <w:szCs w:val="28"/>
        </w:rPr>
      </w:pPr>
      <w:r>
        <w:rPr>
          <w:sz w:val="28"/>
          <w:szCs w:val="28"/>
        </w:rPr>
        <w:t>Очередность создания системы:</w:t>
      </w:r>
    </w:p>
    <w:p w:rsidR="001A0B9A" w:rsidRDefault="001A0B9A" w:rsidP="001A0B9A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Создание ГВЦ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, УО и ЗО оконечных пунктов (звеньев); несколько пол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зовательских задач.</w:t>
      </w:r>
    </w:p>
    <w:p w:rsidR="001A0B9A" w:rsidRDefault="001A0B9A" w:rsidP="001A0B9A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ГВЦ 2(1983), наращивание нижних звеньев.</w:t>
      </w:r>
    </w:p>
    <w:p w:rsidR="001A0B9A" w:rsidRPr="001A0B9A" w:rsidRDefault="001A0B9A" w:rsidP="001A0B9A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Создание системы, в состав которой должен был войти ГВЦ-3.</w:t>
      </w:r>
    </w:p>
    <w:p w:rsidR="001A0B9A" w:rsidRPr="001A0B9A" w:rsidRDefault="001A0B9A" w:rsidP="001A0B9A">
      <w:pPr>
        <w:rPr>
          <w:sz w:val="28"/>
          <w:szCs w:val="28"/>
        </w:rPr>
      </w:pPr>
      <w:r w:rsidRPr="001A0B9A">
        <w:rPr>
          <w:sz w:val="28"/>
          <w:szCs w:val="28"/>
        </w:rPr>
        <w:t>Подпись _____________                                                              3 ноября 2011</w:t>
      </w:r>
    </w:p>
    <w:p w:rsidR="001A0B9A" w:rsidRPr="001A0B9A" w:rsidRDefault="001A0B9A" w:rsidP="001A0B9A">
      <w:pPr>
        <w:jc w:val="both"/>
        <w:rPr>
          <w:sz w:val="28"/>
          <w:szCs w:val="28"/>
        </w:rPr>
      </w:pPr>
    </w:p>
    <w:p w:rsidR="00C7450C" w:rsidRPr="00C7450C" w:rsidRDefault="00C7450C" w:rsidP="00C7450C">
      <w:pPr>
        <w:spacing w:line="240" w:lineRule="auto"/>
        <w:ind w:firstLine="709"/>
        <w:contextualSpacing/>
        <w:jc w:val="both"/>
        <w:rPr>
          <w:sz w:val="28"/>
          <w:szCs w:val="28"/>
        </w:rPr>
      </w:pPr>
    </w:p>
    <w:sectPr w:rsidR="00C7450C" w:rsidRPr="00C7450C" w:rsidSect="00C3258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BFE" w:rsidRDefault="00A60BFE" w:rsidP="00F26A7D">
      <w:pPr>
        <w:spacing w:after="0" w:line="240" w:lineRule="auto"/>
      </w:pPr>
      <w:r>
        <w:separator/>
      </w:r>
    </w:p>
  </w:endnote>
  <w:endnote w:type="continuationSeparator" w:id="0">
    <w:p w:rsidR="00A60BFE" w:rsidRDefault="00A60BFE" w:rsidP="00F2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T88A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88C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89C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BFE" w:rsidRDefault="00A60BFE" w:rsidP="00F26A7D">
      <w:pPr>
        <w:spacing w:after="0" w:line="240" w:lineRule="auto"/>
      </w:pPr>
      <w:r>
        <w:separator/>
      </w:r>
    </w:p>
  </w:footnote>
  <w:footnote w:type="continuationSeparator" w:id="0">
    <w:p w:rsidR="00A60BFE" w:rsidRDefault="00A60BFE" w:rsidP="00F26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A7D" w:rsidRDefault="00F26A7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A23DA"/>
    <w:multiLevelType w:val="hybridMultilevel"/>
    <w:tmpl w:val="356E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60692"/>
    <w:multiLevelType w:val="hybridMultilevel"/>
    <w:tmpl w:val="9716C2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476E3"/>
    <w:multiLevelType w:val="hybridMultilevel"/>
    <w:tmpl w:val="42FE7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A3D59"/>
    <w:multiLevelType w:val="hybridMultilevel"/>
    <w:tmpl w:val="5AB67C0A"/>
    <w:lvl w:ilvl="0" w:tplc="814EF65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A35B8"/>
    <w:multiLevelType w:val="hybridMultilevel"/>
    <w:tmpl w:val="15A23C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DF222A"/>
    <w:multiLevelType w:val="hybridMultilevel"/>
    <w:tmpl w:val="DC02E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9401F"/>
    <w:multiLevelType w:val="hybridMultilevel"/>
    <w:tmpl w:val="621EB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BC73C5"/>
    <w:multiLevelType w:val="hybridMultilevel"/>
    <w:tmpl w:val="594E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877133"/>
    <w:multiLevelType w:val="hybridMultilevel"/>
    <w:tmpl w:val="A50C5C6C"/>
    <w:lvl w:ilvl="0" w:tplc="19681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0940A5"/>
    <w:multiLevelType w:val="hybridMultilevel"/>
    <w:tmpl w:val="E70A0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5BA8"/>
    <w:rsid w:val="00006993"/>
    <w:rsid w:val="00050164"/>
    <w:rsid w:val="00074D66"/>
    <w:rsid w:val="000F1E3C"/>
    <w:rsid w:val="001528A4"/>
    <w:rsid w:val="00156B4B"/>
    <w:rsid w:val="001715C9"/>
    <w:rsid w:val="001A0B9A"/>
    <w:rsid w:val="00202FFE"/>
    <w:rsid w:val="0023345F"/>
    <w:rsid w:val="00292D35"/>
    <w:rsid w:val="002B1BF3"/>
    <w:rsid w:val="002C1AB6"/>
    <w:rsid w:val="002C7B6E"/>
    <w:rsid w:val="002D0181"/>
    <w:rsid w:val="002D0B92"/>
    <w:rsid w:val="00313149"/>
    <w:rsid w:val="003B17A6"/>
    <w:rsid w:val="003D4966"/>
    <w:rsid w:val="003D6281"/>
    <w:rsid w:val="003F18F6"/>
    <w:rsid w:val="0040498C"/>
    <w:rsid w:val="00425E1D"/>
    <w:rsid w:val="00456694"/>
    <w:rsid w:val="004672CF"/>
    <w:rsid w:val="004846D4"/>
    <w:rsid w:val="00496BC2"/>
    <w:rsid w:val="004B5BA8"/>
    <w:rsid w:val="004D04C5"/>
    <w:rsid w:val="005176B6"/>
    <w:rsid w:val="005528DF"/>
    <w:rsid w:val="005919CA"/>
    <w:rsid w:val="005A5AC6"/>
    <w:rsid w:val="005D4E53"/>
    <w:rsid w:val="006115F4"/>
    <w:rsid w:val="00621416"/>
    <w:rsid w:val="006370D0"/>
    <w:rsid w:val="00641390"/>
    <w:rsid w:val="00684AF4"/>
    <w:rsid w:val="006B066B"/>
    <w:rsid w:val="006B1E40"/>
    <w:rsid w:val="007363D9"/>
    <w:rsid w:val="007B6DE6"/>
    <w:rsid w:val="00807F1C"/>
    <w:rsid w:val="0081241D"/>
    <w:rsid w:val="00823942"/>
    <w:rsid w:val="008459F7"/>
    <w:rsid w:val="00854D45"/>
    <w:rsid w:val="0086536F"/>
    <w:rsid w:val="00884B98"/>
    <w:rsid w:val="008D2B7F"/>
    <w:rsid w:val="008D5DB3"/>
    <w:rsid w:val="008E5718"/>
    <w:rsid w:val="00901CB4"/>
    <w:rsid w:val="009238B7"/>
    <w:rsid w:val="0095756B"/>
    <w:rsid w:val="00975C3D"/>
    <w:rsid w:val="009A1091"/>
    <w:rsid w:val="009A2B98"/>
    <w:rsid w:val="00A5293F"/>
    <w:rsid w:val="00A60BFE"/>
    <w:rsid w:val="00A9059D"/>
    <w:rsid w:val="00A96568"/>
    <w:rsid w:val="00AA73EB"/>
    <w:rsid w:val="00B017D6"/>
    <w:rsid w:val="00B13F0D"/>
    <w:rsid w:val="00B63F25"/>
    <w:rsid w:val="00B95AEC"/>
    <w:rsid w:val="00C05648"/>
    <w:rsid w:val="00C3258B"/>
    <w:rsid w:val="00C7450C"/>
    <w:rsid w:val="00CD5F58"/>
    <w:rsid w:val="00D66552"/>
    <w:rsid w:val="00DE65B1"/>
    <w:rsid w:val="00E07A7F"/>
    <w:rsid w:val="00E3345D"/>
    <w:rsid w:val="00E924B5"/>
    <w:rsid w:val="00EE4AD7"/>
    <w:rsid w:val="00F26A7D"/>
    <w:rsid w:val="00F44B49"/>
    <w:rsid w:val="00F6499A"/>
    <w:rsid w:val="00F86A1C"/>
    <w:rsid w:val="00F87D6C"/>
    <w:rsid w:val="00FB38B4"/>
    <w:rsid w:val="00FB4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/>
    </o:shapedefaults>
    <o:shapelayout v:ext="edit">
      <o:idmap v:ext="edit" data="1"/>
      <o:rules v:ext="edit">
        <o:r id="V:Rule84" type="connector" idref="#_x0000_s1108"/>
        <o:r id="V:Rule85" type="connector" idref="#_x0000_s1045"/>
        <o:r id="V:Rule86" type="connector" idref="#_x0000_s1092"/>
        <o:r id="V:Rule87" type="connector" idref="#_x0000_s1066"/>
        <o:r id="V:Rule88" type="connector" idref="#_x0000_s1085"/>
        <o:r id="V:Rule89" type="connector" idref="#_x0000_s1123"/>
        <o:r id="V:Rule90" type="connector" idref="#_x0000_s1058"/>
        <o:r id="V:Rule91" type="connector" idref="#_x0000_s1142">
          <o:proxy start="" idref="#_x0000_s1138" connectloc="3"/>
          <o:proxy end="" idref="#_x0000_s1139" connectloc="1"/>
        </o:r>
        <o:r id="V:Rule92" type="connector" idref="#_x0000_s1126"/>
        <o:r id="V:Rule93" type="connector" idref="#_x0000_s1096"/>
        <o:r id="V:Rule94" type="connector" idref="#_x0000_s1120"/>
        <o:r id="V:Rule95" type="connector" idref="#_x0000_s1106"/>
        <o:r id="V:Rule96" type="connector" idref="#_x0000_s1149"/>
        <o:r id="V:Rule97" type="connector" idref="#_x0000_s1070"/>
        <o:r id="V:Rule98" type="connector" idref="#_x0000_s1043"/>
        <o:r id="V:Rule99" type="connector" idref="#_x0000_s1144">
          <o:proxy start="" idref="#_x0000_s1139" connectloc="2"/>
          <o:proxy end="" idref="#_x0000_s1143" connectloc="3"/>
        </o:r>
        <o:r id="V:Rule100" type="connector" idref="#_x0000_s1052"/>
        <o:r id="V:Rule101" type="connector" idref="#_x0000_s1028"/>
        <o:r id="V:Rule102" type="connector" idref="#_x0000_s1111"/>
        <o:r id="V:Rule103" type="connector" idref="#_x0000_s1095"/>
        <o:r id="V:Rule104" type="connector" idref="#_x0000_s1069"/>
        <o:r id="V:Rule105" type="connector" idref="#_x0000_s1150"/>
        <o:r id="V:Rule106" type="connector" idref="#_x0000_s1112"/>
        <o:r id="V:Rule107" type="connector" idref="#_x0000_s1133"/>
        <o:r id="V:Rule108" type="connector" idref="#_x0000_s1147">
          <o:proxy end="" idref="#_x0000_s1140" connectloc="1"/>
        </o:r>
        <o:r id="V:Rule109" type="connector" idref="#_x0000_s1042"/>
        <o:r id="V:Rule110" type="connector" idref="#_x0000_s1036"/>
        <o:r id="V:Rule111" type="connector" idref="#_x0000_s1105"/>
        <o:r id="V:Rule112" type="connector" idref="#_x0000_s1132"/>
        <o:r id="V:Rule113" type="connector" idref="#_x0000_s1135"/>
        <o:r id="V:Rule114" type="connector" idref="#_x0000_s1141">
          <o:proxy end="" idref="#_x0000_s1138" connectloc="1"/>
        </o:r>
        <o:r id="V:Rule115" type="connector" idref="#_x0000_s1039"/>
        <o:r id="V:Rule116" type="connector" idref="#_x0000_s1115"/>
        <o:r id="V:Rule117" type="connector" idref="#_x0000_s1059"/>
        <o:r id="V:Rule118" type="connector" idref="#_x0000_s1060"/>
        <o:r id="V:Rule119" type="connector" idref="#_x0000_s1071"/>
        <o:r id="V:Rule120" type="connector" idref="#_x0000_s1054"/>
        <o:r id="V:Rule121" type="connector" idref="#_x0000_s1057"/>
        <o:r id="V:Rule122" type="connector" idref="#_x0000_s1082"/>
        <o:r id="V:Rule123" type="connector" idref="#_x0000_s1088"/>
        <o:r id="V:Rule124" type="connector" idref="#_x0000_s1145">
          <o:proxy start="" idref="#_x0000_s1143" connectloc="1"/>
          <o:proxy end="" idref="#_x0000_s1140" connectloc="2"/>
        </o:r>
        <o:r id="V:Rule125" type="connector" idref="#_x0000_s1109"/>
        <o:r id="V:Rule126" type="connector" idref="#_x0000_s1084"/>
        <o:r id="V:Rule127" type="connector" idref="#_x0000_s1121"/>
        <o:r id="V:Rule128" type="connector" idref="#_x0000_s1097"/>
        <o:r id="V:Rule129" type="connector" idref="#_x0000_s1081"/>
        <o:r id="V:Rule130" type="connector" idref="#_x0000_s1055"/>
        <o:r id="V:Rule131" type="connector" idref="#_x0000_s1029"/>
        <o:r id="V:Rule132" type="connector" idref="#_x0000_s1134"/>
        <o:r id="V:Rule133" type="connector" idref="#_x0000_s1129"/>
        <o:r id="V:Rule134" type="connector" idref="#_x0000_s1127"/>
        <o:r id="V:Rule135" type="connector" idref="#_x0000_s1051"/>
        <o:r id="V:Rule136" type="connector" idref="#_x0000_s1130"/>
        <o:r id="V:Rule137" type="connector" idref="#_x0000_s1037"/>
        <o:r id="V:Rule138" type="connector" idref="#_x0000_s1053"/>
        <o:r id="V:Rule139" type="connector" idref="#_x0000_s1098"/>
        <o:r id="V:Rule140" type="connector" idref="#_x0000_s1116"/>
        <o:r id="V:Rule141" type="connector" idref="#_x0000_s1067"/>
        <o:r id="V:Rule142" type="connector" idref="#_x0000_s1124"/>
        <o:r id="V:Rule143" type="connector" idref="#_x0000_s1114"/>
        <o:r id="V:Rule144" type="connector" idref="#_x0000_s1113"/>
        <o:r id="V:Rule145" type="connector" idref="#_x0000_s1040"/>
        <o:r id="V:Rule146" type="connector" idref="#_x0000_s1099"/>
        <o:r id="V:Rule147" type="connector" idref="#_x0000_s1044"/>
        <o:r id="V:Rule148" type="connector" idref="#_x0000_s1146">
          <o:proxy start="" idref="#_x0000_s1139" connectloc="3"/>
        </o:r>
        <o:r id="V:Rule149" type="connector" idref="#_x0000_s1041"/>
        <o:r id="V:Rule150" type="connector" idref="#_x0000_s1094"/>
        <o:r id="V:Rule151" type="connector" idref="#_x0000_s1125"/>
        <o:r id="V:Rule152" type="connector" idref="#_x0000_s1075"/>
        <o:r id="V:Rule153" type="connector" idref="#_x0000_s1068"/>
        <o:r id="V:Rule154" type="connector" idref="#_x0000_s1122"/>
        <o:r id="V:Rule155" type="connector" idref="#_x0000_s1083"/>
        <o:r id="V:Rule156" type="connector" idref="#_x0000_s1086"/>
        <o:r id="V:Rule157" type="connector" idref="#_x0000_s1074"/>
        <o:r id="V:Rule158" type="connector" idref="#_x0000_s1107"/>
        <o:r id="V:Rule159" type="connector" idref="#_x0000_s1077"/>
        <o:r id="V:Rule160" type="connector" idref="#_x0000_s1110"/>
        <o:r id="V:Rule161" type="connector" idref="#_x0000_s1128"/>
        <o:r id="V:Rule162" type="connector" idref="#_x0000_s1035"/>
        <o:r id="V:Rule163" type="connector" idref="#_x0000_s1038"/>
        <o:r id="V:Rule164" type="connector" idref="#_x0000_s1087"/>
        <o:r id="V:Rule165" type="connector" idref="#_x0000_s1076"/>
        <o:r id="V:Rule166" type="connector" idref="#_x0000_s109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5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BA8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26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26A7D"/>
  </w:style>
  <w:style w:type="paragraph" w:styleId="a6">
    <w:name w:val="footer"/>
    <w:basedOn w:val="a"/>
    <w:link w:val="a7"/>
    <w:uiPriority w:val="99"/>
    <w:semiHidden/>
    <w:unhideWhenUsed/>
    <w:rsid w:val="00F26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26A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04A3D-A0B3-4B37-BCC1-6AA8AD6A8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18</Pages>
  <Words>2891</Words>
  <Characters>16482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22</cp:revision>
  <cp:lastPrinted>2011-11-02T16:37:00Z</cp:lastPrinted>
  <dcterms:created xsi:type="dcterms:W3CDTF">2011-03-02T16:36:00Z</dcterms:created>
  <dcterms:modified xsi:type="dcterms:W3CDTF">2011-11-02T16:41:00Z</dcterms:modified>
</cp:coreProperties>
</file>